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6CCD" w:rsidRPr="002E6CCD" w:rsidRDefault="00154ED7" w:rsidP="002E6C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CCD">
        <w:rPr>
          <w:rFonts w:ascii="Times New Roman" w:hAnsi="Times New Roman" w:cs="Times New Roman"/>
          <w:b/>
          <w:sz w:val="28"/>
          <w:szCs w:val="28"/>
        </w:rPr>
        <w:t>Методич</w:t>
      </w:r>
      <w:r w:rsidR="002E6CCD" w:rsidRPr="002E6CCD">
        <w:rPr>
          <w:rFonts w:ascii="Times New Roman" w:hAnsi="Times New Roman" w:cs="Times New Roman"/>
          <w:b/>
          <w:sz w:val="28"/>
          <w:szCs w:val="28"/>
        </w:rPr>
        <w:t>еские рекомендации для занятия по теме</w:t>
      </w:r>
      <w:r w:rsidRPr="002E6CCD">
        <w:rPr>
          <w:rFonts w:ascii="Times New Roman" w:hAnsi="Times New Roman" w:cs="Times New Roman"/>
          <w:b/>
          <w:sz w:val="28"/>
          <w:szCs w:val="28"/>
        </w:rPr>
        <w:t>:</w:t>
      </w:r>
    </w:p>
    <w:p w:rsidR="00154ED7" w:rsidRPr="002E6CCD" w:rsidRDefault="00154ED7" w:rsidP="002E6C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CCD">
        <w:rPr>
          <w:rFonts w:ascii="Times New Roman" w:hAnsi="Times New Roman" w:cs="Times New Roman"/>
          <w:b/>
          <w:sz w:val="28"/>
          <w:szCs w:val="28"/>
        </w:rPr>
        <w:t>Загрузка готовой программы. Активация программы. Просмотр п</w:t>
      </w:r>
      <w:r w:rsidR="002E6CCD" w:rsidRPr="002E6CCD">
        <w:rPr>
          <w:rFonts w:ascii="Times New Roman" w:hAnsi="Times New Roman" w:cs="Times New Roman"/>
          <w:b/>
          <w:sz w:val="28"/>
          <w:szCs w:val="28"/>
        </w:rPr>
        <w:t>рограммы в графическом режиме.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занятия: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1. Научиться загружать готовую программу в систему.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2. Освоить активацию программы.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3. Ознакомиться с просмотром программы в графическом режиме.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Загрузка готовой программы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Убедитесь, что система включена и работает корректно.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Проверьте, соответствует ли формат загружаемого файла требованиям системы.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Выполните загрузку программы, используя встроенные инструменты системы: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  - Выберите пункт меню "Загрузка программы".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  - Укажите путь к файлу.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  - Проверьте лог загрузки на наличие ошибок.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Советы: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Всегда сохраняйте резервную копию исходного файла.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Убедитесь, что программа прошла тестирование на другом устройстве.</w:t>
      </w:r>
    </w:p>
    <w:p w:rsid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Активация программы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1. Перейдите в раздел управления программами.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2. Выберите загруженную программу из списка.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3. Нажмите кнопку "Активировать" или используйте горячие клавиши, если доступны.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4. Дождитесь уведомления об успешной активации.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Возможные проблемы и решения: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Ошибка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лицензии:</w:t>
      </w:r>
      <w:r w:rsidR="00154ED7" w:rsidRPr="002E6CCD">
        <w:rPr>
          <w:rFonts w:ascii="Times New Roman" w:hAnsi="Times New Roman" w:cs="Times New Roman"/>
          <w:sz w:val="28"/>
          <w:szCs w:val="28"/>
        </w:rPr>
        <w:t>Проверьте</w:t>
      </w:r>
      <w:proofErr w:type="spellEnd"/>
      <w:proofErr w:type="gramEnd"/>
      <w:r w:rsidR="00154ED7" w:rsidRPr="002E6CCD">
        <w:rPr>
          <w:rFonts w:ascii="Times New Roman" w:hAnsi="Times New Roman" w:cs="Times New Roman"/>
          <w:sz w:val="28"/>
          <w:szCs w:val="28"/>
        </w:rPr>
        <w:t>, действителен ли ключ активации.</w:t>
      </w:r>
    </w:p>
    <w:p w:rsid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Конфликт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версий:</w:t>
      </w:r>
      <w:r w:rsidR="00154ED7" w:rsidRPr="002E6CCD">
        <w:rPr>
          <w:rFonts w:ascii="Times New Roman" w:hAnsi="Times New Roman" w:cs="Times New Roman"/>
          <w:sz w:val="28"/>
          <w:szCs w:val="28"/>
        </w:rPr>
        <w:t>Убедитесь</w:t>
      </w:r>
      <w:proofErr w:type="spellEnd"/>
      <w:proofErr w:type="gramEnd"/>
      <w:r w:rsidR="00154ED7" w:rsidRPr="002E6CCD">
        <w:rPr>
          <w:rFonts w:ascii="Times New Roman" w:hAnsi="Times New Roman" w:cs="Times New Roman"/>
          <w:sz w:val="28"/>
          <w:szCs w:val="28"/>
        </w:rPr>
        <w:t>, что программа совместима с текущей системой.</w:t>
      </w:r>
    </w:p>
    <w:p w:rsid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3. Просмотр </w:t>
      </w:r>
      <w:r w:rsidR="002E6CCD">
        <w:rPr>
          <w:rFonts w:ascii="Times New Roman" w:hAnsi="Times New Roman" w:cs="Times New Roman"/>
          <w:sz w:val="28"/>
          <w:szCs w:val="28"/>
        </w:rPr>
        <w:t>программы в графическом режиме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Этапы: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1. После активации программы найдите опцию "Графический режим" или "Просмотр схемы".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2. Запустите программу в этом режиме.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3. Ознакомьтесь с основными элементами графического интерфейса: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   - Узлы (</w:t>
      </w:r>
      <w:proofErr w:type="spellStart"/>
      <w:r w:rsidRPr="002E6CCD">
        <w:rPr>
          <w:rFonts w:ascii="Times New Roman" w:hAnsi="Times New Roman" w:cs="Times New Roman"/>
          <w:sz w:val="28"/>
          <w:szCs w:val="28"/>
        </w:rPr>
        <w:t>nodes</w:t>
      </w:r>
      <w:proofErr w:type="spellEnd"/>
      <w:r w:rsidRPr="002E6CCD">
        <w:rPr>
          <w:rFonts w:ascii="Times New Roman" w:hAnsi="Times New Roman" w:cs="Times New Roman"/>
          <w:sz w:val="28"/>
          <w:szCs w:val="28"/>
        </w:rPr>
        <w:t>)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   - Соединения (</w:t>
      </w:r>
      <w:proofErr w:type="spellStart"/>
      <w:r w:rsidRPr="002E6CCD">
        <w:rPr>
          <w:rFonts w:ascii="Times New Roman" w:hAnsi="Times New Roman" w:cs="Times New Roman"/>
          <w:sz w:val="28"/>
          <w:szCs w:val="28"/>
        </w:rPr>
        <w:t>connections</w:t>
      </w:r>
      <w:proofErr w:type="spellEnd"/>
      <w:r w:rsidRPr="002E6CCD">
        <w:rPr>
          <w:rFonts w:ascii="Times New Roman" w:hAnsi="Times New Roman" w:cs="Times New Roman"/>
          <w:sz w:val="28"/>
          <w:szCs w:val="28"/>
        </w:rPr>
        <w:t>)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 xml:space="preserve">   - Общая структура.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Цели просмотра: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lastRenderedPageBreak/>
        <w:t>- Проверить корректность загрузки и активации.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Убедиться, что логика программы отображается корректно.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Советы: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Используйте фильтры или настройки визуализации для улучшения читаемости.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Обратите внимание на предупреждения или ошибки, которые могут быть указаны в графическом режиме.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Оборудование и ПО: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Персональный компьютер или станок с установленным программным обеспечением.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Заготовленная программа в требуемом формате.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Р</w:t>
      </w:r>
      <w:r w:rsidR="002E6CCD">
        <w:rPr>
          <w:rFonts w:ascii="Times New Roman" w:hAnsi="Times New Roman" w:cs="Times New Roman"/>
          <w:sz w:val="28"/>
          <w:szCs w:val="28"/>
        </w:rPr>
        <w:t>екомендации для преподавателя: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Подготовьте учебный пример программы для практики.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- Пошагово демонстрируйте процесс на экране.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Давайте обучающимся</w:t>
      </w:r>
      <w:r w:rsidR="00154ED7" w:rsidRPr="002E6CCD">
        <w:rPr>
          <w:rFonts w:ascii="Times New Roman" w:hAnsi="Times New Roman" w:cs="Times New Roman"/>
          <w:sz w:val="28"/>
          <w:szCs w:val="28"/>
        </w:rPr>
        <w:t xml:space="preserve"> самостоятельные задания с возможностью получить</w:t>
      </w:r>
      <w:r>
        <w:rPr>
          <w:rFonts w:ascii="Times New Roman" w:hAnsi="Times New Roman" w:cs="Times New Roman"/>
          <w:sz w:val="28"/>
          <w:szCs w:val="28"/>
        </w:rPr>
        <w:t xml:space="preserve"> поддержку</w:t>
      </w:r>
    </w:p>
    <w:p w:rsidR="00154ED7" w:rsidRPr="002E6CCD" w:rsidRDefault="002E6CCD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знаний: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1. Выполнить загрузку и активацию программы самостоятельно.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2. Описать основные элементы графического режима.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E6CCD">
        <w:rPr>
          <w:rFonts w:ascii="Times New Roman" w:hAnsi="Times New Roman" w:cs="Times New Roman"/>
          <w:sz w:val="28"/>
          <w:szCs w:val="28"/>
        </w:rPr>
        <w:t>3. Объяснить возможные ошибки и их устранение.</w:t>
      </w: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54ED7" w:rsidRPr="002E6CCD" w:rsidRDefault="00154ED7" w:rsidP="002E6CC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251DA" w:rsidRPr="002E6CCD" w:rsidRDefault="005251DA" w:rsidP="002E6CCD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251DA" w:rsidRPr="002E6C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63B"/>
    <w:rsid w:val="00154ED7"/>
    <w:rsid w:val="002E6CCD"/>
    <w:rsid w:val="005251DA"/>
    <w:rsid w:val="007B6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1E2D61-9A1B-4539-A205-A2CED5A7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349</Words>
  <Characters>1995</Characters>
  <Application>Microsoft Office Word</Application>
  <DocSecurity>0</DocSecurity>
  <Lines>16</Lines>
  <Paragraphs>4</Paragraphs>
  <ScaleCrop>false</ScaleCrop>
  <Company/>
  <LinksUpToDate>false</LinksUpToDate>
  <CharactersWithSpaces>2340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3</cp:revision>
  <dcterms:created xsi:type="dcterms:W3CDTF">2024-11-23T13:49:00Z</dcterms:created>
  <dcterms:modified xsi:type="dcterms:W3CDTF">2024-11-23T16:28:00Z</dcterms:modified>
</cp:coreProperties>
</file>