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B2" w:rsidRDefault="001816B2">
      <w:pPr>
        <w:sectPr w:rsidR="001816B2" w:rsidSect="001816B2">
          <w:type w:val="continuous"/>
          <w:pgSz w:w="16838" w:h="11906" w:orient="landscape" w:code="9"/>
          <w:pgMar w:top="0" w:right="0" w:bottom="0" w:left="0" w:header="425" w:footer="709" w:gutter="0"/>
          <w:cols w:space="113"/>
          <w:docGrid w:linePitch="360"/>
        </w:sectPr>
      </w:pPr>
      <w:bookmarkStart w:id="0" w:name="_GoBack"/>
      <w:bookmarkEnd w:id="0"/>
      <w:r w:rsidRPr="001816B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0687050" cy="7524750"/>
            <wp:effectExtent l="0" t="0" r="0" b="0"/>
            <wp:wrapNone/>
            <wp:docPr id="1" name="Рисунок 1" descr="V:\Отдел кадров\ДИЗАЙН\Объявления\Фоны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Отдел кадров\ДИЗАЙН\Объявления\Фоны\Screenshot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870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6B2" w:rsidRPr="008D7C5B" w:rsidRDefault="001816B2" w:rsidP="001816B2">
      <w:pPr>
        <w:jc w:val="center"/>
        <w:rPr>
          <w:rFonts w:ascii="Microsoft Himalaya" w:hAnsi="Microsoft Himalaya" w:cs="Microsoft Himalaya"/>
          <w:b/>
          <w:i/>
          <w:color w:val="FFFFFF" w:themeColor="background1"/>
          <w:sz w:val="72"/>
        </w:rPr>
      </w:pPr>
      <w:r w:rsidRPr="008D7C5B">
        <w:rPr>
          <w:rFonts w:ascii="Cambria" w:hAnsi="Cambria" w:cs="Cambria"/>
          <w:b/>
          <w:i/>
          <w:color w:val="FFFFFF" w:themeColor="background1"/>
          <w:sz w:val="72"/>
        </w:rPr>
        <w:lastRenderedPageBreak/>
        <w:t>Осуществляется</w:t>
      </w:r>
      <w:r w:rsidRPr="008D7C5B">
        <w:rPr>
          <w:rFonts w:ascii="Microsoft Himalaya" w:hAnsi="Microsoft Himalaya" w:cs="Microsoft Himalaya"/>
          <w:b/>
          <w:i/>
          <w:color w:val="FFFFFF" w:themeColor="background1"/>
          <w:sz w:val="72"/>
        </w:rPr>
        <w:t xml:space="preserve"> </w:t>
      </w:r>
      <w:r w:rsidRPr="008D7C5B">
        <w:rPr>
          <w:rFonts w:ascii="Cambria" w:hAnsi="Cambria" w:cs="Cambria"/>
          <w:b/>
          <w:i/>
          <w:color w:val="FFFFFF" w:themeColor="background1"/>
          <w:sz w:val="72"/>
        </w:rPr>
        <w:t>набор</w:t>
      </w:r>
      <w:r w:rsidRPr="008D7C5B">
        <w:rPr>
          <w:rFonts w:ascii="Microsoft Himalaya" w:hAnsi="Microsoft Himalaya" w:cs="Microsoft Himalaya"/>
          <w:b/>
          <w:i/>
          <w:color w:val="FFFFFF" w:themeColor="background1"/>
          <w:sz w:val="72"/>
        </w:rPr>
        <w:t xml:space="preserve"> </w:t>
      </w:r>
      <w:r w:rsidRPr="008D7C5B">
        <w:rPr>
          <w:rFonts w:ascii="Cambria" w:hAnsi="Cambria" w:cs="Cambria"/>
          <w:b/>
          <w:i/>
          <w:color w:val="FFFFFF" w:themeColor="background1"/>
          <w:sz w:val="72"/>
        </w:rPr>
        <w:t>персонала</w:t>
      </w:r>
    </w:p>
    <w:p w:rsidR="001E5746" w:rsidRDefault="001816B2" w:rsidP="001816B2">
      <w:pPr>
        <w:jc w:val="center"/>
      </w:pPr>
      <w:r w:rsidRPr="008D7C5B">
        <w:rPr>
          <w:rFonts w:ascii="Cambria" w:hAnsi="Cambria" w:cs="Cambria"/>
          <w:b/>
          <w:i/>
          <w:color w:val="FFFFFF" w:themeColor="background1"/>
          <w:sz w:val="72"/>
        </w:rPr>
        <w:t>в</w:t>
      </w:r>
      <w:r w:rsidRPr="008D7C5B">
        <w:rPr>
          <w:rFonts w:ascii="Microsoft Himalaya" w:hAnsi="Microsoft Himalaya" w:cs="Microsoft Himalaya"/>
          <w:b/>
          <w:i/>
          <w:color w:val="FFFFFF" w:themeColor="background1"/>
          <w:sz w:val="72"/>
        </w:rPr>
        <w:t xml:space="preserve"> </w:t>
      </w:r>
      <w:r w:rsidRPr="008D7C5B">
        <w:rPr>
          <w:rFonts w:ascii="Cambria" w:hAnsi="Cambria" w:cs="Cambria"/>
          <w:b/>
          <w:i/>
          <w:color w:val="FFFFFF" w:themeColor="background1"/>
          <w:sz w:val="72"/>
        </w:rPr>
        <w:t>АО</w:t>
      </w:r>
      <w:r w:rsidR="001E5746">
        <w:rPr>
          <w:rFonts w:ascii="Microsoft Himalaya" w:hAnsi="Microsoft Himalaya" w:cs="Microsoft Himalaya"/>
          <w:b/>
          <w:i/>
          <w:color w:val="FFFFFF" w:themeColor="background1"/>
          <w:sz w:val="72"/>
        </w:rPr>
        <w:t xml:space="preserve"> </w:t>
      </w:r>
      <w:r w:rsidR="001E5746">
        <w:rPr>
          <w:rFonts w:asciiTheme="minorHAnsi" w:hAnsiTheme="minorHAnsi" w:cs="Microsoft Himalaya"/>
          <w:b/>
          <w:i/>
          <w:color w:val="FFFFFF" w:themeColor="background1"/>
          <w:sz w:val="72"/>
        </w:rPr>
        <w:t>«</w:t>
      </w:r>
      <w:r w:rsidRPr="008D7C5B">
        <w:rPr>
          <w:rFonts w:ascii="Cambria" w:hAnsi="Cambria" w:cs="Cambria"/>
          <w:b/>
          <w:i/>
          <w:color w:val="FFFFFF" w:themeColor="background1"/>
          <w:sz w:val="72"/>
        </w:rPr>
        <w:t>Машзавод</w:t>
      </w:r>
      <w:r w:rsidRPr="008D7C5B">
        <w:rPr>
          <w:rFonts w:ascii="Microsoft Himalaya" w:hAnsi="Microsoft Himalaya" w:cs="Microsoft Himalaya"/>
          <w:b/>
          <w:i/>
          <w:color w:val="FFFFFF" w:themeColor="background1"/>
          <w:sz w:val="72"/>
        </w:rPr>
        <w:t xml:space="preserve"> «</w:t>
      </w:r>
      <w:r w:rsidRPr="008D7C5B">
        <w:rPr>
          <w:rFonts w:ascii="Cambria" w:hAnsi="Cambria" w:cs="Cambria"/>
          <w:b/>
          <w:i/>
          <w:color w:val="FFFFFF" w:themeColor="background1"/>
          <w:sz w:val="72"/>
        </w:rPr>
        <w:t>Штамп</w:t>
      </w:r>
      <w:r w:rsidR="001E5746">
        <w:rPr>
          <w:rFonts w:asciiTheme="minorHAnsi" w:hAnsiTheme="minorHAnsi" w:cs="Microsoft Himalaya"/>
          <w:b/>
          <w:i/>
          <w:color w:val="FFFFFF" w:themeColor="background1"/>
          <w:sz w:val="72"/>
        </w:rPr>
        <w:t>»</w:t>
      </w:r>
      <w:r w:rsidR="001E5746" w:rsidRPr="001E5746">
        <w:t xml:space="preserve"> </w:t>
      </w:r>
    </w:p>
    <w:p w:rsidR="003603A1" w:rsidRDefault="001E5746" w:rsidP="001816B2">
      <w:pPr>
        <w:jc w:val="center"/>
        <w:rPr>
          <w:rFonts w:ascii="Cambria" w:hAnsi="Cambria" w:cs="Cambria"/>
          <w:b/>
          <w:i/>
          <w:color w:val="FFFFFF" w:themeColor="background1"/>
          <w:sz w:val="72"/>
        </w:rPr>
      </w:pPr>
      <w:r w:rsidRPr="001E5746">
        <w:rPr>
          <w:rFonts w:ascii="Cambria" w:hAnsi="Cambria" w:cs="Cambria"/>
          <w:b/>
          <w:i/>
          <w:color w:val="FFFFFF" w:themeColor="background1"/>
          <w:sz w:val="72"/>
        </w:rPr>
        <w:t>Достойная заработная плата!</w:t>
      </w:r>
    </w:p>
    <w:p w:rsidR="001E5746" w:rsidRDefault="001E5746" w:rsidP="001816B2">
      <w:pPr>
        <w:jc w:val="center"/>
        <w:rPr>
          <w:rFonts w:ascii="Cambria" w:hAnsi="Cambria" w:cs="Cambria"/>
          <w:b/>
          <w:i/>
          <w:color w:val="FFFFFF" w:themeColor="background1"/>
          <w:sz w:val="72"/>
        </w:rPr>
      </w:pPr>
      <w:r>
        <w:rPr>
          <w:rFonts w:ascii="Cambria" w:hAnsi="Cambria" w:cs="Cambria"/>
          <w:b/>
          <w:i/>
          <w:color w:val="FFFFFF" w:themeColor="background1"/>
          <w:sz w:val="72"/>
        </w:rPr>
        <w:t>Возможен прием на работу с обучением!</w:t>
      </w:r>
    </w:p>
    <w:p w:rsidR="001E5746" w:rsidRPr="001E5746" w:rsidRDefault="001E5746" w:rsidP="001816B2">
      <w:pPr>
        <w:jc w:val="center"/>
        <w:rPr>
          <w:rFonts w:ascii="Cambria" w:hAnsi="Cambria" w:cs="Cambria"/>
          <w:b/>
          <w:i/>
          <w:color w:val="FFFFFF" w:themeColor="background1"/>
          <w:sz w:val="24"/>
          <w:szCs w:val="24"/>
        </w:rPr>
      </w:pPr>
    </w:p>
    <w:tbl>
      <w:tblPr>
        <w:tblW w:w="15795" w:type="dxa"/>
        <w:tblLook w:val="0000" w:firstRow="0" w:lastRow="0" w:firstColumn="0" w:lastColumn="0" w:noHBand="0" w:noVBand="0"/>
      </w:tblPr>
      <w:tblGrid>
        <w:gridCol w:w="7845"/>
        <w:gridCol w:w="7950"/>
      </w:tblGrid>
      <w:tr w:rsidR="001816B2" w:rsidTr="001E5746">
        <w:trPr>
          <w:trHeight w:val="4478"/>
        </w:trPr>
        <w:tc>
          <w:tcPr>
            <w:tcW w:w="7845" w:type="dxa"/>
          </w:tcPr>
          <w:p w:rsidR="001816B2" w:rsidRPr="001E5746" w:rsidRDefault="001816B2" w:rsidP="001E5746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Инженер – конструктор</w:t>
            </w:r>
          </w:p>
          <w:p w:rsidR="001816B2" w:rsidRPr="001E5746" w:rsidRDefault="001816B2" w:rsidP="003A7436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 xml:space="preserve">Инженер – технолог </w:t>
            </w:r>
          </w:p>
          <w:p w:rsidR="001816B2" w:rsidRPr="001E5746" w:rsidRDefault="001816B2" w:rsidP="003A7436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Специалист по охране труда</w:t>
            </w:r>
          </w:p>
          <w:p w:rsidR="001816B2" w:rsidRPr="001E5746" w:rsidRDefault="001816B2" w:rsidP="003A7436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ab/>
              <w:t>Мастер участка</w:t>
            </w:r>
          </w:p>
          <w:p w:rsidR="008D7C5B" w:rsidRPr="001E5746" w:rsidRDefault="001816B2" w:rsidP="008D7C5B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О</w:t>
            </w:r>
            <w:r w:rsidR="008D7C5B"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 xml:space="preserve">ператор станков с ЧПУ </w:t>
            </w:r>
          </w:p>
          <w:p w:rsidR="008D7C5B" w:rsidRPr="001E5746" w:rsidRDefault="008D7C5B" w:rsidP="008D7C5B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Контролер К</w:t>
            </w:r>
            <w:r w:rsidR="00473940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И</w:t>
            </w: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П</w:t>
            </w:r>
            <w:r w:rsid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 xml:space="preserve"> </w:t>
            </w: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и</w:t>
            </w:r>
            <w:r w:rsid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 xml:space="preserve"> </w:t>
            </w: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 xml:space="preserve">А </w:t>
            </w:r>
          </w:p>
          <w:p w:rsidR="001816B2" w:rsidRPr="001816B2" w:rsidRDefault="008D7C5B" w:rsidP="008D7C5B">
            <w:pPr>
              <w:jc w:val="center"/>
              <w:rPr>
                <w:rFonts w:ascii="Cambria" w:hAnsi="Cambria" w:cs="Microsoft Himalaya"/>
                <w:color w:val="FFFFFF" w:themeColor="background1"/>
                <w:sz w:val="40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Токарь</w:t>
            </w:r>
          </w:p>
        </w:tc>
        <w:tc>
          <w:tcPr>
            <w:tcW w:w="7950" w:type="dxa"/>
          </w:tcPr>
          <w:p w:rsidR="003A7436" w:rsidRPr="001E5746" w:rsidRDefault="003A7436" w:rsidP="001E5746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Слесарь – ремонтник</w:t>
            </w:r>
          </w:p>
          <w:p w:rsidR="003A7436" w:rsidRPr="001E5746" w:rsidRDefault="003A7436" w:rsidP="001E5746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Слесарь – инструментальщик</w:t>
            </w: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ab/>
              <w:t>Наладчик оборудования</w:t>
            </w:r>
          </w:p>
          <w:p w:rsidR="003A7436" w:rsidRPr="001E5746" w:rsidRDefault="003A7436" w:rsidP="001E5746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Фрезеровщик</w:t>
            </w:r>
          </w:p>
          <w:p w:rsidR="003A7436" w:rsidRPr="001E5746" w:rsidRDefault="003A7436" w:rsidP="001E5746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Шлифовщик</w:t>
            </w:r>
          </w:p>
          <w:p w:rsidR="001816B2" w:rsidRPr="001E5746" w:rsidRDefault="003A7436" w:rsidP="001E5746">
            <w:pPr>
              <w:jc w:val="center"/>
              <w:rPr>
                <w:rFonts w:ascii="Cambria" w:hAnsi="Cambria" w:cs="Microsoft Himalaya"/>
                <w:b/>
                <w:color w:val="FFFFFF" w:themeColor="background1"/>
                <w:sz w:val="48"/>
                <w:szCs w:val="48"/>
              </w:rPr>
            </w:pPr>
            <w:r w:rsidRPr="001E5746">
              <w:rPr>
                <w:rFonts w:ascii="Cambria" w:hAnsi="Cambria" w:cs="Microsoft Himalaya"/>
                <w:b/>
                <w:color w:val="FFFFFF" w:themeColor="background1"/>
                <w:sz w:val="52"/>
                <w:szCs w:val="52"/>
              </w:rPr>
              <w:t>Электромонтер</w:t>
            </w:r>
          </w:p>
        </w:tc>
      </w:tr>
      <w:tr w:rsidR="003A7436" w:rsidTr="001E5746">
        <w:tblPrEx>
          <w:tblBorders>
            <w:top w:val="single" w:sz="4" w:space="0" w:color="auto"/>
          </w:tblBorders>
        </w:tblPrEx>
        <w:trPr>
          <w:trHeight w:val="970"/>
        </w:trPr>
        <w:tc>
          <w:tcPr>
            <w:tcW w:w="15795" w:type="dxa"/>
            <w:gridSpan w:val="2"/>
          </w:tcPr>
          <w:p w:rsidR="001E5746" w:rsidRDefault="001E5746" w:rsidP="003A743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</w:pPr>
          </w:p>
          <w:p w:rsidR="003A7436" w:rsidRPr="001E5746" w:rsidRDefault="003A7436" w:rsidP="003A743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</w:pPr>
            <w:r w:rsidRPr="001E5746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>При переезде из других регионов компенсация найма жилья и подъемное пособие</w:t>
            </w:r>
          </w:p>
          <w:p w:rsidR="003A7436" w:rsidRPr="001E5746" w:rsidRDefault="003A7436" w:rsidP="003A743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</w:pPr>
            <w:r w:rsidRPr="001E5746"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  <w:t xml:space="preserve">Обращайтесь по телефонам 8 (910) 556-20-33, </w:t>
            </w:r>
            <w:r w:rsidR="001E5746"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  <w:br/>
            </w:r>
            <w:r w:rsidRPr="001E5746"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  <w:t>8 (4872) 46-53-91, 46-53-52, 46-52-83, 46-51-04.</w:t>
            </w:r>
          </w:p>
          <w:p w:rsidR="003A7436" w:rsidRDefault="003A7436" w:rsidP="003A7436">
            <w:pPr>
              <w:jc w:val="center"/>
              <w:rPr>
                <w:rFonts w:asciiTheme="minorHAnsi" w:hAnsiTheme="minorHAnsi" w:cs="Microsoft Himalaya"/>
                <w:color w:val="FFFFFF" w:themeColor="background1"/>
                <w:sz w:val="72"/>
              </w:rPr>
            </w:pPr>
            <w:r w:rsidRPr="001E5746"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  <w:t>г. Тула, Веневское шоссе, д. 4, отдел кадров.</w:t>
            </w:r>
          </w:p>
        </w:tc>
      </w:tr>
    </w:tbl>
    <w:p w:rsidR="001816B2" w:rsidRPr="001816B2" w:rsidRDefault="001816B2" w:rsidP="001816B2">
      <w:pPr>
        <w:jc w:val="center"/>
        <w:rPr>
          <w:rFonts w:asciiTheme="minorHAnsi" w:hAnsiTheme="minorHAnsi" w:cs="Microsoft Himalaya"/>
          <w:color w:val="FFFFFF" w:themeColor="background1"/>
          <w:sz w:val="72"/>
        </w:rPr>
      </w:pPr>
    </w:p>
    <w:sectPr w:rsidR="001816B2" w:rsidRPr="001816B2" w:rsidSect="001816B2">
      <w:type w:val="continuous"/>
      <w:pgSz w:w="16838" w:h="11906" w:orient="landscape" w:code="9"/>
      <w:pgMar w:top="851" w:right="709" w:bottom="851" w:left="567" w:header="425" w:footer="709" w:gutter="0"/>
      <w:cols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7"/>
    <w:rsid w:val="000B7C78"/>
    <w:rsid w:val="001816B2"/>
    <w:rsid w:val="001B2407"/>
    <w:rsid w:val="001B54B1"/>
    <w:rsid w:val="001E5746"/>
    <w:rsid w:val="002F25C9"/>
    <w:rsid w:val="00325DA8"/>
    <w:rsid w:val="003603A1"/>
    <w:rsid w:val="003A7436"/>
    <w:rsid w:val="00473940"/>
    <w:rsid w:val="00482B3F"/>
    <w:rsid w:val="00490669"/>
    <w:rsid w:val="004D6ABC"/>
    <w:rsid w:val="006674ED"/>
    <w:rsid w:val="008D7C5B"/>
    <w:rsid w:val="008F761E"/>
    <w:rsid w:val="00905DFE"/>
    <w:rsid w:val="00B47146"/>
    <w:rsid w:val="00CA784C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8DECE-DA27-417E-90DD-D087806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ED"/>
    <w:rPr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8F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Iauiue">
    <w:name w:val="Iau?iue"/>
    <w:rsid w:val="008F761E"/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8F761E"/>
    <w:pPr>
      <w:widowControl w:val="0"/>
      <w:ind w:firstLine="720"/>
    </w:pPr>
    <w:rPr>
      <w:rFonts w:ascii="Arial" w:eastAsia="Times New Roman" w:hAnsi="Arial"/>
      <w:snapToGrid w:val="0"/>
      <w:sz w:val="28"/>
      <w:lang w:eastAsia="ru-RU"/>
    </w:rPr>
  </w:style>
  <w:style w:type="paragraph" w:customStyle="1" w:styleId="Default">
    <w:name w:val="Default"/>
    <w:rsid w:val="008F7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8F761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F761E"/>
    <w:rPr>
      <w:rFonts w:ascii="Calibri" w:eastAsia="Calibri" w:hAnsi="Calibri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8F761E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8F761E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F76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61E"/>
    <w:rPr>
      <w:rFonts w:ascii="Calibri" w:eastAsia="Calibri" w:hAnsi="Calibri" w:cs="Times New Roman"/>
      <w:sz w:val="16"/>
    </w:rPr>
  </w:style>
  <w:style w:type="paragraph" w:styleId="a9">
    <w:name w:val="footer"/>
    <w:basedOn w:val="a"/>
    <w:link w:val="aa"/>
    <w:uiPriority w:val="99"/>
    <w:unhideWhenUsed/>
    <w:rsid w:val="008F76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61E"/>
    <w:rPr>
      <w:rFonts w:ascii="Calibri" w:eastAsia="Calibri" w:hAnsi="Calibri" w:cs="Times New Roman"/>
      <w:sz w:val="16"/>
    </w:rPr>
  </w:style>
  <w:style w:type="character" w:styleId="ab">
    <w:name w:val="footnote reference"/>
    <w:uiPriority w:val="99"/>
    <w:semiHidden/>
    <w:unhideWhenUsed/>
    <w:rsid w:val="008F761E"/>
    <w:rPr>
      <w:vertAlign w:val="superscript"/>
    </w:rPr>
  </w:style>
  <w:style w:type="character" w:styleId="ac">
    <w:name w:val="annotation reference"/>
    <w:uiPriority w:val="99"/>
    <w:semiHidden/>
    <w:unhideWhenUsed/>
    <w:rsid w:val="008F761E"/>
    <w:rPr>
      <w:sz w:val="16"/>
      <w:szCs w:val="16"/>
    </w:rPr>
  </w:style>
  <w:style w:type="paragraph" w:styleId="ad">
    <w:name w:val="Body Text Indent"/>
    <w:basedOn w:val="a"/>
    <w:link w:val="ae"/>
    <w:rsid w:val="008F761E"/>
    <w:pPr>
      <w:jc w:val="right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8F761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8F761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F761E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semiHidden/>
    <w:rsid w:val="008F761E"/>
    <w:rPr>
      <w:rFonts w:ascii="Tahoma" w:eastAsia="Times New Roman" w:hAnsi="Tahoma" w:cs="Tahoma"/>
      <w:szCs w:val="16"/>
      <w:lang w:eastAsia="ru-RU"/>
    </w:rPr>
  </w:style>
  <w:style w:type="character" w:customStyle="1" w:styleId="af2">
    <w:name w:val="Текст выноски Знак"/>
    <w:link w:val="af1"/>
    <w:semiHidden/>
    <w:rsid w:val="008F761E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F761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F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Виктория Сергеевна</dc:creator>
  <cp:lastModifiedBy>Федорова Маргарита Федоровна</cp:lastModifiedBy>
  <cp:revision>2</cp:revision>
  <cp:lastPrinted>2023-03-30T10:48:00Z</cp:lastPrinted>
  <dcterms:created xsi:type="dcterms:W3CDTF">2023-03-30T11:39:00Z</dcterms:created>
  <dcterms:modified xsi:type="dcterms:W3CDTF">2023-03-30T11:39:00Z</dcterms:modified>
</cp:coreProperties>
</file>