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68" w:rsidRPr="009D766C" w:rsidRDefault="00726868" w:rsidP="00726868">
      <w:pPr>
        <w:spacing w:after="0" w:line="240" w:lineRule="auto"/>
        <w:jc w:val="center"/>
        <w:rPr>
          <w:b/>
          <w:sz w:val="24"/>
          <w:szCs w:val="24"/>
        </w:rPr>
      </w:pPr>
      <w:r w:rsidRPr="009D766C">
        <w:rPr>
          <w:rFonts w:eastAsia="Arial Unicode MS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-604520</wp:posOffset>
            </wp:positionV>
            <wp:extent cx="1146810" cy="1144270"/>
            <wp:effectExtent l="0" t="0" r="0" b="0"/>
            <wp:wrapNone/>
            <wp:docPr id="52" name="Picture 52" descr="Описание: https://om-saratov.ru/files/pages/36329/1462951059general_pages_11_may_2016_i36329_v_ppk_sgtu_im_gagarina_proi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om-saratov.ru/files/pages/36329/1462951059general_pages_11_may_2016_i36329_v_ppk_sgtu_im_gagarina_proid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66C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7900035</wp:posOffset>
            </wp:positionH>
            <wp:positionV relativeFrom="paragraph">
              <wp:posOffset>-693420</wp:posOffset>
            </wp:positionV>
            <wp:extent cx="1352550" cy="1281430"/>
            <wp:effectExtent l="0" t="0" r="0" b="0"/>
            <wp:wrapNone/>
            <wp:docPr id="51" name="Picture 51" descr="Описание: http://tgmk-tula.ru/wp-content/uploads/2016/11/logo-tgm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tgmk-tula.ru/wp-content/uploads/2016/11/logo-tgmk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66C">
        <w:rPr>
          <w:b/>
          <w:sz w:val="24"/>
          <w:szCs w:val="24"/>
        </w:rPr>
        <w:t>ПАСПОРТ ТЕОРЕТИЧЕСКОГО ЗАДАНИЯ I УРОВНЯ</w:t>
      </w:r>
    </w:p>
    <w:p w:rsidR="00726868" w:rsidRPr="009D766C" w:rsidRDefault="00726868" w:rsidP="00726868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9D766C">
        <w:rPr>
          <w:rFonts w:ascii="Times New Roman" w:hAnsi="Times New Roman" w:cs="Times New Roman"/>
          <w:b/>
        </w:rPr>
        <w:t xml:space="preserve">ЗАДАНИЕ 1.1. </w:t>
      </w:r>
    </w:p>
    <w:p w:rsidR="00726868" w:rsidRPr="009D766C" w:rsidRDefault="00726868" w:rsidP="0072686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9D766C">
        <w:rPr>
          <w:rFonts w:ascii="Times New Roman" w:hAnsi="Times New Roman" w:cs="Times New Roman"/>
          <w:b/>
        </w:rPr>
        <w:t>ТЕСТИРОВАНИЕ</w:t>
      </w:r>
    </w:p>
    <w:p w:rsidR="00726868" w:rsidRPr="00780298" w:rsidRDefault="00726868" w:rsidP="00726868">
      <w:pPr>
        <w:pStyle w:val="Tablecaption0"/>
        <w:shd w:val="clear" w:color="auto" w:fill="auto"/>
        <w:spacing w:after="0" w:line="269" w:lineRule="exact"/>
        <w:jc w:val="right"/>
        <w:rPr>
          <w:i/>
        </w:rPr>
      </w:pPr>
      <w:r w:rsidRPr="00780298">
        <w:rPr>
          <w:i/>
        </w:rPr>
        <w:t xml:space="preserve">Таблица 1 </w:t>
      </w:r>
    </w:p>
    <w:p w:rsidR="00726868" w:rsidRDefault="00726868" w:rsidP="00726868">
      <w:pPr>
        <w:pStyle w:val="Tablecaption0"/>
        <w:shd w:val="clear" w:color="auto" w:fill="auto"/>
        <w:spacing w:after="0" w:line="269" w:lineRule="exact"/>
        <w:jc w:val="right"/>
        <w:rPr>
          <w:i/>
        </w:rPr>
      </w:pPr>
      <w:r w:rsidRPr="00780298">
        <w:rPr>
          <w:i/>
        </w:rPr>
        <w:t>Актуализация задания</w:t>
      </w:r>
    </w:p>
    <w:p w:rsidR="00726868" w:rsidRPr="00780298" w:rsidRDefault="00726868" w:rsidP="00726868">
      <w:pPr>
        <w:pStyle w:val="Tablecaption0"/>
        <w:shd w:val="clear" w:color="auto" w:fill="auto"/>
        <w:spacing w:after="0" w:line="269" w:lineRule="exact"/>
        <w:jc w:val="right"/>
        <w:rPr>
          <w:i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7796"/>
      </w:tblGrid>
      <w:tr w:rsidR="00726868" w:rsidRPr="005A71CE" w:rsidTr="00CC3B5B">
        <w:trPr>
          <w:trHeight w:val="2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642F88" w:rsidRDefault="00726868" w:rsidP="00CC3B5B">
            <w:pPr>
              <w:pStyle w:val="Bodytext90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642F88" w:rsidRDefault="00726868" w:rsidP="00CC3B5B">
            <w:pPr>
              <w:pStyle w:val="Bodytext90"/>
              <w:shd w:val="clear" w:color="auto" w:fill="auto"/>
              <w:spacing w:line="240" w:lineRule="auto"/>
              <w:ind w:left="2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Специальности УГС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22.00.00. </w:t>
            </w:r>
            <w:r w:rsidRPr="00642F8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МАТЕРИАЛОВ</w:t>
            </w:r>
          </w:p>
        </w:tc>
      </w:tr>
      <w:tr w:rsidR="00726868" w:rsidRPr="005A71CE" w:rsidTr="00CC3B5B">
        <w:trPr>
          <w:trHeight w:val="2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642F88" w:rsidRDefault="00726868" w:rsidP="00CC3B5B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642F88" w:rsidRDefault="00726868" w:rsidP="00CC3B5B">
            <w:pPr>
              <w:pStyle w:val="17"/>
              <w:shd w:val="clear" w:color="auto" w:fill="auto"/>
              <w:spacing w:before="0" w:after="0" w:line="250" w:lineRule="exact"/>
              <w:ind w:left="211" w:firstLine="0"/>
              <w:jc w:val="both"/>
              <w:rPr>
                <w:b/>
                <w:sz w:val="20"/>
                <w:szCs w:val="20"/>
              </w:rPr>
            </w:pPr>
            <w:r w:rsidRPr="00642F88">
              <w:rPr>
                <w:b/>
                <w:sz w:val="20"/>
                <w:szCs w:val="20"/>
              </w:rPr>
              <w:t>22.02.01 Металлургия черных металлов, № 355 от 21.04.2014г.</w:t>
            </w:r>
          </w:p>
        </w:tc>
      </w:tr>
      <w:tr w:rsidR="00726868" w:rsidRPr="005A71CE" w:rsidTr="00CC3B5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Инвариантная часть тестового задания</w:t>
            </w:r>
          </w:p>
        </w:tc>
      </w:tr>
      <w:tr w:rsidR="00726868" w:rsidRPr="005A71CE" w:rsidTr="00CC3B5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ИТ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ЕН.02., ОП.11</w:t>
            </w:r>
          </w:p>
        </w:tc>
      </w:tr>
      <w:tr w:rsidR="00726868" w:rsidRPr="005A71CE" w:rsidTr="00CC3B5B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54" w:lineRule="exact"/>
              <w:ind w:left="120" w:firstLine="0"/>
              <w:jc w:val="both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ОП.05</w:t>
            </w:r>
          </w:p>
        </w:tc>
      </w:tr>
      <w:tr w:rsidR="00726868" w:rsidRPr="005A71CE" w:rsidTr="00CC3B5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 xml:space="preserve">Охрана труда, </w:t>
            </w:r>
            <w:r>
              <w:rPr>
                <w:sz w:val="20"/>
                <w:szCs w:val="20"/>
              </w:rPr>
              <w:t>безопасность жизнедеятельности,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54" w:lineRule="exact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ОП.13, ОП.14</w:t>
            </w:r>
          </w:p>
        </w:tc>
      </w:tr>
      <w:tr w:rsidR="00726868" w:rsidRPr="005A71CE" w:rsidTr="00CC3B5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ОП.12</w:t>
            </w:r>
          </w:p>
        </w:tc>
      </w:tr>
      <w:tr w:rsidR="00726868" w:rsidRPr="005A71CE" w:rsidTr="00CC3B5B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Вариативная часть тестового задания</w:t>
            </w:r>
          </w:p>
        </w:tc>
      </w:tr>
      <w:tr w:rsidR="00726868" w:rsidRPr="005A71CE" w:rsidTr="00CC3B5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984A4C">
              <w:rPr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5A71CE">
              <w:rPr>
                <w:sz w:val="20"/>
                <w:szCs w:val="20"/>
              </w:rPr>
              <w:t>01</w:t>
            </w:r>
          </w:p>
        </w:tc>
      </w:tr>
      <w:tr w:rsidR="00726868" w:rsidRPr="005A71CE" w:rsidTr="00CC3B5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984A4C">
              <w:rPr>
                <w:sz w:val="20"/>
                <w:szCs w:val="20"/>
              </w:rPr>
              <w:t>Исследование материалов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5A71CE">
              <w:rPr>
                <w:sz w:val="20"/>
                <w:szCs w:val="20"/>
              </w:rPr>
              <w:t>03</w:t>
            </w:r>
          </w:p>
        </w:tc>
      </w:tr>
      <w:tr w:rsidR="00726868" w:rsidRPr="005A71CE" w:rsidTr="00CC3B5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984A4C">
              <w:rPr>
                <w:sz w:val="20"/>
                <w:szCs w:val="20"/>
              </w:rPr>
              <w:t>Химические и физико-химические методы анализа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5A71CE">
              <w:rPr>
                <w:sz w:val="20"/>
                <w:szCs w:val="20"/>
              </w:rPr>
              <w:t>05</w:t>
            </w:r>
          </w:p>
        </w:tc>
      </w:tr>
      <w:tr w:rsidR="00726868" w:rsidRPr="005A71CE" w:rsidTr="00CC3B5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984A4C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984A4C">
              <w:rPr>
                <w:sz w:val="20"/>
                <w:szCs w:val="20"/>
              </w:rPr>
              <w:t>Теплотехника, топливо и печи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5A71CE" w:rsidRDefault="00726868" w:rsidP="00CC3B5B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07</w:t>
            </w:r>
          </w:p>
        </w:tc>
      </w:tr>
    </w:tbl>
    <w:p w:rsidR="00726868" w:rsidRPr="00780298" w:rsidRDefault="00726868" w:rsidP="00726868">
      <w:pPr>
        <w:pStyle w:val="NoSpacing"/>
        <w:jc w:val="right"/>
        <w:rPr>
          <w:rFonts w:ascii="Times New Roman" w:hAnsi="Times New Roman" w:cs="Times New Roman"/>
          <w:i/>
        </w:rPr>
      </w:pPr>
      <w:r w:rsidRPr="00780298">
        <w:rPr>
          <w:rFonts w:ascii="Times New Roman" w:hAnsi="Times New Roman" w:cs="Times New Roman"/>
          <w:i/>
        </w:rPr>
        <w:t xml:space="preserve">Таблица 2. </w:t>
      </w:r>
    </w:p>
    <w:p w:rsidR="00726868" w:rsidRDefault="00726868" w:rsidP="00726868">
      <w:pPr>
        <w:pStyle w:val="NoSpacing"/>
        <w:jc w:val="right"/>
        <w:rPr>
          <w:rFonts w:ascii="Times New Roman" w:hAnsi="Times New Roman" w:cs="Times New Roman"/>
          <w:i/>
        </w:rPr>
      </w:pPr>
      <w:r w:rsidRPr="00780298">
        <w:rPr>
          <w:rFonts w:ascii="Times New Roman" w:hAnsi="Times New Roman" w:cs="Times New Roman"/>
          <w:i/>
        </w:rPr>
        <w:t>Алгоритм формирования содержания задания «Тестирование»</w:t>
      </w: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221"/>
        <w:gridCol w:w="1418"/>
        <w:gridCol w:w="992"/>
        <w:gridCol w:w="992"/>
        <w:gridCol w:w="851"/>
        <w:gridCol w:w="992"/>
        <w:gridCol w:w="850"/>
      </w:tblGrid>
      <w:tr w:rsidR="00726868" w:rsidRPr="00E66163" w:rsidTr="00CC3B5B">
        <w:trPr>
          <w:trHeight w:val="27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8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Кол-во вопросов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Формат вопросов</w:t>
            </w:r>
          </w:p>
        </w:tc>
      </w:tr>
      <w:tr w:rsidR="00726868" w:rsidRPr="00E66163" w:rsidTr="00CC3B5B">
        <w:trPr>
          <w:trHeight w:val="857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Вопрос на соответствие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Вопрос на установление послед.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</w:tr>
      <w:tr w:rsidR="00726868" w:rsidRPr="00E66163" w:rsidTr="00CC3B5B">
        <w:trPr>
          <w:trHeight w:val="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Инвариантная часть  тестового задания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8" w:rsidRPr="00E66163" w:rsidTr="00CC3B5B">
        <w:trPr>
          <w:trHeight w:val="1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 xml:space="preserve">1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6868" w:rsidRPr="00E66163" w:rsidTr="00CC3B5B">
        <w:trPr>
          <w:trHeight w:val="13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 xml:space="preserve">Системы качества, стандартизации и сертификации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6868" w:rsidRPr="00E66163" w:rsidTr="00CC3B5B">
        <w:trPr>
          <w:trHeight w:val="1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6868" w:rsidRPr="00E66163" w:rsidTr="00CC3B5B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6868" w:rsidRPr="00E66163" w:rsidTr="00CC3B5B">
        <w:trPr>
          <w:trHeight w:val="24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868" w:rsidRPr="00E66163" w:rsidTr="00CC3B5B">
        <w:trPr>
          <w:trHeight w:val="1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Вариативный раздел тестового задания (специфика УГС22.00.00 Технологии материалов)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8" w:rsidRPr="00E66163" w:rsidTr="00CC3B5B">
        <w:trPr>
          <w:trHeight w:val="19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26868" w:rsidRPr="00E66163" w:rsidTr="00CC3B5B">
        <w:trPr>
          <w:trHeight w:val="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Исследование материалов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26868" w:rsidRPr="00E66163" w:rsidTr="00CC3B5B">
        <w:trPr>
          <w:trHeight w:val="23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Химические и физико-химические методы анализа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26868" w:rsidRPr="00E66163" w:rsidTr="00CC3B5B">
        <w:trPr>
          <w:trHeight w:val="17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Теплотехника, топливо и печи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26868" w:rsidRPr="00E66163" w:rsidTr="00CC3B5B">
        <w:trPr>
          <w:trHeight w:val="14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26868" w:rsidRPr="00E66163" w:rsidTr="00CC3B5B">
        <w:trPr>
          <w:trHeight w:val="23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26868" w:rsidRDefault="00726868" w:rsidP="00726868">
      <w:pPr>
        <w:pStyle w:val="NoSpacing"/>
        <w:jc w:val="right"/>
        <w:rPr>
          <w:rFonts w:ascii="Times New Roman" w:hAnsi="Times New Roman" w:cs="Times New Roman"/>
          <w:i/>
        </w:rPr>
      </w:pPr>
    </w:p>
    <w:p w:rsidR="00726868" w:rsidRPr="00CE7F64" w:rsidRDefault="00726868" w:rsidP="00726868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  <w:r w:rsidRPr="00CE7F64">
        <w:rPr>
          <w:i/>
          <w:sz w:val="24"/>
          <w:szCs w:val="24"/>
        </w:rPr>
        <w:t>Таблица 3</w:t>
      </w:r>
    </w:p>
    <w:p w:rsidR="00726868" w:rsidRDefault="00726868" w:rsidP="00726868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  <w:r w:rsidRPr="00CE7F64">
        <w:rPr>
          <w:i/>
          <w:sz w:val="24"/>
          <w:szCs w:val="24"/>
        </w:rPr>
        <w:t>Структура оценки задания 1 «Тестирование»</w:t>
      </w:r>
    </w:p>
    <w:tbl>
      <w:tblPr>
        <w:tblW w:w="14884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363"/>
        <w:gridCol w:w="850"/>
        <w:gridCol w:w="851"/>
        <w:gridCol w:w="992"/>
        <w:gridCol w:w="992"/>
        <w:gridCol w:w="1276"/>
        <w:gridCol w:w="992"/>
      </w:tblGrid>
      <w:tr w:rsidR="00726868" w:rsidRPr="00E66163" w:rsidTr="00CC3B5B">
        <w:trPr>
          <w:trHeight w:val="16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Кол-во вопросов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726868" w:rsidRPr="00E66163" w:rsidTr="00CC3B5B">
        <w:trPr>
          <w:trHeight w:val="624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Вопрос на 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Открытая форма вопроса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Вопрос на соответствие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Вопрос на установление послед.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</w:tr>
      <w:tr w:rsidR="00726868" w:rsidRPr="00E66163" w:rsidTr="00CC3B5B">
        <w:trPr>
          <w:trHeight w:val="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8" w:rsidRPr="00E66163" w:rsidTr="00CC3B5B">
        <w:trPr>
          <w:trHeight w:val="2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26868" w:rsidRPr="00E66163" w:rsidTr="00CC3B5B">
        <w:trPr>
          <w:trHeight w:val="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26868" w:rsidRPr="00E66163" w:rsidTr="00CC3B5B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26868" w:rsidRPr="00E66163" w:rsidTr="00CC3B5B">
        <w:trPr>
          <w:trHeight w:val="1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26868" w:rsidRPr="00E66163" w:rsidTr="00CC3B5B">
        <w:trPr>
          <w:trHeight w:val="2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26868" w:rsidRPr="00E66163" w:rsidTr="00CC3B5B">
        <w:trPr>
          <w:trHeight w:val="1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Вариативный раздел тестового задания (специфика УГС)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8" w:rsidRPr="00E66163" w:rsidTr="00CC3B5B">
        <w:trPr>
          <w:trHeight w:val="2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26868" w:rsidRPr="00E66163" w:rsidTr="00CC3B5B">
        <w:trPr>
          <w:trHeight w:val="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Исследование материалов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26868" w:rsidRPr="00E66163" w:rsidTr="00CC3B5B">
        <w:trPr>
          <w:trHeight w:val="2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Химические и физико-химические методы анализа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26868" w:rsidRPr="00E66163" w:rsidTr="00CC3B5B">
        <w:trPr>
          <w:trHeight w:val="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Теплотехника, топливо и печи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26868" w:rsidRPr="00E66163" w:rsidTr="00CC3B5B">
        <w:trPr>
          <w:trHeight w:val="1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26868" w:rsidRPr="00E66163" w:rsidTr="00CC3B5B">
        <w:trPr>
          <w:trHeight w:val="2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868" w:rsidRPr="00E66163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616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726868" w:rsidRDefault="00726868" w:rsidP="00726868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</w:p>
    <w:p w:rsidR="00726868" w:rsidRPr="00CE7F64" w:rsidRDefault="00726868" w:rsidP="00726868">
      <w:pPr>
        <w:pStyle w:val="Tablecaption0"/>
        <w:shd w:val="clear" w:color="auto" w:fill="auto"/>
        <w:spacing w:after="58" w:line="230" w:lineRule="exact"/>
        <w:jc w:val="right"/>
        <w:rPr>
          <w:i/>
          <w:sz w:val="24"/>
          <w:szCs w:val="24"/>
        </w:rPr>
      </w:pPr>
      <w:r w:rsidRPr="00CE7F64">
        <w:rPr>
          <w:i/>
          <w:sz w:val="24"/>
          <w:szCs w:val="24"/>
        </w:rPr>
        <w:t>Таблица 4</w:t>
      </w:r>
    </w:p>
    <w:p w:rsidR="00726868" w:rsidRPr="00CE7F64" w:rsidRDefault="00726868" w:rsidP="00726868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  <w:r w:rsidRPr="00CE7F64">
        <w:rPr>
          <w:i/>
          <w:sz w:val="24"/>
          <w:szCs w:val="24"/>
        </w:rPr>
        <w:t>Материально-техническое обеспечение выполнения задания</w:t>
      </w:r>
    </w:p>
    <w:tbl>
      <w:tblPr>
        <w:tblW w:w="14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4109"/>
        <w:gridCol w:w="3542"/>
        <w:gridCol w:w="3940"/>
      </w:tblGrid>
      <w:tr w:rsidR="00726868" w:rsidRPr="00703171" w:rsidTr="00CC3B5B">
        <w:trPr>
          <w:trHeight w:val="5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703171" w:rsidRDefault="00726868" w:rsidP="00CC3B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Вид, выполняемой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703171" w:rsidRDefault="00726868" w:rsidP="00CC3B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компьютерной программы для тестирования (наименование)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703171" w:rsidRDefault="00726868" w:rsidP="00CC3B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специального</w:t>
            </w:r>
          </w:p>
          <w:p w:rsidR="00726868" w:rsidRPr="00703171" w:rsidRDefault="00726868" w:rsidP="00CC3B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</w:p>
          <w:p w:rsidR="00726868" w:rsidRPr="00703171" w:rsidRDefault="00726868" w:rsidP="00CC3B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703171" w:rsidRDefault="00726868" w:rsidP="00CC3B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специального места выполнения задания</w:t>
            </w:r>
            <w:r w:rsidRPr="00703171">
              <w:rPr>
                <w:rStyle w:val="BodytextItalic"/>
                <w:rFonts w:eastAsia="Arial Unicode MS"/>
                <w:b/>
                <w:sz w:val="20"/>
                <w:szCs w:val="20"/>
              </w:rPr>
              <w:t xml:space="preserve"> (учебный кабинет, лаборатория, иное)</w:t>
            </w:r>
          </w:p>
        </w:tc>
      </w:tr>
      <w:tr w:rsidR="00726868" w:rsidRPr="00703171" w:rsidTr="00CC3B5B">
        <w:trPr>
          <w:trHeight w:val="27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703171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Ответы на вопросы теста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703171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программа АСТ-тест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703171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на базе 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68" w:rsidRPr="00703171" w:rsidRDefault="00726868" w:rsidP="00CC3B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Кабинеты информатики </w:t>
            </w:r>
          </w:p>
        </w:tc>
      </w:tr>
    </w:tbl>
    <w:p w:rsidR="00726868" w:rsidRDefault="00726868" w:rsidP="00726868">
      <w:pPr>
        <w:pStyle w:val="NoSpacing"/>
        <w:rPr>
          <w:rFonts w:eastAsia="Arial Unicode MS"/>
          <w:lang w:val="ru"/>
        </w:rPr>
        <w:sectPr w:rsidR="00726868" w:rsidSect="00E763DA"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1134" w:bottom="709" w:left="1134" w:header="709" w:footer="709" w:gutter="0"/>
          <w:cols w:space="708"/>
          <w:titlePg/>
          <w:docGrid w:linePitch="381"/>
        </w:sectPr>
      </w:pPr>
    </w:p>
    <w:p w:rsidR="00263AB1" w:rsidRDefault="00263AB1" w:rsidP="0031552B">
      <w:pPr>
        <w:pStyle w:val="ListParagraph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263AB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 xml:space="preserve">Тестовое задание </w:t>
      </w:r>
      <w:r w:rsidR="0031552B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регионального этапа </w:t>
      </w:r>
      <w:r w:rsidRPr="00263AB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Всероссийской олимпиады</w:t>
      </w:r>
      <w:r w:rsidR="0031552B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 по специальности 15.02.08 Технология машиностроения</w:t>
      </w:r>
    </w:p>
    <w:p w:rsidR="00263AB1" w:rsidRPr="00263AB1" w:rsidRDefault="00263AB1" w:rsidP="00263AB1">
      <w:pPr>
        <w:pStyle w:val="ListParagraph"/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A0A4F" w:rsidRPr="00115F02" w:rsidRDefault="004A0A4F" w:rsidP="004A0A4F">
      <w:pPr>
        <w:pStyle w:val="ListParagraph"/>
        <w:spacing w:after="0"/>
        <w:rPr>
          <w:rFonts w:ascii="Times New Roman" w:eastAsia="Calibri" w:hAnsi="Times New Roman" w:cs="Times New Roman"/>
          <w:b/>
          <w:color w:val="000000" w:themeColor="text1"/>
          <w:kern w:val="24"/>
          <w:sz w:val="32"/>
          <w:szCs w:val="32"/>
        </w:rPr>
      </w:pPr>
      <w:r w:rsidRPr="00115F02">
        <w:rPr>
          <w:rFonts w:ascii="Times New Roman" w:eastAsia="Calibri" w:hAnsi="Times New Roman" w:cs="Times New Roman"/>
          <w:b/>
          <w:color w:val="000000" w:themeColor="text1"/>
          <w:kern w:val="24"/>
          <w:sz w:val="32"/>
          <w:szCs w:val="32"/>
        </w:rPr>
        <w:t>ИТ в профессиональной деятельности</w:t>
      </w:r>
    </w:p>
    <w:p w:rsidR="004A0A4F" w:rsidRPr="004F2FF4" w:rsidRDefault="004A0A4F" w:rsidP="004A0A4F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color w:val="000000"/>
        </w:rPr>
      </w:pPr>
      <w:r w:rsidRPr="004F2FF4">
        <w:rPr>
          <w:b/>
          <w:color w:val="000000"/>
        </w:rPr>
        <w:t>Какое из изображений соответствует логотипу программы Microsoft</w:t>
      </w:r>
      <w:r>
        <w:rPr>
          <w:b/>
          <w:color w:val="000000"/>
        </w:rPr>
        <w:t xml:space="preserve"> </w:t>
      </w:r>
      <w:r w:rsidRPr="004F2FF4">
        <w:rPr>
          <w:b/>
          <w:color w:val="000000"/>
        </w:rPr>
        <w:t>Power</w:t>
      </w:r>
      <w:r>
        <w:rPr>
          <w:b/>
          <w:color w:val="000000"/>
        </w:rPr>
        <w:t xml:space="preserve"> </w:t>
      </w:r>
      <w:r w:rsidRPr="004F2FF4">
        <w:rPr>
          <w:b/>
          <w:color w:val="000000"/>
        </w:rPr>
        <w:t>Point?</w:t>
      </w:r>
    </w:p>
    <w:p w:rsidR="004A0A4F" w:rsidRPr="00653C2B" w:rsidRDefault="004A0A4F" w:rsidP="004A0A4F">
      <w:pPr>
        <w:pStyle w:val="NormalWeb"/>
        <w:spacing w:before="0" w:beforeAutospacing="0" w:after="0" w:afterAutospacing="0"/>
        <w:ind w:left="720"/>
      </w:pPr>
      <w:r w:rsidRPr="00653C2B">
        <w:rPr>
          <w:noProof/>
          <w:lang w:val="en-US" w:eastAsia="en-US"/>
        </w:rPr>
        <w:drawing>
          <wp:inline distT="0" distB="0" distL="0" distR="0">
            <wp:extent cx="285750" cy="276225"/>
            <wp:effectExtent l="0" t="0" r="0" b="9525"/>
            <wp:docPr id="4" name="Рисунок 4" descr="http://testua.ru/images/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ua.ru/images/8/image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F" w:rsidRPr="00653C2B" w:rsidRDefault="004A0A4F" w:rsidP="004A0A4F">
      <w:pPr>
        <w:pStyle w:val="NormalWeb"/>
        <w:spacing w:before="0" w:beforeAutospacing="0" w:after="0" w:afterAutospacing="0"/>
        <w:ind w:left="720"/>
      </w:pPr>
      <w:r w:rsidRPr="00653C2B">
        <w:rPr>
          <w:noProof/>
          <w:lang w:val="en-US" w:eastAsia="en-US"/>
        </w:rPr>
        <w:drawing>
          <wp:inline distT="0" distB="0" distL="0" distR="0">
            <wp:extent cx="285750" cy="276225"/>
            <wp:effectExtent l="0" t="0" r="0" b="9525"/>
            <wp:docPr id="3" name="Рисунок 3" descr="http://testua.ru/images/8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ua.ru/images/8/image0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F" w:rsidRPr="00653C2B" w:rsidRDefault="004A0A4F" w:rsidP="004A0A4F">
      <w:pPr>
        <w:pStyle w:val="NormalWeb"/>
        <w:spacing w:before="0" w:beforeAutospacing="0" w:after="0" w:afterAutospacing="0"/>
        <w:ind w:left="720"/>
        <w:rPr>
          <w:noProof/>
        </w:rPr>
      </w:pPr>
      <w:r w:rsidRPr="00653C2B">
        <w:rPr>
          <w:noProof/>
          <w:lang w:val="en-US" w:eastAsia="en-US"/>
        </w:rPr>
        <w:drawing>
          <wp:inline distT="0" distB="0" distL="0" distR="0">
            <wp:extent cx="295275" cy="276225"/>
            <wp:effectExtent l="0" t="0" r="9525" b="9525"/>
            <wp:docPr id="1" name="Рисунок 1" descr="http://testua.ru/images/8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ua.ru/images/8/image0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F" w:rsidRPr="00653C2B" w:rsidRDefault="004A0A4F" w:rsidP="004A0A4F">
      <w:pPr>
        <w:pStyle w:val="NormalWeb"/>
        <w:spacing w:before="0" w:beforeAutospacing="0" w:after="0" w:afterAutospacing="0"/>
        <w:ind w:left="720"/>
      </w:pPr>
      <w:r w:rsidRPr="00653C2B">
        <w:rPr>
          <w:noProof/>
          <w:lang w:val="en-US" w:eastAsia="en-US"/>
        </w:rPr>
        <w:drawing>
          <wp:inline distT="0" distB="0" distL="0" distR="0">
            <wp:extent cx="285750" cy="276225"/>
            <wp:effectExtent l="0" t="0" r="0" b="9525"/>
            <wp:docPr id="2" name="Рисунок 2" descr="http://testua.ru/images/8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ua.ru/images/8/image0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C71">
        <w:t xml:space="preserve"> 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2. В ЭВМ используется система счисления: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1. двоичная </w:t>
      </w:r>
      <w:r w:rsidR="00773C71">
        <w:t xml:space="preserve"> 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</w:t>
      </w:r>
      <w:r w:rsidRPr="00653C2B">
        <w:t>2. восьмеричная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</w:t>
      </w:r>
      <w:r w:rsidRPr="00653C2B">
        <w:t>3. десятичная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</w:t>
      </w:r>
      <w:r w:rsidRPr="00653C2B">
        <w:t>4. шестнадцатеричная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3. Устройство ввода информации: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</w:t>
      </w:r>
      <w:r w:rsidRPr="00653C2B">
        <w:t>1. монитор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</w:t>
      </w:r>
      <w:r w:rsidRPr="00653C2B">
        <w:t>2. клавиатура</w:t>
      </w:r>
      <w:r w:rsidR="00773C71">
        <w:t xml:space="preserve"> 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</w:t>
      </w:r>
      <w:r w:rsidRPr="00653C2B">
        <w:t>3. принтер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</w:t>
      </w:r>
      <w:r w:rsidRPr="00653C2B">
        <w:t>4. звуковые колонки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  <w:color w:val="000000"/>
        </w:rPr>
      </w:pPr>
      <w:r w:rsidRPr="004F2FF4">
        <w:rPr>
          <w:b/>
        </w:rPr>
        <w:t xml:space="preserve">4. </w:t>
      </w:r>
      <w:r w:rsidRPr="004F2FF4">
        <w:rPr>
          <w:b/>
          <w:color w:val="000000"/>
        </w:rPr>
        <w:t>В каком пункте меню программы</w:t>
      </w:r>
      <w:r w:rsidRPr="004F2FF4">
        <w:rPr>
          <w:rStyle w:val="apple-converted-space"/>
          <w:b/>
          <w:color w:val="000000"/>
        </w:rPr>
        <w:t> </w:t>
      </w:r>
      <w:r w:rsidRPr="004F2FF4">
        <w:rPr>
          <w:b/>
          <w:color w:val="000000"/>
        </w:rPr>
        <w:t>Ms</w:t>
      </w:r>
      <w:r w:rsidRPr="004F2FF4">
        <w:rPr>
          <w:rStyle w:val="apple-converted-space"/>
          <w:b/>
          <w:color w:val="000000"/>
        </w:rPr>
        <w:t> </w:t>
      </w:r>
      <w:r w:rsidRPr="004F2FF4">
        <w:rPr>
          <w:b/>
          <w:color w:val="000000"/>
        </w:rPr>
        <w:t>Word</w:t>
      </w:r>
      <w:r w:rsidRPr="004F2FF4">
        <w:rPr>
          <w:rStyle w:val="apple-converted-space"/>
          <w:b/>
          <w:color w:val="000000"/>
        </w:rPr>
        <w:t> </w:t>
      </w:r>
      <w:r w:rsidRPr="004F2FF4">
        <w:rPr>
          <w:b/>
          <w:color w:val="000000"/>
        </w:rPr>
        <w:t>меню находится пункт сохранить как?</w:t>
      </w:r>
    </w:p>
    <w:p w:rsidR="004A0A4F" w:rsidRPr="00653C2B" w:rsidRDefault="004A0A4F" w:rsidP="004A0A4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653C2B">
        <w:rPr>
          <w:color w:val="000000"/>
        </w:rPr>
        <w:t>1. правка</w:t>
      </w:r>
    </w:p>
    <w:p w:rsidR="004A0A4F" w:rsidRPr="00653C2B" w:rsidRDefault="004A0A4F" w:rsidP="004A0A4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653C2B">
        <w:rPr>
          <w:color w:val="000000"/>
        </w:rPr>
        <w:t>2. вид</w:t>
      </w:r>
    </w:p>
    <w:p w:rsidR="004A0A4F" w:rsidRPr="00653C2B" w:rsidRDefault="004A0A4F" w:rsidP="004A0A4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3. файл </w:t>
      </w:r>
      <w:r w:rsidR="00773C71">
        <w:rPr>
          <w:color w:val="000000"/>
        </w:rPr>
        <w:t xml:space="preserve"> </w:t>
      </w:r>
    </w:p>
    <w:p w:rsidR="004A0A4F" w:rsidRPr="00653C2B" w:rsidRDefault="004A0A4F" w:rsidP="004A0A4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653C2B">
        <w:rPr>
          <w:color w:val="000000"/>
        </w:rPr>
        <w:t>4. формат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5. Группа компьютеров, соединенных друг с другом каналом связи: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bookmarkStart w:id="0" w:name="_GoBack"/>
      <w:r>
        <w:t xml:space="preserve">    </w:t>
      </w:r>
      <w:r w:rsidRPr="00653C2B">
        <w:t>1. физиология</w:t>
      </w:r>
    </w:p>
    <w:bookmarkEnd w:id="0"/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2. сеть</w:t>
      </w:r>
      <w:r w:rsidR="00773C71">
        <w:t xml:space="preserve"> 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</w:t>
      </w:r>
      <w:r w:rsidRPr="00653C2B">
        <w:t>3. топология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>
        <w:t xml:space="preserve">     </w:t>
      </w:r>
      <w:r w:rsidRPr="00653C2B">
        <w:t>4. стратегия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6. Текстовый редактор - программа, предназначенная для…</w:t>
      </w:r>
    </w:p>
    <w:p w:rsidR="004A0A4F" w:rsidRPr="00653C2B" w:rsidRDefault="004A0A4F" w:rsidP="004A0A4F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653C2B">
        <w:t>создания, редактирования и форма</w:t>
      </w:r>
      <w:r>
        <w:t>тирования текстовой информации;</w:t>
      </w:r>
      <w:r w:rsidR="00773C71">
        <w:t xml:space="preserve"> </w:t>
      </w:r>
    </w:p>
    <w:p w:rsidR="004A0A4F" w:rsidRPr="00653C2B" w:rsidRDefault="004A0A4F" w:rsidP="004A0A4F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653C2B">
        <w:t>работы с изображениями в процессе создания игровых программ;</w:t>
      </w:r>
    </w:p>
    <w:p w:rsidR="004A0A4F" w:rsidRPr="00653C2B" w:rsidRDefault="004A0A4F" w:rsidP="004A0A4F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653C2B">
        <w:t>управление ресурсами ПК при создании документов;</w:t>
      </w:r>
    </w:p>
    <w:p w:rsidR="004A0A4F" w:rsidRPr="00653C2B" w:rsidRDefault="004A0A4F" w:rsidP="004A0A4F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653C2B">
        <w:t>автоматического перевода с символьных языков в машинные коды.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7. Символ, вводимый с клавиатуры при наборе, отображается на экране дисплея в позиции, определяемой:</w:t>
      </w:r>
    </w:p>
    <w:p w:rsidR="004A0A4F" w:rsidRPr="00653C2B" w:rsidRDefault="004A0A4F" w:rsidP="004A0A4F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653C2B">
        <w:t>задаваемыми координатами;</w:t>
      </w:r>
    </w:p>
    <w:p w:rsidR="004A0A4F" w:rsidRPr="00653C2B" w:rsidRDefault="004A0A4F" w:rsidP="004A0A4F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положением курсора;</w:t>
      </w:r>
      <w:r w:rsidR="00773C71">
        <w:t xml:space="preserve"> </w:t>
      </w:r>
    </w:p>
    <w:p w:rsidR="004A0A4F" w:rsidRPr="00653C2B" w:rsidRDefault="004A0A4F" w:rsidP="004A0A4F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653C2B">
        <w:t>адресом;</w:t>
      </w:r>
    </w:p>
    <w:p w:rsidR="004A0A4F" w:rsidRPr="00653C2B" w:rsidRDefault="004A0A4F" w:rsidP="004A0A4F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653C2B">
        <w:t>положением предыдущей набранной букве.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8. При наборе текста одно слово от другого отделяется:</w:t>
      </w:r>
    </w:p>
    <w:p w:rsidR="004A0A4F" w:rsidRPr="00653C2B" w:rsidRDefault="004A0A4F" w:rsidP="004A0A4F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653C2B">
        <w:t>точкой;</w:t>
      </w:r>
    </w:p>
    <w:p w:rsidR="004A0A4F" w:rsidRPr="00653C2B" w:rsidRDefault="004A0A4F" w:rsidP="004A0A4F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пробелом;</w:t>
      </w:r>
      <w:r w:rsidR="00773C71">
        <w:t xml:space="preserve"> </w:t>
      </w:r>
    </w:p>
    <w:p w:rsidR="004A0A4F" w:rsidRPr="00653C2B" w:rsidRDefault="004A0A4F" w:rsidP="004A0A4F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653C2B">
        <w:t>запятой;</w:t>
      </w:r>
    </w:p>
    <w:p w:rsidR="004A0A4F" w:rsidRPr="00653C2B" w:rsidRDefault="004A0A4F" w:rsidP="004A0A4F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653C2B">
        <w:t>двоеточием.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9. Группу ячеек в электронных таблицах, образующих прямоугольник называют</w:t>
      </w:r>
    </w:p>
    <w:p w:rsidR="004A0A4F" w:rsidRPr="00653C2B" w:rsidRDefault="004A0A4F" w:rsidP="004A0A4F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653C2B">
        <w:t>прямоугольником ячеек;</w:t>
      </w:r>
      <w:r w:rsidR="00773C71">
        <w:t xml:space="preserve"> </w:t>
      </w:r>
    </w:p>
    <w:p w:rsidR="004A0A4F" w:rsidRPr="00653C2B" w:rsidRDefault="004A0A4F" w:rsidP="004A0A4F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653C2B">
        <w:lastRenderedPageBreak/>
        <w:t>диапазоном ячеек;</w:t>
      </w:r>
    </w:p>
    <w:p w:rsidR="004A0A4F" w:rsidRPr="00653C2B" w:rsidRDefault="004A0A4F" w:rsidP="004A0A4F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653C2B">
        <w:t>интервалом ячеек;</w:t>
      </w:r>
    </w:p>
    <w:p w:rsidR="004A0A4F" w:rsidRPr="00653C2B" w:rsidRDefault="004A0A4F" w:rsidP="004A0A4F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653C2B">
        <w:t>ярлыком.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10. Глобальная компьютерная сеть - это:</w:t>
      </w:r>
    </w:p>
    <w:p w:rsidR="004A0A4F" w:rsidRPr="00653C2B" w:rsidRDefault="004A0A4F" w:rsidP="004A0A4F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653C2B">
        <w:t>информационная система с гиперсвязями;</w:t>
      </w:r>
    </w:p>
    <w:p w:rsidR="004A0A4F" w:rsidRPr="00653C2B" w:rsidRDefault="004A0A4F" w:rsidP="004A0A4F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653C2B">
        <w:t>множество компьютеров, связанных каналами передачи информации и находящихся в пределах одного помещения, здания;</w:t>
      </w:r>
    </w:p>
    <w:p w:rsidR="004A0A4F" w:rsidRPr="00653C2B" w:rsidRDefault="004A0A4F" w:rsidP="004A0A4F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653C2B">
        <w:t>система обмена информацией на определенную тему;</w:t>
      </w:r>
    </w:p>
    <w:p w:rsidR="004A0A4F" w:rsidRPr="00653C2B" w:rsidRDefault="004A0A4F" w:rsidP="004A0A4F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653C2B">
        <w:t xml:space="preserve">совокупность локальных сетей и компьютеров, расположенных на больших расстояниях </w:t>
      </w:r>
      <w:r>
        <w:t>и соединенные в единую систему.</w:t>
      </w:r>
      <w:r w:rsidR="00773C71">
        <w:t xml:space="preserve"> 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 xml:space="preserve">11. Назначением графических редакторов является </w:t>
      </w:r>
    </w:p>
    <w:p w:rsidR="004A0A4F" w:rsidRPr="00653C2B" w:rsidRDefault="004A0A4F" w:rsidP="004A0A4F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t xml:space="preserve"> </w:t>
      </w:r>
      <w:r w:rsidRPr="00653C2B">
        <w:t xml:space="preserve">построение графических изображений; </w:t>
      </w:r>
      <w:r w:rsidR="00773C71">
        <w:t xml:space="preserve"> </w:t>
      </w:r>
    </w:p>
    <w:p w:rsidR="004A0A4F" w:rsidRPr="00653C2B" w:rsidRDefault="004A0A4F" w:rsidP="004A0A4F">
      <w:pPr>
        <w:pStyle w:val="NormalWeb"/>
        <w:numPr>
          <w:ilvl w:val="1"/>
          <w:numId w:val="9"/>
        </w:numPr>
        <w:spacing w:before="0" w:beforeAutospacing="0" w:after="0" w:afterAutospacing="0"/>
      </w:pPr>
      <w:r w:rsidRPr="00653C2B">
        <w:t>создание графического представления таблицы (диаграмм);</w:t>
      </w:r>
    </w:p>
    <w:p w:rsidR="004A0A4F" w:rsidRPr="00653C2B" w:rsidRDefault="004A0A4F" w:rsidP="004A0A4F">
      <w:pPr>
        <w:pStyle w:val="NormalWeb"/>
        <w:numPr>
          <w:ilvl w:val="1"/>
          <w:numId w:val="9"/>
        </w:numPr>
        <w:spacing w:before="0" w:beforeAutospacing="0" w:after="0" w:afterAutospacing="0"/>
      </w:pPr>
      <w:r w:rsidRPr="00653C2B">
        <w:t xml:space="preserve">создание анимационных изображений (мультипликации); </w:t>
      </w:r>
    </w:p>
    <w:p w:rsidR="004A0A4F" w:rsidRPr="00653C2B" w:rsidRDefault="004A0A4F" w:rsidP="004A0A4F">
      <w:pPr>
        <w:pStyle w:val="NormalWeb"/>
        <w:numPr>
          <w:ilvl w:val="1"/>
          <w:numId w:val="9"/>
        </w:numPr>
        <w:spacing w:before="0" w:beforeAutospacing="0" w:after="0" w:afterAutospacing="0"/>
      </w:pPr>
      <w:r w:rsidRPr="00653C2B">
        <w:t>обработка текстовой информации.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12. Системы управления базами данных представляют собой...</w:t>
      </w:r>
    </w:p>
    <w:p w:rsidR="004A0A4F" w:rsidRPr="00653C2B" w:rsidRDefault="004A0A4F" w:rsidP="004A0A4F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653C2B">
        <w:t>базу данных, имеющих табличную структуру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 w:rsidRPr="00653C2B">
        <w:t>базу данных, имеющих сетевую структуру</w:t>
      </w:r>
    </w:p>
    <w:p w:rsidR="004A0A4F" w:rsidRPr="00653C2B" w:rsidRDefault="004A0A4F" w:rsidP="004A0A4F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653C2B">
        <w:t>различные электронные хранилища информации: справочники, каталоги, картотеки</w:t>
      </w:r>
    </w:p>
    <w:p w:rsidR="004A0A4F" w:rsidRPr="00653C2B" w:rsidRDefault="004A0A4F" w:rsidP="004A0A4F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653C2B">
        <w:rPr>
          <w:iCs/>
        </w:rPr>
        <w:t>программы, позволяющие создавать базы данных и осуществлять их обработку</w:t>
      </w:r>
      <w:r w:rsidR="00773C71">
        <w:rPr>
          <w:iCs/>
        </w:rPr>
        <w:t xml:space="preserve"> </w:t>
      </w:r>
    </w:p>
    <w:p w:rsidR="004A0A4F" w:rsidRPr="004F2FF4" w:rsidRDefault="004A0A4F" w:rsidP="004A0A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F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F2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Минимальным объектом, используемым в растровом графическом редакторе, </w:t>
      </w:r>
      <w:r w:rsidRPr="004F2FF4">
        <w:rPr>
          <w:rFonts w:ascii="Times New Roman" w:eastAsia="Times New Roman" w:hAnsi="Times New Roman" w:cs="Times New Roman"/>
          <w:b/>
          <w:sz w:val="24"/>
          <w:szCs w:val="24"/>
        </w:rPr>
        <w:t>является:</w:t>
      </w:r>
    </w:p>
    <w:p w:rsidR="004A0A4F" w:rsidRPr="00D56F00" w:rsidRDefault="004A0A4F" w:rsidP="004A0A4F">
      <w:pPr>
        <w:pStyle w:val="ListParagraph"/>
        <w:numPr>
          <w:ilvl w:val="0"/>
          <w:numId w:val="1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F00">
        <w:rPr>
          <w:rFonts w:ascii="Times New Roman" w:eastAsia="Times New Roman" w:hAnsi="Times New Roman" w:cs="Times New Roman"/>
          <w:iCs/>
          <w:sz w:val="24"/>
          <w:szCs w:val="24"/>
        </w:rPr>
        <w:t xml:space="preserve"> точка экрана (пиксел)</w:t>
      </w:r>
      <w:r w:rsidR="00773C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A0A4F" w:rsidRPr="00D56F00" w:rsidRDefault="004A0A4F" w:rsidP="004A0A4F">
      <w:pPr>
        <w:pStyle w:val="ListParagraph"/>
        <w:numPr>
          <w:ilvl w:val="0"/>
          <w:numId w:val="1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F00">
        <w:rPr>
          <w:rFonts w:ascii="Times New Roman" w:eastAsia="Times New Roman" w:hAnsi="Times New Roman" w:cs="Times New Roman"/>
          <w:sz w:val="24"/>
          <w:szCs w:val="24"/>
        </w:rPr>
        <w:t>объект (прямоугольник, круг и т. д.)</w:t>
      </w:r>
    </w:p>
    <w:p w:rsidR="004A0A4F" w:rsidRPr="00D56F00" w:rsidRDefault="004A0A4F" w:rsidP="004A0A4F">
      <w:pPr>
        <w:pStyle w:val="ListParagraph"/>
        <w:numPr>
          <w:ilvl w:val="0"/>
          <w:numId w:val="1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F00">
        <w:rPr>
          <w:rFonts w:ascii="Times New Roman" w:eastAsia="Times New Roman" w:hAnsi="Times New Roman" w:cs="Times New Roman"/>
          <w:sz w:val="24"/>
          <w:szCs w:val="24"/>
        </w:rPr>
        <w:t xml:space="preserve"> палитра цветов</w:t>
      </w:r>
    </w:p>
    <w:p w:rsidR="004A0A4F" w:rsidRPr="00D56F00" w:rsidRDefault="004A0A4F" w:rsidP="004A0A4F">
      <w:pPr>
        <w:pStyle w:val="ListParagraph"/>
        <w:numPr>
          <w:ilvl w:val="0"/>
          <w:numId w:val="1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F00">
        <w:rPr>
          <w:rFonts w:ascii="Times New Roman" w:eastAsia="Times New Roman" w:hAnsi="Times New Roman" w:cs="Times New Roman"/>
          <w:sz w:val="24"/>
          <w:szCs w:val="24"/>
        </w:rPr>
        <w:t>знакоместо (символ)</w:t>
      </w:r>
    </w:p>
    <w:p w:rsidR="004A0A4F" w:rsidRPr="004F2FF4" w:rsidRDefault="004A0A4F" w:rsidP="004A0A4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</w:rPr>
      </w:pPr>
      <w:r w:rsidRPr="004F2FF4">
        <w:rPr>
          <w:b/>
        </w:rPr>
        <w:t>14.</w:t>
      </w:r>
      <w:r w:rsidRPr="004F2FF4">
        <w:rPr>
          <w:b/>
          <w:color w:val="000000"/>
        </w:rPr>
        <w:t xml:space="preserve"> САD системы решают задачи </w:t>
      </w:r>
    </w:p>
    <w:p w:rsidR="004A0A4F" w:rsidRPr="00653C2B" w:rsidRDefault="004A0A4F" w:rsidP="004A0A4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конструкторского проектирования</w:t>
      </w:r>
      <w:r w:rsidR="00773C71">
        <w:rPr>
          <w:color w:val="000000"/>
        </w:rPr>
        <w:t xml:space="preserve"> </w:t>
      </w:r>
    </w:p>
    <w:p w:rsidR="004A0A4F" w:rsidRPr="00653C2B" w:rsidRDefault="004A0A4F" w:rsidP="004A0A4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653C2B">
        <w:rPr>
          <w:color w:val="000000"/>
        </w:rPr>
        <w:t>технологического проектирования</w:t>
      </w:r>
    </w:p>
    <w:p w:rsidR="004A0A4F" w:rsidRPr="00653C2B" w:rsidRDefault="004A0A4F" w:rsidP="004A0A4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653C2B">
        <w:rPr>
          <w:color w:val="000000"/>
        </w:rPr>
        <w:t>управления инженерными данными</w:t>
      </w:r>
    </w:p>
    <w:p w:rsidR="004A0A4F" w:rsidRPr="00653C2B" w:rsidRDefault="004A0A4F" w:rsidP="004A0A4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653C2B">
        <w:rPr>
          <w:color w:val="000000"/>
        </w:rPr>
        <w:t>инженерных расчетов</w:t>
      </w:r>
    </w:p>
    <w:p w:rsidR="004A0A4F" w:rsidRPr="004F2FF4" w:rsidRDefault="004A0A4F" w:rsidP="004A0A4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2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Автоматизированное проектирование это</w:t>
      </w:r>
    </w:p>
    <w:p w:rsidR="004A0A4F" w:rsidRPr="00653C2B" w:rsidRDefault="004A0A4F" w:rsidP="004A0A4F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C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постепенного приближения к выбору окончательного проектного решения</w:t>
      </w:r>
    </w:p>
    <w:p w:rsidR="004A0A4F" w:rsidRPr="00653C2B" w:rsidRDefault="004A0A4F" w:rsidP="004A0A4F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C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проектирования, происходит при взаимо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действии человека с компьютером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653C2B" w:rsidRDefault="004A0A4F" w:rsidP="004A0A4F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проектирования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компьютером без участия человека</w:t>
      </w:r>
    </w:p>
    <w:p w:rsidR="004A0A4F" w:rsidRPr="00653C2B" w:rsidRDefault="004A0A4F" w:rsidP="004A0A4F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C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проектирования, происходит без применения вычислительной техники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16.Плоттер – это устройство:</w:t>
      </w:r>
    </w:p>
    <w:p w:rsidR="004A0A4F" w:rsidRPr="00653C2B" w:rsidRDefault="004A0A4F" w:rsidP="004A0A4F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653C2B">
        <w:t xml:space="preserve"> для считывания графической информации;</w:t>
      </w:r>
    </w:p>
    <w:p w:rsidR="004A0A4F" w:rsidRPr="00653C2B" w:rsidRDefault="004A0A4F" w:rsidP="004A0A4F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653C2B">
        <w:t>для ввода;</w:t>
      </w:r>
    </w:p>
    <w:p w:rsidR="004A0A4F" w:rsidRPr="00653C2B" w:rsidRDefault="004A0A4F" w:rsidP="004A0A4F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для вывода;</w:t>
      </w:r>
      <w:r w:rsidR="00773C71">
        <w:t xml:space="preserve"> </w:t>
      </w:r>
    </w:p>
    <w:p w:rsidR="004A0A4F" w:rsidRPr="00653C2B" w:rsidRDefault="004A0A4F" w:rsidP="004A0A4F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653C2B">
        <w:t>для сканирования информации.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 xml:space="preserve">17.  </w:t>
      </w:r>
      <w:r w:rsidRPr="004F2FF4">
        <w:rPr>
          <w:b/>
          <w:color w:val="000000"/>
          <w:shd w:val="clear" w:color="auto" w:fill="FFFFFF"/>
        </w:rPr>
        <w:t>САПР это</w:t>
      </w:r>
    </w:p>
    <w:p w:rsidR="004A0A4F" w:rsidRPr="00653C2B" w:rsidRDefault="004A0A4F" w:rsidP="004A0A4F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653C2B">
        <w:rPr>
          <w:color w:val="000000"/>
          <w:shd w:val="clear" w:color="auto" w:fill="FFFFFF"/>
        </w:rPr>
        <w:t>автоматизированная система управления производством</w:t>
      </w:r>
    </w:p>
    <w:p w:rsidR="004A0A4F" w:rsidRPr="00653C2B" w:rsidRDefault="004A0A4F" w:rsidP="004A0A4F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653C2B">
        <w:rPr>
          <w:color w:val="000000"/>
          <w:shd w:val="clear" w:color="auto" w:fill="FFFFFF"/>
        </w:rPr>
        <w:t>автоматизированная система управления предприятием</w:t>
      </w:r>
    </w:p>
    <w:p w:rsidR="004A0A4F" w:rsidRPr="00653C2B" w:rsidRDefault="004A0A4F" w:rsidP="004A0A4F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653C2B">
        <w:rPr>
          <w:color w:val="000000"/>
          <w:shd w:val="clear" w:color="auto" w:fill="FFFFFF"/>
        </w:rPr>
        <w:t>автоматизированная система управления технологическим оборудованием</w:t>
      </w:r>
    </w:p>
    <w:p w:rsidR="004A0A4F" w:rsidRPr="00653C2B" w:rsidRDefault="004A0A4F" w:rsidP="004A0A4F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653C2B">
        <w:rPr>
          <w:color w:val="000000"/>
          <w:shd w:val="clear" w:color="auto" w:fill="FFFFFF"/>
        </w:rPr>
        <w:t>организационно-техническая система, взаимосвязанная с подраз</w:t>
      </w:r>
      <w:r>
        <w:rPr>
          <w:color w:val="000000"/>
          <w:shd w:val="clear" w:color="auto" w:fill="FFFFFF"/>
        </w:rPr>
        <w:t>делениями проектной организации</w:t>
      </w:r>
      <w:r w:rsidR="00773C71">
        <w:rPr>
          <w:color w:val="000000"/>
          <w:shd w:val="clear" w:color="auto" w:fill="FFFFFF"/>
        </w:rPr>
        <w:t xml:space="preserve"> 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  <w:color w:val="000000"/>
        </w:rPr>
      </w:pPr>
      <w:r w:rsidRPr="004F2FF4">
        <w:rPr>
          <w:b/>
        </w:rPr>
        <w:t xml:space="preserve">18. </w:t>
      </w:r>
      <w:r w:rsidRPr="004F2FF4">
        <w:rPr>
          <w:b/>
          <w:color w:val="000000"/>
        </w:rPr>
        <w:t>WWW – это: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электронной почты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2.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совокупность Web – страниц, принадлежащих одному пользователю или организации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телекоммуникационная сеть с находящейся в ней информацией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 – поисковая система сети Интернет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  <w:color w:val="000000"/>
        </w:rPr>
      </w:pPr>
      <w:r w:rsidRPr="004F2FF4">
        <w:rPr>
          <w:b/>
        </w:rPr>
        <w:t xml:space="preserve">19. </w:t>
      </w:r>
      <w:r w:rsidRPr="004F2FF4">
        <w:rPr>
          <w:b/>
          <w:color w:val="000000"/>
        </w:rPr>
        <w:t>Браузер это: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для просмотра веб страниц на экране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поиска в Интернете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перевода информации в двоичный код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подключения Интернета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  <w:color w:val="000000"/>
        </w:rPr>
      </w:pPr>
      <w:r w:rsidRPr="004F2FF4">
        <w:rPr>
          <w:b/>
        </w:rPr>
        <w:t xml:space="preserve">20. </w:t>
      </w:r>
      <w:r w:rsidRPr="004F2FF4">
        <w:rPr>
          <w:b/>
          <w:color w:val="000000"/>
        </w:rPr>
        <w:t>Компьютер это -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многофункциональное электронное устройство для работы с информацией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 для обработки аналоговых сигналов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 для хранения информации любого вида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 модуляции/демодуляции сигналов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  <w:color w:val="000000"/>
        </w:rPr>
      </w:pPr>
      <w:r w:rsidRPr="004F2FF4">
        <w:rPr>
          <w:b/>
        </w:rPr>
        <w:t>21.</w:t>
      </w:r>
      <w:r w:rsidRPr="004F2FF4">
        <w:rPr>
          <w:b/>
          <w:color w:val="000000"/>
        </w:rPr>
        <w:t>Модем - это устройство?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хранения информации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обработки информации в данный момент времени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передачи информации по телефонным каналам связи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вывода информации на печать</w:t>
      </w:r>
    </w:p>
    <w:p w:rsidR="004A0A4F" w:rsidRPr="004F2FF4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4F2FF4">
        <w:rPr>
          <w:b/>
        </w:rPr>
        <w:t>22. Что определяет Стиль штриховки</w:t>
      </w:r>
    </w:p>
    <w:p w:rsidR="004A0A4F" w:rsidRPr="00653C2B" w:rsidRDefault="004A0A4F" w:rsidP="004A0A4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53C2B">
        <w:t>Цвет линий</w:t>
      </w:r>
    </w:p>
    <w:p w:rsidR="004A0A4F" w:rsidRPr="00653C2B" w:rsidRDefault="004A0A4F" w:rsidP="004A0A4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53C2B">
        <w:t>Материал детали</w:t>
      </w:r>
      <w:r w:rsidR="00773C71">
        <w:t xml:space="preserve"> </w:t>
      </w:r>
    </w:p>
    <w:p w:rsidR="004A0A4F" w:rsidRPr="00653C2B" w:rsidRDefault="004A0A4F" w:rsidP="004A0A4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53C2B">
        <w:t>Массу детали</w:t>
      </w:r>
    </w:p>
    <w:p w:rsidR="004A0A4F" w:rsidRPr="00653C2B" w:rsidRDefault="004A0A4F" w:rsidP="004A0A4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53C2B">
        <w:t>Объем детали</w:t>
      </w:r>
    </w:p>
    <w:p w:rsidR="004A0A4F" w:rsidRPr="000A50B8" w:rsidRDefault="004A0A4F" w:rsidP="004A0A4F">
      <w:pPr>
        <w:pStyle w:val="NormalWeb"/>
        <w:spacing w:before="0" w:beforeAutospacing="0" w:after="0" w:afterAutospacing="0"/>
        <w:rPr>
          <w:b/>
          <w:color w:val="FF0000"/>
        </w:rPr>
      </w:pPr>
      <w:r w:rsidRPr="004F2FF4">
        <w:rPr>
          <w:b/>
        </w:rPr>
        <w:t>23</w:t>
      </w:r>
      <w:r w:rsidRPr="000A50B8">
        <w:t xml:space="preserve">. </w:t>
      </w:r>
      <w:r w:rsidR="000A50B8" w:rsidRPr="000A50B8">
        <w:rPr>
          <w:b/>
        </w:rPr>
        <w:t>Текстовой курсор – это:</w:t>
      </w:r>
      <w:r w:rsidRPr="000A50B8">
        <w:rPr>
          <w:b/>
        </w:rPr>
        <w:t>…</w:t>
      </w:r>
    </w:p>
    <w:p w:rsidR="004A0A4F" w:rsidRPr="000A50B8" w:rsidRDefault="000A50B8" w:rsidP="004A0A4F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Emphasis"/>
          <w:i w:val="0"/>
        </w:rPr>
      </w:pPr>
      <w:r w:rsidRPr="000A50B8">
        <w:rPr>
          <w:rStyle w:val="Emphasis"/>
          <w:i w:val="0"/>
        </w:rPr>
        <w:t>элемент отображения на экране</w:t>
      </w:r>
    </w:p>
    <w:p w:rsidR="000A50B8" w:rsidRPr="000A50B8" w:rsidRDefault="000A50B8" w:rsidP="004A0A4F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Emphasis"/>
          <w:rFonts w:eastAsiaTheme="minorEastAsia"/>
          <w:i w:val="0"/>
        </w:rPr>
      </w:pPr>
      <w:r w:rsidRPr="000A50B8">
        <w:rPr>
          <w:rStyle w:val="Emphasis"/>
          <w:i w:val="0"/>
        </w:rPr>
        <w:t>вертикальная мигающая черта на экране указывает позицию ввода </w:t>
      </w:r>
      <w:r w:rsidR="00773C71">
        <w:rPr>
          <w:rStyle w:val="Emphasis"/>
          <w:i w:val="0"/>
        </w:rPr>
        <w:t xml:space="preserve"> </w:t>
      </w:r>
    </w:p>
    <w:p w:rsidR="004A0A4F" w:rsidRPr="000A50B8" w:rsidRDefault="000A50B8" w:rsidP="004A0A4F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Emphasis"/>
          <w:rFonts w:eastAsiaTheme="minorEastAsia"/>
          <w:i w:val="0"/>
        </w:rPr>
      </w:pPr>
      <w:r w:rsidRPr="000A50B8">
        <w:rPr>
          <w:rStyle w:val="Emphasis"/>
          <w:i w:val="0"/>
        </w:rPr>
        <w:t>курсор мыши</w:t>
      </w:r>
    </w:p>
    <w:p w:rsidR="000A50B8" w:rsidRPr="000A50B8" w:rsidRDefault="000A50B8" w:rsidP="004A0A4F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Emphasis"/>
          <w:i w:val="0"/>
        </w:rPr>
      </w:pPr>
      <w:r w:rsidRPr="000A50B8">
        <w:rPr>
          <w:rStyle w:val="Emphasis"/>
          <w:i w:val="0"/>
        </w:rPr>
        <w:t>устройство ввода текстовой информации</w:t>
      </w:r>
    </w:p>
    <w:p w:rsidR="004A0A4F" w:rsidRPr="00B13C77" w:rsidRDefault="004A0A4F" w:rsidP="004A0A4F">
      <w:pPr>
        <w:pStyle w:val="NormalWeb"/>
        <w:spacing w:before="0" w:beforeAutospacing="0" w:after="0" w:afterAutospacing="0"/>
        <w:rPr>
          <w:b/>
        </w:rPr>
      </w:pPr>
      <w:r w:rsidRPr="00B13C77">
        <w:rPr>
          <w:b/>
        </w:rPr>
        <w:t>24. Что можно делать с информацией в БД средствами СУБД?</w:t>
      </w:r>
    </w:p>
    <w:p w:rsidR="004A0A4F" w:rsidRPr="00653C2B" w:rsidRDefault="004A0A4F" w:rsidP="004A0A4F">
      <w:pPr>
        <w:pStyle w:val="NormalWeb"/>
        <w:numPr>
          <w:ilvl w:val="0"/>
          <w:numId w:val="18"/>
        </w:numPr>
        <w:spacing w:before="0" w:beforeAutospacing="0" w:after="0" w:afterAutospacing="0"/>
      </w:pPr>
      <w:r w:rsidRPr="00653C2B">
        <w:t>Копировать, размечать.</w:t>
      </w:r>
    </w:p>
    <w:p w:rsidR="004A0A4F" w:rsidRPr="00653C2B" w:rsidRDefault="004A0A4F" w:rsidP="004A0A4F">
      <w:pPr>
        <w:pStyle w:val="NormalWeb"/>
        <w:numPr>
          <w:ilvl w:val="0"/>
          <w:numId w:val="18"/>
        </w:numPr>
        <w:spacing w:before="0" w:beforeAutospacing="0" w:after="0" w:afterAutospacing="0"/>
      </w:pPr>
      <w:r w:rsidRPr="00653C2B">
        <w:t>Рисовать, перемещать, копировать.</w:t>
      </w:r>
    </w:p>
    <w:p w:rsidR="004A0A4F" w:rsidRPr="00653C2B" w:rsidRDefault="004A0A4F" w:rsidP="004A0A4F">
      <w:pPr>
        <w:pStyle w:val="NormalWeb"/>
        <w:numPr>
          <w:ilvl w:val="0"/>
          <w:numId w:val="18"/>
        </w:numPr>
        <w:spacing w:before="0" w:beforeAutospacing="0" w:after="0" w:afterAutospacing="0"/>
      </w:pPr>
      <w:r w:rsidRPr="00653C2B">
        <w:t>Изме</w:t>
      </w:r>
      <w:r>
        <w:t>нять, удалять, искать.</w:t>
      </w:r>
      <w:r w:rsidR="00773C71">
        <w:t xml:space="preserve"> </w:t>
      </w:r>
    </w:p>
    <w:p w:rsidR="004A0A4F" w:rsidRPr="00653C2B" w:rsidRDefault="004A0A4F" w:rsidP="004A0A4F">
      <w:pPr>
        <w:pStyle w:val="NormalWeb"/>
        <w:numPr>
          <w:ilvl w:val="0"/>
          <w:numId w:val="18"/>
        </w:numPr>
        <w:spacing w:before="0" w:beforeAutospacing="0" w:after="0" w:afterAutospacing="0"/>
      </w:pPr>
      <w:r w:rsidRPr="00653C2B">
        <w:t>В данном вопросе нет правильного ответа.</w:t>
      </w:r>
    </w:p>
    <w:p w:rsidR="004A0A4F" w:rsidRPr="00653C2B" w:rsidRDefault="004A0A4F" w:rsidP="004A0A4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0A4F">
        <w:rPr>
          <w:b/>
        </w:rPr>
        <w:t>25</w:t>
      </w:r>
      <w:r>
        <w:t xml:space="preserve">. </w:t>
      </w:r>
      <w:r w:rsidRPr="00653C2B">
        <w:rPr>
          <w:rStyle w:val="c1"/>
          <w:b/>
          <w:bCs/>
          <w:color w:val="000000"/>
        </w:rPr>
        <w:t>Какие существуют основные типы полей?</w:t>
      </w:r>
    </w:p>
    <w:p w:rsidR="004A0A4F" w:rsidRPr="00653C2B" w:rsidRDefault="004A0A4F" w:rsidP="004A0A4F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3C2B">
        <w:rPr>
          <w:rStyle w:val="c1"/>
          <w:color w:val="000000"/>
        </w:rPr>
        <w:t>Сложные, простые.</w:t>
      </w:r>
    </w:p>
    <w:p w:rsidR="004A0A4F" w:rsidRPr="00653C2B" w:rsidRDefault="004A0A4F" w:rsidP="004A0A4F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3C2B">
        <w:rPr>
          <w:rStyle w:val="c1"/>
          <w:color w:val="000000"/>
        </w:rPr>
        <w:t>Распаханные, нераспаханные.</w:t>
      </w:r>
    </w:p>
    <w:p w:rsidR="004A0A4F" w:rsidRPr="00653C2B" w:rsidRDefault="004A0A4F" w:rsidP="004A0A4F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3C2B">
        <w:rPr>
          <w:rStyle w:val="c1"/>
          <w:color w:val="000000"/>
        </w:rPr>
        <w:t>Чи</w:t>
      </w:r>
      <w:r>
        <w:rPr>
          <w:rStyle w:val="c1"/>
          <w:color w:val="000000"/>
        </w:rPr>
        <w:t>словой, символьный, логический.</w:t>
      </w:r>
      <w:r w:rsidR="00773C71">
        <w:rPr>
          <w:rStyle w:val="c1"/>
          <w:color w:val="000000"/>
        </w:rPr>
        <w:t xml:space="preserve"> </w:t>
      </w:r>
    </w:p>
    <w:p w:rsidR="004A0A4F" w:rsidRPr="00653C2B" w:rsidRDefault="004A0A4F" w:rsidP="004A0A4F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3C2B">
        <w:rPr>
          <w:rStyle w:val="c1"/>
          <w:color w:val="000000"/>
        </w:rPr>
        <w:t>Математический, распределённый.</w:t>
      </w:r>
    </w:p>
    <w:p w:rsidR="004A0A4F" w:rsidRPr="00653C2B" w:rsidRDefault="004A0A4F" w:rsidP="004A0A4F">
      <w:pPr>
        <w:pStyle w:val="NormalWeb"/>
        <w:spacing w:before="0" w:beforeAutospacing="0" w:after="0" w:afterAutospacing="0"/>
      </w:pPr>
      <w:r w:rsidRPr="00B13C77">
        <w:rPr>
          <w:b/>
        </w:rPr>
        <w:t>26.</w:t>
      </w:r>
      <w:r>
        <w:t xml:space="preserve"> </w:t>
      </w:r>
      <w:r w:rsidRPr="00653C2B">
        <w:t xml:space="preserve"> </w:t>
      </w:r>
      <w:r w:rsidRPr="00653C2B">
        <w:rPr>
          <w:b/>
          <w:bCs/>
        </w:rPr>
        <w:t>Что такое база данных?</w:t>
      </w:r>
    </w:p>
    <w:p w:rsidR="004A0A4F" w:rsidRPr="00653C2B" w:rsidRDefault="004A0A4F" w:rsidP="004A0A4F">
      <w:pPr>
        <w:pStyle w:val="NormalWeb"/>
        <w:numPr>
          <w:ilvl w:val="0"/>
          <w:numId w:val="20"/>
        </w:numPr>
        <w:spacing w:before="0" w:beforeAutospacing="0" w:after="0" w:afterAutospacing="0"/>
      </w:pPr>
      <w:r w:rsidRPr="00653C2B">
        <w:t>Все данные компьютера.</w:t>
      </w:r>
    </w:p>
    <w:p w:rsidR="004A0A4F" w:rsidRPr="00653C2B" w:rsidRDefault="004A0A4F" w:rsidP="004A0A4F">
      <w:pPr>
        <w:pStyle w:val="NormalWeb"/>
        <w:numPr>
          <w:ilvl w:val="0"/>
          <w:numId w:val="20"/>
        </w:numPr>
        <w:spacing w:before="0" w:beforeAutospacing="0" w:after="0" w:afterAutospacing="0"/>
      </w:pPr>
      <w:r w:rsidRPr="00653C2B">
        <w:t>Организованная совокупность данных.</w:t>
      </w:r>
    </w:p>
    <w:p w:rsidR="004A0A4F" w:rsidRPr="00653C2B" w:rsidRDefault="004A0A4F" w:rsidP="004A0A4F">
      <w:pPr>
        <w:pStyle w:val="NormalWeb"/>
        <w:numPr>
          <w:ilvl w:val="0"/>
          <w:numId w:val="20"/>
        </w:numPr>
        <w:spacing w:before="0" w:beforeAutospacing="0" w:after="0" w:afterAutospacing="0"/>
      </w:pPr>
      <w:r w:rsidRPr="00653C2B">
        <w:t>Организованная совокупность данных во внешней памяти ЭВМ, предназначенная для постоянного применения.</w:t>
      </w:r>
      <w:r w:rsidR="00773C71">
        <w:t xml:space="preserve"> </w:t>
      </w:r>
    </w:p>
    <w:p w:rsidR="004A0A4F" w:rsidRDefault="004A0A4F" w:rsidP="004A0A4F">
      <w:pPr>
        <w:pStyle w:val="NormalWeb"/>
        <w:numPr>
          <w:ilvl w:val="0"/>
          <w:numId w:val="20"/>
        </w:numPr>
        <w:spacing w:before="0" w:beforeAutospacing="0" w:after="0" w:afterAutospacing="0"/>
      </w:pPr>
      <w:r w:rsidRPr="00653C2B">
        <w:t>Общая память компьютера.</w:t>
      </w:r>
    </w:p>
    <w:p w:rsidR="004A0A4F" w:rsidRPr="0031382F" w:rsidRDefault="004A0A4F" w:rsidP="004A0A4F">
      <w:pPr>
        <w:pStyle w:val="NormalWeb"/>
        <w:spacing w:before="0" w:beforeAutospacing="0" w:after="0" w:afterAutospacing="0"/>
        <w:rPr>
          <w:b/>
          <w:color w:val="000000"/>
        </w:rPr>
      </w:pPr>
      <w:r w:rsidRPr="0031382F">
        <w:rPr>
          <w:b/>
        </w:rPr>
        <w:t>2</w:t>
      </w:r>
      <w:r>
        <w:rPr>
          <w:b/>
        </w:rPr>
        <w:t xml:space="preserve">7. </w:t>
      </w:r>
      <w:r w:rsidRPr="0031382F">
        <w:rPr>
          <w:b/>
        </w:rPr>
        <w:t xml:space="preserve"> </w:t>
      </w:r>
      <w:r w:rsidRPr="0031382F">
        <w:rPr>
          <w:b/>
          <w:color w:val="000000"/>
        </w:rPr>
        <w:t>Выберите верную запись формулы для электронной таблицы:</w:t>
      </w:r>
    </w:p>
    <w:p w:rsidR="004A0A4F" w:rsidRPr="0031382F" w:rsidRDefault="004A0A4F" w:rsidP="004A0A4F">
      <w:pPr>
        <w:pStyle w:val="NormalWeb"/>
        <w:numPr>
          <w:ilvl w:val="0"/>
          <w:numId w:val="25"/>
        </w:numPr>
        <w:rPr>
          <w:color w:val="000000"/>
        </w:rPr>
      </w:pPr>
      <w:r w:rsidRPr="0031382F">
        <w:rPr>
          <w:color w:val="000000"/>
        </w:rPr>
        <w:t>C3+4</w:t>
      </w:r>
      <w:r w:rsidR="00773C71">
        <w:rPr>
          <w:color w:val="000000"/>
        </w:rPr>
        <w:t xml:space="preserve"> </w:t>
      </w:r>
      <w:r w:rsidRPr="0031382F">
        <w:rPr>
          <w:color w:val="000000"/>
        </w:rPr>
        <w:t>D4;</w:t>
      </w:r>
    </w:p>
    <w:p w:rsidR="004A0A4F" w:rsidRPr="0031382F" w:rsidRDefault="004A0A4F" w:rsidP="004A0A4F">
      <w:pPr>
        <w:pStyle w:val="NormalWeb"/>
        <w:numPr>
          <w:ilvl w:val="0"/>
          <w:numId w:val="25"/>
        </w:numPr>
        <w:rPr>
          <w:color w:val="000000"/>
        </w:rPr>
      </w:pPr>
      <w:r w:rsidRPr="0031382F">
        <w:rPr>
          <w:color w:val="000000"/>
        </w:rPr>
        <w:t>C3=C1+2</w:t>
      </w:r>
      <w:r w:rsidR="00773C71">
        <w:rPr>
          <w:color w:val="000000"/>
        </w:rPr>
        <w:t xml:space="preserve"> </w:t>
      </w:r>
      <w:r w:rsidRPr="0031382F">
        <w:rPr>
          <w:color w:val="000000"/>
        </w:rPr>
        <w:t>C2;</w:t>
      </w:r>
    </w:p>
    <w:p w:rsidR="004A0A4F" w:rsidRPr="0031382F" w:rsidRDefault="004A0A4F" w:rsidP="004A0A4F">
      <w:pPr>
        <w:pStyle w:val="NormalWeb"/>
        <w:numPr>
          <w:ilvl w:val="0"/>
          <w:numId w:val="25"/>
        </w:numPr>
        <w:rPr>
          <w:color w:val="000000"/>
        </w:rPr>
      </w:pPr>
      <w:r w:rsidRPr="0031382F">
        <w:rPr>
          <w:color w:val="000000"/>
        </w:rPr>
        <w:t>A5B5+23;</w:t>
      </w:r>
    </w:p>
    <w:p w:rsidR="004A0A4F" w:rsidRDefault="004A0A4F" w:rsidP="004A0A4F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31382F">
        <w:rPr>
          <w:color w:val="000000"/>
        </w:rPr>
        <w:t>=A2</w:t>
      </w:r>
      <w:r w:rsidR="00773C71">
        <w:rPr>
          <w:color w:val="000000"/>
        </w:rPr>
        <w:t xml:space="preserve"> </w:t>
      </w:r>
      <w:r w:rsidRPr="0031382F">
        <w:rPr>
          <w:color w:val="000000"/>
        </w:rPr>
        <w:t>A3-A4.</w:t>
      </w:r>
      <w:r w:rsidR="00773C71">
        <w:rPr>
          <w:color w:val="000000"/>
        </w:rPr>
        <w:t xml:space="preserve"> </w:t>
      </w:r>
    </w:p>
    <w:p w:rsidR="004A0A4F" w:rsidRPr="0086547A" w:rsidRDefault="004A0A4F" w:rsidP="004A0A4F">
      <w:pPr>
        <w:pStyle w:val="NormalWeb"/>
        <w:spacing w:before="0" w:beforeAutospacing="0" w:after="0" w:afterAutospacing="0"/>
      </w:pPr>
      <w:r w:rsidRPr="0086547A">
        <w:rPr>
          <w:b/>
          <w:color w:val="000000"/>
        </w:rPr>
        <w:t>2</w:t>
      </w:r>
      <w:r>
        <w:rPr>
          <w:b/>
          <w:color w:val="000000"/>
        </w:rPr>
        <w:t>8</w:t>
      </w:r>
      <w:r w:rsidRPr="0086547A">
        <w:rPr>
          <w:b/>
          <w:color w:val="000000"/>
        </w:rPr>
        <w:t xml:space="preserve">. </w:t>
      </w:r>
      <w:r w:rsidRPr="0086547A">
        <w:rPr>
          <w:b/>
        </w:rPr>
        <w:t>Технологию построения экспертных систем называют</w:t>
      </w:r>
      <w:r w:rsidRPr="0086547A">
        <w:t>:</w:t>
      </w:r>
    </w:p>
    <w:p w:rsidR="004A0A4F" w:rsidRPr="0086547A" w:rsidRDefault="004A0A4F" w:rsidP="004A0A4F">
      <w:pPr>
        <w:pStyle w:val="NoSpacing"/>
        <w:rPr>
          <w:rFonts w:ascii="Times New Roman" w:hAnsi="Times New Roman" w:cs="Times New Roman"/>
          <w:color w:val="3D3D3D"/>
          <w:sz w:val="24"/>
          <w:szCs w:val="24"/>
          <w:shd w:val="clear" w:color="auto" w:fill="050505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6547A">
        <w:rPr>
          <w:rFonts w:ascii="Times New Roman" w:hAnsi="Times New Roman" w:cs="Times New Roman"/>
          <w:sz w:val="24"/>
          <w:szCs w:val="24"/>
        </w:rPr>
        <w:t>1. инженерией знаний 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86547A" w:rsidRDefault="004A0A4F" w:rsidP="004A0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547A">
        <w:rPr>
          <w:rFonts w:ascii="Times New Roman" w:hAnsi="Times New Roman" w:cs="Times New Roman"/>
          <w:sz w:val="24"/>
          <w:szCs w:val="24"/>
        </w:rPr>
        <w:t>2.</w:t>
      </w:r>
      <w:r w:rsidRPr="0086547A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86547A">
        <w:rPr>
          <w:rFonts w:ascii="Times New Roman" w:hAnsi="Times New Roman" w:cs="Times New Roman"/>
          <w:sz w:val="24"/>
          <w:szCs w:val="24"/>
        </w:rPr>
        <w:t>генной инженерией</w:t>
      </w:r>
    </w:p>
    <w:p w:rsidR="004A0A4F" w:rsidRPr="0086547A" w:rsidRDefault="004A0A4F" w:rsidP="004A0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547A">
        <w:rPr>
          <w:rFonts w:ascii="Times New Roman" w:hAnsi="Times New Roman" w:cs="Times New Roman"/>
          <w:sz w:val="24"/>
          <w:szCs w:val="24"/>
        </w:rPr>
        <w:t>3. кибернетикой</w:t>
      </w:r>
    </w:p>
    <w:p w:rsidR="004A0A4F" w:rsidRPr="0086547A" w:rsidRDefault="004A0A4F" w:rsidP="004A0A4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547A">
        <w:rPr>
          <w:rFonts w:ascii="Times New Roman" w:hAnsi="Times New Roman" w:cs="Times New Roman"/>
          <w:sz w:val="24"/>
          <w:szCs w:val="24"/>
        </w:rPr>
        <w:t>4.сетевой технологией</w:t>
      </w:r>
    </w:p>
    <w:p w:rsidR="004A0A4F" w:rsidRPr="0086547A" w:rsidRDefault="004A0A4F" w:rsidP="004A0A4F">
      <w:pPr>
        <w:pStyle w:val="NormalWeb"/>
        <w:spacing w:before="0" w:beforeAutospacing="0" w:after="0" w:afterAutospacing="0"/>
        <w:rPr>
          <w:rFonts w:eastAsiaTheme="minorEastAsia"/>
          <w:b/>
          <w:bCs/>
        </w:rPr>
      </w:pPr>
      <w:r w:rsidRPr="0086547A">
        <w:rPr>
          <w:b/>
        </w:rPr>
        <w:t>2</w:t>
      </w:r>
      <w:r>
        <w:rPr>
          <w:b/>
        </w:rPr>
        <w:t>9</w:t>
      </w:r>
      <w:r w:rsidRPr="0086547A">
        <w:rPr>
          <w:b/>
        </w:rPr>
        <w:t xml:space="preserve">. </w:t>
      </w:r>
      <w:r w:rsidRPr="0086547A">
        <w:rPr>
          <w:rFonts w:eastAsiaTheme="minorEastAsia"/>
          <w:b/>
          <w:bCs/>
        </w:rPr>
        <w:t>Принципиально новый метод управления, основанный на моделировании действий специалистов при принятии решений:</w:t>
      </w:r>
    </w:p>
    <w:p w:rsidR="004A0A4F" w:rsidRPr="0086547A" w:rsidRDefault="004A0A4F" w:rsidP="004A0A4F">
      <w:pPr>
        <w:pStyle w:val="NormalWeb"/>
        <w:spacing w:before="0" w:beforeAutospacing="0" w:after="0" w:afterAutospacing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   </w:t>
      </w:r>
      <w:r w:rsidRPr="0086547A">
        <w:rPr>
          <w:rFonts w:eastAsiaTheme="minorEastAsia"/>
          <w:bCs/>
        </w:rPr>
        <w:t>1. глобальные и локальные вычислительные сети</w:t>
      </w:r>
    </w:p>
    <w:p w:rsidR="004A0A4F" w:rsidRPr="0086547A" w:rsidRDefault="004A0A4F" w:rsidP="004A0A4F">
      <w:pPr>
        <w:pStyle w:val="NormalWeb"/>
        <w:spacing w:before="0" w:beforeAutospacing="0" w:after="0" w:afterAutospacing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   </w:t>
      </w:r>
      <w:r w:rsidRPr="0086547A">
        <w:rPr>
          <w:rFonts w:eastAsiaTheme="minorEastAsia"/>
          <w:bCs/>
        </w:rPr>
        <w:t>2. электронная почта</w:t>
      </w:r>
    </w:p>
    <w:p w:rsidR="004A0A4F" w:rsidRPr="0086547A" w:rsidRDefault="004A0A4F" w:rsidP="004A0A4F">
      <w:pPr>
        <w:pStyle w:val="NormalWeb"/>
        <w:spacing w:before="0" w:beforeAutospacing="0" w:after="0" w:afterAutospacing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   </w:t>
      </w:r>
      <w:r w:rsidRPr="0086547A">
        <w:rPr>
          <w:rFonts w:eastAsiaTheme="minorEastAsia"/>
          <w:bCs/>
        </w:rPr>
        <w:t>3. телеконференции</w:t>
      </w:r>
    </w:p>
    <w:p w:rsidR="004A0A4F" w:rsidRPr="0086547A" w:rsidRDefault="004A0A4F" w:rsidP="004A0A4F">
      <w:pPr>
        <w:pStyle w:val="NormalWeb"/>
        <w:spacing w:before="0" w:beforeAutospacing="0" w:after="0" w:afterAutospacing="0"/>
      </w:pPr>
      <w:r>
        <w:rPr>
          <w:rFonts w:eastAsiaTheme="minorEastAsia"/>
          <w:bCs/>
        </w:rPr>
        <w:t xml:space="preserve">   </w:t>
      </w:r>
      <w:r w:rsidRPr="0086547A">
        <w:rPr>
          <w:rFonts w:eastAsiaTheme="minorEastAsia"/>
          <w:bCs/>
        </w:rPr>
        <w:t>4. искусственный интеллект</w:t>
      </w:r>
      <w:r w:rsidR="00773C71">
        <w:rPr>
          <w:rFonts w:eastAsiaTheme="minorEastAsia"/>
          <w:bCs/>
        </w:rPr>
        <w:t xml:space="preserve"> </w:t>
      </w:r>
    </w:p>
    <w:p w:rsidR="004A0A4F" w:rsidRPr="0086547A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30</w:t>
      </w:r>
      <w:r w:rsidRPr="0086547A">
        <w:rPr>
          <w:rFonts w:ascii="Times New Roman" w:eastAsia="Calibri" w:hAnsi="Times New Roman" w:cs="Times New Roman"/>
          <w:b/>
          <w:kern w:val="24"/>
          <w:sz w:val="24"/>
          <w:szCs w:val="24"/>
        </w:rPr>
        <w:t>.</w:t>
      </w:r>
      <w:r w:rsidRPr="0086547A">
        <w:rPr>
          <w:rFonts w:ascii="Times New Roman" w:hAnsi="Times New Roman" w:cs="Times New Roman"/>
          <w:sz w:val="24"/>
          <w:szCs w:val="24"/>
        </w:rPr>
        <w:t xml:space="preserve"> </w:t>
      </w:r>
      <w:r w:rsidRPr="0086547A">
        <w:rPr>
          <w:rFonts w:ascii="Times New Roman" w:hAnsi="Times New Roman" w:cs="Times New Roman"/>
          <w:b/>
          <w:sz w:val="24"/>
          <w:szCs w:val="24"/>
        </w:rPr>
        <w:t>Сетевой протокол – это …</w:t>
      </w:r>
    </w:p>
    <w:p w:rsidR="004A0A4F" w:rsidRPr="0086547A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547A">
        <w:rPr>
          <w:rFonts w:ascii="Times New Roman" w:hAnsi="Times New Roman" w:cs="Times New Roman"/>
          <w:sz w:val="24"/>
          <w:szCs w:val="24"/>
        </w:rPr>
        <w:t>1. согласование различных процессов во времени</w:t>
      </w:r>
    </w:p>
    <w:p w:rsidR="004A0A4F" w:rsidRPr="004A0A4F" w:rsidRDefault="004A0A4F" w:rsidP="004A0A4F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sz w:val="24"/>
          <w:szCs w:val="24"/>
        </w:rPr>
        <w:t xml:space="preserve">    </w:t>
      </w:r>
      <w:r w:rsidRPr="004A0A4F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2. набор соглашений о взаимодействиях в компьютерной сети</w:t>
      </w:r>
      <w:r w:rsidR="00CB2164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  </w:t>
      </w:r>
      <w:r w:rsidR="00773C7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4A0A4F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  </w:t>
      </w:r>
    </w:p>
    <w:p w:rsidR="004A0A4F" w:rsidRPr="004A0A4F" w:rsidRDefault="004A0A4F" w:rsidP="004A0A4F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A0A4F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3. правила установления связи между двумя компьютерами в сети</w:t>
      </w:r>
    </w:p>
    <w:p w:rsidR="004A0A4F" w:rsidRPr="004A0A4F" w:rsidRDefault="004A0A4F" w:rsidP="004A0A4F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A0A4F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4. последовательная запись событий, происходящих в компьютерной сети</w:t>
      </w:r>
    </w:p>
    <w:p w:rsidR="004A0A4F" w:rsidRPr="00887F0A" w:rsidRDefault="004A0A4F" w:rsidP="004A0A4F">
      <w:pPr>
        <w:spacing w:after="0"/>
        <w:rPr>
          <w:rStyle w:val="IntenseEmphasis"/>
          <w:rFonts w:ascii="Times New Roman" w:hAnsi="Times New Roman" w:cs="Times New Roman"/>
          <w:b w:val="0"/>
          <w:i w:val="0"/>
          <w:sz w:val="24"/>
          <w:szCs w:val="24"/>
        </w:rPr>
      </w:pPr>
    </w:p>
    <w:p w:rsidR="004A0A4F" w:rsidRPr="00D56F00" w:rsidRDefault="004A0A4F" w:rsidP="004A0A4F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56F00">
        <w:rPr>
          <w:rFonts w:ascii="Times New Roman" w:eastAsia="Calibri" w:hAnsi="Times New Roman" w:cs="Times New Roman"/>
          <w:b/>
          <w:color w:val="000000" w:themeColor="text1"/>
          <w:kern w:val="24"/>
          <w:sz w:val="32"/>
          <w:szCs w:val="32"/>
        </w:rPr>
        <w:t>Оборудование, материалы, инструменты</w:t>
      </w:r>
    </w:p>
    <w:p w:rsidR="004A0A4F" w:rsidRPr="00C360A2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18"/>
          <w:szCs w:val="18"/>
        </w:rPr>
      </w:pPr>
      <w:r w:rsidRPr="007C56E1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Pr="00D67E79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 какой группе металлов принадлежат железо и его сплавы.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к тугоплавким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Б) к черным</w:t>
      </w:r>
      <w:r w:rsidR="00773C7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4A0A4F" w:rsidRPr="00230268" w:rsidRDefault="00B24F2A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</w:t>
      </w:r>
      <w:r w:rsidR="004A0A4F"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к диамагнетикам</w:t>
      </w:r>
    </w:p>
    <w:p w:rsidR="004A0A4F" w:rsidRPr="00230268" w:rsidRDefault="00B24F2A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</w:t>
      </w:r>
      <w:r w:rsidR="004A0A4F"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к металлам с высокой удельной прочностью</w:t>
      </w:r>
    </w:p>
    <w:p w:rsidR="004A0A4F" w:rsidRPr="00D67E79" w:rsidRDefault="004A0A4F" w:rsidP="004A0A4F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67E79"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Pr="00D67E79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Какой из приведённых ниже металлов (сплавов) относится к черным?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латунь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Б) каррозионно – стойкая сталь</w:t>
      </w:r>
      <w:r w:rsidR="00773C7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4A0A4F" w:rsidRPr="00230268" w:rsidRDefault="00B24F2A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</w:t>
      </w:r>
      <w:r w:rsidR="004A0A4F"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баббит</w:t>
      </w:r>
    </w:p>
    <w:p w:rsidR="004A0A4F" w:rsidRPr="00230268" w:rsidRDefault="00B24F2A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</w:t>
      </w:r>
      <w:r w:rsidR="004A0A4F"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дуралюмины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3.</w:t>
      </w:r>
      <w:r w:rsidRPr="00D67E79">
        <w:rPr>
          <w:rFonts w:ascii="Times New Roman" w:hAnsi="Times New Roman" w:cs="Times New Roman"/>
          <w:b/>
          <w:sz w:val="24"/>
          <w:szCs w:val="24"/>
        </w:rPr>
        <w:tab/>
        <w:t>Как называют металлы с температурой плавления выше температуры плавления железа?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тугоплавкими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Б) благородными</w:t>
      </w:r>
    </w:p>
    <w:p w:rsidR="004A0A4F" w:rsidRPr="00230268" w:rsidRDefault="00B24F2A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0A4F" w:rsidRPr="00230268">
        <w:rPr>
          <w:rFonts w:ascii="Times New Roman" w:hAnsi="Times New Roman" w:cs="Times New Roman"/>
          <w:sz w:val="24"/>
          <w:szCs w:val="24"/>
        </w:rPr>
        <w:t>) черными</w:t>
      </w:r>
    </w:p>
    <w:p w:rsidR="004A0A4F" w:rsidRPr="00230268" w:rsidRDefault="00B24F2A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A0A4F" w:rsidRPr="00230268">
        <w:rPr>
          <w:rFonts w:ascii="Times New Roman" w:hAnsi="Times New Roman" w:cs="Times New Roman"/>
          <w:sz w:val="24"/>
          <w:szCs w:val="24"/>
        </w:rPr>
        <w:t>) редкоземельными</w:t>
      </w:r>
    </w:p>
    <w:p w:rsidR="00D705C2" w:rsidRPr="00D705C2" w:rsidRDefault="004A0A4F" w:rsidP="00D705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4.</w:t>
      </w:r>
      <w:r w:rsidRPr="00D67E79">
        <w:rPr>
          <w:rFonts w:ascii="Times New Roman" w:hAnsi="Times New Roman" w:cs="Times New Roman"/>
          <w:b/>
          <w:sz w:val="24"/>
          <w:szCs w:val="24"/>
        </w:rPr>
        <w:tab/>
      </w:r>
      <w:r w:rsidR="00D705C2" w:rsidRPr="00D705C2">
        <w:rPr>
          <w:rFonts w:ascii="Times New Roman" w:hAnsi="Times New Roman"/>
          <w:b/>
          <w:sz w:val="24"/>
          <w:szCs w:val="24"/>
        </w:rPr>
        <w:t>Укажите конструкционную сталь, предназначенную для изготовления деталей машин и механизмов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А) 12ХН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Б) 5ХНМ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В)  Р18</w:t>
      </w:r>
    </w:p>
    <w:p w:rsidR="00D705C2" w:rsidRDefault="00D705C2" w:rsidP="00D705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5C2" w:rsidRPr="00D705C2" w:rsidRDefault="004A0A4F" w:rsidP="00D705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705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705C2" w:rsidRPr="00D705C2">
        <w:rPr>
          <w:rFonts w:ascii="Times New Roman" w:hAnsi="Times New Roman"/>
          <w:b/>
          <w:sz w:val="24"/>
          <w:szCs w:val="24"/>
        </w:rPr>
        <w:t>Укажите марку стали, предназначенную для изготовления штампового инструмента: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А) 09Г2С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Б) ст.3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В) Х12Ф1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D705C2" w:rsidRDefault="00D705C2" w:rsidP="00D70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A4F" w:rsidRPr="00D705C2" w:rsidRDefault="004A0A4F" w:rsidP="00D705C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05C2">
        <w:rPr>
          <w:rFonts w:ascii="Times New Roman" w:hAnsi="Times New Roman" w:cs="Times New Roman"/>
          <w:b/>
          <w:sz w:val="24"/>
          <w:szCs w:val="24"/>
        </w:rPr>
        <w:t>6.Как называется структура представляющая собой карбид железа Fe</w:t>
      </w:r>
      <w:r w:rsidRPr="00D705C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705C2">
        <w:rPr>
          <w:rFonts w:ascii="Times New Roman" w:hAnsi="Times New Roman" w:cs="Times New Roman"/>
          <w:b/>
          <w:sz w:val="24"/>
          <w:szCs w:val="24"/>
        </w:rPr>
        <w:t>C?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А)  феррит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аустенит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ледебурит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D) цементит</w:t>
      </w:r>
      <w:r w:rsidR="00773C7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4A0A4F" w:rsidRPr="00D67E79" w:rsidRDefault="004A0A4F" w:rsidP="004A0A4F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7.</w:t>
      </w:r>
      <w:r w:rsidRPr="00D67E79">
        <w:rPr>
          <w:rFonts w:ascii="Times New Roman" w:hAnsi="Times New Roman" w:cs="Times New Roman"/>
          <w:i w:val="0"/>
          <w:iCs w:val="0"/>
          <w:sz w:val="24"/>
          <w:szCs w:val="24"/>
        </w:rPr>
        <w:t>Что такое латунь?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Сплав меди с цинком</w:t>
      </w:r>
      <w:r w:rsidR="00773C7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Сплав железа с никелем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Сплав меди с оловом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Сплав алюминия с кремнием.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8. Как называется сплав марки Д16? Каков его химический состав?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Баббит, содержащий 16% олова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Латунь, содержащая 16% цинка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Сталь, содержащая 16% меди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D)Деформируемый алюминиевый сплав, упрочняемый термообработкой – дуралюмин, состав устанавливают по стандарту.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2F" w:rsidRPr="003A1F2F" w:rsidRDefault="004A0A4F" w:rsidP="003A1F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3A1F2F" w:rsidRPr="003A1F2F">
        <w:t xml:space="preserve"> </w:t>
      </w:r>
      <w:r w:rsidR="003A1F2F" w:rsidRPr="003A1F2F">
        <w:rPr>
          <w:rFonts w:ascii="Times New Roman" w:hAnsi="Times New Roman" w:cs="Times New Roman"/>
          <w:b/>
          <w:sz w:val="24"/>
          <w:szCs w:val="24"/>
        </w:rPr>
        <w:t>Укажите основной узел горизонтально-фрезерного станка:</w:t>
      </w:r>
    </w:p>
    <w:p w:rsidR="003A1F2F" w:rsidRPr="003A1F2F" w:rsidRDefault="003A1F2F" w:rsidP="003A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2F">
        <w:rPr>
          <w:rFonts w:ascii="Times New Roman" w:hAnsi="Times New Roman" w:cs="Times New Roman"/>
          <w:sz w:val="24"/>
          <w:szCs w:val="24"/>
        </w:rPr>
        <w:t>А) Задняя бабка</w:t>
      </w:r>
    </w:p>
    <w:p w:rsidR="003A1F2F" w:rsidRPr="003A1F2F" w:rsidRDefault="003A1F2F" w:rsidP="003A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2F">
        <w:rPr>
          <w:rFonts w:ascii="Times New Roman" w:hAnsi="Times New Roman" w:cs="Times New Roman"/>
          <w:sz w:val="24"/>
          <w:szCs w:val="24"/>
        </w:rPr>
        <w:t xml:space="preserve">Б) </w:t>
      </w:r>
      <w:r w:rsidRPr="00053E19">
        <w:rPr>
          <w:rFonts w:ascii="Times New Roman" w:hAnsi="Times New Roman" w:cs="Times New Roman"/>
          <w:color w:val="000000" w:themeColor="text1"/>
          <w:sz w:val="24"/>
          <w:szCs w:val="24"/>
        </w:rPr>
        <w:t>Хобот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2F" w:rsidRDefault="003A1F2F" w:rsidP="003A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2F">
        <w:rPr>
          <w:rFonts w:ascii="Times New Roman" w:hAnsi="Times New Roman" w:cs="Times New Roman"/>
          <w:sz w:val="24"/>
          <w:szCs w:val="24"/>
        </w:rPr>
        <w:t>В) Делительная головка</w:t>
      </w:r>
    </w:p>
    <w:p w:rsidR="003A1F2F" w:rsidRPr="003A1F2F" w:rsidRDefault="004A0A4F" w:rsidP="003A1F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DFB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</w:rPr>
        <w:t xml:space="preserve">10. </w:t>
      </w:r>
      <w:r w:rsidR="003A1F2F" w:rsidRPr="003A1F2F">
        <w:rPr>
          <w:rFonts w:ascii="Times New Roman" w:hAnsi="Times New Roman" w:cs="Times New Roman"/>
          <w:b/>
          <w:sz w:val="24"/>
          <w:szCs w:val="24"/>
        </w:rPr>
        <w:t>Укажите, какие фрезы применяются для обработки плоскостей на горизонтально-фрезерных станках:</w:t>
      </w:r>
    </w:p>
    <w:p w:rsidR="003A1F2F" w:rsidRPr="003A1F2F" w:rsidRDefault="003A1F2F" w:rsidP="003A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2F">
        <w:rPr>
          <w:rFonts w:ascii="Times New Roman" w:hAnsi="Times New Roman" w:cs="Times New Roman"/>
          <w:sz w:val="24"/>
          <w:szCs w:val="24"/>
        </w:rPr>
        <w:t>А) Цилиндрические</w:t>
      </w:r>
    </w:p>
    <w:p w:rsidR="003A1F2F" w:rsidRPr="003A1F2F" w:rsidRDefault="003A1F2F" w:rsidP="003A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2F">
        <w:rPr>
          <w:rFonts w:ascii="Times New Roman" w:hAnsi="Times New Roman" w:cs="Times New Roman"/>
          <w:sz w:val="24"/>
          <w:szCs w:val="24"/>
        </w:rPr>
        <w:t>Б) Торцовые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2F" w:rsidRPr="003A1F2F" w:rsidRDefault="003A1F2F" w:rsidP="003A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2F">
        <w:rPr>
          <w:rFonts w:ascii="Times New Roman" w:hAnsi="Times New Roman" w:cs="Times New Roman"/>
          <w:sz w:val="24"/>
          <w:szCs w:val="24"/>
        </w:rPr>
        <w:t xml:space="preserve">В) Дисковые </w:t>
      </w:r>
    </w:p>
    <w:p w:rsidR="004A0A4F" w:rsidRPr="009D72AC" w:rsidRDefault="004A0A4F" w:rsidP="003A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2AC">
        <w:rPr>
          <w:rFonts w:ascii="Times New Roman" w:hAnsi="Times New Roman" w:cs="Times New Roman"/>
          <w:b/>
          <w:sz w:val="24"/>
          <w:szCs w:val="24"/>
        </w:rPr>
        <w:t>11.</w:t>
      </w:r>
      <w:r w:rsidRPr="009D72AC">
        <w:rPr>
          <w:rFonts w:ascii="Times New Roman" w:hAnsi="Times New Roman" w:cs="Times New Roman"/>
          <w:sz w:val="24"/>
          <w:szCs w:val="24"/>
        </w:rPr>
        <w:t xml:space="preserve"> Твёрдость металлов измеряется на:</w:t>
      </w:r>
    </w:p>
    <w:p w:rsidR="004A0A4F" w:rsidRPr="009D72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2AC">
        <w:rPr>
          <w:rFonts w:ascii="Times New Roman" w:hAnsi="Times New Roman" w:cs="Times New Roman"/>
          <w:sz w:val="24"/>
          <w:szCs w:val="24"/>
        </w:rPr>
        <w:t>) прессе Бринелля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9D72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72AC">
        <w:rPr>
          <w:rFonts w:ascii="Times New Roman" w:hAnsi="Times New Roman" w:cs="Times New Roman"/>
          <w:sz w:val="24"/>
          <w:szCs w:val="24"/>
        </w:rPr>
        <w:t>) маятниковом копре</w:t>
      </w:r>
    </w:p>
    <w:p w:rsidR="004A0A4F" w:rsidRPr="009D72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73676">
        <w:rPr>
          <w:rFonts w:ascii="Times New Roman" w:hAnsi="Times New Roman" w:cs="Times New Roman"/>
          <w:sz w:val="24"/>
          <w:szCs w:val="24"/>
        </w:rPr>
        <w:t>)</w:t>
      </w:r>
      <w:r w:rsidR="00053E19">
        <w:rPr>
          <w:rFonts w:ascii="Times New Roman" w:hAnsi="Times New Roman" w:cs="Times New Roman"/>
          <w:sz w:val="24"/>
          <w:szCs w:val="24"/>
        </w:rPr>
        <w:t xml:space="preserve"> </w:t>
      </w:r>
      <w:r w:rsidRPr="009D72AC">
        <w:rPr>
          <w:rFonts w:ascii="Times New Roman" w:hAnsi="Times New Roman" w:cs="Times New Roman"/>
          <w:sz w:val="24"/>
          <w:szCs w:val="24"/>
        </w:rPr>
        <w:t>прессе</w:t>
      </w:r>
      <w:r w:rsidR="00EA3109">
        <w:rPr>
          <w:rFonts w:ascii="Times New Roman" w:hAnsi="Times New Roman" w:cs="Times New Roman"/>
          <w:sz w:val="24"/>
          <w:szCs w:val="24"/>
        </w:rPr>
        <w:t xml:space="preserve"> </w:t>
      </w:r>
      <w:r w:rsidRPr="009D72AC">
        <w:rPr>
          <w:rFonts w:ascii="Times New Roman" w:hAnsi="Times New Roman" w:cs="Times New Roman"/>
          <w:sz w:val="24"/>
          <w:szCs w:val="24"/>
        </w:rPr>
        <w:t>Роквелла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9D72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73676">
        <w:rPr>
          <w:rFonts w:ascii="Times New Roman" w:hAnsi="Times New Roman" w:cs="Times New Roman"/>
          <w:sz w:val="24"/>
          <w:szCs w:val="24"/>
        </w:rPr>
        <w:t>)</w:t>
      </w:r>
      <w:r w:rsidR="00053E19">
        <w:rPr>
          <w:rFonts w:ascii="Times New Roman" w:hAnsi="Times New Roman" w:cs="Times New Roman"/>
          <w:sz w:val="24"/>
          <w:szCs w:val="24"/>
        </w:rPr>
        <w:t xml:space="preserve"> </w:t>
      </w:r>
      <w:r w:rsidRPr="009D72AC">
        <w:rPr>
          <w:rFonts w:ascii="Times New Roman" w:hAnsi="Times New Roman" w:cs="Times New Roman"/>
          <w:sz w:val="24"/>
          <w:szCs w:val="24"/>
        </w:rPr>
        <w:t>прессе</w:t>
      </w:r>
      <w:r w:rsidR="00EA3109">
        <w:rPr>
          <w:rFonts w:ascii="Times New Roman" w:hAnsi="Times New Roman" w:cs="Times New Roman"/>
          <w:sz w:val="24"/>
          <w:szCs w:val="24"/>
        </w:rPr>
        <w:t xml:space="preserve"> </w:t>
      </w:r>
      <w:r w:rsidRPr="009D72AC">
        <w:rPr>
          <w:rFonts w:ascii="Times New Roman" w:hAnsi="Times New Roman" w:cs="Times New Roman"/>
          <w:sz w:val="24"/>
          <w:szCs w:val="24"/>
        </w:rPr>
        <w:t>Виккерса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6069EC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9EC">
        <w:rPr>
          <w:rFonts w:ascii="Times New Roman" w:hAnsi="Times New Roman" w:cs="Times New Roman"/>
          <w:b/>
          <w:sz w:val="24"/>
          <w:szCs w:val="24"/>
        </w:rPr>
        <w:t>12. Для каких целей применяют электротехнические стали?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Для изготовления постоянных магнитов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Для изготовления приборов, регулирующих сопротивления электрических цепей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Для магнитопроводов, работающих в полях промышленной частоты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 Для передачи электрической энергии на значительные расстояния</w:t>
      </w:r>
    </w:p>
    <w:p w:rsidR="004A0A4F" w:rsidRPr="00D70EA3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13.</w:t>
      </w:r>
      <w:r w:rsidRPr="00D67E79">
        <w:rPr>
          <w:rFonts w:ascii="Times New Roman" w:hAnsi="Times New Roman" w:cs="Times New Roman"/>
          <w:b/>
          <w:sz w:val="24"/>
          <w:szCs w:val="24"/>
        </w:rPr>
        <w:tab/>
      </w:r>
      <w:r w:rsidRPr="00D70EA3">
        <w:rPr>
          <w:rFonts w:ascii="Times New Roman" w:hAnsi="Times New Roman" w:cs="Times New Roman"/>
          <w:b/>
          <w:sz w:val="24"/>
          <w:szCs w:val="24"/>
        </w:rPr>
        <w:t>Какие вещества называют полимерами?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Вещества полученные полимеризацией низкомолекулярных соединений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Высокомолекулярные соединения, основная молекулярная цепь которых, состоит из атомов углерода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Высокомолекулярные соединения, молекулы которых состоят из большего числа мономерных звеньев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D)Органистическое соединение, состоящее из большего числа одинаковых по химическому составу мономеров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14. Какой из наполнителей пластмасс: слюдяная мука, асбестовые волокна, стеклянные нити - полимерный материал?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Ни один из названых материалов не полимер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Стеклянные нити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lastRenderedPageBreak/>
        <w:t>С) Асбестовые волокна и слюдяная мука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 Все названные наполнители – полимеры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15. Какие материалы называют пластмассами?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Материалы органической или неорганической природы, обладающие высокой пластичностью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Высокомолекулярные соединения, молекулы которых состоят из большего числа мономерных звеньев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Искусственные материалы на основе природных или синтетических полимерных связующих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D)Материалы, получаемые посредством реакций полимеризации или поликонденсации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16.Какой материал называется композиционным?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Материал, составленный различными компонентами,  разделенными в нем ярко выраженными границами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Материал, структура которого представлена матрицей и упрочняющими фазами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Материал, состоящий из различных полимеров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</w:t>
      </w:r>
      <w:r w:rsidRPr="00230268">
        <w:rPr>
          <w:rFonts w:ascii="Times New Roman" w:hAnsi="Times New Roman" w:cs="Times New Roman"/>
          <w:sz w:val="24"/>
          <w:szCs w:val="24"/>
        </w:rPr>
        <w:tab/>
        <w:t>Материал, в основных молекулярных цепях которого содержатся неорганические элементы, сочетающиеся с органическими радикалами</w:t>
      </w:r>
    </w:p>
    <w:p w:rsidR="004A0A4F" w:rsidRPr="00D67E79" w:rsidRDefault="004A0A4F" w:rsidP="004A0A4F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67E79">
        <w:rPr>
          <w:rFonts w:ascii="Times New Roman" w:hAnsi="Times New Roman" w:cs="Times New Roman"/>
          <w:i w:val="0"/>
          <w:iCs w:val="0"/>
          <w:sz w:val="24"/>
          <w:szCs w:val="24"/>
        </w:rPr>
        <w:t>17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D67E79">
        <w:rPr>
          <w:rFonts w:ascii="Times New Roman" w:hAnsi="Times New Roman" w:cs="Times New Roman"/>
          <w:i w:val="0"/>
          <w:iCs w:val="0"/>
          <w:sz w:val="24"/>
          <w:szCs w:val="24"/>
        </w:rPr>
        <w:t>К какому классу по равновесной структуре относятся быстрорежущие стали?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А) К заэвтектоидным сталям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В) К эвтектоидным сталям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С) К доэвтектоидным сталям</w:t>
      </w:r>
    </w:p>
    <w:p w:rsidR="004A0A4F" w:rsidRPr="00230268" w:rsidRDefault="004A0A4F" w:rsidP="004A0A4F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D</w:t>
      </w:r>
      <w:r w:rsidRPr="0023026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 К ледебуритным сталям</w:t>
      </w:r>
      <w:r w:rsidR="00773C7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7E79">
        <w:rPr>
          <w:rFonts w:ascii="Times New Roman" w:hAnsi="Times New Roman" w:cs="Times New Roman"/>
          <w:b/>
          <w:sz w:val="24"/>
          <w:szCs w:val="24"/>
        </w:rPr>
        <w:t>До каких, ориентировочно, температур следует нагревать быстрорежущие стали при закалке?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750...800 0С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1200...1300 0С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1400...1500 0С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 800...900 0С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19. Почему при закалке быстрорежущей стали применяют ступенчатый нагрев?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При ступенчатом нагреве обеспечивается лучшая растворимость карбидов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Ступенчатый нагрев позволяет предотвратить появление в нагреваемом изделии трещин (сталь обладает низкой теплопроводностью)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При ступенчатом нагреве легирующие элементы распределяются по сечению изделия более равномерно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D)Ступенчатый нагрев позволяет предотвратить рост аустенитного зерна</w:t>
      </w:r>
    </w:p>
    <w:p w:rsidR="004A0A4F" w:rsidRPr="000F7207" w:rsidRDefault="004A0A4F" w:rsidP="004A0A4F">
      <w:pPr>
        <w:pStyle w:val="a"/>
        <w:jc w:val="left"/>
        <w:rPr>
          <w:b/>
          <w:szCs w:val="24"/>
          <w:lang w:val="ru-RU"/>
        </w:rPr>
      </w:pPr>
      <w:r w:rsidRPr="000F7207">
        <w:rPr>
          <w:b/>
          <w:szCs w:val="24"/>
          <w:lang w:val="ru-RU"/>
        </w:rPr>
        <w:t>20. На сколько твердость режущего инструмента должна быть больше твердости обрабатываемого материала?</w:t>
      </w:r>
    </w:p>
    <w:p w:rsidR="004A0A4F" w:rsidRPr="009D72AC" w:rsidRDefault="004A0A4F" w:rsidP="004A0A4F">
      <w:pPr>
        <w:pStyle w:val="a"/>
        <w:tabs>
          <w:tab w:val="num" w:pos="717"/>
        </w:tabs>
        <w:jc w:val="left"/>
        <w:rPr>
          <w:szCs w:val="24"/>
          <w:lang w:val="ru-RU"/>
        </w:rPr>
      </w:pPr>
      <w:r>
        <w:rPr>
          <w:szCs w:val="24"/>
        </w:rPr>
        <w:t>A</w:t>
      </w:r>
      <w:r w:rsidRPr="009D72AC">
        <w:rPr>
          <w:szCs w:val="24"/>
          <w:lang w:val="ru-RU"/>
        </w:rPr>
        <w:t>) на 1%;</w:t>
      </w:r>
    </w:p>
    <w:p w:rsidR="004A0A4F" w:rsidRPr="009D72AC" w:rsidRDefault="004A0A4F" w:rsidP="004A0A4F">
      <w:pPr>
        <w:pStyle w:val="a"/>
        <w:jc w:val="left"/>
        <w:rPr>
          <w:szCs w:val="24"/>
          <w:lang w:val="ru-RU"/>
        </w:rPr>
      </w:pPr>
      <w:r>
        <w:rPr>
          <w:szCs w:val="24"/>
        </w:rPr>
        <w:t>B</w:t>
      </w:r>
      <w:r w:rsidRPr="009D72AC">
        <w:rPr>
          <w:szCs w:val="24"/>
          <w:lang w:val="ru-RU"/>
        </w:rPr>
        <w:t>) минимум на 20%;</w:t>
      </w:r>
      <w:r w:rsidR="00773C71">
        <w:rPr>
          <w:szCs w:val="24"/>
          <w:lang w:val="ru-RU"/>
        </w:rPr>
        <w:t xml:space="preserve"> </w:t>
      </w:r>
    </w:p>
    <w:p w:rsidR="004A0A4F" w:rsidRPr="009D72AC" w:rsidRDefault="004A0A4F" w:rsidP="004A0A4F">
      <w:pPr>
        <w:pStyle w:val="a"/>
        <w:tabs>
          <w:tab w:val="num" w:pos="717"/>
        </w:tabs>
        <w:jc w:val="left"/>
        <w:rPr>
          <w:szCs w:val="24"/>
          <w:lang w:val="ru-RU"/>
        </w:rPr>
      </w:pPr>
      <w:r>
        <w:rPr>
          <w:szCs w:val="24"/>
        </w:rPr>
        <w:t>C</w:t>
      </w:r>
      <w:r w:rsidRPr="009D72AC">
        <w:rPr>
          <w:szCs w:val="24"/>
          <w:lang w:val="ru-RU"/>
        </w:rPr>
        <w:t>) максимум на 20%;</w:t>
      </w:r>
    </w:p>
    <w:p w:rsidR="004A0A4F" w:rsidRPr="009D72AC" w:rsidRDefault="004A0A4F" w:rsidP="004A0A4F">
      <w:pPr>
        <w:pStyle w:val="a"/>
        <w:tabs>
          <w:tab w:val="num" w:pos="717"/>
        </w:tabs>
        <w:jc w:val="left"/>
        <w:rPr>
          <w:szCs w:val="24"/>
          <w:lang w:val="ru-RU"/>
        </w:rPr>
      </w:pPr>
      <w:r>
        <w:rPr>
          <w:szCs w:val="24"/>
        </w:rPr>
        <w:t>D</w:t>
      </w:r>
      <w:r w:rsidRPr="009D72AC">
        <w:rPr>
          <w:szCs w:val="24"/>
          <w:lang w:val="ru-RU"/>
        </w:rPr>
        <w:t>) нет правильного ответа.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21. Какой из перечисленных в ответах технологических методов применяют для получения твердых сплавов?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Обработку сверхвысоким давлением в сочетании с высоким нагревом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Порошковую металлургию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Литье с последующей термической обработкой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lastRenderedPageBreak/>
        <w:t>D) Термомеханическую обработку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22. Какие стали называются автоматными?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Стали, предназначенные для изготовления ответственных пружин, работающих в автоматических устройствах.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Стали, длительно работающие при цикловом знакопеременном нагружении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Стали с улучшенной обрабатываемостью резанием, имеющие повышенное содержание серы или дополнительно легированные свинцом, селеном или кальцием.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 Инструментальные стали, предназначенные для изготовления металлорежущего инструмента, работающего на станках – автоматах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23. К какой группе материалов относится сплав марки АС40? Каков его химический состав?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Высококачественная конструкционная сталь. Содержит около 0.4% углерода и около 1% кремня.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Антифрикционный чугун. Химический состав в марке не отображен.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Конструкционная сталь, легированная азотом и кремнием. Содержит около 0.4% углерода.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 Автоматная сталь. Содержит около 0.4% углерода, повышенное кол-во серы, легированная свинцом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 xml:space="preserve">24.Какие металлы называют жаростойкими?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Металлы, способные сопротивляться часто чередующемся нагреву и охлаждению.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Металлы, способные сопротивляться коррозионному воздействию газа при высоких температурах.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Металлы, способные сохранять структуру мартенсита при высоких температурах.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 Металлы, способные длительное время сопротивляться деформированию и разрушению при повышенных температурах.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25. Какие металлы называют жаропрочными?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А) Металлы, способные сохранять структуру мартенсита при высоких температурах.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В) Металлы, способные сопротивляться коррозионному воздействию газа при высоких температурах.</w:t>
      </w:r>
    </w:p>
    <w:p w:rsidR="004A0A4F" w:rsidRPr="00230268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С) Металлы, способные длительное время сопротивляться деформированию и разрушению при повышенных температурах.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68">
        <w:rPr>
          <w:rFonts w:ascii="Times New Roman" w:hAnsi="Times New Roman" w:cs="Times New Roman"/>
          <w:sz w:val="24"/>
          <w:szCs w:val="24"/>
        </w:rPr>
        <w:t>D) Металлы, способные сопротивляться часто чередующимся нагреву и охлаждению.</w:t>
      </w:r>
    </w:p>
    <w:p w:rsidR="004A0A4F" w:rsidRPr="00314250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250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CF5D47">
        <w:rPr>
          <w:rFonts w:ascii="Times New Roman" w:hAnsi="Times New Roman" w:cs="Times New Roman"/>
          <w:b/>
          <w:sz w:val="24"/>
          <w:szCs w:val="24"/>
        </w:rPr>
        <w:t>Способ получения шаровидной формы графита в высокопрочном чугуне</w:t>
      </w:r>
    </w:p>
    <w:p w:rsidR="004A0A4F" w:rsidRPr="00314250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</w:rPr>
        <w:t xml:space="preserve"> 1) введение кремния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314250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</w:rPr>
        <w:t>2) модифицирование</w:t>
      </w:r>
    </w:p>
    <w:p w:rsidR="004A0A4F" w:rsidRPr="00314250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</w:rPr>
        <w:t>3) отжигом белого чугуна</w:t>
      </w:r>
    </w:p>
    <w:p w:rsidR="004A0A4F" w:rsidRPr="00314250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</w:rPr>
        <w:t>4) введение серы</w:t>
      </w:r>
    </w:p>
    <w:p w:rsidR="004A0A4F" w:rsidRPr="00CF5D47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250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CF5D47">
        <w:rPr>
          <w:rFonts w:ascii="Times New Roman" w:hAnsi="Times New Roman" w:cs="Times New Roman"/>
          <w:b/>
          <w:sz w:val="24"/>
          <w:szCs w:val="24"/>
        </w:rPr>
        <w:t>ковка – это вид горячей обработки металлов давлением, при котором металл деформируется</w:t>
      </w:r>
    </w:p>
    <w:p w:rsidR="004A0A4F" w:rsidRPr="00314250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4250">
        <w:rPr>
          <w:rFonts w:ascii="Times New Roman" w:hAnsi="Times New Roman" w:cs="Times New Roman"/>
          <w:sz w:val="24"/>
          <w:szCs w:val="24"/>
        </w:rPr>
        <w:t>) с помощью универсального инструмента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314250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4250">
        <w:rPr>
          <w:rFonts w:ascii="Times New Roman" w:hAnsi="Times New Roman" w:cs="Times New Roman"/>
          <w:sz w:val="24"/>
          <w:szCs w:val="24"/>
        </w:rPr>
        <w:t>) в специальных штампах</w:t>
      </w:r>
    </w:p>
    <w:p w:rsidR="004A0A4F" w:rsidRPr="00314250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4250">
        <w:rPr>
          <w:rFonts w:ascii="Times New Roman" w:hAnsi="Times New Roman" w:cs="Times New Roman"/>
          <w:sz w:val="24"/>
          <w:szCs w:val="24"/>
        </w:rPr>
        <w:t>) в открытых штампах</w:t>
      </w:r>
    </w:p>
    <w:p w:rsidR="004A0A4F" w:rsidRPr="00314250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4250">
        <w:rPr>
          <w:rFonts w:ascii="Times New Roman" w:hAnsi="Times New Roman" w:cs="Times New Roman"/>
          <w:sz w:val="24"/>
          <w:szCs w:val="24"/>
        </w:rPr>
        <w:t>) в закрытых штампах</w:t>
      </w:r>
    </w:p>
    <w:p w:rsid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4250">
        <w:rPr>
          <w:rFonts w:ascii="Times New Roman" w:hAnsi="Times New Roman" w:cs="Times New Roman"/>
          <w:sz w:val="24"/>
          <w:szCs w:val="24"/>
        </w:rPr>
        <w:t>) с помощью специальных бойков</w:t>
      </w:r>
    </w:p>
    <w:p w:rsidR="004A0A4F" w:rsidRPr="00527608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6D2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CF5D47">
        <w:rPr>
          <w:rFonts w:ascii="Times New Roman" w:hAnsi="Times New Roman" w:cs="Times New Roman"/>
          <w:b/>
          <w:sz w:val="24"/>
          <w:szCs w:val="24"/>
        </w:rPr>
        <w:t>Кокили – это:</w:t>
      </w:r>
    </w:p>
    <w:p w:rsid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314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формы изготовленные из формовочных материалов;</w:t>
      </w:r>
    </w:p>
    <w:p w:rsid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4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формы изготовленные из металла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4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формы изготовленные из легкоплавких материалов</w:t>
      </w:r>
    </w:p>
    <w:p w:rsid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4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формы изготовленные с применением формальдегидных смол</w:t>
      </w:r>
    </w:p>
    <w:p w:rsid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2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4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формы изготовленные из песка</w:t>
      </w:r>
    </w:p>
    <w:p w:rsidR="004A0A4F" w:rsidRP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29. </w:t>
      </w:r>
      <w:r w:rsidRPr="004A0A4F">
        <w:rPr>
          <w:rFonts w:ascii="Times New Roman" w:hAnsi="Times New Roman" w:cs="Times New Roman"/>
          <w:b/>
          <w:sz w:val="24"/>
          <w:szCs w:val="24"/>
        </w:rPr>
        <w:t>Какой из признаков принадлежит исключительно металлам?</w:t>
      </w:r>
    </w:p>
    <w:p w:rsidR="004A0A4F" w:rsidRP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A4F">
        <w:rPr>
          <w:rFonts w:ascii="Times New Roman" w:hAnsi="Times New Roman" w:cs="Times New Roman"/>
          <w:sz w:val="24"/>
          <w:szCs w:val="24"/>
        </w:rPr>
        <w:t xml:space="preserve"> А) Металлический блеск.</w:t>
      </w:r>
    </w:p>
    <w:p w:rsidR="004A0A4F" w:rsidRP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A4F">
        <w:rPr>
          <w:rFonts w:ascii="Times New Roman" w:hAnsi="Times New Roman" w:cs="Times New Roman"/>
          <w:sz w:val="24"/>
          <w:szCs w:val="24"/>
        </w:rPr>
        <w:t xml:space="preserve"> В) Наличие кристаллической структуры.</w:t>
      </w:r>
    </w:p>
    <w:p w:rsidR="004A0A4F" w:rsidRP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A4F">
        <w:rPr>
          <w:rFonts w:ascii="Times New Roman" w:hAnsi="Times New Roman" w:cs="Times New Roman"/>
          <w:sz w:val="24"/>
          <w:szCs w:val="24"/>
        </w:rPr>
        <w:t xml:space="preserve"> С) Высокая электропроводность. </w:t>
      </w:r>
    </w:p>
    <w:p w:rsidR="004A0A4F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A4F">
        <w:rPr>
          <w:rFonts w:ascii="Times New Roman" w:hAnsi="Times New Roman" w:cs="Times New Roman"/>
          <w:sz w:val="24"/>
          <w:szCs w:val="24"/>
        </w:rPr>
        <w:t>D) Прямая зависимость электросопротивления от температуры.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CC" w:rsidRPr="00AE19CC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9CC">
        <w:rPr>
          <w:rFonts w:ascii="Times New Roman" w:hAnsi="Times New Roman" w:cs="Times New Roman"/>
          <w:b/>
          <w:sz w:val="24"/>
          <w:szCs w:val="24"/>
        </w:rPr>
        <w:t>30. Какой из материалов может быть применен для изготовления пружинящего элемента ответственного назначения?</w:t>
      </w:r>
    </w:p>
    <w:p w:rsidR="00AE19CC" w:rsidRPr="00AE19CC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9CC">
        <w:rPr>
          <w:rFonts w:ascii="Times New Roman" w:hAnsi="Times New Roman" w:cs="Times New Roman"/>
          <w:sz w:val="24"/>
          <w:szCs w:val="24"/>
        </w:rPr>
        <w:t xml:space="preserve"> А) МА5. </w:t>
      </w:r>
    </w:p>
    <w:p w:rsidR="00AE19CC" w:rsidRPr="00AE19CC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9CC">
        <w:rPr>
          <w:rFonts w:ascii="Times New Roman" w:hAnsi="Times New Roman" w:cs="Times New Roman"/>
          <w:sz w:val="24"/>
          <w:szCs w:val="24"/>
        </w:rPr>
        <w:t>В) БрБ2.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CC" w:rsidRPr="00AE19CC" w:rsidRDefault="004A0A4F" w:rsidP="004A0A4F">
      <w:pPr>
        <w:tabs>
          <w:tab w:val="left" w:pos="2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9CC">
        <w:rPr>
          <w:rFonts w:ascii="Times New Roman" w:hAnsi="Times New Roman" w:cs="Times New Roman"/>
          <w:sz w:val="24"/>
          <w:szCs w:val="24"/>
        </w:rPr>
        <w:t xml:space="preserve"> С) ВТ1-0. </w:t>
      </w:r>
    </w:p>
    <w:p w:rsidR="004A0A4F" w:rsidRPr="00AE19CC" w:rsidRDefault="00AE19CC" w:rsidP="004A0A4F">
      <w:pPr>
        <w:tabs>
          <w:tab w:val="left" w:pos="260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9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19CC">
        <w:rPr>
          <w:rFonts w:ascii="Times New Roman" w:hAnsi="Times New Roman" w:cs="Times New Roman"/>
          <w:sz w:val="24"/>
          <w:szCs w:val="24"/>
        </w:rPr>
        <w:t>)</w:t>
      </w:r>
      <w:r w:rsidR="004A0A4F" w:rsidRPr="00AE19CC">
        <w:rPr>
          <w:rFonts w:ascii="Times New Roman" w:hAnsi="Times New Roman" w:cs="Times New Roman"/>
          <w:sz w:val="24"/>
          <w:szCs w:val="24"/>
        </w:rPr>
        <w:t>AK4-1.</w:t>
      </w:r>
    </w:p>
    <w:p w:rsidR="004A0A4F" w:rsidRPr="00CF2D14" w:rsidRDefault="004A0A4F" w:rsidP="004A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14">
        <w:rPr>
          <w:rFonts w:ascii="Times New Roman" w:hAnsi="Times New Roman" w:cs="Times New Roman"/>
          <w:b/>
          <w:sz w:val="28"/>
          <w:szCs w:val="28"/>
        </w:rPr>
        <w:t>Системы качества, стандартизации и сертификации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1.Если качество высокое, а цена низкая-товар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конкурентоспособен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не конкурентоспособен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импортный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отечественный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2. Что не является показателем качества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надежность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эргономичность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экологическая безопасность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страна-изготовитель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3.Что является верховным органом ИСО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Генеральная ассамблея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СТАКО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ПЛАКО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КАСКО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4. Что является объектами стандартизации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продукция, услуги, процессы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люди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животные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растения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5. Назовите метод стандартизации по отбору объектов годных для дальнейшего производства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а)селекция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б)симплификация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в)генетика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г)паразитология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6.Какая функция стандартизации отвечает за повышение качества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а)цивилизующая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lastRenderedPageBreak/>
        <w:t>б)ресурсосберегающая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в)коммуникативная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г)информационная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7. Что по латыни означает слово сертификация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верно сделать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точность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правильность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аккуратность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8. Как называется процедура подтверждения соответствия продукта требованиям всех нормативных документов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сертификация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нормализация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покупка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продажа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9.Что является объектом добровольной сертификации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а)утвержденные перечни товаров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б)любые объекты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в)жидкости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г)газы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10.Как называется соблюдение установленных требований к продукции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а)соответствие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б)точность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в)правильность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г)истинность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11.Укажите способ доказательства соответствия, при котором проверяются только образцы продукции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а)испытание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б)проверка производства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в)инспекционный контроль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г)рассмотрение заявки-декларации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12.Как назвать предприятие, производящее товары для реализации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а)потребитель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б)изготовитель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в)третья сторона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г)контролер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13.Какой ФЗ послужил началом сертификации в РФ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а)О защите прав потребителей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б)О ветеринарии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в)Об обеспечении единства измерений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г)О стандартизации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14.Кто проводит сертификацию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а)орган по сертификации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б)изготовитель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в)потребитель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г)экономист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lastRenderedPageBreak/>
        <w:t>15.Что такое проверка соблюдения правовых норм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а)аудит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б)аккредитация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в)испытание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г)обкатка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16.Что такое официальное признание того, что лаборатория проводит конкретные типы испытаний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аудит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б)аккредитация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в)законотворчество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г)обкатка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17.Как называется документ, содержащий результаты испытаний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а)протокол испытаний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б)бланк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в)протокол надзора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г)стандарт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18. Назовите метод стандартизации по отбору объектов не годных для дальнейшего производства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а)селекция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б)симплификация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в)генетика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г)паразитология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19.Укажите технический регламент первого уровня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а)техническое законодательство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б)ГОСТы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в)ОСТы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г)СТП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20. Укажите Международную организацию по стандартизации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а)ИСО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б)МЭК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в)МСЭ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г)ВТО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21. Какая функция стандартизации отвечает за получение сведений о продукции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а)упорядочения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б)ресурсосберегающая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в)коммуникативная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г)информационная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22.Какая функция стандартизации отвечает за преодоление неразумного многообразия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а)упорядочения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б)ресурсосберегающая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в)коммуникативная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г)информационная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23.Какая функция стандартизации отвечает за общение и взаимодействие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людей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lastRenderedPageBreak/>
        <w:t>а)упорядочения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б)ресурсосберегающая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в)коммуникативная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г)информационная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24.Как называется деятельность по созданию машин из готовых узлов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унификация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б)агрегатирование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в)комплексная стандартизация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г)опережающая стандартизация</w:t>
      </w:r>
    </w:p>
    <w:p w:rsidR="004A0A4F" w:rsidRPr="009F1FD7" w:rsidRDefault="004A0A4F" w:rsidP="004A0A4F">
      <w:pPr>
        <w:spacing w:after="0"/>
        <w:rPr>
          <w:rStyle w:val="Strong"/>
        </w:rPr>
      </w:pPr>
      <w:r w:rsidRPr="009F1FD7">
        <w:rPr>
          <w:rStyle w:val="Strong"/>
        </w:rPr>
        <w:t>25. Что представляет собой знак обращения на рынке?</w:t>
      </w:r>
    </w:p>
    <w:p w:rsidR="004A0A4F" w:rsidRPr="00434C86" w:rsidRDefault="004A0A4F" w:rsidP="004A0A4F">
      <w:pPr>
        <w:spacing w:after="0"/>
        <w:rPr>
          <w:rStyle w:val="Strong"/>
          <w:b w:val="0"/>
        </w:rPr>
      </w:pPr>
      <w:r w:rsidRPr="00434C86">
        <w:rPr>
          <w:rStyle w:val="Strong"/>
          <w:b w:val="0"/>
        </w:rPr>
        <w:t>а) Товарный знак.</w:t>
      </w:r>
      <w:r w:rsidRPr="00434C86">
        <w:rPr>
          <w:rStyle w:val="Strong"/>
          <w:b w:val="0"/>
        </w:rPr>
        <w:br/>
        <w:t>б) Торговую марку.</w:t>
      </w:r>
      <w:r w:rsidRPr="00434C86">
        <w:rPr>
          <w:rStyle w:val="Strong"/>
          <w:b w:val="0"/>
        </w:rPr>
        <w:br/>
        <w:t>в) Документ, удостоверяющий соответствие выпускаемой в обраще</w:t>
      </w:r>
      <w:r w:rsidRPr="00434C86">
        <w:rPr>
          <w:rStyle w:val="Strong"/>
          <w:b w:val="0"/>
        </w:rPr>
        <w:softHyphen/>
        <w:t>ние продукции требованиям потребителей.</w:t>
      </w:r>
      <w:r w:rsidRPr="00434C86">
        <w:rPr>
          <w:rStyle w:val="Strong"/>
          <w:b w:val="0"/>
        </w:rPr>
        <w:br/>
        <w:t>г) Обозначение, служащее для информирования приобретателей о соответствии объекта сертификации требованиям системы доб</w:t>
      </w:r>
      <w:r w:rsidRPr="00434C86">
        <w:rPr>
          <w:rStyle w:val="Strong"/>
          <w:b w:val="0"/>
        </w:rPr>
        <w:softHyphen/>
        <w:t>ровольной сертификации или национальному стандарту.</w:t>
      </w:r>
      <w:r w:rsidR="00773C71">
        <w:rPr>
          <w:rStyle w:val="Strong"/>
          <w:b w:val="0"/>
        </w:rPr>
        <w:t xml:space="preserve"> </w:t>
      </w:r>
    </w:p>
    <w:p w:rsidR="004A0A4F" w:rsidRPr="009F1FD7" w:rsidRDefault="004A0A4F" w:rsidP="004A0A4F">
      <w:pPr>
        <w:spacing w:after="0"/>
        <w:rPr>
          <w:rStyle w:val="Strong"/>
        </w:rPr>
      </w:pPr>
      <w:r w:rsidRPr="009F1FD7">
        <w:rPr>
          <w:rStyle w:val="Strong"/>
        </w:rPr>
        <w:t xml:space="preserve">26. </w:t>
      </w:r>
      <w:r w:rsidRPr="009F1FD7">
        <w:rPr>
          <w:rStyle w:val="apple-converted-space"/>
          <w:rFonts w:ascii="Segoe UI" w:hAnsi="Segoe UI" w:cs="Segoe UI"/>
          <w:color w:val="333333"/>
          <w:sz w:val="21"/>
          <w:szCs w:val="21"/>
        </w:rPr>
        <w:t> </w:t>
      </w:r>
      <w:r w:rsidRPr="009F1FD7">
        <w:rPr>
          <w:rStyle w:val="Strong"/>
        </w:rPr>
        <w:t>Какова сущность понятия «форма подтверждения соответствия» (в соответствии с Федеральным законом «О техническом регулировании»)?</w:t>
      </w:r>
    </w:p>
    <w:p w:rsidR="004A0A4F" w:rsidRPr="00434C86" w:rsidRDefault="004A0A4F" w:rsidP="004A0A4F">
      <w:pPr>
        <w:spacing w:after="0"/>
        <w:rPr>
          <w:rStyle w:val="Strong"/>
          <w:b w:val="0"/>
        </w:rPr>
      </w:pPr>
      <w:r w:rsidRPr="00434C86">
        <w:rPr>
          <w:rStyle w:val="Strong"/>
          <w:b w:val="0"/>
        </w:rPr>
        <w:t>а) Совокупность правил выполнения работ по сертификации, ее участников и правил функционирования системы сертификации в целом.</w:t>
      </w:r>
      <w:r w:rsidRPr="00434C86">
        <w:rPr>
          <w:rStyle w:val="Strong"/>
          <w:b w:val="0"/>
        </w:rPr>
        <w:br/>
        <w:t>б) Правовое регулирование отношений в области оценки соответст</w:t>
      </w:r>
      <w:r w:rsidRPr="00434C86">
        <w:rPr>
          <w:rStyle w:val="Strong"/>
          <w:b w:val="0"/>
        </w:rPr>
        <w:softHyphen/>
        <w:t>вия и установления, применения и исполнения обязательных и добровольных требований к продукции, процессам производства, эксплуатации, хранения, перевозки, реализации и утилизации.</w:t>
      </w:r>
      <w:r w:rsidRPr="00434C86">
        <w:rPr>
          <w:rStyle w:val="Strong"/>
          <w:b w:val="0"/>
        </w:rPr>
        <w:br/>
        <w:t>в) Прямое или косвенное определение соблюдения требований, предъявляемых к объекту.</w:t>
      </w:r>
      <w:r w:rsidRPr="00434C86">
        <w:rPr>
          <w:rStyle w:val="Strong"/>
          <w:b w:val="0"/>
        </w:rPr>
        <w:br/>
        <w:t>г) Определенный порядок документального удостоверения соответ</w:t>
      </w:r>
      <w:r w:rsidRPr="00434C86">
        <w:rPr>
          <w:rStyle w:val="Strong"/>
          <w:b w:val="0"/>
        </w:rPr>
        <w:softHyphen/>
        <w:t>ствия продукции или иных объектов, процессов производства,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 или условиям договоров.</w:t>
      </w:r>
      <w:r w:rsidR="00773C71">
        <w:rPr>
          <w:rStyle w:val="Strong"/>
          <w:b w:val="0"/>
        </w:rPr>
        <w:t xml:space="preserve"> </w:t>
      </w:r>
    </w:p>
    <w:p w:rsidR="004A0A4F" w:rsidRPr="00434C86" w:rsidRDefault="004A0A4F" w:rsidP="004A0A4F">
      <w:pPr>
        <w:pStyle w:val="Heading3"/>
        <w:spacing w:before="0" w:line="249" w:lineRule="atLeast"/>
        <w:rPr>
          <w:rStyle w:val="Strong"/>
          <w:b/>
        </w:rPr>
      </w:pPr>
      <w:r w:rsidRPr="00434C86">
        <w:rPr>
          <w:rStyle w:val="Strong"/>
          <w:b/>
        </w:rPr>
        <w:t>27. Какое определение более полно соответствует термину «система менеджмента качества»?</w:t>
      </w:r>
    </w:p>
    <w:p w:rsidR="004A0A4F" w:rsidRPr="00434C86" w:rsidRDefault="004A0A4F" w:rsidP="004A0A4F">
      <w:pPr>
        <w:spacing w:after="0"/>
        <w:rPr>
          <w:rStyle w:val="Strong"/>
          <w:b w:val="0"/>
        </w:rPr>
      </w:pPr>
      <w:r w:rsidRPr="00434C86">
        <w:rPr>
          <w:rStyle w:val="Strong"/>
          <w:b w:val="0"/>
        </w:rPr>
        <w:t>а) Совокупность целостных взаимосвязанных и взаимодействующих элементов и подсистем. </w:t>
      </w:r>
      <w:r w:rsidR="00773C71">
        <w:rPr>
          <w:rStyle w:val="Strong"/>
          <w:b w:val="0"/>
        </w:rPr>
        <w:t xml:space="preserve"> </w:t>
      </w:r>
    </w:p>
    <w:p w:rsidR="004A0A4F" w:rsidRPr="00434C86" w:rsidRDefault="004A0A4F" w:rsidP="004A0A4F">
      <w:pPr>
        <w:spacing w:after="0"/>
        <w:rPr>
          <w:rStyle w:val="Strong"/>
          <w:b w:val="0"/>
        </w:rPr>
      </w:pPr>
      <w:r w:rsidRPr="00434C86">
        <w:rPr>
          <w:rStyle w:val="Strong"/>
          <w:b w:val="0"/>
        </w:rPr>
        <w:t>б) Организационная структура управления.</w:t>
      </w:r>
      <w:r w:rsidRPr="00434C86">
        <w:rPr>
          <w:rStyle w:val="Strong"/>
          <w:b w:val="0"/>
        </w:rPr>
        <w:br/>
        <w:t>в) Организационно-правовая форма.</w:t>
      </w:r>
      <w:r w:rsidRPr="00434C86">
        <w:rPr>
          <w:rStyle w:val="Strong"/>
          <w:b w:val="0"/>
        </w:rPr>
        <w:br/>
        <w:t>г) Комплекс показателей, определяющих состояние управления.</w:t>
      </w:r>
    </w:p>
    <w:p w:rsidR="004A0A4F" w:rsidRPr="003F608D" w:rsidRDefault="004A0A4F" w:rsidP="004A0A4F">
      <w:pPr>
        <w:pStyle w:val="Heading3"/>
        <w:spacing w:before="0" w:line="249" w:lineRule="atLeast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434C86">
        <w:rPr>
          <w:rStyle w:val="Strong"/>
          <w:b/>
        </w:rPr>
        <w:t>28</w:t>
      </w:r>
      <w:r w:rsidRPr="00434C86">
        <w:rPr>
          <w:rStyle w:val="Strong"/>
          <w:b/>
          <w:i/>
        </w:rPr>
        <w:t xml:space="preserve">. </w:t>
      </w:r>
      <w:r w:rsidRPr="00434C86">
        <w:rPr>
          <w:rStyle w:val="apple-converted-space"/>
          <w:rFonts w:ascii="Segoe UI" w:hAnsi="Segoe UI" w:cs="Segoe UI"/>
          <w:b w:val="0"/>
          <w:i/>
          <w:color w:val="auto"/>
          <w:sz w:val="21"/>
          <w:szCs w:val="21"/>
        </w:rPr>
        <w:t> </w:t>
      </w:r>
      <w:r w:rsidRPr="00434C86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Что представляет собой декларация о соответствии</w:t>
      </w:r>
      <w:r w:rsidRPr="003F608D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?</w:t>
      </w:r>
    </w:p>
    <w:p w:rsidR="004A0A4F" w:rsidRPr="00434C86" w:rsidRDefault="004A0A4F" w:rsidP="004A0A4F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а) Документ, удостоверяющий соответствие выпускаемой в обраще</w:t>
      </w: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softHyphen/>
        <w:t>ние продукции требованиям технических регламентов. </w:t>
      </w:r>
      <w:r w:rsidR="00773C7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p w:rsidR="004A0A4F" w:rsidRPr="00434C86" w:rsidRDefault="004A0A4F" w:rsidP="004A0A4F">
      <w:pPr>
        <w:spacing w:after="0" w:line="249" w:lineRule="atLeast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 </w:t>
      </w:r>
      <w:r w:rsidRPr="00434C86">
        <w:rPr>
          <w:rStyle w:val="Strong"/>
          <w:b w:val="0"/>
          <w:color w:val="000000" w:themeColor="text1"/>
        </w:rPr>
        <w:t>б</w:t>
      </w:r>
      <w:r w:rsidRPr="00434C86">
        <w:rPr>
          <w:rStyle w:val="Strong"/>
          <w:b w:val="0"/>
          <w:i/>
          <w:color w:val="000000" w:themeColor="text1"/>
        </w:rPr>
        <w:t>)</w:t>
      </w: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Документ, удостоверяющий соответствие выпускаемой в обращение продукции требованиям потребителей.</w:t>
      </w: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br/>
      </w:r>
      <w:r w:rsidRPr="00434C86">
        <w:rPr>
          <w:rStyle w:val="Strong"/>
          <w:b w:val="0"/>
          <w:color w:val="000000" w:themeColor="text1"/>
        </w:rPr>
        <w:t>в)</w:t>
      </w: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Документ, удостоверяющий соответствие экономической устой</w:t>
      </w: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softHyphen/>
        <w:t>чивости изготавливающего продукцию предприятия.</w:t>
      </w: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br/>
      </w:r>
      <w:r w:rsid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г)</w:t>
      </w: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Форму подтверждения соответствия продукции требованиям тех</w:t>
      </w: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softHyphen/>
        <w:t>нических регламентов.</w:t>
      </w:r>
    </w:p>
    <w:p w:rsidR="004A0A4F" w:rsidRPr="003F608D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8D">
        <w:rPr>
          <w:rFonts w:ascii="Times New Roman" w:hAnsi="Times New Roman" w:cs="Times New Roman"/>
          <w:b/>
          <w:sz w:val="24"/>
          <w:szCs w:val="24"/>
        </w:rPr>
        <w:t>29.</w:t>
      </w:r>
      <w:r w:rsidRPr="003F608D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F6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аббревиатуру, обозначающую термин "Всеобщий менеджмент качества"</w:t>
      </w:r>
    </w:p>
    <w:p w:rsidR="004A0A4F" w:rsidRPr="003F608D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lastRenderedPageBreak/>
        <w:t>а</w:t>
      </w:r>
      <w:r w:rsidRPr="00434C86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3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TQC</w:t>
      </w:r>
      <w:r w:rsidRPr="003F608D">
        <w:rPr>
          <w:rFonts w:ascii="Times New Roman" w:eastAsia="Times New Roman" w:hAnsi="Times New Roman" w:cs="Times New Roman"/>
          <w:color w:val="000000"/>
          <w:sz w:val="24"/>
          <w:szCs w:val="24"/>
        </w:rPr>
        <w:t>;          </w:t>
      </w:r>
    </w:p>
    <w:p w:rsidR="004A0A4F" w:rsidRPr="003F608D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C86">
        <w:rPr>
          <w:rStyle w:val="Strong"/>
          <w:b w:val="0"/>
        </w:rPr>
        <w:t>б)</w:t>
      </w:r>
      <w:r w:rsidRPr="003F60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6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MBQ</w:t>
      </w:r>
      <w:r w:rsidRPr="003F608D">
        <w:rPr>
          <w:rFonts w:ascii="Times New Roman" w:eastAsia="Times New Roman" w:hAnsi="Times New Roman" w:cs="Times New Roman"/>
          <w:color w:val="000000"/>
          <w:sz w:val="24"/>
          <w:szCs w:val="24"/>
        </w:rPr>
        <w:t>;        </w:t>
      </w:r>
    </w:p>
    <w:p w:rsidR="004A0A4F" w:rsidRPr="003F608D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C86">
        <w:rPr>
          <w:rStyle w:val="Strong"/>
          <w:b w:val="0"/>
        </w:rPr>
        <w:t>в)</w:t>
      </w:r>
      <w:r w:rsidRPr="003F60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6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UQM</w:t>
      </w:r>
      <w:r w:rsidRPr="003F608D">
        <w:rPr>
          <w:rFonts w:ascii="Times New Roman" w:eastAsia="Times New Roman" w:hAnsi="Times New Roman" w:cs="Times New Roman"/>
          <w:color w:val="000000"/>
          <w:sz w:val="24"/>
          <w:szCs w:val="24"/>
        </w:rPr>
        <w:t>;        </w:t>
      </w:r>
    </w:p>
    <w:p w:rsidR="004A0A4F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C86">
        <w:rPr>
          <w:rStyle w:val="Strong"/>
          <w:b w:val="0"/>
        </w:rPr>
        <w:t>г)</w:t>
      </w:r>
      <w:r w:rsidRPr="003F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6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TQM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7C56E1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  В соответствии с Федеральным законом «О техническом регулировании», разработчиком проекта национального стандарта может быть:</w:t>
      </w:r>
    </w:p>
    <w:p w:rsidR="004A0A4F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C8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любое лицо;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34C86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C86">
        <w:rPr>
          <w:rStyle w:val="Strong"/>
          <w:b w:val="0"/>
        </w:rPr>
        <w:t>б)</w:t>
      </w:r>
      <w:r w:rsidRPr="00434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технический комитет;</w:t>
      </w:r>
    </w:p>
    <w:p w:rsidR="004A0A4F" w:rsidRPr="00434C86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C86">
        <w:rPr>
          <w:rStyle w:val="Strong"/>
          <w:b w:val="0"/>
        </w:rPr>
        <w:t>в)</w:t>
      </w:r>
      <w:r w:rsidRPr="00434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юридическое лицо;</w:t>
      </w:r>
    </w:p>
    <w:p w:rsidR="004A0A4F" w:rsidRPr="003F608D" w:rsidRDefault="004A0A4F" w:rsidP="004A0A4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C86">
        <w:rPr>
          <w:rStyle w:val="Strong"/>
          <w:b w:val="0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группа в составе научно-исследовательского института по стандартизации</w:t>
      </w:r>
    </w:p>
    <w:p w:rsidR="004A0A4F" w:rsidRPr="003F608D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A4F" w:rsidRPr="009F1FD7" w:rsidRDefault="004A0A4F" w:rsidP="004A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FD7">
        <w:rPr>
          <w:rFonts w:ascii="Times New Roman" w:hAnsi="Times New Roman" w:cs="Times New Roman"/>
          <w:b/>
          <w:sz w:val="32"/>
          <w:szCs w:val="32"/>
        </w:rPr>
        <w:t>Экономика и правовое обеспечение профессиональной деятельности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1. Понятия «менеджмент» и «управление» соотносятся между собой следующим образом: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 xml:space="preserve">а) Эти понятия тождественны, ибо в переводе на русский язык менеджмент означает управление.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 xml:space="preserve">б) Менеджмент является лишь разновидностью управления, имея с ним </w:t>
      </w:r>
      <w:r>
        <w:rPr>
          <w:rFonts w:ascii="Times New Roman" w:hAnsi="Times New Roman" w:cs="Times New Roman"/>
          <w:sz w:val="24"/>
          <w:szCs w:val="24"/>
        </w:rPr>
        <w:t xml:space="preserve">общие черты и видовые отличия 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Понятие менеджмент включает лишь те процессы, которые связаны с деятельностью человека.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Менеджмент-это всего лишь искусство управления, т.е. одна из его характеристик.</w:t>
      </w:r>
    </w:p>
    <w:p w:rsidR="004A0A4F" w:rsidRPr="00593FB2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3FB2">
        <w:rPr>
          <w:rFonts w:ascii="Times New Roman" w:hAnsi="Times New Roman" w:cs="Times New Roman"/>
          <w:b/>
          <w:sz w:val="24"/>
          <w:szCs w:val="24"/>
        </w:rPr>
        <w:t>. В чем состоит различие между производственным предприятием и фирмой:</w:t>
      </w:r>
    </w:p>
    <w:p w:rsidR="004A0A4F" w:rsidRPr="00593FB2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FB2">
        <w:rPr>
          <w:rFonts w:ascii="Times New Roman" w:hAnsi="Times New Roman" w:cs="Times New Roman"/>
          <w:sz w:val="24"/>
          <w:szCs w:val="24"/>
        </w:rPr>
        <w:t>а) предприятие осуществляет производственную деятельность, а фирма – коммерческую</w:t>
      </w:r>
    </w:p>
    <w:p w:rsidR="004A0A4F" w:rsidRPr="00593FB2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FB2">
        <w:rPr>
          <w:rFonts w:ascii="Times New Roman" w:hAnsi="Times New Roman" w:cs="Times New Roman"/>
          <w:sz w:val="24"/>
          <w:szCs w:val="24"/>
        </w:rPr>
        <w:t>(торговую) деятельность</w:t>
      </w:r>
    </w:p>
    <w:p w:rsidR="004A0A4F" w:rsidRPr="00593FB2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FB2">
        <w:rPr>
          <w:rFonts w:ascii="Times New Roman" w:hAnsi="Times New Roman" w:cs="Times New Roman"/>
          <w:sz w:val="24"/>
          <w:szCs w:val="24"/>
        </w:rPr>
        <w:t>б) фирма – более широкое понятие, чем предприятие, и может включать несколько производственных или торговых предприятий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593FB2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FB2">
        <w:rPr>
          <w:rFonts w:ascii="Times New Roman" w:hAnsi="Times New Roman" w:cs="Times New Roman"/>
          <w:sz w:val="24"/>
          <w:szCs w:val="24"/>
        </w:rPr>
        <w:t>в) различия между предприятием и фирмой нет</w:t>
      </w:r>
    </w:p>
    <w:p w:rsidR="004A0A4F" w:rsidRPr="00593FB2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>3</w:t>
      </w:r>
      <w:r w:rsidRPr="00593FB2">
        <w:rPr>
          <w:b/>
        </w:rPr>
        <w:t>. Амортизация основных фондов − это:</w:t>
      </w:r>
      <w:r w:rsidRPr="00593FB2">
        <w:rPr>
          <w:b/>
        </w:rPr>
        <w:br/>
      </w:r>
      <w:r w:rsidRPr="00CF5D47">
        <w:t>а)</w:t>
      </w:r>
      <w:r w:rsidRPr="00593FB2">
        <w:rPr>
          <w:b/>
        </w:rPr>
        <w:t xml:space="preserve"> </w:t>
      </w:r>
      <w:r w:rsidRPr="00CF5D47">
        <w:t>износ основных фондов</w:t>
      </w:r>
      <w:r w:rsidRPr="00CF5D47">
        <w:br/>
      </w:r>
      <w:r w:rsidRPr="00D56F00">
        <w:t xml:space="preserve">б) процесс перенесения стоимости основных фондов на себестоимость изготовляемой продукции </w:t>
      </w:r>
      <w:r w:rsidR="00773C71">
        <w:t xml:space="preserve"> </w:t>
      </w:r>
      <w:r w:rsidRPr="00593FB2">
        <w:rPr>
          <w:b/>
        </w:rPr>
        <w:br/>
      </w:r>
      <w:r w:rsidRPr="00593FB2">
        <w:t>в) восстановление основных фондов</w:t>
      </w:r>
      <w:r w:rsidRPr="00593FB2">
        <w:br/>
        <w:t>г) расходы по содержанию основных фондов</w:t>
      </w:r>
    </w:p>
    <w:p w:rsidR="004A0A4F" w:rsidRPr="00593FB2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>4</w:t>
      </w:r>
      <w:r w:rsidRPr="00593FB2">
        <w:rPr>
          <w:b/>
        </w:rPr>
        <w:t>. Показатель фондоотдачи характеризует:</w:t>
      </w:r>
      <w:r w:rsidRPr="00D56F00">
        <w:br/>
        <w:t>а) размер объема товарной продукции, приходящейся на 1 руб. основных производственных фондов</w:t>
      </w:r>
      <w:r w:rsidR="00773C71">
        <w:t xml:space="preserve"> </w:t>
      </w:r>
      <w:r w:rsidRPr="00593FB2">
        <w:rPr>
          <w:b/>
        </w:rPr>
        <w:br/>
      </w:r>
      <w:r w:rsidRPr="00593FB2">
        <w:t>б) уровень технической оснащенности труда</w:t>
      </w:r>
      <w:r w:rsidRPr="00593FB2">
        <w:br/>
        <w:t>в) удельные затраты основных фондов на 1 руб. реализованной продукции</w:t>
      </w:r>
    </w:p>
    <w:p w:rsidR="004A0A4F" w:rsidRPr="00593FB2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>5</w:t>
      </w:r>
      <w:r w:rsidRPr="00593FB2">
        <w:rPr>
          <w:b/>
        </w:rPr>
        <w:t>. Первоначальная стоимость основных фондов − это:</w:t>
      </w:r>
      <w:r w:rsidRPr="00593FB2">
        <w:rPr>
          <w:b/>
        </w:rPr>
        <w:br/>
      </w:r>
      <w:r w:rsidRPr="00D56F00">
        <w:t>а) стоимость основных фондов при постановке на учет</w:t>
      </w:r>
      <w:r w:rsidR="00773C71">
        <w:t xml:space="preserve"> </w:t>
      </w:r>
      <w:r w:rsidRPr="00D56F00">
        <w:br/>
      </w:r>
      <w:r w:rsidRPr="00593FB2">
        <w:t>б) разница между стоимостью приобретения основных фондов и износом</w:t>
      </w:r>
      <w:r w:rsidRPr="00593FB2">
        <w:br/>
        <w:t>в) восстановительная стоимость основных фондов по экспертному заключению о переоценке</w:t>
      </w:r>
    </w:p>
    <w:p w:rsidR="004A0A4F" w:rsidRPr="00D56F00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>6</w:t>
      </w:r>
      <w:r w:rsidRPr="00593FB2">
        <w:rPr>
          <w:b/>
        </w:rPr>
        <w:t>. Отношение выручки от реализации к средней стоимости основных средств характеризует показатель:</w:t>
      </w:r>
      <w:r w:rsidRPr="00593FB2">
        <w:rPr>
          <w:b/>
        </w:rPr>
        <w:br/>
      </w:r>
      <w:r w:rsidRPr="00593FB2">
        <w:t>а) фондоемкости</w:t>
      </w:r>
      <w:r w:rsidRPr="00593FB2">
        <w:br/>
      </w:r>
      <w:r w:rsidRPr="00593FB2">
        <w:lastRenderedPageBreak/>
        <w:t>б) фондовооруженности</w:t>
      </w:r>
      <w:r w:rsidRPr="00593FB2">
        <w:rPr>
          <w:b/>
        </w:rPr>
        <w:br/>
      </w:r>
      <w:r w:rsidRPr="00D56F00">
        <w:t>в) фондоотдачи</w:t>
      </w:r>
      <w:r w:rsidR="00773C71">
        <w:t xml:space="preserve"> </w:t>
      </w:r>
    </w:p>
    <w:p w:rsidR="004A0A4F" w:rsidRPr="00593FB2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593FB2">
        <w:rPr>
          <w:b/>
        </w:rPr>
        <w:t>7. Для сдельной формы оплаты характерна оплата труда в соответствии с:</w:t>
      </w:r>
      <w:r w:rsidRPr="00593FB2">
        <w:rPr>
          <w:b/>
        </w:rPr>
        <w:br/>
      </w:r>
      <w:r w:rsidRPr="00D56F00">
        <w:t>а) количеством изготовленной (обработанной) продукции</w:t>
      </w:r>
      <w:r w:rsidR="00773C71">
        <w:t xml:space="preserve"> </w:t>
      </w:r>
      <w:r w:rsidRPr="00D56F00">
        <w:br/>
      </w:r>
      <w:r w:rsidRPr="00593FB2">
        <w:t>б) количеством отработанного времени</w:t>
      </w:r>
      <w:r w:rsidRPr="00593FB2">
        <w:br/>
        <w:t>в) количеством оказанных услуг</w:t>
      </w:r>
      <w:r w:rsidRPr="00593FB2">
        <w:br/>
        <w:t>г) должностным окладом</w:t>
      </w:r>
    </w:p>
    <w:p w:rsidR="004A0A4F" w:rsidRPr="00593FB2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>8</w:t>
      </w:r>
      <w:r w:rsidRPr="00593FB2">
        <w:rPr>
          <w:b/>
        </w:rPr>
        <w:t>. Для повременной формы оплаты характерна оплата труда в соответствии с:</w:t>
      </w:r>
      <w:r w:rsidRPr="00593FB2">
        <w:rPr>
          <w:b/>
        </w:rPr>
        <w:br/>
      </w:r>
      <w:r w:rsidRPr="00593FB2">
        <w:t>а) количеством изготовленной (обработанной) продукции</w:t>
      </w:r>
      <w:r w:rsidRPr="00593FB2">
        <w:br/>
      </w:r>
      <w:r w:rsidRPr="00D56F00">
        <w:t>б) количеством отработанного времени</w:t>
      </w:r>
      <w:r w:rsidR="00773C71">
        <w:t xml:space="preserve"> </w:t>
      </w:r>
      <w:r w:rsidRPr="00D56F00">
        <w:br/>
      </w:r>
      <w:r w:rsidRPr="00593FB2">
        <w:t>в) количеством оказанных услуг</w:t>
      </w:r>
    </w:p>
    <w:p w:rsidR="004A0A4F" w:rsidRPr="00593FB2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>9</w:t>
      </w:r>
      <w:r w:rsidRPr="00593FB2">
        <w:rPr>
          <w:b/>
        </w:rPr>
        <w:t>. Сдельная расценка — это:</w:t>
      </w:r>
      <w:r w:rsidRPr="00593FB2">
        <w:rPr>
          <w:b/>
        </w:rPr>
        <w:br/>
      </w:r>
      <w:r w:rsidRPr="00593FB2">
        <w:t>а) сдельный тарифный коэффициент выполняемой работы</w:t>
      </w:r>
      <w:r w:rsidRPr="00593FB2">
        <w:br/>
        <w:t>б) показатель увеличения размера заработной платы в зависимости от месторасположения предприятия</w:t>
      </w:r>
      <w:r w:rsidRPr="00593FB2">
        <w:br/>
      </w:r>
      <w:r w:rsidRPr="00D56F00">
        <w:t>в) оплата труда за единицу продукции (работ, услуг)</w:t>
      </w:r>
      <w:r w:rsidR="00773C71">
        <w:t xml:space="preserve"> </w:t>
      </w:r>
      <w:r w:rsidRPr="00D56F00">
        <w:br/>
      </w:r>
      <w:r w:rsidRPr="00593FB2">
        <w:t>г) районный коэффициент к заработной плате</w:t>
      </w:r>
    </w:p>
    <w:p w:rsidR="004A0A4F" w:rsidRPr="00593FB2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593FB2">
        <w:rPr>
          <w:b/>
        </w:rPr>
        <w:t>10. Что включает понятие «валовая прибыль предприятия»:</w:t>
      </w:r>
      <w:r w:rsidRPr="00593FB2">
        <w:rPr>
          <w:b/>
        </w:rPr>
        <w:br/>
      </w:r>
      <w:r w:rsidRPr="00593FB2">
        <w:t>а) выручку от реализации продукции</w:t>
      </w:r>
      <w:r w:rsidRPr="00593FB2">
        <w:br/>
        <w:t>б) денежное выражение стоимости товаров</w:t>
      </w:r>
      <w:r w:rsidRPr="00593FB2">
        <w:br/>
        <w:t>в) разность между выручкой от продаж продукции и полной производственной себестоимостью товарной продукции</w:t>
      </w:r>
      <w:r w:rsidRPr="00593FB2">
        <w:br/>
      </w:r>
      <w:r w:rsidRPr="00D56F00">
        <w:t>г) прибыль от реализации продукции, результат от прочей реализации доходы от внереализационных операций, расходы и убытки от внереализационных операций</w:t>
      </w:r>
      <w:r w:rsidR="00773C71">
        <w:t xml:space="preserve"> </w:t>
      </w:r>
      <w:r w:rsidRPr="00D56F00">
        <w:br/>
      </w:r>
      <w:r w:rsidRPr="00593FB2">
        <w:t>д) выручку от реализации продукции за вычетом акцизов</w:t>
      </w:r>
    </w:p>
    <w:p w:rsidR="004A0A4F" w:rsidRPr="00593FB2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>11</w:t>
      </w:r>
      <w:r w:rsidRPr="00593FB2">
        <w:rPr>
          <w:b/>
        </w:rPr>
        <w:t>. Прибыль от продаж определяют:</w:t>
      </w:r>
      <w:r w:rsidRPr="00593FB2">
        <w:rPr>
          <w:b/>
        </w:rPr>
        <w:br/>
      </w:r>
      <w:r w:rsidRPr="00593FB2">
        <w:t>а) вычитанием из валовой прибыли коммерческих и управленческих расходов</w:t>
      </w:r>
      <w:r w:rsidRPr="00593FB2">
        <w:br/>
      </w:r>
      <w:r w:rsidRPr="00D56F00">
        <w:t>б)вычитанием из выручки от продаж полной себестоимости проданной продукции и НДС</w:t>
      </w:r>
      <w:r w:rsidR="00773C71">
        <w:t xml:space="preserve"> </w:t>
      </w:r>
      <w:r w:rsidRPr="00593FB2">
        <w:rPr>
          <w:b/>
        </w:rPr>
        <w:br/>
      </w:r>
      <w:r w:rsidRPr="00593FB2">
        <w:t>в) вычитанием из выручки от продаж полной производственной себестоимости</w:t>
      </w:r>
    </w:p>
    <w:p w:rsidR="004A0A4F" w:rsidRPr="001B6F7D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1B6F7D">
        <w:rPr>
          <w:b/>
        </w:rPr>
        <w:t>12. Прибыль до налогообложения определяется:</w:t>
      </w:r>
      <w:r w:rsidRPr="001B6F7D">
        <w:rPr>
          <w:b/>
        </w:rPr>
        <w:br/>
      </w:r>
      <w:r w:rsidRPr="001B6F7D">
        <w:t>а) как разница между выручкой от продаж и полной себестоимостью проданной продукции</w:t>
      </w:r>
      <w:r w:rsidRPr="00D56F00">
        <w:br/>
        <w:t>б) как разница между прибылью от продаж и сальдо операционных и внереализационных доходов и расходов</w:t>
      </w:r>
      <w:r w:rsidR="00773C71">
        <w:t xml:space="preserve"> </w:t>
      </w:r>
      <w:r w:rsidRPr="00D56F00">
        <w:br/>
        <w:t>в</w:t>
      </w:r>
      <w:r w:rsidRPr="001B6F7D">
        <w:t>) как разница между валовой прибылью и коммерческими и управленческими расходами</w:t>
      </w:r>
    </w:p>
    <w:p w:rsidR="004A0A4F" w:rsidRPr="001B6F7D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F7D">
        <w:rPr>
          <w:rFonts w:ascii="Times New Roman" w:hAnsi="Times New Roman" w:cs="Times New Roman"/>
          <w:b/>
          <w:sz w:val="24"/>
          <w:szCs w:val="24"/>
        </w:rPr>
        <w:t>13. Под процессом управления понимается: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Изменения, происходящие в организации в результате действий менеджера.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Последовательность действий субъекта управления, необходимых для осуществления во</w:t>
      </w:r>
      <w:r>
        <w:rPr>
          <w:rFonts w:ascii="Times New Roman" w:hAnsi="Times New Roman" w:cs="Times New Roman"/>
          <w:sz w:val="24"/>
          <w:szCs w:val="24"/>
        </w:rPr>
        <w:t xml:space="preserve">здействия на объект управления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Последовательность выполнения операций при разработке управленческого решения.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Обработка информации для осуществления воздействия субъекта на объект управления.</w:t>
      </w:r>
    </w:p>
    <w:p w:rsidR="004A0A4F" w:rsidRPr="00D56F00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18233C">
        <w:rPr>
          <w:b/>
        </w:rPr>
        <w:t>14. Источником права в России не является …</w:t>
      </w:r>
      <w:r w:rsidRPr="0018233C">
        <w:rPr>
          <w:b/>
        </w:rPr>
        <w:br/>
      </w:r>
      <w:r w:rsidRPr="0018233C">
        <w:t>а)правовой обычай</w:t>
      </w:r>
      <w:r w:rsidRPr="0018233C">
        <w:br/>
        <w:t>б)нормативный договор</w:t>
      </w:r>
      <w:r w:rsidRPr="0018233C">
        <w:br/>
      </w:r>
      <w:r w:rsidRPr="00D56F00">
        <w:t>в)правовая доктрина</w:t>
      </w:r>
      <w:r w:rsidR="00773C71">
        <w:t xml:space="preserve"> </w:t>
      </w:r>
    </w:p>
    <w:p w:rsidR="004A0A4F" w:rsidRPr="0018233C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18233C">
        <w:rPr>
          <w:b/>
        </w:rPr>
        <w:t>15. Элементом нормы права не является …</w:t>
      </w:r>
      <w:r w:rsidRPr="0018233C">
        <w:rPr>
          <w:b/>
        </w:rPr>
        <w:br/>
      </w:r>
      <w:r w:rsidRPr="00D56F00">
        <w:t>а)преюдиция</w:t>
      </w:r>
      <w:r w:rsidR="00773C71">
        <w:t xml:space="preserve"> </w:t>
      </w:r>
      <w:r w:rsidRPr="0018233C">
        <w:rPr>
          <w:b/>
        </w:rPr>
        <w:br/>
      </w:r>
      <w:r w:rsidRPr="0018233C">
        <w:t>б)гипотеза</w:t>
      </w:r>
      <w:r w:rsidRPr="0018233C">
        <w:br/>
        <w:t>в)диспозиция</w:t>
      </w:r>
    </w:p>
    <w:p w:rsidR="004A0A4F" w:rsidRPr="00D56F00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18233C">
        <w:rPr>
          <w:b/>
        </w:rPr>
        <w:t>16. Главная цель бизнес-плана − это:</w:t>
      </w:r>
      <w:r w:rsidRPr="0018233C">
        <w:rPr>
          <w:b/>
        </w:rPr>
        <w:br/>
      </w:r>
      <w:r w:rsidRPr="0018233C">
        <w:t>а) выпуск запланированного объема продукции</w:t>
      </w:r>
      <w:r w:rsidRPr="0018233C">
        <w:br/>
      </w:r>
      <w:r w:rsidRPr="0018233C">
        <w:lastRenderedPageBreak/>
        <w:t>б) расширение предпринимательской деятельности</w:t>
      </w:r>
      <w:r w:rsidRPr="0018233C">
        <w:br/>
        <w:t>в) получение прибыли</w:t>
      </w:r>
      <w:r w:rsidRPr="0018233C">
        <w:br/>
      </w:r>
      <w:r w:rsidRPr="00D56F00">
        <w:t>г) привлечение денежных средств</w:t>
      </w:r>
      <w:r w:rsidR="00773C71">
        <w:t xml:space="preserve"> </w:t>
      </w:r>
    </w:p>
    <w:p w:rsidR="004A0A4F" w:rsidRPr="0018233C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56F00">
        <w:rPr>
          <w:b/>
        </w:rPr>
        <w:t>17. Типы нормы права по юридической силе</w:t>
      </w:r>
      <w:r w:rsidRPr="00D56F00">
        <w:rPr>
          <w:b/>
        </w:rPr>
        <w:br/>
      </w:r>
      <w:r w:rsidRPr="00B902CA">
        <w:rPr>
          <w:sz w:val="28"/>
          <w:szCs w:val="28"/>
        </w:rPr>
        <w:t>а) общие и специальные</w:t>
      </w:r>
      <w:r w:rsidRPr="00B902CA">
        <w:rPr>
          <w:sz w:val="28"/>
          <w:szCs w:val="28"/>
        </w:rPr>
        <w:br/>
        <w:t>б</w:t>
      </w:r>
      <w:r w:rsidRPr="005605F7">
        <w:t>)абсолютно-определенные и относительно-определенные</w:t>
      </w:r>
      <w:r w:rsidRPr="00B902CA">
        <w:rPr>
          <w:sz w:val="28"/>
          <w:szCs w:val="28"/>
        </w:rPr>
        <w:br/>
      </w:r>
      <w:r w:rsidRPr="0018233C">
        <w:rPr>
          <w:rStyle w:val="Strong"/>
          <w:sz w:val="28"/>
          <w:szCs w:val="28"/>
          <w:bdr w:val="none" w:sz="0" w:space="0" w:color="auto" w:frame="1"/>
        </w:rPr>
        <w:t>в</w:t>
      </w:r>
      <w:r w:rsidRPr="00D56F00">
        <w:t>)законодательные и подзаконные</w:t>
      </w:r>
      <w:r w:rsidR="00773C71"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D67E79">
        <w:rPr>
          <w:rFonts w:ascii="Times New Roman" w:hAnsi="Times New Roman" w:cs="Times New Roman"/>
          <w:b/>
          <w:sz w:val="24"/>
          <w:szCs w:val="24"/>
        </w:rPr>
        <w:t>. Как определяется понятие управленческого решения?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Совокупность согласованных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ведущих к разрешению проблемы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Заключительный этап процесса управления, определяющий импульс воздействия на управляемую систему.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Обязательный для исполнения приказ или распоряжение менеджера.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Формула воздействия управляющей системы на управляемую.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67E79">
        <w:rPr>
          <w:rFonts w:ascii="Times New Roman" w:hAnsi="Times New Roman" w:cs="Times New Roman"/>
          <w:b/>
          <w:sz w:val="24"/>
          <w:szCs w:val="24"/>
        </w:rPr>
        <w:t>. Что представляет собой система менеджмента в организации?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Систему менеджмента характеризует субъекто-объектное строение организации.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Система менеджмента представляет собой совокупность отно</w:t>
      </w:r>
      <w:r>
        <w:rPr>
          <w:rFonts w:ascii="Times New Roman" w:hAnsi="Times New Roman" w:cs="Times New Roman"/>
          <w:sz w:val="24"/>
          <w:szCs w:val="24"/>
        </w:rPr>
        <w:t xml:space="preserve">шений управления в организации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Лица и должности, имеющие полномочия на принятие управленческих решений, отражают ту часть организации, которая является системой менеджмента.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Система менеджмента – это комплекс полномочий и функций.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67E79">
        <w:rPr>
          <w:rFonts w:ascii="Times New Roman" w:hAnsi="Times New Roman" w:cs="Times New Roman"/>
          <w:b/>
          <w:sz w:val="24"/>
          <w:szCs w:val="24"/>
        </w:rPr>
        <w:t>. Конфликт отличается от конфликтной ситуации наличием …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инцидента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 объекта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проблемы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реципиента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67E79">
        <w:rPr>
          <w:rFonts w:ascii="Times New Roman" w:hAnsi="Times New Roman" w:cs="Times New Roman"/>
          <w:b/>
          <w:sz w:val="24"/>
          <w:szCs w:val="24"/>
        </w:rPr>
        <w:t>. Общение, направленное на извлечение выгоды от собеседника с использованием разных приемов (лесть, запугивание, «пускание пыли в глаза», обман, демонстрация доброты) – это … общение.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а)деловое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)манипулятивное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светское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г)формально-ролевое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7E79">
        <w:rPr>
          <w:rFonts w:ascii="Times New Roman" w:hAnsi="Times New Roman" w:cs="Times New Roman"/>
          <w:b/>
          <w:sz w:val="24"/>
          <w:szCs w:val="24"/>
        </w:rPr>
        <w:t>. К принципам организации производства относятся: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67E79">
        <w:rPr>
          <w:rFonts w:ascii="Times New Roman" w:hAnsi="Times New Roman" w:cs="Times New Roman"/>
          <w:sz w:val="24"/>
          <w:szCs w:val="24"/>
        </w:rPr>
        <w:t>технологическое проектирование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непрерывность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  деление производственного процесса на периоды.</w:t>
      </w:r>
    </w:p>
    <w:p w:rsidR="004A0A4F" w:rsidRPr="0018233C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18233C">
        <w:rPr>
          <w:b/>
        </w:rPr>
        <w:t>23. Некоммерческие организации – это юридические лица, главной целью которых является</w:t>
      </w:r>
      <w:r w:rsidRPr="0018233C">
        <w:t>:</w:t>
      </w:r>
      <w:r w:rsidRPr="0018233C">
        <w:br/>
        <w:t>а) распределение прибыли между учредителями</w:t>
      </w:r>
      <w:r w:rsidRPr="0018233C">
        <w:br/>
        <w:t>б) получение прибыли</w:t>
      </w:r>
      <w:r w:rsidRPr="0018233C">
        <w:br/>
      </w:r>
      <w:r w:rsidRPr="00D56F00">
        <w:t>в) удовлетворение материальных, духовных или иных нематериальных потребностей, социальные, благотворительные, культурные, образовательные или иные общественно-полезные цели</w:t>
      </w:r>
      <w:r w:rsidR="00773C71">
        <w:t xml:space="preserve"> </w:t>
      </w:r>
      <w:r w:rsidRPr="00D56F00">
        <w:br/>
      </w:r>
      <w:r w:rsidRPr="0018233C">
        <w:t>г) удовлетворение только материальных потребностей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67E79">
        <w:rPr>
          <w:rFonts w:ascii="Times New Roman" w:hAnsi="Times New Roman" w:cs="Times New Roman"/>
          <w:b/>
          <w:sz w:val="24"/>
          <w:szCs w:val="24"/>
        </w:rPr>
        <w:t>. Стиль управления - это: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67E79">
        <w:rPr>
          <w:rFonts w:ascii="Times New Roman" w:hAnsi="Times New Roman" w:cs="Times New Roman"/>
          <w:sz w:val="24"/>
          <w:szCs w:val="24"/>
        </w:rPr>
        <w:t>манера поведения и форма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с подчиненными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форма отношений с руководством организации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lastRenderedPageBreak/>
        <w:t>в)совокупность методов для выполнения своих функциональных обязанностей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г)распорядок работы учреждения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7E79">
        <w:rPr>
          <w:rFonts w:ascii="Times New Roman" w:hAnsi="Times New Roman" w:cs="Times New Roman"/>
          <w:b/>
          <w:sz w:val="24"/>
          <w:szCs w:val="24"/>
        </w:rPr>
        <w:t>.  Процесс побуждения сотрудника к целенаправленным действиям: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67E79">
        <w:rPr>
          <w:rFonts w:ascii="Times New Roman" w:hAnsi="Times New Roman" w:cs="Times New Roman"/>
          <w:sz w:val="24"/>
          <w:szCs w:val="24"/>
        </w:rPr>
        <w:t>планирование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организация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в)мотивация 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г)результаты анализа, аудита.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7E79">
        <w:rPr>
          <w:rFonts w:ascii="Times New Roman" w:hAnsi="Times New Roman" w:cs="Times New Roman"/>
          <w:b/>
          <w:sz w:val="24"/>
          <w:szCs w:val="24"/>
        </w:rPr>
        <w:t>. Цели кадровой политики на предприятии – это: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а) безусловное выполнение предусмотренных Конституцией прав 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обязанностей граждан в трудовой деятельности, соблюдение положений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законов о труде, типовых правил внутреннего распорядка и др. документов,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принятых по этому вопросу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подчиненность всей работы с кадрами задачам бесперебойного и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качественного обеспечения основной деятельности необходимым числом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работников необходимого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ьно-квалифицированного состава 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рациональное использование кадрового потенциала;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разработка критериев и методики планового подбора, оценки,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обучения и расстановки руководящих и квалифицированных кадров,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подготовки и повышения квалификации;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д)разработка научной теории управления кадрами;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е) разработка технологий, обеспечивающих бесперебойное</w:t>
      </w:r>
    </w:p>
    <w:p w:rsidR="004A0A4F" w:rsidRPr="00D67E79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функционирование производства, выпуска продукции.</w:t>
      </w:r>
    </w:p>
    <w:p w:rsidR="004A0A4F" w:rsidRPr="0018233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33C">
        <w:rPr>
          <w:rFonts w:ascii="Times New Roman" w:hAnsi="Times New Roman" w:cs="Times New Roman"/>
          <w:b/>
          <w:sz w:val="24"/>
          <w:szCs w:val="24"/>
        </w:rPr>
        <w:t>27</w:t>
      </w:r>
      <w:r w:rsidRPr="0018233C">
        <w:rPr>
          <w:rFonts w:ascii="Times New Roman" w:hAnsi="Times New Roman" w:cs="Times New Roman"/>
          <w:sz w:val="24"/>
          <w:szCs w:val="24"/>
        </w:rPr>
        <w:t>.</w:t>
      </w:r>
      <w:r w:rsidRPr="0018233C">
        <w:rPr>
          <w:rFonts w:ascii="Times New Roman" w:hAnsi="Times New Roman" w:cs="Times New Roman"/>
          <w:b/>
          <w:sz w:val="24"/>
          <w:szCs w:val="24"/>
        </w:rPr>
        <w:t>Важнейшей задачей предприятия во всех случаях является:</w:t>
      </w:r>
      <w:r w:rsidRPr="0018233C">
        <w:rPr>
          <w:rFonts w:ascii="Times New Roman" w:hAnsi="Times New Roman" w:cs="Times New Roman"/>
          <w:sz w:val="24"/>
          <w:szCs w:val="24"/>
        </w:rPr>
        <w:br/>
        <w:t>а) создание рабочих мест для населения, живущего в окрестностях предприятия</w:t>
      </w:r>
      <w:r w:rsidRPr="0018233C">
        <w:rPr>
          <w:rFonts w:ascii="Times New Roman" w:hAnsi="Times New Roman" w:cs="Times New Roman"/>
          <w:sz w:val="24"/>
          <w:szCs w:val="24"/>
        </w:rPr>
        <w:br/>
      </w:r>
      <w:r w:rsidRPr="00D56F00">
        <w:rPr>
          <w:rFonts w:ascii="Times New Roman" w:hAnsi="Times New Roman" w:cs="Times New Roman"/>
          <w:sz w:val="24"/>
          <w:szCs w:val="24"/>
        </w:rPr>
        <w:t>б) получение дохода от реализации потребителям производимой продукции (выполненных работ, оказанных услуг)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  <w:r w:rsidRPr="00D56F00">
        <w:rPr>
          <w:rFonts w:ascii="Times New Roman" w:hAnsi="Times New Roman" w:cs="Times New Roman"/>
          <w:sz w:val="24"/>
          <w:szCs w:val="24"/>
        </w:rPr>
        <w:br/>
      </w:r>
      <w:r w:rsidRPr="0018233C">
        <w:rPr>
          <w:rFonts w:ascii="Times New Roman" w:hAnsi="Times New Roman" w:cs="Times New Roman"/>
          <w:sz w:val="24"/>
          <w:szCs w:val="24"/>
        </w:rPr>
        <w:t>в) недопущение  сбоев в работе предприятия (срыва поставки, выпуска бракованной продукции, резкого сокращения объема производства и снижения его рентабельности)</w:t>
      </w:r>
    </w:p>
    <w:p w:rsidR="004A0A4F" w:rsidRPr="00C60D8A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D8A">
        <w:rPr>
          <w:rFonts w:ascii="Times New Roman" w:hAnsi="Times New Roman" w:cs="Times New Roman"/>
          <w:b/>
          <w:sz w:val="24"/>
          <w:szCs w:val="24"/>
        </w:rPr>
        <w:t>28. Признаком банкротства является неисполнение денежных обязательств в течении:</w:t>
      </w:r>
    </w:p>
    <w:p w:rsidR="004A0A4F" w:rsidRPr="00C60D8A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60D8A">
        <w:rPr>
          <w:rFonts w:ascii="Times New Roman" w:hAnsi="Times New Roman" w:cs="Times New Roman"/>
          <w:sz w:val="24"/>
          <w:szCs w:val="24"/>
        </w:rPr>
        <w:t>- одного месяца;</w:t>
      </w:r>
    </w:p>
    <w:p w:rsidR="004A0A4F" w:rsidRPr="00C60D8A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60D8A">
        <w:rPr>
          <w:rFonts w:ascii="Times New Roman" w:hAnsi="Times New Roman" w:cs="Times New Roman"/>
          <w:sz w:val="24"/>
          <w:szCs w:val="24"/>
        </w:rPr>
        <w:t>-трех месяцев;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C60D8A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60D8A">
        <w:rPr>
          <w:rFonts w:ascii="Times New Roman" w:hAnsi="Times New Roman" w:cs="Times New Roman"/>
          <w:sz w:val="24"/>
          <w:szCs w:val="24"/>
        </w:rPr>
        <w:t>-шести месяцев;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60D8A">
        <w:rPr>
          <w:rFonts w:ascii="Times New Roman" w:hAnsi="Times New Roman" w:cs="Times New Roman"/>
          <w:sz w:val="24"/>
          <w:szCs w:val="24"/>
        </w:rPr>
        <w:t>-одного года.</w:t>
      </w:r>
    </w:p>
    <w:p w:rsidR="004A0A4F" w:rsidRPr="00F840E1" w:rsidRDefault="004A0A4F" w:rsidP="004A0A4F">
      <w:pPr>
        <w:spacing w:after="0"/>
        <w:rPr>
          <w:sz w:val="20"/>
          <w:szCs w:val="20"/>
          <w:u w:val="single"/>
        </w:rPr>
      </w:pPr>
      <w:r w:rsidRPr="00C60D8A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D8A">
        <w:rPr>
          <w:rFonts w:ascii="Times New Roman" w:hAnsi="Times New Roman" w:cs="Times New Roman"/>
          <w:b/>
          <w:sz w:val="24"/>
          <w:szCs w:val="24"/>
        </w:rPr>
        <w:t>Собственнику принадлежит право:</w:t>
      </w:r>
    </w:p>
    <w:p w:rsidR="004A0A4F" w:rsidRPr="00C60D8A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60D8A">
        <w:rPr>
          <w:rFonts w:ascii="Times New Roman" w:hAnsi="Times New Roman" w:cs="Times New Roman"/>
          <w:sz w:val="24"/>
          <w:szCs w:val="24"/>
        </w:rPr>
        <w:t>-пользования;</w:t>
      </w:r>
    </w:p>
    <w:p w:rsidR="004A0A4F" w:rsidRPr="00C60D8A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60D8A">
        <w:rPr>
          <w:rFonts w:ascii="Times New Roman" w:hAnsi="Times New Roman" w:cs="Times New Roman"/>
          <w:sz w:val="24"/>
          <w:szCs w:val="24"/>
        </w:rPr>
        <w:t>-владения и пользования;</w:t>
      </w:r>
    </w:p>
    <w:p w:rsidR="004A0A4F" w:rsidRPr="00C60D8A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60D8A">
        <w:rPr>
          <w:rFonts w:ascii="Times New Roman" w:hAnsi="Times New Roman" w:cs="Times New Roman"/>
          <w:sz w:val="24"/>
          <w:szCs w:val="24"/>
        </w:rPr>
        <w:t>-владения;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60D8A">
        <w:rPr>
          <w:rFonts w:ascii="Times New Roman" w:hAnsi="Times New Roman" w:cs="Times New Roman"/>
          <w:sz w:val="24"/>
          <w:szCs w:val="24"/>
        </w:rPr>
        <w:t>-владения, пользования, распоряжения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C60D8A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6E1">
        <w:rPr>
          <w:rFonts w:ascii="Times New Roman" w:hAnsi="Times New Roman" w:cs="Times New Roman"/>
          <w:b/>
          <w:sz w:val="24"/>
          <w:szCs w:val="24"/>
        </w:rPr>
        <w:t>30.</w:t>
      </w:r>
      <w:r w:rsidRPr="00C60D8A">
        <w:rPr>
          <w:rFonts w:ascii="Times New Roman" w:hAnsi="Times New Roman" w:cs="Times New Roman"/>
          <w:b/>
          <w:sz w:val="24"/>
          <w:szCs w:val="24"/>
        </w:rPr>
        <w:t>Нормальная продолжительность рабочего времени не может превышать… в неделю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36 часов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40 часов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42часов</w:t>
      </w:r>
    </w:p>
    <w:p w:rsidR="004A0A4F" w:rsidRPr="00C60D8A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48часов</w:t>
      </w:r>
    </w:p>
    <w:p w:rsidR="00F62EA0" w:rsidRDefault="00F62EA0" w:rsidP="004A0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EA0" w:rsidRDefault="00F62EA0" w:rsidP="004A0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EA0" w:rsidRDefault="00F62EA0" w:rsidP="004A0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EA0" w:rsidRDefault="00F62EA0" w:rsidP="004A0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EA0" w:rsidRDefault="00F62EA0" w:rsidP="004A0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EA0" w:rsidRDefault="00F62EA0" w:rsidP="004A0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A4F" w:rsidRDefault="004A0A4F" w:rsidP="004A0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Вариативный раздел</w:t>
      </w:r>
    </w:p>
    <w:p w:rsidR="004A0A4F" w:rsidRDefault="004A0A4F" w:rsidP="004A0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</w:p>
    <w:p w:rsidR="004A0A4F" w:rsidRPr="00C755E6" w:rsidRDefault="004A0A4F" w:rsidP="004A0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19" w:type="dxa"/>
        <w:tblLook w:val="01E0" w:firstRow="1" w:lastRow="1" w:firstColumn="1" w:lastColumn="1" w:noHBand="0" w:noVBand="0"/>
      </w:tblPr>
      <w:tblGrid>
        <w:gridCol w:w="4836"/>
        <w:gridCol w:w="4735"/>
      </w:tblGrid>
      <w:tr w:rsidR="004A0A4F" w:rsidTr="004A0A4F">
        <w:trPr>
          <w:trHeight w:val="144"/>
        </w:trPr>
        <w:tc>
          <w:tcPr>
            <w:tcW w:w="4571" w:type="dxa"/>
            <w:vAlign w:val="center"/>
          </w:tcPr>
          <w:p w:rsidR="004A0A4F" w:rsidRPr="00C755E6" w:rsidRDefault="004A0A4F" w:rsidP="004A0A4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>Какой буквой на схеме основных видов обозначена плоскость, на которой располагается вид спереди?</w:t>
            </w:r>
          </w:p>
          <w:p w:rsidR="004A0A4F" w:rsidRPr="00C755E6" w:rsidRDefault="004A0A4F" w:rsidP="004A0A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 xml:space="preserve">1) А        2) Б        3) В 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 xml:space="preserve">       4)  Г        5) Д        6) Е</w:t>
            </w:r>
          </w:p>
        </w:tc>
        <w:tc>
          <w:tcPr>
            <w:tcW w:w="4848" w:type="dxa"/>
            <w:vMerge w:val="restart"/>
            <w:vAlign w:val="center"/>
          </w:tcPr>
          <w:p w:rsidR="004A0A4F" w:rsidRDefault="004A0A4F" w:rsidP="004A0A4F">
            <w:pPr>
              <w:jc w:val="center"/>
            </w:pPr>
            <w:r>
              <w:rPr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10005" cy="1108075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Tr="004A0A4F">
        <w:trPr>
          <w:trHeight w:val="144"/>
        </w:trPr>
        <w:tc>
          <w:tcPr>
            <w:tcW w:w="4571" w:type="dxa"/>
            <w:vAlign w:val="center"/>
          </w:tcPr>
          <w:p w:rsidR="004A0A4F" w:rsidRPr="00C755E6" w:rsidRDefault="004A0A4F" w:rsidP="004A0A4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>Какой буквой обозначена плоскость, на которой расположен вид слева?</w:t>
            </w:r>
          </w:p>
          <w:p w:rsidR="004A0A4F" w:rsidRPr="00C755E6" w:rsidRDefault="004A0A4F" w:rsidP="004A0A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>1) А        2) Б        3) В        4)  Г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 xml:space="preserve">        5) Д        6) Е</w:t>
            </w:r>
          </w:p>
        </w:tc>
        <w:tc>
          <w:tcPr>
            <w:tcW w:w="4848" w:type="dxa"/>
            <w:vMerge/>
            <w:vAlign w:val="center"/>
          </w:tcPr>
          <w:p w:rsidR="004A0A4F" w:rsidRDefault="004A0A4F" w:rsidP="004A0A4F">
            <w:pPr>
              <w:jc w:val="center"/>
            </w:pPr>
          </w:p>
        </w:tc>
      </w:tr>
      <w:tr w:rsidR="004A0A4F" w:rsidTr="004A0A4F">
        <w:trPr>
          <w:trHeight w:val="144"/>
        </w:trPr>
        <w:tc>
          <w:tcPr>
            <w:tcW w:w="4571" w:type="dxa"/>
            <w:vAlign w:val="center"/>
          </w:tcPr>
          <w:p w:rsidR="004A0A4F" w:rsidRPr="00C755E6" w:rsidRDefault="004A0A4F" w:rsidP="004A0A4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>Как называется разрез А-А, выполненный на чертеже?</w:t>
            </w:r>
          </w:p>
          <w:p w:rsidR="004A0A4F" w:rsidRPr="00C755E6" w:rsidRDefault="004A0A4F" w:rsidP="004A0A4F">
            <w:pPr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>Наклонный</w:t>
            </w:r>
          </w:p>
          <w:p w:rsidR="004A0A4F" w:rsidRPr="00C755E6" w:rsidRDefault="004A0A4F" w:rsidP="004A0A4F">
            <w:pPr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>Ломаный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C755E6" w:rsidRDefault="004A0A4F" w:rsidP="004A0A4F">
            <w:pPr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 xml:space="preserve">Ступенчатый </w:t>
            </w:r>
          </w:p>
          <w:p w:rsidR="004A0A4F" w:rsidRPr="00C755E6" w:rsidRDefault="004A0A4F" w:rsidP="004A0A4F">
            <w:pPr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4848" w:type="dxa"/>
            <w:vAlign w:val="center"/>
          </w:tcPr>
          <w:p w:rsidR="004A0A4F" w:rsidRDefault="004A0A4F" w:rsidP="004A0A4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92225" cy="1520825"/>
                  <wp:effectExtent l="0" t="0" r="3175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A4F" w:rsidRDefault="004A0A4F" w:rsidP="004A0A4F">
            <w:pPr>
              <w:jc w:val="center"/>
            </w:pPr>
          </w:p>
        </w:tc>
      </w:tr>
      <w:tr w:rsidR="004A0A4F" w:rsidTr="004A0A4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571" w:type="dxa"/>
          </w:tcPr>
          <w:p w:rsidR="004A0A4F" w:rsidRPr="00C755E6" w:rsidRDefault="004A0A4F" w:rsidP="004A0A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4F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5E6">
              <w:rPr>
                <w:rFonts w:ascii="Times New Roman" w:hAnsi="Times New Roman" w:cs="Times New Roman"/>
                <w:sz w:val="24"/>
                <w:szCs w:val="24"/>
              </w:rPr>
              <w:t>На каком чертеже разрез выполнен согласно стандарту?</w:t>
            </w:r>
          </w:p>
          <w:p w:rsidR="00CF5D47" w:rsidRDefault="00CF5D47" w:rsidP="00CF5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</w:p>
          <w:p w:rsidR="00CF5D47" w:rsidRPr="00CF5D47" w:rsidRDefault="00CF5D47" w:rsidP="00CF5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C755E6" w:rsidRDefault="004A0A4F" w:rsidP="004A0A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4A0A4F" w:rsidRDefault="004A0A4F" w:rsidP="004A0A4F">
            <w:pPr>
              <w:jc w:val="center"/>
            </w:pPr>
            <w:r>
              <w:rPr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18895" cy="1767205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Tr="004A0A4F">
        <w:trPr>
          <w:trHeight w:val="144"/>
        </w:trPr>
        <w:tc>
          <w:tcPr>
            <w:tcW w:w="4571" w:type="dxa"/>
            <w:vAlign w:val="center"/>
          </w:tcPr>
          <w:p w:rsidR="004A0A4F" w:rsidRPr="00ED3110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t>Какое из сечений А-А выполнено правильно?</w:t>
            </w:r>
          </w:p>
          <w:p w:rsidR="004A0A4F" w:rsidRPr="00CF5D47" w:rsidRDefault="00CF5D47" w:rsidP="00CF5D47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A4F" w:rsidRPr="00CF5D47">
              <w:rPr>
                <w:rFonts w:ascii="Times New Roman" w:hAnsi="Times New Roman" w:cs="Times New Roman"/>
                <w:sz w:val="24"/>
                <w:szCs w:val="24"/>
              </w:rPr>
              <w:t xml:space="preserve">   2     3</w:t>
            </w:r>
          </w:p>
        </w:tc>
        <w:tc>
          <w:tcPr>
            <w:tcW w:w="4848" w:type="dxa"/>
            <w:vAlign w:val="center"/>
          </w:tcPr>
          <w:p w:rsidR="004A0A4F" w:rsidRDefault="004A0A4F" w:rsidP="004A0A4F">
            <w:pPr>
              <w:jc w:val="center"/>
            </w:pPr>
            <w:r>
              <w:rPr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50975" cy="14065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Tr="004A0A4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571" w:type="dxa"/>
          </w:tcPr>
          <w:p w:rsidR="004A0A4F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t>На каком рисунке условное изображение резьбы выполнено правильно?</w:t>
            </w:r>
          </w:p>
          <w:p w:rsidR="00CF5D47" w:rsidRDefault="00CF5D47" w:rsidP="00CF5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</w:p>
          <w:p w:rsidR="00CF5D47" w:rsidRPr="00CF5D47" w:rsidRDefault="00CF5D47" w:rsidP="00CF5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2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D47" w:rsidRPr="00ED3110" w:rsidRDefault="00CF5D47" w:rsidP="00CF5D4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4A0A4F" w:rsidRDefault="004A0A4F" w:rsidP="004A0A4F">
            <w:pPr>
              <w:rPr>
                <w:i/>
                <w:iCs/>
                <w:sz w:val="24"/>
                <w:szCs w:val="24"/>
              </w:rPr>
            </w:pPr>
          </w:p>
          <w:p w:rsidR="004A0A4F" w:rsidRDefault="004A0A4F" w:rsidP="004A0A4F">
            <w:pPr>
              <w:jc w:val="center"/>
            </w:pPr>
            <w:r w:rsidRPr="001D7A0F">
              <w:rPr>
                <w:rFonts w:eastAsiaTheme="minorEastAsia"/>
                <w:lang w:eastAsia="ru-RU"/>
              </w:rPr>
              <w:object w:dxaOrig="330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6pt;height:83.4pt" o:ole="">
                  <v:imagedata r:id="rId20" o:title=""/>
                </v:shape>
                <o:OLEObject Type="Embed" ProgID="PBrush" ShapeID="_x0000_i1025" DrawAspect="Content" ObjectID="_1644840666" r:id="rId21"/>
              </w:object>
            </w:r>
          </w:p>
        </w:tc>
      </w:tr>
      <w:tr w:rsidR="004A0A4F" w:rsidTr="004A0A4F">
        <w:trPr>
          <w:trHeight w:val="144"/>
        </w:trPr>
        <w:tc>
          <w:tcPr>
            <w:tcW w:w="4571" w:type="dxa"/>
            <w:vAlign w:val="center"/>
          </w:tcPr>
          <w:p w:rsidR="004A0A4F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каком рисунке обозначение резьбы соответствует дюймовой резьбе?</w:t>
            </w:r>
          </w:p>
          <w:p w:rsidR="00CF5D47" w:rsidRDefault="00CF5D47" w:rsidP="00CF5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</w:p>
          <w:p w:rsidR="00CF5D47" w:rsidRPr="00CF5D47" w:rsidRDefault="00CF5D47" w:rsidP="00CF5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</w:p>
          <w:p w:rsidR="00CF5D47" w:rsidRPr="00CF5D47" w:rsidRDefault="00CF5D47" w:rsidP="00CF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 3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vAlign w:val="center"/>
          </w:tcPr>
          <w:p w:rsidR="004A0A4F" w:rsidRDefault="004A0A4F" w:rsidP="004A0A4F">
            <w:pPr>
              <w:jc w:val="center"/>
            </w:pPr>
            <w:r w:rsidRPr="001D7A0F">
              <w:rPr>
                <w:rFonts w:eastAsiaTheme="minorEastAsia"/>
                <w:lang w:eastAsia="ru-RU"/>
              </w:rPr>
              <w:object w:dxaOrig="3525" w:dyaOrig="4605">
                <v:shape id="_x0000_i1026" type="#_x0000_t75" style="width:101.4pt;height:131.4pt" o:ole="">
                  <v:imagedata r:id="rId22" o:title=""/>
                </v:shape>
                <o:OLEObject Type="Embed" ProgID="PBrush" ShapeID="_x0000_i1026" DrawAspect="Content" ObjectID="_1644840667" r:id="rId23"/>
              </w:object>
            </w:r>
          </w:p>
        </w:tc>
      </w:tr>
      <w:tr w:rsidR="004A0A4F" w:rsidTr="004A0A4F">
        <w:trPr>
          <w:trHeight w:val="144"/>
        </w:trPr>
        <w:tc>
          <w:tcPr>
            <w:tcW w:w="4571" w:type="dxa"/>
            <w:vAlign w:val="center"/>
          </w:tcPr>
          <w:p w:rsidR="004A0A4F" w:rsidRPr="00ED3110" w:rsidRDefault="004A0A4F" w:rsidP="004A0A4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t>В каком масштабе выполняется эскиз детали?</w:t>
            </w:r>
          </w:p>
        </w:tc>
        <w:tc>
          <w:tcPr>
            <w:tcW w:w="4848" w:type="dxa"/>
            <w:vAlign w:val="center"/>
          </w:tcPr>
          <w:p w:rsidR="004A0A4F" w:rsidRPr="005605F7" w:rsidRDefault="004A0A4F" w:rsidP="004A0A4F">
            <w:pPr>
              <w:numPr>
                <w:ilvl w:val="1"/>
                <w:numId w:val="22"/>
              </w:numPr>
              <w:tabs>
                <w:tab w:val="clear" w:pos="1440"/>
                <w:tab w:val="left" w:pos="882"/>
              </w:tabs>
              <w:ind w:left="49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5F7">
              <w:rPr>
                <w:rFonts w:ascii="Times New Roman" w:hAnsi="Times New Roman" w:cs="Times New Roman"/>
                <w:sz w:val="24"/>
                <w:szCs w:val="24"/>
              </w:rPr>
              <w:t>Уменьшения</w:t>
            </w:r>
          </w:p>
          <w:p w:rsidR="004A0A4F" w:rsidRPr="005605F7" w:rsidRDefault="004A0A4F" w:rsidP="004A0A4F">
            <w:pPr>
              <w:numPr>
                <w:ilvl w:val="1"/>
                <w:numId w:val="22"/>
              </w:numPr>
              <w:tabs>
                <w:tab w:val="clear" w:pos="1440"/>
                <w:tab w:val="left" w:pos="882"/>
              </w:tabs>
              <w:ind w:left="49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5F7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</w:p>
          <w:p w:rsidR="004A0A4F" w:rsidRPr="005376FD" w:rsidRDefault="004A0A4F" w:rsidP="004A0A4F">
            <w:pPr>
              <w:numPr>
                <w:ilvl w:val="1"/>
                <w:numId w:val="22"/>
              </w:numPr>
              <w:tabs>
                <w:tab w:val="clear" w:pos="1440"/>
                <w:tab w:val="left" w:pos="882"/>
              </w:tabs>
              <w:ind w:left="497" w:firstLine="24"/>
              <w:rPr>
                <w:sz w:val="24"/>
                <w:szCs w:val="24"/>
              </w:rPr>
            </w:pPr>
            <w:r w:rsidRPr="005605F7">
              <w:rPr>
                <w:rFonts w:ascii="Times New Roman" w:hAnsi="Times New Roman" w:cs="Times New Roman"/>
                <w:sz w:val="24"/>
                <w:szCs w:val="24"/>
              </w:rPr>
              <w:t>На глаз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A4F" w:rsidTr="004A0A4F">
        <w:trPr>
          <w:trHeight w:val="144"/>
        </w:trPr>
        <w:tc>
          <w:tcPr>
            <w:tcW w:w="4571" w:type="dxa"/>
            <w:vAlign w:val="center"/>
          </w:tcPr>
          <w:p w:rsidR="004A0A4F" w:rsidRDefault="004A0A4F" w:rsidP="004A0A4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t>На каком чертеже размеры фаски проставлены правильно?</w:t>
            </w:r>
          </w:p>
          <w:p w:rsidR="00CF5D47" w:rsidRDefault="00CF5D47" w:rsidP="00CF5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D47" w:rsidRPr="00CF5D47" w:rsidRDefault="00CF5D47" w:rsidP="00CF5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</w:p>
          <w:p w:rsidR="00CF5D47" w:rsidRPr="00ED3110" w:rsidRDefault="00CF5D47" w:rsidP="00CF5D4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4A0A4F" w:rsidRDefault="004A0A4F" w:rsidP="004A0A4F">
            <w:pPr>
              <w:jc w:val="center"/>
            </w:pPr>
            <w:r>
              <w:rPr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75080" cy="835025"/>
                  <wp:effectExtent l="0" t="0" r="127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Tr="004A0A4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571" w:type="dxa"/>
          </w:tcPr>
          <w:p w:rsidR="004A0A4F" w:rsidRPr="00ED3110" w:rsidRDefault="004A0A4F" w:rsidP="004A0A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4F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t>Какой цифрой обозначена фаска?</w:t>
            </w:r>
          </w:p>
          <w:p w:rsidR="00CF5D47" w:rsidRPr="00CF5D47" w:rsidRDefault="00CF5D47" w:rsidP="00CF5D4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7"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D47" w:rsidRPr="00CF5D47" w:rsidRDefault="00CF5D47" w:rsidP="00CF5D4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7"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</w:p>
          <w:p w:rsidR="00CF5D47" w:rsidRDefault="00CF5D47" w:rsidP="00CF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F5D47">
              <w:rPr>
                <w:rFonts w:ascii="Times New Roman" w:hAnsi="Times New Roman" w:cs="Times New Roman"/>
                <w:sz w:val="24"/>
                <w:szCs w:val="24"/>
              </w:rPr>
              <w:t>3) 3</w:t>
            </w:r>
          </w:p>
          <w:p w:rsidR="00CF5D47" w:rsidRPr="00CF5D47" w:rsidRDefault="00CF5D47" w:rsidP="00CF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4) 4</w:t>
            </w:r>
          </w:p>
          <w:p w:rsidR="004A0A4F" w:rsidRPr="00ED3110" w:rsidRDefault="004A0A4F" w:rsidP="004A0A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</w:tcPr>
          <w:p w:rsidR="004A0A4F" w:rsidRDefault="004A0A4F" w:rsidP="004A0A4F">
            <w:pPr>
              <w:jc w:val="center"/>
            </w:pPr>
            <w:r>
              <w:rPr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57300" cy="157353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Tr="004A0A4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571" w:type="dxa"/>
          </w:tcPr>
          <w:p w:rsidR="004A0A4F" w:rsidRPr="00ED3110" w:rsidRDefault="004A0A4F" w:rsidP="004A0A4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t>Как называется элемент детали, обозначенный на чертеже цифрой 2?</w:t>
            </w:r>
          </w:p>
          <w:p w:rsidR="004A0A4F" w:rsidRPr="00ED3110" w:rsidRDefault="004A0A4F" w:rsidP="004A0A4F">
            <w:pPr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t>Фаска</w:t>
            </w:r>
          </w:p>
          <w:p w:rsidR="004A0A4F" w:rsidRPr="00ED3110" w:rsidRDefault="004A0A4F" w:rsidP="004A0A4F">
            <w:pPr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t>Галтель</w:t>
            </w:r>
          </w:p>
          <w:p w:rsidR="004A0A4F" w:rsidRPr="00ED3110" w:rsidRDefault="00CF5D47" w:rsidP="004A0A4F">
            <w:pPr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A4F" w:rsidRPr="00ED3110">
              <w:rPr>
                <w:rFonts w:ascii="Times New Roman" w:hAnsi="Times New Roman" w:cs="Times New Roman"/>
                <w:sz w:val="24"/>
                <w:szCs w:val="24"/>
              </w:rPr>
              <w:t>роточка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vMerge/>
          </w:tcPr>
          <w:p w:rsidR="004A0A4F" w:rsidRDefault="004A0A4F" w:rsidP="004A0A4F">
            <w:pPr>
              <w:jc w:val="center"/>
            </w:pPr>
          </w:p>
        </w:tc>
      </w:tr>
      <w:tr w:rsidR="004A0A4F" w:rsidTr="004A0A4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571" w:type="dxa"/>
            <w:vAlign w:val="center"/>
          </w:tcPr>
          <w:p w:rsidR="004A0A4F" w:rsidRDefault="004A0A4F" w:rsidP="004A0A4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4CA">
              <w:rPr>
                <w:rFonts w:ascii="Times New Roman" w:hAnsi="Times New Roman" w:cs="Times New Roman"/>
                <w:sz w:val="24"/>
                <w:szCs w:val="24"/>
              </w:rPr>
              <w:t>Какое изображение винтового соединения рекомендуется применять на сборочных чертежах?</w:t>
            </w:r>
          </w:p>
          <w:p w:rsidR="004A0A4F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0A4F" w:rsidRPr="004E60D1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vAlign w:val="center"/>
          </w:tcPr>
          <w:p w:rsidR="004A0A4F" w:rsidRDefault="004A0A4F" w:rsidP="004A0A4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66190" cy="1573530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A4F" w:rsidRDefault="004A0A4F" w:rsidP="004A0A4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A0A4F" w:rsidRDefault="004A0A4F" w:rsidP="004A0A4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A0A4F" w:rsidRDefault="004A0A4F" w:rsidP="004A0A4F">
            <w:pPr>
              <w:jc w:val="center"/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Изображение на чертеже, поясняющее положение шпоночного паза в детали, называется: </w:t>
            </w:r>
          </w:p>
          <w:p w:rsidR="004A0A4F" w:rsidRPr="00A5281B" w:rsidRDefault="004A0A4F" w:rsidP="004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1) местным разрезом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A5281B" w:rsidRDefault="004A0A4F" w:rsidP="004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2) простым разрезом</w:t>
            </w:r>
          </w:p>
          <w:p w:rsidR="004A0A4F" w:rsidRPr="00A5281B" w:rsidRDefault="004A0A4F" w:rsidP="004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3) наложенным сечением</w:t>
            </w:r>
          </w:p>
          <w:p w:rsidR="004A0A4F" w:rsidRPr="00A5281B" w:rsidRDefault="004A0A4F" w:rsidP="004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4) выносным элементом</w:t>
            </w:r>
          </w:p>
          <w:p w:rsidR="004A0A4F" w:rsidRPr="00A5281B" w:rsidRDefault="004A0A4F" w:rsidP="004A0A4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48" w:type="dxa"/>
          </w:tcPr>
          <w:p w:rsidR="004A0A4F" w:rsidRPr="000C767D" w:rsidRDefault="004A0A4F" w:rsidP="004A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359535" cy="688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2684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Материал, из которого изготовлена деталь, указывают …в технических требованиях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в основной надписи, в графе «обозначение материала детали»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в таблице параметров, характеризующих деталь</w:t>
            </w:r>
          </w:p>
          <w:p w:rsidR="004A0A4F" w:rsidRPr="0021637E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на чертеже детали</w:t>
            </w:r>
          </w:p>
        </w:tc>
        <w:tc>
          <w:tcPr>
            <w:tcW w:w="4848" w:type="dxa"/>
          </w:tcPr>
          <w:p w:rsidR="004A0A4F" w:rsidRDefault="004A0A4F" w:rsidP="004A0A4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Нестандартным является масштаб…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.4:1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5:1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3:1</w:t>
            </w:r>
            <w:r w:rsidR="0077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0A4F" w:rsidRPr="0021637E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2,5:1</w:t>
            </w:r>
          </w:p>
        </w:tc>
        <w:tc>
          <w:tcPr>
            <w:tcW w:w="4848" w:type="dxa"/>
          </w:tcPr>
          <w:p w:rsidR="004A0A4F" w:rsidRDefault="004A0A4F" w:rsidP="004A0A4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Чертеж, выполненный от руки в глазомерном масштабе, называют ...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сборочным чертежом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эскизом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 xml:space="preserve">рабочим чертежом </w:t>
            </w:r>
          </w:p>
          <w:p w:rsidR="004A0A4F" w:rsidRPr="003A67B9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схемой</w:t>
            </w:r>
          </w:p>
        </w:tc>
        <w:tc>
          <w:tcPr>
            <w:tcW w:w="4848" w:type="dxa"/>
          </w:tcPr>
          <w:p w:rsidR="004A0A4F" w:rsidRDefault="004A0A4F" w:rsidP="004A0A4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Толщина сплошной основной линии выбирается по ГОСТ 2.303-68 в диапазоне ... мм.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0,2 – 0,4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0,1 – 1,0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0,8 – 1,2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0,5 – 1,4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E33CF0" w:rsidRDefault="004A0A4F" w:rsidP="004A0A4F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</w:tcPr>
          <w:p w:rsidR="004A0A4F" w:rsidRDefault="004A0A4F" w:rsidP="004A0A4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Для ограничения на чертеже местного разреза применяется … линия.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штриховая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сплошная тонкая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сплошная волнистая</w:t>
            </w:r>
            <w:r w:rsidR="0077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0A4F" w:rsidRPr="009A62E7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разомкнутая</w:t>
            </w:r>
          </w:p>
        </w:tc>
        <w:tc>
          <w:tcPr>
            <w:tcW w:w="4848" w:type="dxa"/>
          </w:tcPr>
          <w:p w:rsidR="004A0A4F" w:rsidRDefault="004A0A4F" w:rsidP="004A0A4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Изображение, обозначенное на рисунке буквой А, называется … 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дополнительным видом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главным видом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местным разрезом</w:t>
            </w:r>
          </w:p>
          <w:p w:rsidR="004A0A4F" w:rsidRPr="008230C5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281B">
              <w:rPr>
                <w:rFonts w:ascii="Times New Roman" w:hAnsi="Times New Roman" w:cs="Times New Roman"/>
                <w:bCs/>
                <w:sz w:val="24"/>
                <w:szCs w:val="24"/>
              </w:rPr>
              <w:t>выносным элементом</w:t>
            </w:r>
            <w:r w:rsidR="0077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</w:tcPr>
          <w:p w:rsidR="004A0A4F" w:rsidRDefault="004A0A4F" w:rsidP="004A0A4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877695" cy="1066800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Сопряжение ок</w:t>
            </w:r>
            <w:r w:rsidR="00DB14F9">
              <w:rPr>
                <w:rFonts w:ascii="Times New Roman" w:hAnsi="Times New Roman" w:cs="Times New Roman"/>
                <w:sz w:val="24"/>
                <w:szCs w:val="24"/>
              </w:rPr>
              <w:t>ружности с прямой линией показа</w:t>
            </w: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но на рисунке…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0A4F" w:rsidRPr="008230C5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4A0A4F" w:rsidRPr="0055430C" w:rsidRDefault="004A0A4F" w:rsidP="004A0A4F">
            <w:pPr>
              <w:rPr>
                <w:i/>
              </w:rPr>
            </w:pPr>
            <w:r w:rsidRPr="0055430C">
              <w:rPr>
                <w:i/>
              </w:rPr>
              <w:t>)</w:t>
            </w:r>
            <w:r>
              <w:rPr>
                <w:i/>
                <w:noProof/>
                <w:lang w:val="en-US"/>
              </w:rPr>
              <w:drawing>
                <wp:inline distT="0" distB="0" distL="0" distR="0">
                  <wp:extent cx="369570" cy="765175"/>
                  <wp:effectExtent l="0" t="0" r="0" b="0"/>
                  <wp:docPr id="17" name="Рисунок 17" descr="http://www.fepo.ru/pic/921_80994/E5108EADE5A092FFECB457C2CA3F3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fepo.ru/pic/921_80994/E5108EADE5A092FFECB457C2CA3F3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30C">
              <w:rPr>
                <w:i/>
                <w:noProof/>
              </w:rPr>
              <w:t xml:space="preserve">   2)</w:t>
            </w:r>
            <w:r>
              <w:rPr>
                <w:i/>
                <w:noProof/>
                <w:lang w:val="en-US"/>
              </w:rPr>
              <w:drawing>
                <wp:inline distT="0" distB="0" distL="0" distR="0">
                  <wp:extent cx="457200" cy="712470"/>
                  <wp:effectExtent l="0" t="0" r="0" b="0"/>
                  <wp:docPr id="16" name="Рисунок 16" descr="http://www.fepo.ru/pic/921_80994/75EA3666551079644349B4D2CD4BE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fepo.ru/pic/921_80994/75EA3666551079644349B4D2CD4BE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30C">
              <w:rPr>
                <w:i/>
                <w:noProof/>
              </w:rPr>
              <w:t xml:space="preserve">  3)</w:t>
            </w:r>
            <w:r>
              <w:rPr>
                <w:i/>
                <w:noProof/>
                <w:lang w:val="en-US"/>
              </w:rPr>
              <w:drawing>
                <wp:inline distT="0" distB="0" distL="0" distR="0">
                  <wp:extent cx="457200" cy="843915"/>
                  <wp:effectExtent l="0" t="0" r="0" b="0"/>
                  <wp:docPr id="15" name="Рисунок 15" descr="http://www.fepo.ru/pic/921_80994/ECDDE1C8E8072DA65E40DDDD7AF69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fepo.ru/pic/921_80994/ECDDE1C8E8072DA65E40DDDD7AF69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30C">
              <w:rPr>
                <w:i/>
                <w:noProof/>
              </w:rPr>
              <w:t xml:space="preserve">      4) </w:t>
            </w:r>
            <w:r>
              <w:rPr>
                <w:i/>
                <w:noProof/>
                <w:lang w:val="en-US"/>
              </w:rPr>
              <w:drawing>
                <wp:inline distT="0" distB="0" distL="0" distR="0">
                  <wp:extent cx="439420" cy="747395"/>
                  <wp:effectExtent l="0" t="0" r="0" b="0"/>
                  <wp:docPr id="14" name="Рисунок 14" descr="http://www.fepo.ru/pic/921_80994/CFC701F158DF43689068FEE061E24B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fepo.ru/pic/921_80994/CFC701F158DF43689068FEE061E24B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A4F" w:rsidRDefault="004A0A4F" w:rsidP="004A0A4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На каком чертеже правильно нанесены величины диаметра и квадрата ?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0A4F" w:rsidRPr="00B90C45" w:rsidRDefault="004A0A4F" w:rsidP="004A0A4F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8" w:type="dxa"/>
          </w:tcPr>
          <w:p w:rsidR="004A0A4F" w:rsidRPr="0055430C" w:rsidRDefault="004A0A4F" w:rsidP="004A0A4F">
            <w:pPr>
              <w:rPr>
                <w:i/>
              </w:rPr>
            </w:pPr>
            <w:r>
              <w:rPr>
                <w:i/>
                <w:noProof/>
                <w:lang w:val="en-US"/>
              </w:rPr>
              <w:drawing>
                <wp:inline distT="0" distB="0" distL="0" distR="0">
                  <wp:extent cx="2505075" cy="24955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49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Default"/>
              <w:numPr>
                <w:ilvl w:val="0"/>
                <w:numId w:val="22"/>
              </w:numPr>
            </w:pPr>
            <w:r w:rsidRPr="00A5281B">
              <w:t>Какой из этих винтов имеет потайную головку?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4E60D1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8" w:type="dxa"/>
          </w:tcPr>
          <w:p w:rsidR="004A0A4F" w:rsidRDefault="004A0A4F" w:rsidP="004A0A4F">
            <w:pPr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drawing>
                <wp:inline distT="0" distB="0" distL="0" distR="0">
                  <wp:extent cx="3361690" cy="1847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690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Default"/>
              <w:numPr>
                <w:ilvl w:val="0"/>
                <w:numId w:val="22"/>
              </w:numPr>
            </w:pPr>
            <w:r w:rsidRPr="00A5281B">
              <w:t>Резьба в отверстии правильно изображена на рисунке …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Default="004A0A4F" w:rsidP="004A0A4F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4848" w:type="dxa"/>
          </w:tcPr>
          <w:p w:rsidR="004A0A4F" w:rsidRDefault="004A0A4F" w:rsidP="004A0A4F">
            <w:pPr>
              <w:pStyle w:val="Default"/>
              <w:ind w:firstLine="8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w:drawing>
                <wp:inline distT="0" distB="0" distL="0" distR="0">
                  <wp:extent cx="843915" cy="86169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3"/>
                <w:szCs w:val="23"/>
                <w:lang w:val="en-US"/>
              </w:rPr>
              <w:drawing>
                <wp:inline distT="0" distB="0" distL="0" distR="0">
                  <wp:extent cx="782320" cy="84391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3"/>
                <w:szCs w:val="23"/>
                <w:lang w:val="en-US"/>
              </w:rPr>
              <w:drawing>
                <wp:inline distT="0" distB="0" distL="0" distR="0">
                  <wp:extent cx="782320" cy="83502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3"/>
                <w:szCs w:val="23"/>
                <w:lang w:val="en-US"/>
              </w:rPr>
              <w:drawing>
                <wp:inline distT="0" distB="0" distL="0" distR="0">
                  <wp:extent cx="817880" cy="843915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A4F" w:rsidRDefault="004A0A4F" w:rsidP="004A0A4F">
            <w:pPr>
              <w:pStyle w:val="Default"/>
              <w:ind w:firstLine="560"/>
              <w:rPr>
                <w:i/>
                <w:sz w:val="23"/>
                <w:szCs w:val="23"/>
              </w:rPr>
            </w:pPr>
            <w:r w:rsidRPr="00CC4CE0">
              <w:rPr>
                <w:i/>
                <w:sz w:val="23"/>
                <w:szCs w:val="23"/>
              </w:rPr>
              <w:t xml:space="preserve">1)2)3)4)    </w:t>
            </w:r>
          </w:p>
          <w:p w:rsidR="004A0A4F" w:rsidRDefault="004A0A4F" w:rsidP="004A0A4F">
            <w:pPr>
              <w:rPr>
                <w:i/>
                <w:noProof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Default"/>
              <w:numPr>
                <w:ilvl w:val="0"/>
                <w:numId w:val="22"/>
              </w:numPr>
            </w:pPr>
            <w:r w:rsidRPr="00A5281B">
              <w:lastRenderedPageBreak/>
              <w:t>На чертеже изображено соединение…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Резьбовое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Штифтом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Шпонкой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Шлицевое</w:t>
            </w:r>
          </w:p>
          <w:p w:rsidR="004A0A4F" w:rsidRPr="00FF4895" w:rsidRDefault="004A0A4F" w:rsidP="004A0A4F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4848" w:type="dxa"/>
          </w:tcPr>
          <w:p w:rsidR="004A0A4F" w:rsidRDefault="004A0A4F" w:rsidP="004A0A4F">
            <w:pPr>
              <w:pStyle w:val="Default"/>
              <w:ind w:firstLine="8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w:drawing>
                <wp:inline distT="0" distB="0" distL="0" distR="0">
                  <wp:extent cx="1495425" cy="9048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2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Спецификация </w:t>
            </w:r>
            <w:r w:rsidRPr="00A528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r w:rsidRPr="00A52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составляется к чертежу … </w:t>
            </w:r>
          </w:p>
          <w:p w:rsidR="004A0A4F" w:rsidRPr="00A5281B" w:rsidRDefault="004A0A4F" w:rsidP="004A0A4F">
            <w:pPr>
              <w:pStyle w:val="Default"/>
              <w:numPr>
                <w:ilvl w:val="1"/>
                <w:numId w:val="22"/>
              </w:numPr>
            </w:pPr>
            <w:r w:rsidRPr="00A5281B">
              <w:rPr>
                <w:rFonts w:eastAsia="Calibri"/>
              </w:rPr>
              <w:t>сборочной единицы</w:t>
            </w:r>
          </w:p>
          <w:p w:rsidR="004A0A4F" w:rsidRPr="00A5281B" w:rsidRDefault="004A0A4F" w:rsidP="004A0A4F">
            <w:pPr>
              <w:pStyle w:val="Default"/>
              <w:numPr>
                <w:ilvl w:val="1"/>
                <w:numId w:val="22"/>
              </w:numPr>
            </w:pPr>
            <w:r w:rsidRPr="00A5281B">
              <w:rPr>
                <w:rFonts w:eastAsia="Calibri"/>
                <w:bCs/>
                <w:iCs/>
              </w:rPr>
              <w:t>детали</w:t>
            </w:r>
            <w:r w:rsidR="00773C71">
              <w:rPr>
                <w:rFonts w:eastAsia="Calibri"/>
                <w:bCs/>
                <w:iCs/>
              </w:rPr>
              <w:t xml:space="preserve"> </w:t>
            </w:r>
          </w:p>
          <w:p w:rsidR="004A0A4F" w:rsidRPr="00A5281B" w:rsidRDefault="004A0A4F" w:rsidP="004A0A4F">
            <w:pPr>
              <w:pStyle w:val="Default"/>
              <w:numPr>
                <w:ilvl w:val="1"/>
                <w:numId w:val="22"/>
              </w:numPr>
            </w:pPr>
            <w:r w:rsidRPr="00A5281B">
              <w:rPr>
                <w:rFonts w:eastAsia="Calibri"/>
                <w:bCs/>
                <w:iCs/>
              </w:rPr>
              <w:t>комплекта</w:t>
            </w:r>
          </w:p>
          <w:p w:rsidR="004A0A4F" w:rsidRPr="0083538C" w:rsidRDefault="004A0A4F" w:rsidP="004A0A4F">
            <w:pPr>
              <w:pStyle w:val="Default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A5281B">
              <w:rPr>
                <w:rFonts w:eastAsia="Calibri"/>
                <w:bCs/>
                <w:iCs/>
              </w:rPr>
              <w:t>комплекса</w:t>
            </w:r>
          </w:p>
        </w:tc>
        <w:tc>
          <w:tcPr>
            <w:tcW w:w="4848" w:type="dxa"/>
          </w:tcPr>
          <w:p w:rsidR="004A0A4F" w:rsidRDefault="004A0A4F" w:rsidP="004A0A4F">
            <w:pPr>
              <w:pStyle w:val="Default"/>
              <w:ind w:firstLine="8"/>
              <w:rPr>
                <w:noProof/>
                <w:sz w:val="23"/>
                <w:szCs w:val="23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A5281B" w:rsidRDefault="004A0A4F" w:rsidP="004A0A4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2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Деталь, изображенная на рисунке, называется…. 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2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втулка с резьбой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281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шлицевая втулка</w:t>
            </w:r>
            <w:r w:rsidR="00773C7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A0A4F" w:rsidRPr="00A5281B" w:rsidRDefault="004A0A4F" w:rsidP="004A0A4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2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шлицевой вал</w:t>
            </w:r>
          </w:p>
          <w:p w:rsidR="004A0A4F" w:rsidRPr="00066C6B" w:rsidRDefault="004A0A4F" w:rsidP="004A0A4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52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гладкая втулка</w:t>
            </w:r>
          </w:p>
        </w:tc>
        <w:tc>
          <w:tcPr>
            <w:tcW w:w="4848" w:type="dxa"/>
          </w:tcPr>
          <w:p w:rsidR="004A0A4F" w:rsidRDefault="004A0A4F" w:rsidP="004A0A4F">
            <w:pPr>
              <w:pStyle w:val="Default"/>
              <w:ind w:firstLine="8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w:drawing>
                <wp:inline distT="0" distB="0" distL="0" distR="0">
                  <wp:extent cx="2257425" cy="9429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1F07BD" w:rsidRDefault="004A0A4F" w:rsidP="004A0A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случае осевые линии окружности выполняются тонкими сплошными линиями?</w:t>
            </w:r>
          </w:p>
          <w:p w:rsidR="004A0A4F" w:rsidRPr="001F07BD" w:rsidRDefault="004A0A4F" w:rsidP="004A0A4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0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диаметр окружности на чертеже менее 12 мм. </w:t>
            </w:r>
            <w:r w:rsidR="0077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A4F" w:rsidRPr="001F07BD" w:rsidRDefault="004A0A4F" w:rsidP="004A0A4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0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Если окружность имеет невидимый контур.</w:t>
            </w:r>
          </w:p>
          <w:p w:rsidR="004A0A4F" w:rsidRPr="001F07BD" w:rsidRDefault="004A0A4F" w:rsidP="004A0A4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0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Если окружность располагается на виде сверху.</w:t>
            </w:r>
          </w:p>
          <w:p w:rsidR="004A0A4F" w:rsidRPr="001F07BD" w:rsidRDefault="004A0A4F" w:rsidP="004A0A4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0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Если окружность штрихуется, например, окружность является сечением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вала.</w:t>
            </w:r>
          </w:p>
        </w:tc>
        <w:tc>
          <w:tcPr>
            <w:tcW w:w="4848" w:type="dxa"/>
          </w:tcPr>
          <w:p w:rsidR="004A0A4F" w:rsidRDefault="004A0A4F" w:rsidP="004A0A4F">
            <w:pPr>
              <w:pStyle w:val="Default"/>
              <w:ind w:firstLine="8"/>
              <w:rPr>
                <w:noProof/>
                <w:sz w:val="23"/>
                <w:szCs w:val="23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1F07BD" w:rsidRDefault="004A0A4F" w:rsidP="004A0A4F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1F07BD">
              <w:rPr>
                <w:rFonts w:ascii="Times New Roman" w:hAnsi="Times New Roman" w:cs="Times New Roman"/>
                <w:sz w:val="24"/>
                <w:szCs w:val="24"/>
              </w:rPr>
              <w:t xml:space="preserve">  Сечение, выполненное плоскостью Б, изображено на рисунке…</w:t>
            </w:r>
            <w:r w:rsidRPr="001F07BD">
              <w:rPr>
                <w:sz w:val="28"/>
                <w:szCs w:val="28"/>
              </w:rPr>
              <w:t xml:space="preserve">   - </w:t>
            </w:r>
          </w:p>
          <w:p w:rsidR="004A0A4F" w:rsidRPr="005605F7" w:rsidRDefault="004A0A4F" w:rsidP="004A0A4F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F7">
              <w:rPr>
                <w:rFonts w:ascii="Times New Roman" w:hAnsi="Times New Roman" w:cs="Times New Roman"/>
                <w:sz w:val="28"/>
                <w:szCs w:val="28"/>
              </w:rPr>
              <w:t>А  2)Б   3)В</w:t>
            </w:r>
            <w:r w:rsidR="0077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5F7">
              <w:rPr>
                <w:rFonts w:ascii="Times New Roman" w:hAnsi="Times New Roman" w:cs="Times New Roman"/>
                <w:sz w:val="28"/>
                <w:szCs w:val="28"/>
              </w:rPr>
              <w:t xml:space="preserve">   4)Г</w:t>
            </w:r>
          </w:p>
          <w:p w:rsidR="004A0A4F" w:rsidRPr="001F07BD" w:rsidRDefault="004A0A4F" w:rsidP="004A0A4F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99385" cy="1565275"/>
                  <wp:effectExtent l="0" t="0" r="571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" t="5464" r="5862" b="4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tbl>
            <w:tblPr>
              <w:tblpPr w:leftFromText="180" w:rightFromText="180" w:horzAnchor="margin" w:tblpY="512"/>
              <w:tblOverlap w:val="never"/>
              <w:tblW w:w="26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66"/>
              <w:gridCol w:w="1716"/>
            </w:tblGrid>
            <w:tr w:rsidR="004A0A4F" w:rsidRPr="00D12CAB" w:rsidTr="004A0A4F">
              <w:trPr>
                <w:trHeight w:val="477"/>
              </w:trPr>
              <w:tc>
                <w:tcPr>
                  <w:tcW w:w="111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А.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589280" cy="633095"/>
                        <wp:effectExtent l="0" t="0" r="1270" b="0"/>
                        <wp:docPr id="30" name="Рисунок 30" descr="H:\Documents and Settings\Саша\Мои документы\Новая папка (2)\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:\Documents and Settings\Саша\Мои документы\Новая папка (2)\Изобра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00" t="18919" r="25000" b="216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80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0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Б.</w:t>
                  </w:r>
                </w:p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68020" cy="492125"/>
                        <wp:effectExtent l="0" t="0" r="0" b="3175"/>
                        <wp:docPr id="29" name="Рисунок 29" descr="H:\Documents and Settings\Саша\Мои документы\Новая папка (2)\Изображение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:\Documents and Settings\Саша\Мои документы\Новая папка (2)\Изображение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608" t="32407" r="24184" b="8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49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A4F" w:rsidRPr="00D12CAB" w:rsidTr="004A0A4F">
              <w:trPr>
                <w:trHeight w:val="392"/>
              </w:trPr>
              <w:tc>
                <w:tcPr>
                  <w:tcW w:w="111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В.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59130" cy="641985"/>
                        <wp:effectExtent l="0" t="0" r="7620" b="5715"/>
                        <wp:docPr id="28" name="Рисунок 28" descr="H:\Documents and Settings\Саша\Мои документы\Новая папка (2)\Изображение 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:\Documents and Settings\Саша\Мои документы\Новая папка (2)\Изображение 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17" t="27174" r="305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641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0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Г.</w:t>
                  </w:r>
                </w:p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949325" cy="791210"/>
                        <wp:effectExtent l="0" t="0" r="3175" b="8890"/>
                        <wp:docPr id="27" name="Рисунок 27" descr="H:\Documents and Settings\Саша\Мои документы\Новая папка (2)\Изображение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:\Documents and Settings\Саша\Мои документы\Новая папка (2)\Изображение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43" t="5882" r="9756" b="127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0A4F" w:rsidRDefault="004A0A4F" w:rsidP="004A0A4F">
            <w:pPr>
              <w:pStyle w:val="Default"/>
              <w:ind w:firstLine="8"/>
              <w:rPr>
                <w:noProof/>
                <w:sz w:val="23"/>
                <w:szCs w:val="23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7C56E1" w:rsidRDefault="004A0A4F" w:rsidP="004A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 Сечение, выполненное плоскостью А, изображено на рисунке…   - </w:t>
            </w:r>
          </w:p>
          <w:p w:rsidR="004A0A4F" w:rsidRPr="007C56E1" w:rsidRDefault="004A0A4F" w:rsidP="004A0A4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E1">
              <w:rPr>
                <w:rFonts w:ascii="Times New Roman" w:hAnsi="Times New Roman" w:cs="Times New Roman"/>
                <w:sz w:val="24"/>
                <w:szCs w:val="24"/>
              </w:rPr>
              <w:t xml:space="preserve"> 2)Б   3)В   4)Г</w:t>
            </w:r>
          </w:p>
          <w:p w:rsidR="004A0A4F" w:rsidRPr="007C56E1" w:rsidRDefault="004A0A4F" w:rsidP="004A0A4F">
            <w:pPr>
              <w:jc w:val="both"/>
              <w:rPr>
                <w:sz w:val="24"/>
                <w:szCs w:val="24"/>
              </w:rPr>
            </w:pPr>
          </w:p>
          <w:p w:rsidR="004A0A4F" w:rsidRPr="007C56E1" w:rsidRDefault="004A0A4F" w:rsidP="004A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E1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99385" cy="1565275"/>
                  <wp:effectExtent l="0" t="0" r="571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" t="5464" r="5862" b="4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tbl>
            <w:tblPr>
              <w:tblpPr w:leftFromText="180" w:rightFromText="180" w:horzAnchor="margin" w:tblpY="512"/>
              <w:tblOverlap w:val="never"/>
              <w:tblW w:w="26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66"/>
              <w:gridCol w:w="1716"/>
            </w:tblGrid>
            <w:tr w:rsidR="004A0A4F" w:rsidRPr="00D12CAB" w:rsidTr="004A0A4F">
              <w:trPr>
                <w:trHeight w:val="477"/>
              </w:trPr>
              <w:tc>
                <w:tcPr>
                  <w:tcW w:w="111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А.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589280" cy="633095"/>
                        <wp:effectExtent l="0" t="0" r="1270" b="0"/>
                        <wp:docPr id="32" name="Рисунок 32" descr="H:\Documents and Settings\Саша\Мои документы\Новая папка (2)\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:\Documents and Settings\Саша\Мои документы\Новая папка (2)\Изобра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00" t="18919" r="25000" b="216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80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0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Б.</w:t>
                  </w:r>
                </w:p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68020" cy="492125"/>
                        <wp:effectExtent l="0" t="0" r="0" b="3175"/>
                        <wp:docPr id="33" name="Рисунок 33" descr="H:\Documents and Settings\Саша\Мои документы\Новая папка (2)\Изображение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:\Documents and Settings\Саша\Мои документы\Новая папка (2)\Изображение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608" t="32407" r="24184" b="8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49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A4F" w:rsidRPr="00D12CAB" w:rsidTr="004A0A4F">
              <w:trPr>
                <w:trHeight w:val="392"/>
              </w:trPr>
              <w:tc>
                <w:tcPr>
                  <w:tcW w:w="111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В.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59130" cy="641985"/>
                        <wp:effectExtent l="0" t="0" r="7620" b="5715"/>
                        <wp:docPr id="34" name="Рисунок 34" descr="H:\Documents and Settings\Саша\Мои документы\Новая папка (2)\Изображение 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:\Documents and Settings\Саша\Мои документы\Новая папка (2)\Изображение 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17" t="27174" r="305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641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0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Г.</w:t>
                  </w:r>
                </w:p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949325" cy="791210"/>
                        <wp:effectExtent l="0" t="0" r="3175" b="8890"/>
                        <wp:docPr id="35" name="Рисунок 35" descr="H:\Documents and Settings\Саша\Мои документы\Новая папка (2)\Изображение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:\Documents and Settings\Саша\Мои документы\Новая папка (2)\Изображение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43" t="5882" r="9756" b="127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0A4F" w:rsidRPr="00D12CAB" w:rsidRDefault="004A0A4F" w:rsidP="004A0A4F">
            <w:pPr>
              <w:rPr>
                <w:sz w:val="28"/>
                <w:szCs w:val="28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7C56E1" w:rsidRDefault="004A0A4F" w:rsidP="004A0A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E1">
              <w:rPr>
                <w:rFonts w:ascii="Times New Roman" w:hAnsi="Times New Roman" w:cs="Times New Roman"/>
                <w:sz w:val="24"/>
                <w:szCs w:val="24"/>
              </w:rPr>
              <w:t>Сечение, выполненное плоскостью В, изображено на рисунке…   -</w:t>
            </w:r>
          </w:p>
          <w:p w:rsidR="004A0A4F" w:rsidRPr="007C56E1" w:rsidRDefault="004A0A4F" w:rsidP="004A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4F" w:rsidRPr="007C56E1" w:rsidRDefault="004A0A4F" w:rsidP="004A0A4F">
            <w:pPr>
              <w:jc w:val="both"/>
              <w:rPr>
                <w:sz w:val="24"/>
                <w:szCs w:val="24"/>
              </w:rPr>
            </w:pPr>
            <w:r w:rsidRPr="007C56E1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033395" cy="1846580"/>
                  <wp:effectExtent l="0" t="0" r="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" r="9435" b="3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tbl>
            <w:tblPr>
              <w:tblW w:w="49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494"/>
            </w:tblGrid>
            <w:tr w:rsidR="004A0A4F" w:rsidRPr="00D12CAB" w:rsidTr="004A0A4F">
              <w:trPr>
                <w:trHeight w:val="1280"/>
              </w:trPr>
              <w:tc>
                <w:tcPr>
                  <w:tcW w:w="2438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А.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589280" cy="633095"/>
                        <wp:effectExtent l="0" t="0" r="1270" b="0"/>
                        <wp:docPr id="40" name="Рисунок 40" descr="H:\Documents and Settings\Саша\Мои документы\Новая папка (2)\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:\Documents and Settings\Саша\Мои документы\Новая папка (2)\Изобра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00" t="18919" r="25000" b="216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80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Б.</w:t>
                  </w:r>
                  <w:r w:rsidR="00773C71">
                    <w:rPr>
                      <w:sz w:val="28"/>
                      <w:szCs w:val="28"/>
                    </w:rPr>
                    <w:t xml:space="preserve"> 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580390" cy="580390"/>
                        <wp:effectExtent l="0" t="0" r="0" b="0"/>
                        <wp:docPr id="39" name="Рисунок 39" descr="H:\Documents and Settings\Саша\Мои документы\Новая папка (2)\Изображение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:\Documents and Settings\Саша\Мои документы\Новая папка (2)\Изображение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84" t="26271" r="34351" b="220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A4F" w:rsidRPr="00D12CAB" w:rsidTr="004A0A4F">
              <w:trPr>
                <w:trHeight w:val="1539"/>
              </w:trPr>
              <w:tc>
                <w:tcPr>
                  <w:tcW w:w="2438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В.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41985" cy="544830"/>
                        <wp:effectExtent l="0" t="0" r="5715" b="7620"/>
                        <wp:docPr id="38" name="Рисунок 38" descr="H:\Documents and Settings\Саша\Мои документы\Новая папка (2)\Изображение 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:\Documents and Settings\Саша\Мои документы\Новая папка (2)\Изображение 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130" t="28712" r="22609" b="148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Г.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50875" cy="615315"/>
                        <wp:effectExtent l="0" t="0" r="0" b="0"/>
                        <wp:docPr id="37" name="Рисунок 37" descr="H:\Documents and Settings\Саша\Мои документы\Новая папка (2)\Изображение 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:\Documents and Settings\Саша\Мои документы\Новая папка (2)\Изображение 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208" t="12161" r="301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875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0A4F" w:rsidRPr="00D12CAB" w:rsidRDefault="004A0A4F" w:rsidP="004A0A4F">
            <w:pPr>
              <w:rPr>
                <w:sz w:val="28"/>
                <w:szCs w:val="28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7C56E1" w:rsidRDefault="004A0A4F" w:rsidP="004A0A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E1">
              <w:rPr>
                <w:rFonts w:ascii="Times New Roman" w:hAnsi="Times New Roman" w:cs="Times New Roman"/>
                <w:sz w:val="24"/>
                <w:szCs w:val="24"/>
              </w:rPr>
              <w:t xml:space="preserve">Сечение, выполненное плоскостью Б, изображено на рисунке…   - </w:t>
            </w:r>
          </w:p>
          <w:p w:rsidR="004A0A4F" w:rsidRPr="007C56E1" w:rsidRDefault="004A0A4F" w:rsidP="004A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4F" w:rsidRPr="0078169E" w:rsidRDefault="004A0A4F" w:rsidP="004A0A4F">
            <w:pPr>
              <w:pStyle w:val="ListParagraph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33395" cy="1846580"/>
                  <wp:effectExtent l="0" t="0" r="0" b="127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" r="9435" b="3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tbl>
            <w:tblPr>
              <w:tblW w:w="49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494"/>
            </w:tblGrid>
            <w:tr w:rsidR="004A0A4F" w:rsidRPr="00D12CAB" w:rsidTr="004A0A4F">
              <w:trPr>
                <w:trHeight w:val="1280"/>
              </w:trPr>
              <w:tc>
                <w:tcPr>
                  <w:tcW w:w="2438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А.</w:t>
                  </w:r>
                  <w:r w:rsidR="00773C71">
                    <w:rPr>
                      <w:sz w:val="28"/>
                      <w:szCs w:val="28"/>
                    </w:rPr>
                    <w:t xml:space="preserve"> 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589280" cy="633095"/>
                        <wp:effectExtent l="0" t="0" r="1270" b="0"/>
                        <wp:docPr id="45" name="Рисунок 45" descr="H:\Documents and Settings\Саша\Мои документы\Новая папка (2)\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:\Documents and Settings\Саша\Мои документы\Новая папка (2)\Изобра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00" t="18919" r="25000" b="216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80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Б.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580390" cy="580390"/>
                        <wp:effectExtent l="0" t="0" r="0" b="0"/>
                        <wp:docPr id="44" name="Рисунок 44" descr="H:\Documents and Settings\Саша\Мои документы\Новая папка (2)\Изображение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:\Documents and Settings\Саша\Мои документы\Новая папка (2)\Изображение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84" t="26271" r="34351" b="220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A4F" w:rsidRPr="00D12CAB" w:rsidTr="004A0A4F">
              <w:trPr>
                <w:trHeight w:val="1539"/>
              </w:trPr>
              <w:tc>
                <w:tcPr>
                  <w:tcW w:w="2438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В.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41985" cy="544830"/>
                        <wp:effectExtent l="0" t="0" r="5715" b="7620"/>
                        <wp:docPr id="43" name="Рисунок 43" descr="H:\Documents and Settings\Саша\Мои документы\Новая папка (2)\Изображение 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:\Documents and Settings\Саша\Мои документы\Новая папка (2)\Изображение 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130" t="28712" r="22609" b="148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Г.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50875" cy="615315"/>
                        <wp:effectExtent l="0" t="0" r="0" b="0"/>
                        <wp:docPr id="42" name="Рисунок 42" descr="H:\Documents and Settings\Саша\Мои документы\Новая папка (2)\Изображение 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:\Documents and Settings\Саша\Мои документы\Новая папка (2)\Изображение 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208" t="12161" r="301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875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0A4F" w:rsidRPr="00D12CAB" w:rsidRDefault="004A0A4F" w:rsidP="004A0A4F">
            <w:pPr>
              <w:rPr>
                <w:sz w:val="28"/>
                <w:szCs w:val="28"/>
              </w:rPr>
            </w:pPr>
          </w:p>
        </w:tc>
      </w:tr>
      <w:tr w:rsidR="004A0A4F" w:rsidRPr="000C767D" w:rsidTr="004A0A4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571" w:type="dxa"/>
          </w:tcPr>
          <w:p w:rsidR="004A0A4F" w:rsidRPr="007C56E1" w:rsidRDefault="004A0A4F" w:rsidP="004A0A4F">
            <w:pPr>
              <w:jc w:val="both"/>
              <w:rPr>
                <w:sz w:val="24"/>
                <w:szCs w:val="24"/>
              </w:rPr>
            </w:pPr>
            <w:r w:rsidRPr="007C56E1">
              <w:rPr>
                <w:rFonts w:ascii="Times New Roman" w:hAnsi="Times New Roman" w:cs="Times New Roman"/>
                <w:sz w:val="24"/>
                <w:szCs w:val="24"/>
              </w:rPr>
              <w:t>30.    Сечение, выполненное плоскостью А, изображено на рисунке…</w:t>
            </w:r>
            <w:r w:rsidRPr="007C56E1">
              <w:rPr>
                <w:sz w:val="24"/>
                <w:szCs w:val="24"/>
              </w:rPr>
              <w:t xml:space="preserve">   - </w:t>
            </w:r>
          </w:p>
          <w:p w:rsidR="004A0A4F" w:rsidRPr="00D12CAB" w:rsidRDefault="004A0A4F" w:rsidP="004A0A4F">
            <w:pPr>
              <w:jc w:val="both"/>
              <w:rPr>
                <w:sz w:val="28"/>
                <w:szCs w:val="28"/>
              </w:rPr>
            </w:pPr>
          </w:p>
          <w:p w:rsidR="004A0A4F" w:rsidRPr="0078169E" w:rsidRDefault="004A0A4F" w:rsidP="004A0A4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3033395" cy="1846580"/>
                  <wp:effectExtent l="0" t="0" r="0" b="127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" r="9435" b="3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tbl>
            <w:tblPr>
              <w:tblW w:w="49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494"/>
            </w:tblGrid>
            <w:tr w:rsidR="004A0A4F" w:rsidRPr="00D12CAB" w:rsidTr="004A0A4F">
              <w:trPr>
                <w:trHeight w:val="1280"/>
              </w:trPr>
              <w:tc>
                <w:tcPr>
                  <w:tcW w:w="2438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lastRenderedPageBreak/>
                    <w:t>А.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589280" cy="633095"/>
                        <wp:effectExtent l="0" t="0" r="1270" b="0"/>
                        <wp:docPr id="50" name="Рисунок 50" descr="H:\Documents and Settings\Саша\Мои документы\Новая папка (2)\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:\Documents and Settings\Саша\Мои документы\Новая папка (2)\Изобра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00" t="18919" r="25000" b="216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80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Б.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580390" cy="580390"/>
                        <wp:effectExtent l="0" t="0" r="0" b="0"/>
                        <wp:docPr id="49" name="Рисунок 49" descr="H:\Documents and Settings\Саша\Мои документы\Новая папка (2)\Изображение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:\Documents and Settings\Саша\Мои документы\Новая папка (2)\Изображение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84" t="26271" r="34351" b="220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A4F" w:rsidRPr="00D12CAB" w:rsidTr="004A0A4F">
              <w:trPr>
                <w:trHeight w:val="1539"/>
              </w:trPr>
              <w:tc>
                <w:tcPr>
                  <w:tcW w:w="2438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lastRenderedPageBreak/>
                    <w:t>В.</w:t>
                  </w:r>
                  <w:r w:rsidR="00773C71">
                    <w:rPr>
                      <w:sz w:val="28"/>
                      <w:szCs w:val="28"/>
                    </w:rPr>
                    <w:t xml:space="preserve"> 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41985" cy="544830"/>
                        <wp:effectExtent l="0" t="0" r="5715" b="7620"/>
                        <wp:docPr id="48" name="Рисунок 48" descr="H:\Documents and Settings\Саша\Мои документы\Новая папка (2)\Изображение 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:\Documents and Settings\Саша\Мои документы\Новая папка (2)\Изображение 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130" t="28712" r="22609" b="148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4" w:type="dxa"/>
                </w:tcPr>
                <w:p w:rsidR="004A0A4F" w:rsidRPr="00D12CAB" w:rsidRDefault="004A0A4F" w:rsidP="004A0A4F">
                  <w:pPr>
                    <w:rPr>
                      <w:sz w:val="28"/>
                      <w:szCs w:val="28"/>
                    </w:rPr>
                  </w:pPr>
                  <w:r w:rsidRPr="00D12CAB">
                    <w:rPr>
                      <w:sz w:val="28"/>
                      <w:szCs w:val="28"/>
                    </w:rPr>
                    <w:t>Г.</w:t>
                  </w:r>
                </w:p>
                <w:p w:rsidR="004A0A4F" w:rsidRPr="00D12CAB" w:rsidRDefault="004A0A4F" w:rsidP="004A0A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650875" cy="615315"/>
                        <wp:effectExtent l="0" t="0" r="0" b="0"/>
                        <wp:docPr id="47" name="Рисунок 47" descr="H:\Documents and Settings\Саша\Мои документы\Новая папка (2)\Изображение 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:\Documents and Settings\Саша\Мои документы\Новая папка (2)\Изображение 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208" t="12161" r="301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875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0A4F" w:rsidRPr="00D12CAB" w:rsidRDefault="004A0A4F" w:rsidP="004A0A4F">
            <w:pPr>
              <w:rPr>
                <w:sz w:val="28"/>
                <w:szCs w:val="28"/>
              </w:rPr>
            </w:pPr>
          </w:p>
        </w:tc>
      </w:tr>
    </w:tbl>
    <w:p w:rsidR="004A0A4F" w:rsidRDefault="004A0A4F" w:rsidP="004A0A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A0A4F" w:rsidRDefault="004A0A4F" w:rsidP="004A0A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EEB" w:rsidRDefault="00997EEB" w:rsidP="004A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EEB" w:rsidRDefault="00997EEB" w:rsidP="004A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EEB" w:rsidRDefault="00997EEB" w:rsidP="004A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EEB" w:rsidRDefault="00997EEB" w:rsidP="004A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EEB" w:rsidRDefault="00997EEB" w:rsidP="004A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EEB" w:rsidRDefault="00997EEB" w:rsidP="004A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A4F" w:rsidRDefault="004A0A4F" w:rsidP="004A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E91">
        <w:rPr>
          <w:rFonts w:ascii="Times New Roman" w:hAnsi="Times New Roman" w:cs="Times New Roman"/>
          <w:b/>
          <w:sz w:val="32"/>
          <w:szCs w:val="32"/>
        </w:rPr>
        <w:t>Основы метрологии</w:t>
      </w:r>
    </w:p>
    <w:p w:rsidR="004A0A4F" w:rsidRPr="00A5281B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2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Кто возглавлял Главную палату мер и весов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Менделеев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б) Рубинштейн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Стариков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г) Королев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Что является областью знаний, связанной с измерениями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метрология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стандартизация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в) сертификация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г) философия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Что в России является главным органом в сфере технического регулирования и метрологии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Ростехрегулирование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б) Госстандарт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в) Государственная дума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Совет Федерации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Назовите процесс, при котором неизвестная величина количественно сравнивается с однородной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измерение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разборка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в) сборка</w:t>
      </w:r>
    </w:p>
    <w:p w:rsidR="004A0A4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г) сверка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5.Какая погрешность изменяется случайным образом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а) абсолютная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относительноя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в) систематическая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случайная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6.Как называется характеристика, отражающая близость результата к истинному значению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б)точность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в)безопасность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г)безотказность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а)долговечность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7.Как называется средство измерения, предназначенное для воспроизведения и хранения единицы величины с целью передачи ее размера другим средствам измерения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эталон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б) штангенциркуль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в) линейка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г) транспортир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8.Какой эталон наиболее точен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первичный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б) вторичный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рабочий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г) часовой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9.Какие существуют разделы метрологии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91">
        <w:rPr>
          <w:rFonts w:ascii="Times New Roman" w:eastAsia="Times New Roman" w:hAnsi="Times New Roman" w:cs="Times New Roman"/>
          <w:color w:val="000000"/>
          <w:sz w:val="24"/>
          <w:szCs w:val="24"/>
        </w:rPr>
        <w:t>а)государственная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б)теоретическая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440E9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в)прикладная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г)законодательная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03397E" w:rsidRDefault="004A0A4F" w:rsidP="004A0A4F">
      <w:pPr>
        <w:pStyle w:val="NormalWeb"/>
        <w:spacing w:before="0" w:beforeAutospacing="0" w:after="0" w:afterAutospacing="0"/>
        <w:rPr>
          <w:b/>
          <w:color w:val="000000"/>
        </w:rPr>
      </w:pPr>
      <w:r w:rsidRPr="0003397E">
        <w:rPr>
          <w:b/>
          <w:color w:val="000000"/>
        </w:rPr>
        <w:t>10.Что служит для перевода измеряемой величины в другую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а)мера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б)измерительный преобразователь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в)измерительный прибор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г)измерительная установка</w:t>
      </w:r>
    </w:p>
    <w:p w:rsidR="004A0A4F" w:rsidRPr="0003397E" w:rsidRDefault="004A0A4F" w:rsidP="004A0A4F">
      <w:pPr>
        <w:pStyle w:val="NormalWeb"/>
        <w:spacing w:before="0" w:beforeAutospacing="0" w:after="0" w:afterAutospacing="0"/>
        <w:rPr>
          <w:b/>
          <w:color w:val="000000"/>
        </w:rPr>
      </w:pPr>
      <w:r w:rsidRPr="0003397E">
        <w:rPr>
          <w:b/>
          <w:color w:val="000000"/>
        </w:rPr>
        <w:t>11.Что такое радионавигационная установка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а)мера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б)измерительный преобразователь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в)измерительный прибор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г)измерительная система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12.Как называется область значений величины, в пределах которых нормированы допускаемые пределы погрешности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а)диапазон измерений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б)порог чувствительности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в)погрешность СИ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г)класс точности СИ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13.Как называется наименьшее изменение измеряемой величины, которое вызывает заметное изменение выходного сигнала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а)диапазон измерений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б)порог чувствительности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в)погрешность СИ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г)класс точности СИ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14.Что является разностью между показаниями СИ и истинным значением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а)диапазон измерений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б)порог чувствительности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в)погрешность СИ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г)класс точности СИ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15.Что не входит в систему СИ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а)метр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б)секунда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в)кг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г)см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16.Укажите эталон, которым размер передают рабочим СИ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а)первичный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б)вторичный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в)рабочий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г)заводской</w:t>
      </w:r>
    </w:p>
    <w:p w:rsidR="004A0A4F" w:rsidRPr="0003397E" w:rsidRDefault="004A0A4F" w:rsidP="004A0A4F">
      <w:pPr>
        <w:pStyle w:val="NormalWeb"/>
        <w:spacing w:before="0" w:beforeAutospacing="0" w:after="0" w:afterAutospacing="0"/>
        <w:rPr>
          <w:b/>
          <w:color w:val="000000"/>
        </w:rPr>
      </w:pPr>
      <w:r w:rsidRPr="0003397E">
        <w:rPr>
          <w:b/>
          <w:color w:val="000000"/>
        </w:rPr>
        <w:t>17. Что является основным объектом измерения в метрологии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а)физические величины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б)средства измерения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в)люди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г)процессы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18.Как называется количественная характеристика измеряемой величины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а)размер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б)цвет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в)качество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г)надежность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19.Какой эталон введен для метра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а)световой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б)платиновый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в)иридиевый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г)золотой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20.Сколько основных единиц в системе СИ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а)7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б)6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в)8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г)9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21.Как называется процедура по достижению исправности и точности средства измерения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а)поверка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б)проверка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в)ремонт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г)монтаж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22.Как называется процедура по обнаружению неисправности средства измерения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а)поверка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б)проверка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DE0E21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в)ремонт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21">
        <w:rPr>
          <w:rFonts w:ascii="Times New Roman" w:eastAsia="Times New Roman" w:hAnsi="Times New Roman" w:cs="Times New Roman"/>
          <w:color w:val="000000"/>
          <w:sz w:val="24"/>
          <w:szCs w:val="24"/>
        </w:rPr>
        <w:t>г)монтаж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23.Укажите многозначную меру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)конденсатор переменной емкости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б)гиря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в)стенд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г)навигационная система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24.Какую погрешность можно легко устранить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а)случайную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б)систематическую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в)абсолютную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г)относительную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25.Какую погрешность невозможно устранить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а)случайную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б)систематическую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в)абсолютную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г)относительную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26.Что такое стандартные образцы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а)меры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б)измерительные преобразователи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в)измерительные приборы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г)измерительные установки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27.Какие существуют преобразователи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а)аналоговые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б)цифроаналоговые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в)аналого-цифровые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г)цифровые</w:t>
      </w:r>
    </w:p>
    <w:p w:rsidR="004A0A4F" w:rsidRPr="0003397E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28.В каком году была образована Главная палата мер и весов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а)1893</w:t>
      </w:r>
      <w:r w:rsidR="0077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б)1700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в)1900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48F">
        <w:rPr>
          <w:rFonts w:ascii="Times New Roman" w:eastAsia="Times New Roman" w:hAnsi="Times New Roman" w:cs="Times New Roman"/>
          <w:color w:val="000000"/>
          <w:sz w:val="24"/>
          <w:szCs w:val="24"/>
        </w:rPr>
        <w:t>г)1950</w:t>
      </w:r>
    </w:p>
    <w:p w:rsidR="004A0A4F" w:rsidRPr="0003397E" w:rsidRDefault="004A0A4F" w:rsidP="004A0A4F">
      <w:pPr>
        <w:pStyle w:val="NormalWeb"/>
        <w:shd w:val="clear" w:color="auto" w:fill="F7FBFC"/>
        <w:spacing w:before="0" w:beforeAutospacing="0" w:after="0" w:afterAutospacing="0" w:line="277" w:lineRule="atLeast"/>
        <w:rPr>
          <w:b/>
          <w:color w:val="000000"/>
        </w:rPr>
      </w:pPr>
      <w:r w:rsidRPr="0003397E">
        <w:rPr>
          <w:b/>
          <w:color w:val="000000"/>
        </w:rPr>
        <w:t>29. Калибровка — это:</w:t>
      </w:r>
    </w:p>
    <w:p w:rsidR="004A0A4F" w:rsidRPr="00B07691" w:rsidRDefault="004A0A4F" w:rsidP="004A0A4F">
      <w:pPr>
        <w:pStyle w:val="NormalWeb"/>
        <w:shd w:val="clear" w:color="auto" w:fill="F7FBFC"/>
        <w:spacing w:before="0" w:beforeAutospacing="0" w:after="0" w:afterAutospacing="0" w:line="277" w:lineRule="atLeast"/>
        <w:rPr>
          <w:color w:val="000000"/>
        </w:rPr>
      </w:pPr>
      <w:r w:rsidRPr="00B07691">
        <w:rPr>
          <w:color w:val="000000"/>
        </w:rPr>
        <w:t>1) совокупность операций, выполняемых в целях подтверждения соответствия средств измерений метрологическим требованиям;</w:t>
      </w:r>
      <w:r w:rsidR="00773C71">
        <w:rPr>
          <w:color w:val="000000"/>
        </w:rPr>
        <w:t xml:space="preserve"> </w:t>
      </w:r>
    </w:p>
    <w:p w:rsidR="004A0A4F" w:rsidRPr="00B07691" w:rsidRDefault="004A0A4F" w:rsidP="004A0A4F">
      <w:pPr>
        <w:pStyle w:val="NormalWeb"/>
        <w:shd w:val="clear" w:color="auto" w:fill="F7FBFC"/>
        <w:spacing w:before="0" w:beforeAutospacing="0" w:after="0" w:afterAutospacing="0" w:line="277" w:lineRule="atLeast"/>
        <w:rPr>
          <w:color w:val="000000"/>
        </w:rPr>
      </w:pPr>
      <w:r w:rsidRPr="00B07691">
        <w:rPr>
          <w:color w:val="000000"/>
        </w:rPr>
        <w:t>2) совокупность основополагающих нормативных документов, предназначенных для обеспечения единства измерений с требуемой точностью;</w:t>
      </w:r>
    </w:p>
    <w:p w:rsidR="004A0A4F" w:rsidRPr="00B07691" w:rsidRDefault="004A0A4F" w:rsidP="004A0A4F">
      <w:pPr>
        <w:pStyle w:val="NormalWeb"/>
        <w:shd w:val="clear" w:color="auto" w:fill="F7FBFC"/>
        <w:spacing w:before="0" w:beforeAutospacing="0" w:after="0" w:afterAutospacing="0" w:line="277" w:lineRule="atLeast"/>
        <w:rPr>
          <w:color w:val="000000"/>
        </w:rPr>
      </w:pPr>
      <w:r w:rsidRPr="00B07691">
        <w:rPr>
          <w:color w:val="000000"/>
        </w:rPr>
        <w:t>3) Совокупность операций, выполняемых в целях определения действительных значений метрологических х</w:t>
      </w:r>
      <w:r>
        <w:rPr>
          <w:color w:val="000000"/>
        </w:rPr>
        <w:t>арактеристик средств измерений.</w:t>
      </w:r>
    </w:p>
    <w:p w:rsidR="004A0A4F" w:rsidRPr="0003397E" w:rsidRDefault="004A0A4F" w:rsidP="004A0A4F">
      <w:pPr>
        <w:pStyle w:val="NormalWeb"/>
        <w:shd w:val="clear" w:color="auto" w:fill="F7FBFC"/>
        <w:spacing w:before="0" w:beforeAutospacing="0" w:after="0" w:afterAutospacing="0" w:line="300" w:lineRule="atLeast"/>
        <w:rPr>
          <w:b/>
          <w:color w:val="000000"/>
        </w:rPr>
      </w:pPr>
      <w:r w:rsidRPr="0003397E">
        <w:rPr>
          <w:b/>
          <w:color w:val="000000"/>
        </w:rPr>
        <w:t>30. Как называется область значения шкалы, ограниченная начальным и конечным значением:</w:t>
      </w:r>
    </w:p>
    <w:p w:rsidR="004A0A4F" w:rsidRPr="00461C3C" w:rsidRDefault="004A0A4F" w:rsidP="004A0A4F">
      <w:pPr>
        <w:pStyle w:val="NormalWeb"/>
        <w:shd w:val="clear" w:color="auto" w:fill="F7FBFC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1) диапазон измерения</w:t>
      </w:r>
    </w:p>
    <w:p w:rsidR="004A0A4F" w:rsidRPr="00461C3C" w:rsidRDefault="004A0A4F" w:rsidP="004A0A4F">
      <w:pPr>
        <w:pStyle w:val="NormalWeb"/>
        <w:shd w:val="clear" w:color="auto" w:fill="F7FBFC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2) диапазон показаний</w:t>
      </w:r>
      <w:r w:rsidR="00773C71">
        <w:rPr>
          <w:color w:val="000000"/>
        </w:rPr>
        <w:t xml:space="preserve"> </w:t>
      </w:r>
    </w:p>
    <w:p w:rsidR="004A0A4F" w:rsidRPr="00461C3C" w:rsidRDefault="004A0A4F" w:rsidP="004A0A4F">
      <w:pPr>
        <w:pStyle w:val="NormalWeb"/>
        <w:shd w:val="clear" w:color="auto" w:fill="F7FBFC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3) погрешность</w:t>
      </w:r>
    </w:p>
    <w:p w:rsidR="004A0A4F" w:rsidRPr="00461C3C" w:rsidRDefault="004A0A4F" w:rsidP="004A0A4F">
      <w:pPr>
        <w:pStyle w:val="NormalWeb"/>
        <w:shd w:val="clear" w:color="auto" w:fill="F7FBFC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4) порог чувствительности</w:t>
      </w:r>
    </w:p>
    <w:p w:rsidR="004A0A4F" w:rsidRPr="009A748F" w:rsidRDefault="004A0A4F" w:rsidP="004A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EEB" w:rsidRDefault="00997EEB" w:rsidP="004A0A4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color w:val="000000" w:themeColor="text1"/>
          <w:kern w:val="24"/>
          <w:sz w:val="32"/>
          <w:szCs w:val="32"/>
        </w:rPr>
      </w:pPr>
    </w:p>
    <w:p w:rsidR="00997EEB" w:rsidRDefault="00997EEB" w:rsidP="004A0A4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color w:val="000000" w:themeColor="text1"/>
          <w:kern w:val="24"/>
          <w:sz w:val="32"/>
          <w:szCs w:val="32"/>
        </w:rPr>
      </w:pPr>
    </w:p>
    <w:p w:rsidR="004A0A4F" w:rsidRPr="00852A2C" w:rsidRDefault="004A0A4F" w:rsidP="004A0A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852A2C">
        <w:rPr>
          <w:rFonts w:eastAsia="Calibri"/>
          <w:b/>
          <w:color w:val="000000" w:themeColor="text1"/>
          <w:kern w:val="24"/>
          <w:sz w:val="32"/>
          <w:szCs w:val="32"/>
        </w:rPr>
        <w:t>Охрана труда, безопасность жизнедеятельности, безопасность окружающей среды (охрана окружающей среды, «зеленые технологии»)</w:t>
      </w:r>
    </w:p>
    <w:p w:rsidR="004A0A4F" w:rsidRPr="00852A2C" w:rsidRDefault="004A0A4F" w:rsidP="004A0A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 xml:space="preserve">1 </w:t>
      </w:r>
      <w:r w:rsidRPr="00852A2C">
        <w:rPr>
          <w:rFonts w:ascii="Times New Roman" w:hAnsi="Times New Roman" w:cs="Times New Roman"/>
          <w:b/>
          <w:sz w:val="24"/>
          <w:szCs w:val="24"/>
        </w:rPr>
        <w:t>В каких случаях в состав комиссии по расследованию несчастного случая включается государственный инспектор труда</w:t>
      </w:r>
      <w:r w:rsidRPr="00852A2C">
        <w:rPr>
          <w:rFonts w:ascii="Times New Roman" w:hAnsi="Times New Roman" w:cs="Times New Roman"/>
          <w:sz w:val="24"/>
          <w:szCs w:val="24"/>
        </w:rPr>
        <w:t>?</w:t>
      </w:r>
    </w:p>
    <w:p w:rsidR="004A0A4F" w:rsidRPr="00852A2C" w:rsidRDefault="004A0A4F" w:rsidP="004A0A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>А При гибели в результате несчастного случая более двух работников</w:t>
      </w:r>
    </w:p>
    <w:p w:rsidR="004A0A4F" w:rsidRPr="00852A2C" w:rsidRDefault="004A0A4F" w:rsidP="004A0A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 xml:space="preserve">Б при расследовании группового несчастного случай на производстве, тяжелого несчастного случая на производстве, несчастного случая со смертельным исходом.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852A2C" w:rsidRDefault="004A0A4F" w:rsidP="004A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>В при групповом несчастном случае с числом погибших пять и более человек</w:t>
      </w:r>
    </w:p>
    <w:p w:rsidR="004A0A4F" w:rsidRPr="00852A2C" w:rsidRDefault="004A0A4F" w:rsidP="004A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>Г если пострадало более 10 человек с возможными тяжелым инвалидным исходом</w:t>
      </w:r>
    </w:p>
    <w:p w:rsidR="004A0A4F" w:rsidRPr="00852A2C" w:rsidRDefault="004A0A4F" w:rsidP="004A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 xml:space="preserve">2 </w:t>
      </w:r>
      <w:r w:rsidRPr="00852A2C">
        <w:rPr>
          <w:rFonts w:ascii="Times New Roman" w:hAnsi="Times New Roman" w:cs="Times New Roman"/>
          <w:b/>
          <w:sz w:val="24"/>
          <w:szCs w:val="24"/>
        </w:rPr>
        <w:t>В скольких экземплярах оформляется акт по форме Н-1?</w:t>
      </w:r>
    </w:p>
    <w:p w:rsidR="004A0A4F" w:rsidRPr="00852A2C" w:rsidRDefault="004A0A4F" w:rsidP="004A0A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>А в одном экземпляре</w:t>
      </w:r>
    </w:p>
    <w:p w:rsidR="004A0A4F" w:rsidRPr="00852A2C" w:rsidRDefault="004A0A4F" w:rsidP="004A0A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>Б в двух экземплярах</w:t>
      </w:r>
    </w:p>
    <w:p w:rsidR="004A0A4F" w:rsidRDefault="004A0A4F" w:rsidP="004A0A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 xml:space="preserve">В в 2 экземплярах, а если несчастный случай произошел в другой организации, то в 3 экземплярах.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852A2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2A2C">
        <w:rPr>
          <w:rFonts w:ascii="Times New Roman" w:hAnsi="Times New Roman" w:cs="Times New Roman"/>
          <w:b/>
          <w:sz w:val="24"/>
          <w:szCs w:val="24"/>
        </w:rPr>
        <w:t xml:space="preserve"> Что входит в обязанности работника в области охраны труда?</w:t>
      </w:r>
    </w:p>
    <w:p w:rsidR="004A0A4F" w:rsidRPr="00852A2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>А обеспечить хранение выданной спецодежды</w:t>
      </w:r>
    </w:p>
    <w:p w:rsidR="004A0A4F" w:rsidRPr="00852A2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>Б соблюдать режим труда и отдыха</w:t>
      </w:r>
    </w:p>
    <w:p w:rsidR="004A0A4F" w:rsidRPr="00852A2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lastRenderedPageBreak/>
        <w:t>В немедленно принять меры к предотвращению аварийной ситуации на рабочем месте</w:t>
      </w:r>
    </w:p>
    <w:p w:rsidR="004A0A4F" w:rsidRPr="00852A2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 xml:space="preserve">Г проходить обучение безопасным методам и приемам выполнения работ.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852A2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2A2C">
        <w:rPr>
          <w:rFonts w:ascii="Times New Roman" w:hAnsi="Times New Roman" w:cs="Times New Roman"/>
          <w:b/>
          <w:sz w:val="24"/>
          <w:szCs w:val="24"/>
        </w:rPr>
        <w:t xml:space="preserve"> Кто и в какие сроки проводит первичный инструктаж на рабочем месте?</w:t>
      </w:r>
    </w:p>
    <w:p w:rsidR="004A0A4F" w:rsidRPr="00852A2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 xml:space="preserve">А непосредственный руководитель работ, прошедший обучение и проверку знаний по охране труда, проводит инструктаж работникам до начала их самостоятельной работы.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852A2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>Б специалист по охране труда проводит инструктаж до начала производственной деятельности работника</w:t>
      </w:r>
    </w:p>
    <w:p w:rsidR="004A0A4F" w:rsidRPr="00852A2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2C">
        <w:rPr>
          <w:rFonts w:ascii="Times New Roman" w:hAnsi="Times New Roman" w:cs="Times New Roman"/>
          <w:sz w:val="24"/>
          <w:szCs w:val="24"/>
        </w:rPr>
        <w:t xml:space="preserve">В лицо назначаемое распоряжением работодателя проводит инструктаж в течение месяца после приема работника в организацию </w:t>
      </w:r>
    </w:p>
    <w:p w:rsidR="004A0A4F" w:rsidRPr="004D4CA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AC">
        <w:rPr>
          <w:rFonts w:ascii="Times New Roman" w:hAnsi="Times New Roman" w:cs="Times New Roman"/>
          <w:b/>
          <w:sz w:val="24"/>
          <w:szCs w:val="24"/>
        </w:rPr>
        <w:t>5 Какой несчастный случай классифицируются как не связанный с производством?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 xml:space="preserve">А Смерть вследствие общего заболевания 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Б травма, полученная по пути с работы/на работу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В острое отравление на производстве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Г поражение электрическим током</w:t>
      </w:r>
    </w:p>
    <w:p w:rsidR="004A0A4F" w:rsidRPr="004D4CA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4CAC">
        <w:rPr>
          <w:rFonts w:ascii="Times New Roman" w:hAnsi="Times New Roman" w:cs="Times New Roman"/>
          <w:b/>
          <w:sz w:val="24"/>
          <w:szCs w:val="24"/>
        </w:rPr>
        <w:t xml:space="preserve"> Как производится оплата дней нетрудоспособности при несчастном случае связанном с производством?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А в зависимости от стажа работы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 xml:space="preserve">Б 100% от средней заработной платы работника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В 65% от средней заработной платы работника</w:t>
      </w:r>
    </w:p>
    <w:p w:rsidR="004A0A4F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Г 75% от средней заработной платы работника</w:t>
      </w:r>
    </w:p>
    <w:p w:rsidR="004A0A4F" w:rsidRPr="004D4CA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4CAC">
        <w:rPr>
          <w:rFonts w:ascii="Times New Roman" w:hAnsi="Times New Roman" w:cs="Times New Roman"/>
          <w:b/>
          <w:sz w:val="24"/>
          <w:szCs w:val="24"/>
        </w:rPr>
        <w:t xml:space="preserve"> Имеет ли право расторгнуть работодатель трудовой договор в одностороннем порядке если работник грубо нарушил требования охраны труда и если нарушение повлекло тяжкие последствия?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А нет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 xml:space="preserve">Б да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В только в случае гибели людей</w:t>
      </w:r>
    </w:p>
    <w:p w:rsidR="004A0A4F" w:rsidRPr="004D4CA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AC">
        <w:rPr>
          <w:rFonts w:ascii="Times New Roman" w:hAnsi="Times New Roman" w:cs="Times New Roman"/>
          <w:b/>
          <w:sz w:val="24"/>
          <w:szCs w:val="24"/>
        </w:rPr>
        <w:t>8. На каких работах запрещается применение труда лиц в возрасте до 18 лет?</w:t>
      </w:r>
    </w:p>
    <w:p w:rsidR="004A0A4F" w:rsidRPr="004D4CA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А на работах с вредными и опасными условиями труда</w:t>
      </w:r>
    </w:p>
    <w:p w:rsidR="004A0A4F" w:rsidRPr="004D4CA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Б подземных работах</w:t>
      </w:r>
    </w:p>
    <w:p w:rsidR="004A0A4F" w:rsidRPr="004D4CAC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В на сверхурочных и ночных</w:t>
      </w:r>
    </w:p>
    <w:p w:rsidR="004A0A4F" w:rsidRDefault="004A0A4F" w:rsidP="004A0A4F">
      <w:pPr>
        <w:spacing w:after="0"/>
        <w:jc w:val="both"/>
      </w:pPr>
      <w:r w:rsidRPr="004D4CAC">
        <w:rPr>
          <w:rFonts w:ascii="Times New Roman" w:hAnsi="Times New Roman" w:cs="Times New Roman"/>
          <w:sz w:val="24"/>
          <w:szCs w:val="24"/>
        </w:rPr>
        <w:t>Г всех вышеназванных</w:t>
      </w:r>
      <w:r>
        <w:t xml:space="preserve"> </w:t>
      </w:r>
      <w:r w:rsidR="00773C71">
        <w:t xml:space="preserve"> 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AC">
        <w:rPr>
          <w:rFonts w:ascii="Times New Roman" w:hAnsi="Times New Roman" w:cs="Times New Roman"/>
          <w:b/>
          <w:sz w:val="24"/>
          <w:szCs w:val="24"/>
        </w:rPr>
        <w:t>9 Кто осуществляет общественный контроль за соблюдением законодательства о труде?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А служба охраны труда министерства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Б инженеры по охране труда</w:t>
      </w:r>
    </w:p>
    <w:p w:rsidR="004A0A4F" w:rsidRPr="004D4CAC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 xml:space="preserve">В профсоюзы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Г служба охраны труда предприятий</w:t>
      </w:r>
    </w:p>
    <w:p w:rsidR="0062371D" w:rsidRPr="0062371D" w:rsidRDefault="0062371D" w:rsidP="0062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71D">
        <w:rPr>
          <w:rFonts w:ascii="Times New Roman" w:hAnsi="Times New Roman" w:cs="Times New Roman"/>
          <w:b/>
          <w:sz w:val="24"/>
          <w:szCs w:val="24"/>
        </w:rPr>
        <w:t>10. Какие виды дисциплинарных взысканий предусмотрены Трудовым кодексом РФ?</w:t>
      </w:r>
    </w:p>
    <w:p w:rsidR="0062371D" w:rsidRPr="0062371D" w:rsidRDefault="0062371D" w:rsidP="0062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2371D">
        <w:rPr>
          <w:rFonts w:ascii="Times New Roman" w:hAnsi="Times New Roman" w:cs="Times New Roman"/>
          <w:sz w:val="24"/>
          <w:szCs w:val="24"/>
        </w:rPr>
        <w:t xml:space="preserve"> Замечание, выговор, понижение в занимаемой должности, увольнение.</w:t>
      </w:r>
    </w:p>
    <w:p w:rsidR="0062371D" w:rsidRPr="0062371D" w:rsidRDefault="0062371D" w:rsidP="0062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2371D">
        <w:rPr>
          <w:rFonts w:ascii="Times New Roman" w:hAnsi="Times New Roman" w:cs="Times New Roman"/>
          <w:sz w:val="24"/>
          <w:szCs w:val="24"/>
        </w:rPr>
        <w:t xml:space="preserve"> Замечание, выговор, строгий выговор, перевод на нижеоплачиваемую работу, увольнение.</w:t>
      </w:r>
    </w:p>
    <w:p w:rsidR="0062371D" w:rsidRPr="0062371D" w:rsidRDefault="0062371D" w:rsidP="00623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71D">
        <w:rPr>
          <w:rFonts w:ascii="Times New Roman" w:hAnsi="Times New Roman" w:cs="Times New Roman"/>
          <w:sz w:val="24"/>
          <w:szCs w:val="24"/>
        </w:rPr>
        <w:t>В Замечание, выговор, увольнение.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1D" w:rsidRPr="0062371D" w:rsidRDefault="0062371D" w:rsidP="00623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71D">
        <w:rPr>
          <w:rFonts w:ascii="Times New Roman" w:hAnsi="Times New Roman" w:cs="Times New Roman"/>
          <w:sz w:val="24"/>
          <w:szCs w:val="24"/>
        </w:rPr>
        <w:t>Г Предупреждение, выговор, увольнение.</w:t>
      </w:r>
    </w:p>
    <w:p w:rsidR="004A0A4F" w:rsidRPr="004D4CAC" w:rsidRDefault="004A0A4F" w:rsidP="0062371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CAC">
        <w:rPr>
          <w:rFonts w:ascii="Times New Roman" w:hAnsi="Times New Roman" w:cs="Times New Roman"/>
          <w:b/>
          <w:sz w:val="24"/>
          <w:szCs w:val="24"/>
        </w:rPr>
        <w:t>Что такое средняя смертельная концентрация вредных веществ в воздухе?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lastRenderedPageBreak/>
        <w:t>А доза вещества вызывающая гибель 100% животных при 30 минутном вдыхании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Б концентрация миллиграмма вредного вещества на кг массы животного, вызывающая гибель 50% животных при однократном вдыхании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 xml:space="preserve">В концентрация вещества, вызывающая гибель 50% животных при двух-четырех часовом вдыхании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CAC">
        <w:rPr>
          <w:rFonts w:ascii="Times New Roman" w:hAnsi="Times New Roman" w:cs="Times New Roman"/>
          <w:b/>
          <w:sz w:val="24"/>
          <w:szCs w:val="24"/>
        </w:rPr>
        <w:t>12. К какому классу по факторам производственной среды относятся вредные условия труда?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А 1 класса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Б 2 класса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В 3 класса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  <w:r w:rsidRPr="004D4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Г 4 класса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D4CAC">
        <w:rPr>
          <w:b/>
        </w:rPr>
        <w:t xml:space="preserve"> </w:t>
      </w:r>
      <w:r w:rsidRPr="004D4CAC">
        <w:rPr>
          <w:rFonts w:ascii="Times New Roman" w:hAnsi="Times New Roman" w:cs="Times New Roman"/>
          <w:b/>
          <w:sz w:val="24"/>
          <w:szCs w:val="24"/>
        </w:rPr>
        <w:t>Как называются средства и приспособления, защищающие человека и природную среду от воздействия опасных и вредных производственных факторов?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А средства коллективной защиты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 xml:space="preserve">Б экобиозащитная техника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  <w:r w:rsidRPr="004D4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В пожарная техника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Г средства индивидуальной защиты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CAC">
        <w:rPr>
          <w:rFonts w:ascii="Times New Roman" w:hAnsi="Times New Roman" w:cs="Times New Roman"/>
          <w:b/>
          <w:sz w:val="24"/>
          <w:szCs w:val="24"/>
        </w:rPr>
        <w:t>14. К какой категории по степени электоробезопасности относятся помещения в которых относительная влажность равна 80%?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А помещения без повышенной опасности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 xml:space="preserve">Б помещения повышенной опасности 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В помещения особо опасные</w:t>
      </w:r>
    </w:p>
    <w:p w:rsidR="004A0A4F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Г малоопасные помещения</w:t>
      </w:r>
      <w:r w:rsidRPr="004D4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4D4CAC">
        <w:rPr>
          <w:rFonts w:ascii="Times New Roman" w:hAnsi="Times New Roman" w:cs="Times New Roman"/>
          <w:b/>
          <w:sz w:val="24"/>
          <w:szCs w:val="24"/>
        </w:rPr>
        <w:t>Загрязненный воздух удаляется из помещения через сеть воздуховодов при помощи вентилятора, перед выбросом очищается, а через двери , окна и т.п. поступает в помещение чистый воздух. Какой тип вентиляции охарактеризован?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 xml:space="preserve">А вытяжная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Б приточная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В канальная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Г естественная</w:t>
      </w:r>
    </w:p>
    <w:p w:rsidR="0062371D" w:rsidRPr="0062371D" w:rsidRDefault="004A0A4F" w:rsidP="0062371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B14F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B14F9">
        <w:rPr>
          <w:b/>
          <w:color w:val="FF0000"/>
        </w:rPr>
        <w:t xml:space="preserve"> </w:t>
      </w:r>
      <w:r w:rsidR="0062371D" w:rsidRPr="0062371D">
        <w:rPr>
          <w:rFonts w:ascii="Times New Roman" w:hAnsi="Times New Roman" w:cs="Times New Roman"/>
          <w:b/>
          <w:sz w:val="24"/>
          <w:szCs w:val="24"/>
        </w:rPr>
        <w:t>Оценка фактического состояния рабочего места по условиям труда определяется:</w:t>
      </w:r>
    </w:p>
    <w:p w:rsidR="0062371D" w:rsidRPr="0062371D" w:rsidRDefault="0062371D" w:rsidP="00623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371D">
        <w:rPr>
          <w:rFonts w:ascii="Times New Roman" w:hAnsi="Times New Roman" w:cs="Times New Roman"/>
          <w:sz w:val="24"/>
          <w:szCs w:val="24"/>
        </w:rPr>
        <w:t xml:space="preserve">А По вредности и опасности, по травмобезопасности, по обеспечению средствами индивидуальной защиты и эффективностью этих средств;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1D" w:rsidRPr="0062371D" w:rsidRDefault="0062371D" w:rsidP="00623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37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71D">
        <w:rPr>
          <w:rFonts w:ascii="Times New Roman" w:hAnsi="Times New Roman" w:cs="Times New Roman"/>
          <w:sz w:val="24"/>
          <w:szCs w:val="24"/>
        </w:rPr>
        <w:t>По производственному оборудованию, по устройствам и приспособлениям.</w:t>
      </w:r>
    </w:p>
    <w:p w:rsidR="0062371D" w:rsidRPr="0062371D" w:rsidRDefault="0062371D" w:rsidP="00623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37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71D">
        <w:rPr>
          <w:rFonts w:ascii="Times New Roman" w:hAnsi="Times New Roman" w:cs="Times New Roman"/>
          <w:sz w:val="24"/>
          <w:szCs w:val="24"/>
        </w:rPr>
        <w:t xml:space="preserve"> По наличию средств индивидуальной и коллективной защиты, по состоянию пожарной и электробезопасности.</w:t>
      </w:r>
    </w:p>
    <w:p w:rsidR="0062371D" w:rsidRPr="0062371D" w:rsidRDefault="0062371D" w:rsidP="00623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371D">
        <w:rPr>
          <w:rFonts w:ascii="Times New Roman" w:hAnsi="Times New Roman" w:cs="Times New Roman"/>
          <w:sz w:val="24"/>
          <w:szCs w:val="24"/>
        </w:rPr>
        <w:t>Г По травмобезопасности, по электробезопасности, по наличию инструкций по охране труда и средств обучения.</w:t>
      </w:r>
    </w:p>
    <w:p w:rsidR="004A0A4F" w:rsidRPr="004D4CAC" w:rsidRDefault="004A0A4F" w:rsidP="0062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4D4CAC">
        <w:rPr>
          <w:b/>
        </w:rPr>
        <w:t xml:space="preserve"> </w:t>
      </w:r>
      <w:r w:rsidRPr="004D4CAC">
        <w:rPr>
          <w:rFonts w:ascii="Times New Roman" w:hAnsi="Times New Roman" w:cs="Times New Roman"/>
          <w:b/>
          <w:sz w:val="24"/>
          <w:szCs w:val="24"/>
        </w:rPr>
        <w:t xml:space="preserve">Как называется освещение, создаваемое прямыми солнечными лучами или рассеянным светом небосвода? 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 xml:space="preserve">А естественным 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Б искусственным</w:t>
      </w:r>
    </w:p>
    <w:p w:rsidR="004A0A4F" w:rsidRPr="004D4CAC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В натуральным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hAnsi="Times New Roman" w:cs="Times New Roman"/>
          <w:sz w:val="24"/>
          <w:szCs w:val="24"/>
        </w:rPr>
        <w:t>Г смешанным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3A5">
        <w:rPr>
          <w:rFonts w:ascii="Times New Roman" w:hAnsi="Times New Roman" w:cs="Times New Roman"/>
          <w:b/>
          <w:sz w:val="24"/>
          <w:szCs w:val="24"/>
        </w:rPr>
        <w:t>18. Какой из огнетушителей относится к порошковым?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>А ОХП-10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lastRenderedPageBreak/>
        <w:t>Б ОУ-8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 xml:space="preserve">В ОП-1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>Г АЦП-20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4C43A5">
        <w:rPr>
          <w:b/>
        </w:rPr>
        <w:t xml:space="preserve"> </w:t>
      </w:r>
      <w:r w:rsidRPr="004C43A5">
        <w:rPr>
          <w:rFonts w:ascii="Times New Roman" w:hAnsi="Times New Roman" w:cs="Times New Roman"/>
          <w:b/>
          <w:sz w:val="24"/>
          <w:szCs w:val="24"/>
        </w:rPr>
        <w:t>Как обозначаются резервные пути эвакуации?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>А сплошными зелеными линиями со стрелками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 xml:space="preserve">Б пунктирными зелеными линиями со стрелками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>В сплошными красными линиями со стрелками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>Г пунктирными красными линиями со стрелками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4C43A5">
        <w:rPr>
          <w:rFonts w:ascii="Times New Roman" w:hAnsi="Times New Roman" w:cs="Times New Roman"/>
          <w:b/>
          <w:sz w:val="24"/>
          <w:szCs w:val="24"/>
        </w:rPr>
        <w:t>Назовите комплекс положений, устанавливающих порядок соблюдения требований и норм пожарной безопасности при строительстве и эксплуатации объекта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>А меры пожарной безопасности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 xml:space="preserve">Б правила пожарной безопасности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4C43A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>В требования пожарной безопасности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>Г закон о пожарной безопасности</w:t>
      </w:r>
    </w:p>
    <w:p w:rsidR="004A0A4F" w:rsidRPr="00A50B61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50B61">
        <w:rPr>
          <w:rFonts w:ascii="Times New Roman" w:hAnsi="Times New Roman" w:cs="Times New Roman"/>
          <w:sz w:val="24"/>
          <w:szCs w:val="24"/>
        </w:rPr>
        <w:t>.</w:t>
      </w:r>
      <w:r w:rsidRPr="00A50B61">
        <w:rPr>
          <w:rFonts w:ascii="Times New Roman" w:hAnsi="Times New Roman" w:cs="Times New Roman"/>
          <w:b/>
          <w:sz w:val="24"/>
          <w:szCs w:val="24"/>
        </w:rPr>
        <w:t xml:space="preserve"> Какова минимальная продолжительность обеденного перерыва согласно Трудового Кодекса Российской Федерации?</w:t>
      </w:r>
    </w:p>
    <w:p w:rsidR="004A0A4F" w:rsidRPr="00A50B61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>А не менее часа</w:t>
      </w:r>
    </w:p>
    <w:p w:rsidR="004A0A4F" w:rsidRPr="00A50B61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>Б не менее 45 минут</w:t>
      </w:r>
    </w:p>
    <w:p w:rsidR="004A0A4F" w:rsidRPr="00A50B61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 xml:space="preserve">В не менее 30 минут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  <w:r w:rsidRPr="00A5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>Г на усмотрение руководителя</w:t>
      </w:r>
    </w:p>
    <w:p w:rsidR="004A0A4F" w:rsidRPr="00A50B61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A50B61">
        <w:rPr>
          <w:b/>
        </w:rPr>
        <w:t xml:space="preserve"> </w:t>
      </w:r>
      <w:r w:rsidRPr="00A50B61">
        <w:rPr>
          <w:rFonts w:ascii="Times New Roman" w:hAnsi="Times New Roman" w:cs="Times New Roman"/>
          <w:b/>
          <w:sz w:val="24"/>
          <w:szCs w:val="24"/>
        </w:rPr>
        <w:t xml:space="preserve">Каковы предельно допустимые нормы подъема и перемещения тяжестей </w:t>
      </w:r>
      <w:r w:rsidR="00DB14F9">
        <w:rPr>
          <w:rFonts w:ascii="Times New Roman" w:hAnsi="Times New Roman" w:cs="Times New Roman"/>
          <w:b/>
          <w:sz w:val="24"/>
          <w:szCs w:val="24"/>
        </w:rPr>
        <w:t>женщинами</w:t>
      </w:r>
      <w:r w:rsidRPr="00A50B61">
        <w:rPr>
          <w:rFonts w:ascii="Times New Roman" w:hAnsi="Times New Roman" w:cs="Times New Roman"/>
          <w:b/>
          <w:sz w:val="24"/>
          <w:szCs w:val="24"/>
        </w:rPr>
        <w:t xml:space="preserve"> при чередовании с другой работой?</w:t>
      </w:r>
    </w:p>
    <w:p w:rsidR="004A0A4F" w:rsidRPr="00A50B61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 xml:space="preserve">А </w:t>
      </w:r>
      <w:r w:rsidR="00DB14F9">
        <w:rPr>
          <w:rFonts w:ascii="Times New Roman" w:hAnsi="Times New Roman" w:cs="Times New Roman"/>
          <w:sz w:val="24"/>
          <w:szCs w:val="24"/>
        </w:rPr>
        <w:t>5</w:t>
      </w:r>
      <w:r w:rsidRPr="00A50B61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4A0A4F" w:rsidRPr="00A50B61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 xml:space="preserve">Б </w:t>
      </w:r>
      <w:r w:rsidR="00DB14F9">
        <w:rPr>
          <w:rFonts w:ascii="Times New Roman" w:hAnsi="Times New Roman" w:cs="Times New Roman"/>
          <w:sz w:val="24"/>
          <w:szCs w:val="24"/>
        </w:rPr>
        <w:t>1</w:t>
      </w:r>
      <w:r w:rsidRPr="00A50B61">
        <w:rPr>
          <w:rFonts w:ascii="Times New Roman" w:hAnsi="Times New Roman" w:cs="Times New Roman"/>
          <w:sz w:val="24"/>
          <w:szCs w:val="24"/>
        </w:rPr>
        <w:t xml:space="preserve">0 кг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  <w:r w:rsidRPr="00A5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A50B61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 xml:space="preserve">В </w:t>
      </w:r>
      <w:r w:rsidR="00DB14F9">
        <w:rPr>
          <w:rFonts w:ascii="Times New Roman" w:hAnsi="Times New Roman" w:cs="Times New Roman"/>
          <w:sz w:val="24"/>
          <w:szCs w:val="24"/>
        </w:rPr>
        <w:t>15</w:t>
      </w:r>
      <w:r w:rsidRPr="00A50B61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4A0A4F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 xml:space="preserve">Г </w:t>
      </w:r>
      <w:r w:rsidR="00DB14F9">
        <w:rPr>
          <w:rFonts w:ascii="Times New Roman" w:hAnsi="Times New Roman" w:cs="Times New Roman"/>
          <w:sz w:val="24"/>
          <w:szCs w:val="24"/>
        </w:rPr>
        <w:t>20</w:t>
      </w:r>
      <w:r w:rsidRPr="00A50B61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4A0A4F" w:rsidRPr="00A50B61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A50B61">
        <w:rPr>
          <w:b/>
        </w:rPr>
        <w:t xml:space="preserve"> </w:t>
      </w:r>
      <w:r w:rsidRPr="00A50B61">
        <w:rPr>
          <w:rFonts w:ascii="Times New Roman" w:hAnsi="Times New Roman" w:cs="Times New Roman"/>
          <w:b/>
          <w:sz w:val="24"/>
          <w:szCs w:val="24"/>
        </w:rPr>
        <w:t>Что такое предельно допустимая концентрация (ПДК)?</w:t>
      </w:r>
    </w:p>
    <w:p w:rsidR="004A0A4F" w:rsidRPr="00A50B61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>А предельное значение величины вредного производственного фактора, воздействие которого при ежедневной одинаковой продолжительности не приводит к снижению работоспособности и заболеванию в период трудовой деятельности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A50B61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 xml:space="preserve">Б установленный безопасный уровень вещества в воздухе рабочей зоны, соблюдение которого позволяет сохранить здоровье работника в течение рабочей смены </w:t>
      </w:r>
    </w:p>
    <w:p w:rsidR="004A0A4F" w:rsidRPr="00A50B61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61">
        <w:rPr>
          <w:rFonts w:ascii="Times New Roman" w:hAnsi="Times New Roman" w:cs="Times New Roman"/>
          <w:sz w:val="24"/>
          <w:szCs w:val="24"/>
        </w:rPr>
        <w:t>В концентрация вредного вещества в воздухе рабочей зоны, которая может привести к развитию профессионального заболевания рабочего или к производственной травме</w:t>
      </w:r>
    </w:p>
    <w:p w:rsidR="004A0A4F" w:rsidRPr="003347BB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3347BB">
        <w:rPr>
          <w:rFonts w:ascii="Times New Roman" w:hAnsi="Times New Roman" w:cs="Times New Roman"/>
          <w:b/>
          <w:sz w:val="24"/>
          <w:szCs w:val="24"/>
        </w:rPr>
        <w:t>Можно ли тушить электроустановки, находящиеся под напряжением диоксидом углерода (СО2) (углекислотным огнетушителем)?</w:t>
      </w:r>
    </w:p>
    <w:p w:rsidR="004A0A4F" w:rsidRPr="003347BB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 xml:space="preserve">А да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3347BB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Б нет</w:t>
      </w:r>
    </w:p>
    <w:p w:rsidR="004A0A4F" w:rsidRPr="003347BB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В можно, но только если электроустановка не под напряжением</w:t>
      </w:r>
    </w:p>
    <w:p w:rsidR="004A0A4F" w:rsidRPr="003347BB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3347BB">
        <w:rPr>
          <w:b/>
        </w:rPr>
        <w:t xml:space="preserve"> </w:t>
      </w:r>
      <w:r w:rsidRPr="003347BB">
        <w:rPr>
          <w:rFonts w:ascii="Times New Roman" w:hAnsi="Times New Roman" w:cs="Times New Roman"/>
          <w:b/>
          <w:sz w:val="24"/>
          <w:szCs w:val="24"/>
        </w:rPr>
        <w:t>Приводится в действие поворотом рукоятки запорного устройства на 180°, опрокидыванием корпуса вверх дном и направлением струи пены в очаг горения. Назовите марку огнетушителя.</w:t>
      </w:r>
    </w:p>
    <w:p w:rsidR="004A0A4F" w:rsidRPr="003347BB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А ОХП-10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  <w:r w:rsidRPr="0033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3347BB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Б ОУ-8</w:t>
      </w:r>
    </w:p>
    <w:p w:rsidR="004A0A4F" w:rsidRPr="003347BB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lastRenderedPageBreak/>
        <w:t>В ОП-1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Г МП-800Б</w:t>
      </w:r>
    </w:p>
    <w:p w:rsidR="004A0A4F" w:rsidRPr="003347BB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3347BB">
        <w:rPr>
          <w:b/>
        </w:rPr>
        <w:t xml:space="preserve"> </w:t>
      </w:r>
      <w:r w:rsidRPr="003347BB">
        <w:rPr>
          <w:rFonts w:ascii="Times New Roman" w:hAnsi="Times New Roman" w:cs="Times New Roman"/>
          <w:b/>
          <w:sz w:val="24"/>
          <w:szCs w:val="24"/>
        </w:rPr>
        <w:t>При какой численности работников у работодателя создается служба охраны труда или вводится должность специалиста по охране труда?</w:t>
      </w:r>
    </w:p>
    <w:p w:rsidR="004A0A4F" w:rsidRPr="003347BB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А численность работников превышает 100 человек</w:t>
      </w:r>
    </w:p>
    <w:p w:rsidR="004A0A4F" w:rsidRPr="003347BB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 xml:space="preserve">Б численность работников превышает 50 человек.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3347BB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В численность работников превышает 25 человек</w:t>
      </w:r>
    </w:p>
    <w:p w:rsidR="004A0A4F" w:rsidRPr="003347BB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Г численность работников превышает 1000 человек</w:t>
      </w:r>
    </w:p>
    <w:p w:rsidR="004A0A4F" w:rsidRPr="003347BB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3347BB">
        <w:rPr>
          <w:rFonts w:ascii="Times New Roman" w:hAnsi="Times New Roman" w:cs="Times New Roman"/>
          <w:b/>
          <w:sz w:val="24"/>
          <w:szCs w:val="24"/>
        </w:rPr>
        <w:t>Назовите возраст с которого допускается заключение трудового договора</w:t>
      </w:r>
    </w:p>
    <w:p w:rsidR="004A0A4F" w:rsidRPr="003347BB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А с лицами достигшими возраста 16 лет</w:t>
      </w:r>
    </w:p>
    <w:p w:rsidR="004A0A4F" w:rsidRPr="003347BB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Б с лицами, достигшими возраста 18 лет</w:t>
      </w:r>
    </w:p>
    <w:p w:rsidR="004A0A4F" w:rsidRPr="003347BB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В с лицами достигшими возраста 16 лет, 14 лет с согласия одного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3347BB">
        <w:rPr>
          <w:rFonts w:ascii="Times New Roman" w:hAnsi="Times New Roman" w:cs="Times New Roman"/>
          <w:sz w:val="24"/>
          <w:szCs w:val="24"/>
        </w:rPr>
        <w:t xml:space="preserve"> родите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3347BB">
        <w:rPr>
          <w:rFonts w:ascii="Times New Roman" w:hAnsi="Times New Roman" w:cs="Times New Roman"/>
          <w:sz w:val="24"/>
          <w:szCs w:val="24"/>
        </w:rPr>
        <w:t xml:space="preserve">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3347BB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BB">
        <w:rPr>
          <w:rFonts w:ascii="Times New Roman" w:hAnsi="Times New Roman" w:cs="Times New Roman"/>
          <w:sz w:val="24"/>
          <w:szCs w:val="24"/>
        </w:rPr>
        <w:t>Г с лицами достигшими возраста 15 лет с согласия одного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3347BB">
        <w:rPr>
          <w:rFonts w:ascii="Times New Roman" w:hAnsi="Times New Roman" w:cs="Times New Roman"/>
          <w:sz w:val="24"/>
          <w:szCs w:val="24"/>
        </w:rPr>
        <w:t xml:space="preserve"> родите</w:t>
      </w:r>
      <w:r>
        <w:rPr>
          <w:rFonts w:ascii="Times New Roman" w:hAnsi="Times New Roman" w:cs="Times New Roman"/>
          <w:sz w:val="24"/>
          <w:szCs w:val="24"/>
        </w:rPr>
        <w:t>лей</w:t>
      </w:r>
    </w:p>
    <w:p w:rsidR="004A0A4F" w:rsidRPr="003465B5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B5">
        <w:rPr>
          <w:rFonts w:ascii="Times New Roman" w:hAnsi="Times New Roman" w:cs="Times New Roman"/>
          <w:b/>
          <w:sz w:val="24"/>
          <w:szCs w:val="24"/>
        </w:rPr>
        <w:t>28. О чем работник обязан немедленно известить своего руководителя?</w:t>
      </w:r>
    </w:p>
    <w:p w:rsidR="004A0A4F" w:rsidRPr="003465B5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 xml:space="preserve">А О любой ситуации угрожающей жизни и здоровью работника, </w:t>
      </w:r>
    </w:p>
    <w:p w:rsidR="004A0A4F" w:rsidRPr="003465B5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 xml:space="preserve">Б о каждом несчастном случае пришедшим на производстве, </w:t>
      </w:r>
    </w:p>
    <w:p w:rsidR="004A0A4F" w:rsidRPr="003465B5" w:rsidRDefault="004A0A4F" w:rsidP="004A0A4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>В об ухудшении состояния своего здоровья,</w:t>
      </w:r>
    </w:p>
    <w:p w:rsidR="004A0A4F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>Г обо всем вышеперечисленном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3465B5">
        <w:rPr>
          <w:b/>
        </w:rPr>
        <w:t xml:space="preserve"> </w:t>
      </w:r>
      <w:r w:rsidRPr="003465B5">
        <w:rPr>
          <w:rFonts w:ascii="Times New Roman" w:hAnsi="Times New Roman" w:cs="Times New Roman"/>
          <w:b/>
          <w:sz w:val="24"/>
          <w:szCs w:val="24"/>
        </w:rPr>
        <w:t>Как называется устройства, пропускающие паровоздушные смеси, но препятствующие распространению пламени?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>А противопожарные разрывы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>Б брандмауэры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 xml:space="preserve">В огнепреградители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>Г противопожарные перекрытия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b/>
        </w:rPr>
        <w:t xml:space="preserve"> </w:t>
      </w:r>
      <w:r w:rsidRPr="003465B5">
        <w:rPr>
          <w:rFonts w:ascii="Times New Roman" w:hAnsi="Times New Roman" w:cs="Times New Roman"/>
          <w:b/>
          <w:sz w:val="24"/>
          <w:szCs w:val="24"/>
        </w:rPr>
        <w:t>К какой категории работ</w:t>
      </w:r>
      <w:r w:rsidR="00DB14F9">
        <w:rPr>
          <w:rFonts w:ascii="Times New Roman" w:hAnsi="Times New Roman" w:cs="Times New Roman"/>
          <w:b/>
          <w:sz w:val="24"/>
          <w:szCs w:val="24"/>
        </w:rPr>
        <w:t xml:space="preserve"> по степени тяжести</w:t>
      </w:r>
      <w:r w:rsidRPr="003465B5">
        <w:rPr>
          <w:rFonts w:ascii="Times New Roman" w:hAnsi="Times New Roman" w:cs="Times New Roman"/>
          <w:b/>
          <w:sz w:val="24"/>
          <w:szCs w:val="24"/>
        </w:rPr>
        <w:t xml:space="preserve"> относятся работы с расходом энергии 150-250 ккал/ч?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>А первая категория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 xml:space="preserve">Б вторая категория  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>В третья категория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5B5">
        <w:rPr>
          <w:rFonts w:ascii="Times New Roman" w:hAnsi="Times New Roman" w:cs="Times New Roman"/>
          <w:sz w:val="24"/>
          <w:szCs w:val="24"/>
        </w:rPr>
        <w:t>Г четвертая категория</w:t>
      </w:r>
    </w:p>
    <w:p w:rsidR="004A0A4F" w:rsidRPr="003465B5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A4F" w:rsidRPr="003465B5" w:rsidRDefault="004A0A4F" w:rsidP="004A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EEB" w:rsidRDefault="00997EEB" w:rsidP="004A0A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7EEB" w:rsidRDefault="00997EEB" w:rsidP="004A0A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0A4F" w:rsidRDefault="004A0A4F" w:rsidP="004A0A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МЕХАНИКА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 xml:space="preserve">1. </w:t>
      </w:r>
      <w:r w:rsidRPr="00D705C2">
        <w:rPr>
          <w:rFonts w:ascii="Times New Roman" w:hAnsi="Times New Roman"/>
          <w:b/>
          <w:sz w:val="24"/>
          <w:szCs w:val="24"/>
        </w:rPr>
        <w:t>Сила характеризуется: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 xml:space="preserve">А. </w:t>
      </w:r>
      <w:r w:rsidR="002C5E24">
        <w:rPr>
          <w:rFonts w:ascii="Times New Roman" w:hAnsi="Times New Roman"/>
          <w:sz w:val="24"/>
          <w:szCs w:val="24"/>
        </w:rPr>
        <w:t>скалярная величина, определяющаяся только модулем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 xml:space="preserve">Б. </w:t>
      </w:r>
      <w:r w:rsidR="002C5E24">
        <w:rPr>
          <w:rFonts w:ascii="Times New Roman" w:hAnsi="Times New Roman"/>
          <w:sz w:val="24"/>
          <w:szCs w:val="24"/>
        </w:rPr>
        <w:t xml:space="preserve">векторная величина, определяющаяся только направлением 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 xml:space="preserve">В. </w:t>
      </w:r>
      <w:r w:rsidR="002C5E24">
        <w:rPr>
          <w:rFonts w:ascii="Times New Roman" w:hAnsi="Times New Roman"/>
          <w:sz w:val="24"/>
          <w:szCs w:val="24"/>
        </w:rPr>
        <w:t>Скалярная величина, определяющаяся модулем и точкой приложения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 xml:space="preserve">Г. </w:t>
      </w:r>
      <w:r w:rsidR="002C5E24">
        <w:rPr>
          <w:rFonts w:ascii="Times New Roman" w:hAnsi="Times New Roman"/>
          <w:sz w:val="24"/>
          <w:szCs w:val="24"/>
        </w:rPr>
        <w:t>векторная величина, определяющаяся модулем, направлением, точкой приложения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D705C2" w:rsidRPr="009116EB" w:rsidRDefault="004A0A4F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D705C2">
        <w:rPr>
          <w:rFonts w:ascii="Times New Roman" w:hAnsi="Times New Roman" w:cs="Times New Roman"/>
          <w:b/>
        </w:rPr>
        <w:t>2.</w:t>
      </w:r>
      <w:r w:rsidRPr="00A5281B">
        <w:rPr>
          <w:b/>
        </w:rPr>
        <w:t xml:space="preserve"> </w:t>
      </w:r>
      <w:r w:rsidR="00D705C2" w:rsidRPr="00D705C2">
        <w:rPr>
          <w:rFonts w:ascii="Times New Roman" w:hAnsi="Times New Roman"/>
          <w:b/>
          <w:sz w:val="24"/>
          <w:szCs w:val="24"/>
        </w:rPr>
        <w:t>Равномерное движение – это движение:</w:t>
      </w:r>
      <w:r w:rsidR="00D705C2" w:rsidRPr="009116EB">
        <w:rPr>
          <w:rFonts w:ascii="Times New Roman" w:hAnsi="Times New Roman"/>
          <w:sz w:val="24"/>
          <w:szCs w:val="24"/>
        </w:rPr>
        <w:t xml:space="preserve"> 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А. с постоянным ускорением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Б. с постоянной скоростью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В. с постоянной амплитудой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Г. с постоянным расстоянием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5281B">
        <w:rPr>
          <w:b/>
        </w:rPr>
        <w:t>3. Чему равна проекция силы на ось?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lastRenderedPageBreak/>
        <w:t>а) произведению модуля вектора на косинус угла между ним и положительным направлением оси.</w:t>
      </w:r>
      <w:r w:rsidR="00773C71">
        <w:t xml:space="preserve"> </w:t>
      </w:r>
      <w:r w:rsidRPr="00A5281B">
        <w:br/>
        <w:t>б) произведению модуля вектора на синус угла между ним и положительным направлением оси.</w:t>
      </w:r>
      <w:r w:rsidRPr="00A5281B">
        <w:br/>
      </w:r>
      <w:r w:rsidRPr="006421DE">
        <w:t>в</w:t>
      </w:r>
      <w:r w:rsidRPr="00A5281B">
        <w:rPr>
          <w:rStyle w:val="Strong"/>
          <w:bdr w:val="none" w:sz="0" w:space="0" w:color="auto" w:frame="1"/>
        </w:rPr>
        <w:t>)</w:t>
      </w:r>
      <w:r w:rsidRPr="00A5281B">
        <w:t xml:space="preserve"> произведению модуля вектора на тангенс угла между ним и положительным направлением оси.</w:t>
      </w:r>
      <w:r w:rsidRPr="00A5281B">
        <w:rPr>
          <w:b/>
        </w:rPr>
        <w:br/>
      </w:r>
      <w:r w:rsidRPr="00A5281B">
        <w:t>г) произведению модуля вектора на котангенс угла между ним и положительным направлением оси.</w:t>
      </w:r>
    </w:p>
    <w:p w:rsidR="00D705C2" w:rsidRPr="00D705C2" w:rsidRDefault="004A0A4F" w:rsidP="00D705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A5281B">
        <w:rPr>
          <w:b/>
        </w:rPr>
        <w:t xml:space="preserve">4. </w:t>
      </w:r>
      <w:r w:rsidR="00D705C2" w:rsidRPr="00D705C2">
        <w:rPr>
          <w:rFonts w:ascii="Times New Roman" w:hAnsi="Times New Roman"/>
          <w:b/>
          <w:sz w:val="24"/>
          <w:szCs w:val="24"/>
        </w:rPr>
        <w:t>Центр тяжести прямоугольника находится: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А. на пересечении диагоналей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Б. на середине высоты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В. в центре радиуса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Г. на пересечении медиан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>5. Проекция геометрической суммы векторов (равнодействующей) равна:</w:t>
      </w:r>
      <w:r w:rsidRPr="00A5281B">
        <w:rPr>
          <w:b/>
        </w:rPr>
        <w:br/>
      </w:r>
      <w:r w:rsidRPr="00A5281B">
        <w:t>а) геометрической сумме этих векторов</w:t>
      </w:r>
      <w:r w:rsidRPr="00A5281B">
        <w:br/>
        <w:t>б) алгебраической сумме проекций этих векторов</w:t>
      </w:r>
      <w:r w:rsidR="00773C71">
        <w:t xml:space="preserve"> </w:t>
      </w:r>
      <w:r w:rsidRPr="00A5281B">
        <w:br/>
      </w:r>
      <w:r w:rsidRPr="006421DE">
        <w:t>в) векторной сумме проекций этих векторов</w:t>
      </w:r>
      <w:r w:rsidRPr="006421DE">
        <w:br/>
      </w:r>
      <w:r w:rsidRPr="00A5281B">
        <w:t>г)геометрической сумме проекций этих векторов</w:t>
      </w:r>
    </w:p>
    <w:p w:rsidR="003A1F2F" w:rsidRPr="003A1F2F" w:rsidRDefault="004A0A4F" w:rsidP="003A1F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A5281B">
        <w:rPr>
          <w:b/>
        </w:rPr>
        <w:t xml:space="preserve">6. </w:t>
      </w:r>
      <w:r w:rsidR="003A1F2F" w:rsidRPr="003A1F2F">
        <w:rPr>
          <w:rFonts w:ascii="Times New Roman" w:hAnsi="Times New Roman"/>
          <w:b/>
          <w:sz w:val="24"/>
          <w:szCs w:val="24"/>
        </w:rPr>
        <w:t>Деформации, исчезающие после снятия нагрузки, называют: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А) остаточными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Б) пластическими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В) упругими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Г) равновесными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Д) устойчивыми</w:t>
      </w:r>
    </w:p>
    <w:p w:rsidR="004A0A4F" w:rsidRPr="00A5281B" w:rsidRDefault="004A0A4F" w:rsidP="003A1F2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 xml:space="preserve">7. В какой четверти расположена равнодействующая сила, если   </w:t>
      </w:r>
      <w:r w:rsidRPr="00A5281B">
        <w:rPr>
          <w:b/>
          <w:lang w:val="en-US"/>
        </w:rPr>
        <w:t>F</w:t>
      </w:r>
      <w:r w:rsidRPr="00A5281B">
        <w:rPr>
          <w:b/>
          <w:vertAlign w:val="subscript"/>
        </w:rPr>
        <w:t>∑</w:t>
      </w:r>
      <w:r w:rsidRPr="00A5281B">
        <w:rPr>
          <w:b/>
          <w:vertAlign w:val="subscript"/>
          <w:lang w:val="en-US"/>
        </w:rPr>
        <w:t>x</w:t>
      </w:r>
      <w:r w:rsidRPr="00A5281B">
        <w:rPr>
          <w:b/>
        </w:rPr>
        <w:t>= - 30 кн;</w:t>
      </w:r>
      <w:r w:rsidRPr="00A5281B">
        <w:rPr>
          <w:b/>
          <w:lang w:val="en-US"/>
        </w:rPr>
        <w:t>F</w:t>
      </w:r>
      <w:r w:rsidRPr="00A5281B">
        <w:rPr>
          <w:b/>
          <w:vertAlign w:val="subscript"/>
        </w:rPr>
        <w:t>∑</w:t>
      </w:r>
      <w:r w:rsidRPr="00A5281B">
        <w:rPr>
          <w:b/>
          <w:vertAlign w:val="subscript"/>
          <w:lang w:val="en-US"/>
        </w:rPr>
        <w:t>y</w:t>
      </w:r>
      <w:r w:rsidRPr="00A5281B">
        <w:rPr>
          <w:b/>
        </w:rPr>
        <w:t>= - 20кн:</w:t>
      </w:r>
      <w:r w:rsidRPr="00A5281B">
        <w:rPr>
          <w:b/>
        </w:rPr>
        <w:br/>
      </w:r>
      <w:r w:rsidRPr="00A5281B">
        <w:t>а) в первой</w:t>
      </w:r>
      <w:r w:rsidRPr="00A5281B">
        <w:br/>
      </w:r>
      <w:r w:rsidRPr="006421DE">
        <w:t>б) во второй</w:t>
      </w:r>
      <w:r w:rsidRPr="006421DE">
        <w:br/>
      </w:r>
      <w:r w:rsidRPr="00A5281B">
        <w:t>в) в третьей</w:t>
      </w:r>
      <w:r w:rsidR="00773C71">
        <w:t xml:space="preserve"> </w:t>
      </w:r>
      <w:r w:rsidRPr="00A5281B">
        <w:br/>
        <w:t>г) в четвертой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5281B">
        <w:rPr>
          <w:b/>
        </w:rPr>
        <w:t>8.Сколько уравнений равновесия необходимо для решения задач на пространственную систему произвольно расположенных сил?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>а) три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>б) два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>в) шесть</w:t>
      </w:r>
      <w:r w:rsidR="00773C71">
        <w:t xml:space="preserve"> 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>г) четыре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5281B">
        <w:rPr>
          <w:b/>
        </w:rPr>
        <w:t>9.Какой теоремой пользуются для вычисления равнодействующей через ее проекции: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>а) теоремой синусов</w:t>
      </w:r>
      <w:r w:rsidRPr="00A5281B">
        <w:br/>
        <w:t>б) теоремой косинусов</w:t>
      </w:r>
      <w:r w:rsidRPr="00A5281B">
        <w:br/>
      </w:r>
      <w:r w:rsidRPr="006421DE">
        <w:t>в) теоремой Пуансо</w:t>
      </w:r>
      <w:r w:rsidRPr="006421DE">
        <w:br/>
      </w:r>
      <w:r w:rsidRPr="00A5281B">
        <w:t>г) теоремой Пифагора</w:t>
      </w:r>
      <w:r w:rsidR="00773C71">
        <w:t xml:space="preserve"> 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 xml:space="preserve">10. </w:t>
      </w:r>
      <w:r w:rsidRPr="00A71FA9">
        <w:rPr>
          <w:b/>
        </w:rPr>
        <w:t>Момент силы относительно точки находится как:</w:t>
      </w:r>
      <w:r w:rsidRPr="00A71FA9">
        <w:rPr>
          <w:b/>
        </w:rPr>
        <w:br/>
      </w:r>
      <w:r w:rsidRPr="00A5281B">
        <w:t>а) произведение модуля вектора на расстояние до начала этого вектора</w:t>
      </w:r>
      <w:r w:rsidRPr="00A5281B">
        <w:br/>
      </w:r>
      <w:r w:rsidRPr="006421DE">
        <w:t>б) произведение модуля вектора на перпендикуляр, опущенный из точки на линию действия силы</w:t>
      </w:r>
      <w:r w:rsidR="00773C71">
        <w:t xml:space="preserve"> </w:t>
      </w:r>
      <w:r w:rsidRPr="006421DE">
        <w:br/>
      </w:r>
      <w:r w:rsidRPr="00A5281B">
        <w:t>в) произведение  модуля вектора на расстояние до конца этого вектора</w:t>
      </w:r>
      <w:r w:rsidRPr="00A5281B">
        <w:br/>
        <w:t>г) произведение модуля вектора на его плечо</w:t>
      </w:r>
      <w:r w:rsidR="00773C71">
        <w:t xml:space="preserve"> </w:t>
      </w:r>
    </w:p>
    <w:p w:rsidR="004A0A4F" w:rsidRPr="006421DE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>11. Через какие параметры рассчитывается центр тяжести объемного однородного тела?</w:t>
      </w:r>
      <w:r w:rsidRPr="00A5281B">
        <w:rPr>
          <w:b/>
        </w:rPr>
        <w:br/>
      </w:r>
      <w:r w:rsidRPr="00A5281B">
        <w:t>а) через вес каждой части материального тела</w:t>
      </w:r>
      <w:r w:rsidRPr="00A5281B">
        <w:br/>
        <w:t>б) через объем каждой части материального тела</w:t>
      </w:r>
      <w:r w:rsidR="00773C71">
        <w:t xml:space="preserve"> </w:t>
      </w:r>
      <w:r w:rsidRPr="00A5281B">
        <w:br/>
      </w:r>
      <w:r w:rsidRPr="00A5281B">
        <w:lastRenderedPageBreak/>
        <w:t>в) через площадь поперечного сечения каждой части материального тела</w:t>
      </w:r>
      <w:r w:rsidRPr="00A5281B">
        <w:br/>
      </w:r>
      <w:r w:rsidRPr="006421DE">
        <w:t>г) через суммарный объем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>12. Что является площадью опоры при расчете на устойчивость:</w:t>
      </w:r>
      <w:r w:rsidRPr="00A5281B">
        <w:rPr>
          <w:b/>
        </w:rPr>
        <w:br/>
      </w:r>
      <w:r w:rsidRPr="00A5281B">
        <w:t>а) площадь между крайними точками опорных точек</w:t>
      </w:r>
      <w:r w:rsidR="00773C71">
        <w:t xml:space="preserve"> </w:t>
      </w:r>
      <w:r w:rsidRPr="00A5281B">
        <w:br/>
      </w:r>
      <w:r w:rsidRPr="006421DE">
        <w:t>б) только точки опоры или точки крепления</w:t>
      </w:r>
      <w:r w:rsidRPr="006421DE">
        <w:br/>
      </w:r>
      <w:r w:rsidRPr="00A5281B">
        <w:t>в) расстояния между точками опоры.</w:t>
      </w:r>
    </w:p>
    <w:p w:rsidR="004A0A4F" w:rsidRPr="00B20210" w:rsidRDefault="004A0A4F" w:rsidP="004A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0">
        <w:rPr>
          <w:rFonts w:ascii="Times New Roman" w:hAnsi="Times New Roman" w:cs="Times New Roman"/>
          <w:b/>
          <w:sz w:val="24"/>
          <w:szCs w:val="24"/>
        </w:rPr>
        <w:t>13. Какие параметры должны быть заданы при естественном способе задания движения:</w:t>
      </w:r>
      <w:r w:rsidRPr="00B20210">
        <w:rPr>
          <w:rFonts w:ascii="Times New Roman" w:hAnsi="Times New Roman" w:cs="Times New Roman"/>
          <w:b/>
          <w:sz w:val="24"/>
          <w:szCs w:val="24"/>
        </w:rPr>
        <w:br/>
      </w:r>
      <w:r w:rsidRPr="00B20210">
        <w:rPr>
          <w:rFonts w:ascii="Times New Roman" w:hAnsi="Times New Roman" w:cs="Times New Roman"/>
          <w:sz w:val="24"/>
          <w:szCs w:val="24"/>
        </w:rPr>
        <w:t>а) траектория, начало отсчета, направление движения, уравнение движения</w:t>
      </w:r>
      <w:r w:rsidR="00773C71">
        <w:rPr>
          <w:rFonts w:ascii="Times New Roman" w:hAnsi="Times New Roman" w:cs="Times New Roman"/>
          <w:sz w:val="24"/>
          <w:szCs w:val="24"/>
        </w:rPr>
        <w:t xml:space="preserve"> </w:t>
      </w:r>
      <w:r w:rsidRPr="00B20210">
        <w:rPr>
          <w:rFonts w:ascii="Times New Roman" w:hAnsi="Times New Roman" w:cs="Times New Roman"/>
          <w:sz w:val="24"/>
          <w:szCs w:val="24"/>
        </w:rPr>
        <w:br/>
        <w:t>б) уравнения изменения координат материальной точки</w:t>
      </w:r>
      <w:r w:rsidRPr="00B20210">
        <w:rPr>
          <w:rFonts w:ascii="Times New Roman" w:hAnsi="Times New Roman" w:cs="Times New Roman"/>
          <w:sz w:val="24"/>
          <w:szCs w:val="24"/>
        </w:rPr>
        <w:br/>
        <w:t>в) скорость и координаты материальной точки</w:t>
      </w:r>
      <w:r w:rsidRPr="00B20210">
        <w:rPr>
          <w:rFonts w:ascii="Times New Roman" w:hAnsi="Times New Roman" w:cs="Times New Roman"/>
          <w:sz w:val="24"/>
          <w:szCs w:val="24"/>
        </w:rPr>
        <w:br/>
        <w:t>г) ускорение и координаты материальной точки</w:t>
      </w:r>
    </w:p>
    <w:p w:rsidR="00D705C2" w:rsidRPr="00D705C2" w:rsidRDefault="004A0A4F" w:rsidP="00D705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21DE">
        <w:rPr>
          <w:rStyle w:val="Strong"/>
        </w:rPr>
        <w:t xml:space="preserve">14. </w:t>
      </w:r>
      <w:r w:rsidR="00D705C2" w:rsidRPr="00D705C2">
        <w:rPr>
          <w:rFonts w:ascii="Times New Roman" w:hAnsi="Times New Roman"/>
          <w:b/>
          <w:sz w:val="24"/>
          <w:szCs w:val="24"/>
        </w:rPr>
        <w:t xml:space="preserve">Скалярная величина, характеризующая быстроту выполнения работы </w:t>
      </w:r>
    </w:p>
    <w:p w:rsidR="00D705C2" w:rsidRPr="00D705C2" w:rsidRDefault="00D705C2" w:rsidP="00D705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705C2">
        <w:rPr>
          <w:rFonts w:ascii="Times New Roman" w:hAnsi="Times New Roman"/>
          <w:b/>
          <w:sz w:val="24"/>
          <w:szCs w:val="24"/>
        </w:rPr>
        <w:t>называется: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А. импульсом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Б. энергией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В. мускульной силой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 xml:space="preserve">Г. мощностью 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3A1F2F" w:rsidRPr="003A1F2F" w:rsidRDefault="004A0A4F" w:rsidP="003A1F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A5281B">
        <w:rPr>
          <w:b/>
        </w:rPr>
        <w:t>15.</w:t>
      </w:r>
      <w:r w:rsidR="003A1F2F" w:rsidRPr="003A1F2F">
        <w:rPr>
          <w:rFonts w:ascii="Times New Roman" w:hAnsi="Times New Roman"/>
          <w:sz w:val="24"/>
          <w:szCs w:val="24"/>
        </w:rPr>
        <w:t xml:space="preserve"> </w:t>
      </w:r>
      <w:r w:rsidR="003A1F2F" w:rsidRPr="003A1F2F">
        <w:rPr>
          <w:rFonts w:ascii="Times New Roman" w:hAnsi="Times New Roman"/>
          <w:b/>
          <w:sz w:val="24"/>
          <w:szCs w:val="24"/>
        </w:rPr>
        <w:t>Основной механической характеристикой при оценке пластичных материалов является: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А) предел текучести (σт)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Б) предел прочности (σв)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В) предел пропорциональности (σпц)</w:t>
      </w:r>
    </w:p>
    <w:p w:rsidR="002C5E24" w:rsidRDefault="003A1F2F" w:rsidP="003A1F2F">
      <w:pPr>
        <w:spacing w:after="0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Г) предел упругости (σу).</w:t>
      </w:r>
    </w:p>
    <w:p w:rsidR="003A1F2F" w:rsidRPr="003A1F2F" w:rsidRDefault="004A0A4F" w:rsidP="003A1F2F">
      <w:pPr>
        <w:spacing w:after="0"/>
        <w:rPr>
          <w:rFonts w:ascii="Times New Roman" w:hAnsi="Times New Roman"/>
          <w:b/>
          <w:sz w:val="24"/>
          <w:szCs w:val="24"/>
        </w:rPr>
      </w:pPr>
      <w:r w:rsidRPr="00A5281B">
        <w:rPr>
          <w:b/>
        </w:rPr>
        <w:t xml:space="preserve">16. </w:t>
      </w:r>
      <w:r w:rsidR="003A1F2F" w:rsidRPr="003A1F2F">
        <w:rPr>
          <w:rFonts w:ascii="Times New Roman" w:hAnsi="Times New Roman"/>
          <w:b/>
          <w:sz w:val="24"/>
          <w:szCs w:val="24"/>
        </w:rPr>
        <w:t>Способность тела воспринимать нагрузки без разрушения называют: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А) прочностью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Б) жесткостью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В) устойчивостью</w:t>
      </w:r>
    </w:p>
    <w:p w:rsidR="003A1F2F" w:rsidRPr="009116EB" w:rsidRDefault="003A1F2F" w:rsidP="003A1F2F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Г) выносливостью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>17. Какая сила инерции возникает при криволинейном неравномерном движении:</w:t>
      </w:r>
      <w:r w:rsidRPr="00A5281B">
        <w:rPr>
          <w:b/>
        </w:rPr>
        <w:br/>
      </w:r>
      <w:r w:rsidRPr="00A5281B">
        <w:t>а) касательная</w:t>
      </w:r>
      <w:r w:rsidRPr="00A5281B">
        <w:br/>
      </w:r>
      <w:r w:rsidRPr="002C5E24">
        <w:rPr>
          <w:rStyle w:val="Strong"/>
          <w:b w:val="0"/>
          <w:bdr w:val="none" w:sz="0" w:space="0" w:color="auto" w:frame="1"/>
        </w:rPr>
        <w:t>б) нормальная</w:t>
      </w:r>
      <w:r w:rsidRPr="002C5E24">
        <w:rPr>
          <w:b/>
        </w:rPr>
        <w:br/>
      </w:r>
      <w:r w:rsidRPr="00A5281B">
        <w:t>в) полная</w:t>
      </w:r>
      <w:r w:rsidR="00773C71">
        <w:t xml:space="preserve"> </w:t>
      </w:r>
      <w:r w:rsidRPr="00A5281B">
        <w:br/>
        <w:t>г) равная нулю</w:t>
      </w:r>
    </w:p>
    <w:p w:rsidR="00D705C2" w:rsidRPr="009116EB" w:rsidRDefault="004A0A4F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A5281B">
        <w:rPr>
          <w:b/>
        </w:rPr>
        <w:t>18</w:t>
      </w:r>
      <w:r w:rsidRPr="00D705C2">
        <w:rPr>
          <w:b/>
        </w:rPr>
        <w:t xml:space="preserve">. </w:t>
      </w:r>
      <w:r w:rsidR="00D705C2" w:rsidRPr="00D705C2">
        <w:rPr>
          <w:rFonts w:ascii="Times New Roman" w:hAnsi="Times New Roman"/>
          <w:b/>
          <w:sz w:val="24"/>
          <w:szCs w:val="24"/>
        </w:rPr>
        <w:t>Сила инерции – это: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А. сила, возникающая при разгоне или торможении тела</w:t>
      </w:r>
      <w:r w:rsidR="00773C71">
        <w:rPr>
          <w:rFonts w:ascii="Times New Roman" w:hAnsi="Times New Roman"/>
          <w:sz w:val="24"/>
          <w:szCs w:val="24"/>
        </w:rPr>
        <w:t xml:space="preserve"> 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 xml:space="preserve">Б. сопротивление, возникающее при движении одного шероховатого тела 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по поверхности другого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В. сила, совпадающая с направлением перемещения</w:t>
      </w:r>
    </w:p>
    <w:p w:rsidR="00D705C2" w:rsidRPr="009116EB" w:rsidRDefault="00D705C2" w:rsidP="00D705C2">
      <w:pPr>
        <w:pStyle w:val="NoSpacing"/>
        <w:rPr>
          <w:rFonts w:ascii="Times New Roman" w:hAnsi="Times New Roman"/>
          <w:sz w:val="24"/>
          <w:szCs w:val="24"/>
        </w:rPr>
      </w:pPr>
      <w:r w:rsidRPr="009116EB">
        <w:rPr>
          <w:rFonts w:ascii="Times New Roman" w:hAnsi="Times New Roman"/>
          <w:sz w:val="24"/>
          <w:szCs w:val="24"/>
        </w:rPr>
        <w:t>Г. сила перпендикулярная направлению перемещения</w:t>
      </w:r>
    </w:p>
    <w:p w:rsidR="004A0A4F" w:rsidRPr="00A5281B" w:rsidRDefault="004A0A4F" w:rsidP="00D705C2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>19. Какие уравнения используются при решении задач на метод кинетостатики:</w:t>
      </w:r>
      <w:r w:rsidRPr="00A5281B">
        <w:rPr>
          <w:b/>
        </w:rPr>
        <w:br/>
      </w:r>
      <w:r w:rsidRPr="00A5281B">
        <w:t>а) уравнения изменения координат</w:t>
      </w:r>
      <w:r w:rsidRPr="00A5281B">
        <w:br/>
        <w:t>б) уравнение изменения пути</w:t>
      </w:r>
      <w:r w:rsidRPr="00A5281B">
        <w:rPr>
          <w:b/>
        </w:rPr>
        <w:br/>
      </w:r>
      <w:r w:rsidRPr="00A5281B">
        <w:t>в) уравнения по нахождению центра тяжести</w:t>
      </w:r>
    </w:p>
    <w:p w:rsidR="004A0A4F" w:rsidRPr="002C5E24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dr w:val="none" w:sz="0" w:space="0" w:color="auto" w:frame="1"/>
        </w:rPr>
      </w:pPr>
      <w:r w:rsidRPr="002C5E24">
        <w:rPr>
          <w:rStyle w:val="Strong"/>
          <w:b w:val="0"/>
          <w:bdr w:val="none" w:sz="0" w:space="0" w:color="auto" w:frame="1"/>
        </w:rPr>
        <w:t>г) уравнения равновесия</w:t>
      </w:r>
      <w:r w:rsidR="00773C71">
        <w:rPr>
          <w:rStyle w:val="Strong"/>
          <w:b w:val="0"/>
          <w:bdr w:val="none" w:sz="0" w:space="0" w:color="auto" w:frame="1"/>
        </w:rPr>
        <w:t xml:space="preserve"> 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5281B">
        <w:rPr>
          <w:b/>
        </w:rPr>
        <w:t>20. Потенциальная энергия рассчитывается как:</w:t>
      </w:r>
      <w:r w:rsidRPr="00A5281B">
        <w:rPr>
          <w:b/>
        </w:rPr>
        <w:br/>
      </w:r>
      <w:r w:rsidRPr="00A5281B">
        <w:t>а) половина произведения массы тела на квадрат его скорости</w:t>
      </w:r>
      <w:r w:rsidRPr="00A5281B">
        <w:br/>
      </w:r>
      <w:r w:rsidRPr="00A5281B">
        <w:rPr>
          <w:rStyle w:val="Strong"/>
          <w:bdr w:val="none" w:sz="0" w:space="0" w:color="auto" w:frame="1"/>
        </w:rPr>
        <w:t xml:space="preserve">б) </w:t>
      </w:r>
      <w:r w:rsidRPr="00A5281B">
        <w:t>произведения массы тела на квадрат его скорости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>в) произведение веса тела на высоту его подъема</w:t>
      </w:r>
      <w:r w:rsidR="00773C71">
        <w:t xml:space="preserve"> 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 xml:space="preserve">г) произведению массы тела на скорость 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5281B">
        <w:rPr>
          <w:b/>
        </w:rPr>
        <w:lastRenderedPageBreak/>
        <w:t>21.Через какие параметры рассчитывается центр тяжести объемного неоднородного тела?: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>а) через вес каждой части материального тела</w:t>
      </w:r>
      <w:r w:rsidR="00773C71">
        <w:t xml:space="preserve"> </w:t>
      </w:r>
      <w:r w:rsidRPr="00A5281B">
        <w:br/>
        <w:t>б) через объем каждой части материального тела</w:t>
      </w:r>
      <w:r w:rsidRPr="00A5281B">
        <w:br/>
        <w:t>в) через площадь поперечного сечения каждой части материального тела</w:t>
      </w:r>
      <w:r w:rsidRPr="00A5281B">
        <w:br/>
      </w:r>
      <w:r w:rsidRPr="002C5E24">
        <w:rPr>
          <w:rStyle w:val="Strong"/>
          <w:b w:val="0"/>
          <w:bdr w:val="none" w:sz="0" w:space="0" w:color="auto" w:frame="1"/>
        </w:rPr>
        <w:t>г</w:t>
      </w:r>
      <w:r w:rsidRPr="00A5281B">
        <w:rPr>
          <w:rStyle w:val="Strong"/>
          <w:bdr w:val="none" w:sz="0" w:space="0" w:color="auto" w:frame="1"/>
        </w:rPr>
        <w:t xml:space="preserve">) </w:t>
      </w:r>
      <w:r w:rsidRPr="00A5281B">
        <w:t>через суммарный объем</w:t>
      </w:r>
    </w:p>
    <w:p w:rsidR="004A0A4F" w:rsidRPr="002C5E24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2C5E24">
        <w:rPr>
          <w:b/>
        </w:rPr>
        <w:t>22. Чтобы повысить устойчивость материального тела необходимо</w:t>
      </w:r>
      <w:r w:rsidRPr="002C5E24">
        <w:t>: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2C5E24">
        <w:rPr>
          <w:rStyle w:val="Strong"/>
          <w:b w:val="0"/>
          <w:bdr w:val="none" w:sz="0" w:space="0" w:color="auto" w:frame="1"/>
        </w:rPr>
        <w:t>а) повысить центр тяжести</w:t>
      </w:r>
      <w:r w:rsidRPr="002C5E24">
        <w:rPr>
          <w:b/>
          <w:color w:val="FF0000"/>
        </w:rPr>
        <w:br/>
      </w:r>
      <w:r w:rsidRPr="00A5281B">
        <w:t xml:space="preserve">б) </w:t>
      </w:r>
      <w:r w:rsidR="002C5E24">
        <w:t>понизить центр тяжести</w:t>
      </w:r>
      <w:r w:rsidR="00773C71">
        <w:t xml:space="preserve"> </w:t>
      </w:r>
      <w:r w:rsidRPr="00A5281B">
        <w:br/>
        <w:t xml:space="preserve">в) </w:t>
      </w:r>
      <w:r w:rsidR="002C5E24">
        <w:t>уменьшить площадь опоры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>23. Какие параметры должны быть заданы при координатном способе задания движения:</w:t>
      </w:r>
      <w:r w:rsidRPr="00A5281B">
        <w:rPr>
          <w:b/>
        </w:rPr>
        <w:br/>
      </w:r>
      <w:r w:rsidRPr="00A5281B">
        <w:t>а) траектория, начало отсчета, направление движения, уравнение движения</w:t>
      </w:r>
      <w:r w:rsidRPr="00A5281B">
        <w:br/>
        <w:t>б) уравнения изменения координат материальной точки</w:t>
      </w:r>
      <w:r w:rsidR="00773C71">
        <w:t xml:space="preserve"> </w:t>
      </w:r>
      <w:r w:rsidRPr="00A5281B">
        <w:br/>
        <w:t>в) скорость и координаты материальной точки</w:t>
      </w:r>
      <w:r w:rsidRPr="00A5281B">
        <w:br/>
      </w:r>
      <w:r w:rsidRPr="00A5281B">
        <w:rPr>
          <w:rStyle w:val="Strong"/>
          <w:bdr w:val="none" w:sz="0" w:space="0" w:color="auto" w:frame="1"/>
        </w:rPr>
        <w:t>г) ускорение и координаты материальной точки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>24.Какое ускорение возникает при прямолинейном равномерном движении:</w:t>
      </w:r>
      <w:r w:rsidRPr="00A5281B">
        <w:rPr>
          <w:b/>
        </w:rPr>
        <w:br/>
      </w:r>
      <w:r w:rsidRPr="002C5E24">
        <w:rPr>
          <w:rStyle w:val="Strong"/>
          <w:b w:val="0"/>
          <w:bdr w:val="none" w:sz="0" w:space="0" w:color="auto" w:frame="1"/>
        </w:rPr>
        <w:t>а) никакого</w:t>
      </w:r>
      <w:r w:rsidR="00773C71">
        <w:t xml:space="preserve"> </w:t>
      </w:r>
      <w:r w:rsidRPr="002C5E24">
        <w:br/>
      </w:r>
      <w:r w:rsidRPr="00A5281B">
        <w:t>б) касательное</w:t>
      </w:r>
      <w:r w:rsidRPr="00A5281B">
        <w:br/>
        <w:t>в) нормальное (центростремительное)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>г) полное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5281B">
        <w:rPr>
          <w:b/>
        </w:rPr>
        <w:t>25. Что называется абсолютной скоростью сложного движения?</w:t>
      </w:r>
      <w:r w:rsidRPr="00A5281B">
        <w:rPr>
          <w:b/>
        </w:rPr>
        <w:br/>
      </w:r>
      <w:r w:rsidRPr="00A5281B">
        <w:t>а) скорость материальной точки относительно неподвижной системы отсчета</w:t>
      </w:r>
      <w:r w:rsidR="00773C71">
        <w:t xml:space="preserve"> </w:t>
      </w:r>
      <w:r w:rsidRPr="00A5281B">
        <w:br/>
        <w:t>б) скорость подвижной системы отсчета относительно неподвижной</w:t>
      </w:r>
      <w:r w:rsidRPr="00A5281B">
        <w:br/>
        <w:t>в) скорость материальной точки относительно подвижной системы отсчета</w:t>
      </w:r>
      <w:r w:rsidRPr="00A5281B">
        <w:br/>
      </w:r>
      <w:r w:rsidRPr="00A5281B">
        <w:rPr>
          <w:rStyle w:val="Strong"/>
          <w:bdr w:val="none" w:sz="0" w:space="0" w:color="auto" w:frame="1"/>
        </w:rPr>
        <w:t>г) скорость относительно произвольно взятой точки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>26. Какая сила инерции возникает при криволинейном равномерном движении:</w:t>
      </w:r>
      <w:r w:rsidRPr="00A5281B">
        <w:rPr>
          <w:b/>
        </w:rPr>
        <w:br/>
      </w:r>
      <w:r w:rsidRPr="00A5281B">
        <w:t>а) касательная</w:t>
      </w:r>
      <w:r w:rsidRPr="00A5281B">
        <w:br/>
      </w:r>
      <w:r w:rsidRPr="002C5E24">
        <w:rPr>
          <w:rStyle w:val="Strong"/>
          <w:b w:val="0"/>
          <w:bdr w:val="none" w:sz="0" w:space="0" w:color="auto" w:frame="1"/>
        </w:rPr>
        <w:t>б) нормальная</w:t>
      </w:r>
      <w:r w:rsidR="00773C71">
        <w:t xml:space="preserve"> </w:t>
      </w:r>
      <w:r w:rsidRPr="002C5E24">
        <w:br/>
      </w:r>
      <w:r w:rsidRPr="00A5281B">
        <w:t>в) полная</w:t>
      </w:r>
      <w:r w:rsidRPr="00A5281B">
        <w:br/>
        <w:t>г) равная нулю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5281B">
        <w:rPr>
          <w:b/>
        </w:rPr>
        <w:t>27. Обратная задача динамики заключается в следующем:</w:t>
      </w:r>
      <w:r w:rsidRPr="00A5281B">
        <w:rPr>
          <w:b/>
        </w:rPr>
        <w:br/>
      </w:r>
      <w:r w:rsidRPr="00A5281B">
        <w:t>а) зная действующие силы, выразить уравнения движения материального тела</w:t>
      </w:r>
      <w:r w:rsidRPr="00A5281B">
        <w:br/>
        <w:t>б) зная уравнения движения, определить действующие на тело силы</w:t>
      </w:r>
      <w:r w:rsidR="00773C71">
        <w:t xml:space="preserve"> </w:t>
      </w:r>
      <w:r w:rsidRPr="00A5281B">
        <w:br/>
      </w:r>
      <w:r w:rsidRPr="000D4F52">
        <w:rPr>
          <w:rStyle w:val="Strong"/>
          <w:b w:val="0"/>
          <w:bdr w:val="none" w:sz="0" w:space="0" w:color="auto" w:frame="1"/>
        </w:rPr>
        <w:t>в) составить уравнения равновесия системы сил</w:t>
      </w:r>
      <w:r w:rsidRPr="00A5281B">
        <w:rPr>
          <w:b/>
        </w:rPr>
        <w:br/>
      </w:r>
      <w:r w:rsidRPr="00A5281B">
        <w:t>г) составить алгоритм решения задачи</w:t>
      </w:r>
    </w:p>
    <w:p w:rsidR="004A0A4F" w:rsidRPr="00A5281B" w:rsidRDefault="004A0A4F" w:rsidP="004A0A4F">
      <w:pPr>
        <w:pStyle w:val="NormalWeb"/>
        <w:spacing w:before="0" w:beforeAutospacing="0" w:after="0" w:afterAutospacing="0"/>
        <w:rPr>
          <w:color w:val="000000"/>
        </w:rPr>
      </w:pPr>
      <w:r w:rsidRPr="00A5281B">
        <w:rPr>
          <w:b/>
        </w:rPr>
        <w:t>28</w:t>
      </w:r>
      <w:r w:rsidRPr="009F1FD7">
        <w:rPr>
          <w:b/>
        </w:rPr>
        <w:t xml:space="preserve">. </w:t>
      </w:r>
      <w:r w:rsidRPr="009F1FD7">
        <w:rPr>
          <w:b/>
          <w:color w:val="000000"/>
        </w:rPr>
        <w:t>Какой формулой выражается работа при поступательном движении?</w:t>
      </w:r>
    </w:p>
    <w:p w:rsidR="004A0A4F" w:rsidRPr="00A5281B" w:rsidRDefault="004A0A4F" w:rsidP="004A0A4F">
      <w:pPr>
        <w:pStyle w:val="NormalWeb"/>
        <w:spacing w:before="0" w:beforeAutospacing="0" w:after="0" w:afterAutospacing="0"/>
        <w:rPr>
          <w:color w:val="000000"/>
        </w:rPr>
      </w:pPr>
      <w:r w:rsidRPr="00A5281B">
        <w:rPr>
          <w:color w:val="000000"/>
        </w:rPr>
        <w:t>а) Р=М</w:t>
      </w:r>
      <w:r w:rsidR="00773C71">
        <w:rPr>
          <w:color w:val="000000"/>
        </w:rPr>
        <w:t xml:space="preserve"> </w:t>
      </w:r>
      <w:r w:rsidRPr="00A5281B">
        <w:rPr>
          <w:color w:val="000000"/>
        </w:rPr>
        <w:t>w б) A=М/t в) Р =А/t г) А=F</w:t>
      </w:r>
      <w:r w:rsidR="00773C71">
        <w:rPr>
          <w:color w:val="000000"/>
        </w:rPr>
        <w:t xml:space="preserve"> </w:t>
      </w:r>
      <w:r w:rsidRPr="00A5281B">
        <w:rPr>
          <w:color w:val="000000"/>
        </w:rPr>
        <w:t>S</w:t>
      </w:r>
      <w:r w:rsidR="00773C71">
        <w:rPr>
          <w:color w:val="000000"/>
        </w:rPr>
        <w:t xml:space="preserve"> </w:t>
      </w:r>
      <w:r w:rsidRPr="00A5281B">
        <w:rPr>
          <w:color w:val="000000"/>
        </w:rPr>
        <w:t>cos Q</w:t>
      </w:r>
      <w:r w:rsidR="00773C71">
        <w:rPr>
          <w:color w:val="000000"/>
        </w:rPr>
        <w:t xml:space="preserve"> 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rPr>
          <w:b/>
        </w:rPr>
        <w:t>29. Коэффициент полезного действия механизма определяется как:</w:t>
      </w:r>
      <w:r w:rsidRPr="00A5281B">
        <w:rPr>
          <w:b/>
        </w:rPr>
        <w:br/>
      </w:r>
      <w:r w:rsidRPr="00A5281B">
        <w:t>а) отношение полезной мощности к затраченной</w:t>
      </w:r>
      <w:r w:rsidR="00773C71">
        <w:t xml:space="preserve"> </w:t>
      </w:r>
      <w:r w:rsidRPr="00A5281B">
        <w:br/>
        <w:t>б) отношение затраченной мощности к полезной</w:t>
      </w:r>
      <w:r w:rsidRPr="00A5281B">
        <w:br/>
        <w:t>в) отношение полезной работы к затраченной</w:t>
      </w:r>
      <w:r w:rsidR="00773C71">
        <w:t xml:space="preserve"> </w:t>
      </w:r>
      <w:r w:rsidRPr="00A5281B">
        <w:br/>
        <w:t>г) отношение затраченной работы  к полезной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5281B">
        <w:rPr>
          <w:b/>
        </w:rPr>
        <w:t>30. Кинетическая энергия рассчитывается как:</w:t>
      </w:r>
      <w:r w:rsidRPr="00A5281B">
        <w:rPr>
          <w:b/>
        </w:rPr>
        <w:br/>
      </w:r>
      <w:r w:rsidRPr="00A5281B">
        <w:t>а) половина произведения массы тела на квадрат его скорости</w:t>
      </w:r>
      <w:r w:rsidR="00773C71">
        <w:t xml:space="preserve"> </w:t>
      </w:r>
      <w:r w:rsidRPr="00A5281B">
        <w:br/>
      </w:r>
      <w:r w:rsidRPr="00A5281B">
        <w:rPr>
          <w:rStyle w:val="Strong"/>
          <w:bdr w:val="none" w:sz="0" w:space="0" w:color="auto" w:frame="1"/>
        </w:rPr>
        <w:t xml:space="preserve">б) </w:t>
      </w:r>
      <w:r w:rsidRPr="00A5281B">
        <w:t>произведения массы тела на квадрат его скорости</w:t>
      </w:r>
    </w:p>
    <w:p w:rsidR="004A0A4F" w:rsidRPr="00A5281B" w:rsidRDefault="004A0A4F" w:rsidP="004A0A4F">
      <w:pPr>
        <w:pStyle w:val="NormalWeb"/>
        <w:shd w:val="clear" w:color="auto" w:fill="FFFFFF"/>
        <w:spacing w:before="0" w:beforeAutospacing="0" w:after="0" w:afterAutospacing="0"/>
      </w:pPr>
      <w:r w:rsidRPr="00A5281B">
        <w:t>в) произведение веса тела на высоту его подъема</w:t>
      </w:r>
    </w:p>
    <w:p w:rsidR="004A0A4F" w:rsidRDefault="004A0A4F"/>
    <w:p w:rsidR="00B950D5" w:rsidRPr="00B950D5" w:rsidRDefault="00773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D5" w:rsidRPr="00B950D5">
        <w:rPr>
          <w:rFonts w:ascii="Times New Roman" w:hAnsi="Times New Roman" w:cs="Times New Roman"/>
          <w:sz w:val="28"/>
          <w:szCs w:val="28"/>
        </w:rPr>
        <w:t xml:space="preserve"> Правильные ответы</w:t>
      </w:r>
    </w:p>
    <w:sectPr w:rsidR="00B950D5" w:rsidRPr="00B9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1D" w:rsidRDefault="00851F1D">
      <w:pPr>
        <w:spacing w:after="0" w:line="240" w:lineRule="auto"/>
      </w:pPr>
      <w:r>
        <w:separator/>
      </w:r>
    </w:p>
  </w:endnote>
  <w:endnote w:type="continuationSeparator" w:id="0">
    <w:p w:rsidR="00851F1D" w:rsidRDefault="0085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16" w:rsidRPr="002913F4" w:rsidRDefault="00726868" w:rsidP="0067578D">
    <w:pPr>
      <w:pStyle w:val="Footer"/>
      <w:tabs>
        <w:tab w:val="center" w:pos="5032"/>
        <w:tab w:val="right" w:pos="10065"/>
      </w:tabs>
      <w:jc w:val="right"/>
      <w:rPr>
        <w:color w:val="A6A6A6"/>
        <w:sz w:val="22"/>
        <w:szCs w:val="22"/>
      </w:rPr>
    </w:pPr>
    <w:r w:rsidRPr="002913F4">
      <w:rPr>
        <w:color w:val="A6A6A6"/>
        <w:sz w:val="22"/>
        <w:szCs w:val="22"/>
      </w:rPr>
      <w:tab/>
    </w:r>
    <w:r w:rsidRPr="002913F4">
      <w:rPr>
        <w:color w:val="A6A6A6"/>
        <w:sz w:val="22"/>
        <w:szCs w:val="22"/>
      </w:rPr>
      <w:tab/>
      <w:t>ГПОУ ТО «ТГМК им. Н. Демидова»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1D" w:rsidRDefault="00851F1D">
      <w:pPr>
        <w:spacing w:after="0" w:line="240" w:lineRule="auto"/>
      </w:pPr>
      <w:r>
        <w:separator/>
      </w:r>
    </w:p>
  </w:footnote>
  <w:footnote w:type="continuationSeparator" w:id="0">
    <w:p w:rsidR="00851F1D" w:rsidRDefault="0085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16" w:rsidRPr="009E5D3D" w:rsidRDefault="00726868" w:rsidP="0067578D">
    <w:pPr>
      <w:pStyle w:val="Header"/>
      <w:jc w:val="right"/>
      <w:rPr>
        <w:color w:val="4A442A"/>
        <w:sz w:val="24"/>
        <w:szCs w:val="24"/>
      </w:rPr>
    </w:pPr>
    <w:r w:rsidRPr="009E5D3D">
      <w:rPr>
        <w:sz w:val="24"/>
        <w:szCs w:val="24"/>
      </w:rPr>
      <w:fldChar w:fldCharType="begin"/>
    </w:r>
    <w:r w:rsidRPr="009E5D3D">
      <w:rPr>
        <w:sz w:val="24"/>
        <w:szCs w:val="24"/>
      </w:rPr>
      <w:instrText>PAGE   \* MERGEFORMAT</w:instrText>
    </w:r>
    <w:r w:rsidRPr="009E5D3D">
      <w:rPr>
        <w:sz w:val="24"/>
        <w:szCs w:val="24"/>
      </w:rPr>
      <w:fldChar w:fldCharType="separate"/>
    </w:r>
    <w:r w:rsidR="00773C71" w:rsidRPr="00773C71">
      <w:rPr>
        <w:noProof/>
        <w:sz w:val="24"/>
        <w:szCs w:val="24"/>
        <w:lang w:val="ru-RU"/>
      </w:rPr>
      <w:t>3</w:t>
    </w:r>
    <w:r w:rsidRPr="009E5D3D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1D" w:rsidRPr="00E107A2" w:rsidRDefault="00726868" w:rsidP="00D939CC">
    <w:pPr>
      <w:pStyle w:val="Header"/>
      <w:jc w:val="right"/>
      <w:rPr>
        <w:sz w:val="24"/>
        <w:szCs w:val="24"/>
      </w:rPr>
    </w:pPr>
    <w:r w:rsidRPr="00E107A2">
      <w:rPr>
        <w:sz w:val="24"/>
        <w:szCs w:val="24"/>
      </w:rPr>
      <w:fldChar w:fldCharType="begin"/>
    </w:r>
    <w:r w:rsidRPr="00E107A2">
      <w:rPr>
        <w:sz w:val="24"/>
        <w:szCs w:val="24"/>
      </w:rPr>
      <w:instrText>PAGE   \* MERGEFORMAT</w:instrText>
    </w:r>
    <w:r w:rsidRPr="00E107A2">
      <w:rPr>
        <w:sz w:val="24"/>
        <w:szCs w:val="24"/>
      </w:rPr>
      <w:fldChar w:fldCharType="separate"/>
    </w:r>
    <w:r w:rsidR="00773C71" w:rsidRPr="00773C71">
      <w:rPr>
        <w:noProof/>
        <w:sz w:val="24"/>
        <w:szCs w:val="24"/>
        <w:lang w:val="ru-RU"/>
      </w:rPr>
      <w:t>1</w:t>
    </w:r>
    <w:r w:rsidRPr="00E107A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9A1"/>
    <w:multiLevelType w:val="multilevel"/>
    <w:tmpl w:val="9C3A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32598"/>
    <w:multiLevelType w:val="hybridMultilevel"/>
    <w:tmpl w:val="E9A2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2D7B"/>
    <w:multiLevelType w:val="hybridMultilevel"/>
    <w:tmpl w:val="EE56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AC8"/>
    <w:multiLevelType w:val="hybridMultilevel"/>
    <w:tmpl w:val="92B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0E51"/>
    <w:multiLevelType w:val="hybridMultilevel"/>
    <w:tmpl w:val="A17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0EE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7595"/>
    <w:multiLevelType w:val="hybridMultilevel"/>
    <w:tmpl w:val="2EFA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5CC1"/>
    <w:multiLevelType w:val="hybridMultilevel"/>
    <w:tmpl w:val="67EC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65344"/>
    <w:multiLevelType w:val="hybridMultilevel"/>
    <w:tmpl w:val="4798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46D9"/>
    <w:multiLevelType w:val="hybridMultilevel"/>
    <w:tmpl w:val="29A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64E89"/>
    <w:multiLevelType w:val="hybridMultilevel"/>
    <w:tmpl w:val="450897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217995"/>
    <w:multiLevelType w:val="hybridMultilevel"/>
    <w:tmpl w:val="2BD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E64C3"/>
    <w:multiLevelType w:val="hybridMultilevel"/>
    <w:tmpl w:val="0082E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A0F1B"/>
    <w:multiLevelType w:val="hybridMultilevel"/>
    <w:tmpl w:val="1286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0A3DD6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533E1"/>
    <w:multiLevelType w:val="hybridMultilevel"/>
    <w:tmpl w:val="F12CAE3E"/>
    <w:lvl w:ilvl="0" w:tplc="91AC09A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305EA1"/>
    <w:multiLevelType w:val="hybridMultilevel"/>
    <w:tmpl w:val="360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1A50"/>
    <w:multiLevelType w:val="hybridMultilevel"/>
    <w:tmpl w:val="06A2D474"/>
    <w:lvl w:ilvl="0" w:tplc="8A069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77710A"/>
    <w:multiLevelType w:val="hybridMultilevel"/>
    <w:tmpl w:val="A676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90F94"/>
    <w:multiLevelType w:val="hybridMultilevel"/>
    <w:tmpl w:val="9FA0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26622"/>
    <w:multiLevelType w:val="hybridMultilevel"/>
    <w:tmpl w:val="E3F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22643"/>
    <w:multiLevelType w:val="hybridMultilevel"/>
    <w:tmpl w:val="E8BC1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57D69"/>
    <w:multiLevelType w:val="hybridMultilevel"/>
    <w:tmpl w:val="D11E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C7AD5"/>
    <w:multiLevelType w:val="hybridMultilevel"/>
    <w:tmpl w:val="801C29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123FD"/>
    <w:multiLevelType w:val="hybridMultilevel"/>
    <w:tmpl w:val="B924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697D"/>
    <w:multiLevelType w:val="hybridMultilevel"/>
    <w:tmpl w:val="96969242"/>
    <w:lvl w:ilvl="0" w:tplc="522278C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A05407"/>
    <w:multiLevelType w:val="multilevel"/>
    <w:tmpl w:val="7586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44EF7"/>
    <w:multiLevelType w:val="hybridMultilevel"/>
    <w:tmpl w:val="561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1"/>
  </w:num>
  <w:num w:numId="5">
    <w:abstractNumId w:val="17"/>
  </w:num>
  <w:num w:numId="6">
    <w:abstractNumId w:val="14"/>
  </w:num>
  <w:num w:numId="7">
    <w:abstractNumId w:val="22"/>
  </w:num>
  <w:num w:numId="8">
    <w:abstractNumId w:val="4"/>
  </w:num>
  <w:num w:numId="9">
    <w:abstractNumId w:val="12"/>
  </w:num>
  <w:num w:numId="10">
    <w:abstractNumId w:val="6"/>
  </w:num>
  <w:num w:numId="11">
    <w:abstractNumId w:val="24"/>
  </w:num>
  <w:num w:numId="12">
    <w:abstractNumId w:val="18"/>
  </w:num>
  <w:num w:numId="13">
    <w:abstractNumId w:val="20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  <w:num w:numId="18">
    <w:abstractNumId w:val="5"/>
  </w:num>
  <w:num w:numId="19">
    <w:abstractNumId w:val="25"/>
  </w:num>
  <w:num w:numId="20">
    <w:abstractNumId w:val="7"/>
  </w:num>
  <w:num w:numId="21">
    <w:abstractNumId w:val="11"/>
  </w:num>
  <w:num w:numId="22">
    <w:abstractNumId w:val="19"/>
  </w:num>
  <w:num w:numId="23">
    <w:abstractNumId w:val="9"/>
  </w:num>
  <w:num w:numId="24">
    <w:abstractNumId w:val="21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4F"/>
    <w:rsid w:val="00053E19"/>
    <w:rsid w:val="000A50B8"/>
    <w:rsid w:val="000D4F52"/>
    <w:rsid w:val="00184FFC"/>
    <w:rsid w:val="00263AB1"/>
    <w:rsid w:val="002C5E24"/>
    <w:rsid w:val="00304EAC"/>
    <w:rsid w:val="0031552B"/>
    <w:rsid w:val="003A1F2F"/>
    <w:rsid w:val="003E71EE"/>
    <w:rsid w:val="00434C86"/>
    <w:rsid w:val="00485D89"/>
    <w:rsid w:val="004A0A4F"/>
    <w:rsid w:val="00527608"/>
    <w:rsid w:val="006069EC"/>
    <w:rsid w:val="0062371D"/>
    <w:rsid w:val="00726868"/>
    <w:rsid w:val="00735DB2"/>
    <w:rsid w:val="00760EF5"/>
    <w:rsid w:val="00773C71"/>
    <w:rsid w:val="00851F1D"/>
    <w:rsid w:val="009402A1"/>
    <w:rsid w:val="00952944"/>
    <w:rsid w:val="00997EEB"/>
    <w:rsid w:val="00A71FA9"/>
    <w:rsid w:val="00A90CD4"/>
    <w:rsid w:val="00AE19CC"/>
    <w:rsid w:val="00B17787"/>
    <w:rsid w:val="00B24F2A"/>
    <w:rsid w:val="00B950D5"/>
    <w:rsid w:val="00CB2164"/>
    <w:rsid w:val="00CF5D47"/>
    <w:rsid w:val="00D705C2"/>
    <w:rsid w:val="00D70EA3"/>
    <w:rsid w:val="00DB14F9"/>
    <w:rsid w:val="00EA3109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2A5A4-5F68-461D-8905-B11AE95F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0A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0A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A0A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A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4A0A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A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0A4F"/>
  </w:style>
  <w:style w:type="paragraph" w:customStyle="1" w:styleId="c0">
    <w:name w:val="c0"/>
    <w:basedOn w:val="Normal"/>
    <w:rsid w:val="004A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4A0A4F"/>
  </w:style>
  <w:style w:type="paragraph" w:styleId="BalloonText">
    <w:name w:val="Balloon Text"/>
    <w:basedOn w:val="Normal"/>
    <w:link w:val="BalloonTextChar"/>
    <w:uiPriority w:val="99"/>
    <w:semiHidden/>
    <w:unhideWhenUsed/>
    <w:rsid w:val="004A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4F"/>
    <w:rPr>
      <w:rFonts w:ascii="Tahoma" w:hAnsi="Tahoma" w:cs="Tahoma"/>
      <w:sz w:val="16"/>
      <w:szCs w:val="16"/>
    </w:rPr>
  </w:style>
  <w:style w:type="paragraph" w:customStyle="1" w:styleId="a">
    <w:name w:val="Технология"/>
    <w:basedOn w:val="Normal"/>
    <w:rsid w:val="004A0A4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A0A4F"/>
    <w:rPr>
      <w:rFonts w:ascii="Times New Roman" w:hAnsi="Times New Roman" w:cs="Arial"/>
      <w:b/>
      <w:bCs/>
      <w:color w:val="auto"/>
      <w:sz w:val="24"/>
      <w:szCs w:val="18"/>
      <w:bdr w:val="none" w:sz="0" w:space="0" w:color="auto"/>
      <w:shd w:val="clear" w:color="auto" w:fill="FFFFFF" w:themeFill="background1"/>
    </w:rPr>
  </w:style>
  <w:style w:type="paragraph" w:customStyle="1" w:styleId="Default">
    <w:name w:val="Default"/>
    <w:rsid w:val="004A0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A0A4F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A0A4F"/>
    <w:rPr>
      <w:b/>
      <w:bCs/>
      <w:i/>
      <w:iCs/>
      <w:color w:val="4F81BD" w:themeColor="accent1"/>
    </w:rPr>
  </w:style>
  <w:style w:type="character" w:customStyle="1" w:styleId="right-answer">
    <w:name w:val="right-answer"/>
    <w:basedOn w:val="DefaultParagraphFont"/>
    <w:rsid w:val="004A0A4F"/>
  </w:style>
  <w:style w:type="character" w:styleId="Emphasis">
    <w:name w:val="Emphasis"/>
    <w:basedOn w:val="DefaultParagraphFont"/>
    <w:uiPriority w:val="20"/>
    <w:qFormat/>
    <w:rsid w:val="000A50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2686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868"/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Footer">
    <w:name w:val="footer"/>
    <w:basedOn w:val="Normal"/>
    <w:link w:val="FooterChar1"/>
    <w:uiPriority w:val="99"/>
    <w:unhideWhenUsed/>
    <w:rsid w:val="0072686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FooterChar">
    <w:name w:val="Footer Char"/>
    <w:basedOn w:val="DefaultParagraphFont"/>
    <w:uiPriority w:val="99"/>
    <w:semiHidden/>
    <w:rsid w:val="00726868"/>
  </w:style>
  <w:style w:type="character" w:customStyle="1" w:styleId="FooterChar1">
    <w:name w:val="Footer Char1"/>
    <w:link w:val="Footer"/>
    <w:uiPriority w:val="99"/>
    <w:rsid w:val="00726868"/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">
    <w:name w:val="Body text_"/>
    <w:link w:val="17"/>
    <w:rsid w:val="00726868"/>
    <w:rPr>
      <w:rFonts w:eastAsia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726868"/>
    <w:rPr>
      <w:rFonts w:eastAsia="Times New Roman"/>
      <w:sz w:val="23"/>
      <w:szCs w:val="23"/>
      <w:shd w:val="clear" w:color="auto" w:fill="FFFFFF"/>
    </w:rPr>
  </w:style>
  <w:style w:type="character" w:customStyle="1" w:styleId="Tablecaption">
    <w:name w:val="Table caption_"/>
    <w:link w:val="Tablecaption0"/>
    <w:rsid w:val="00726868"/>
    <w:rPr>
      <w:rFonts w:eastAsia="Times New Roman"/>
      <w:sz w:val="23"/>
      <w:szCs w:val="23"/>
      <w:shd w:val="clear" w:color="auto" w:fill="FFFFFF"/>
    </w:rPr>
  </w:style>
  <w:style w:type="character" w:customStyle="1" w:styleId="Bodytext9">
    <w:name w:val="Body text (9)_"/>
    <w:link w:val="Bodytext90"/>
    <w:rsid w:val="00726868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Bodytext8">
    <w:name w:val="Body text (8)_"/>
    <w:link w:val="Bodytext80"/>
    <w:rsid w:val="00726868"/>
    <w:rPr>
      <w:rFonts w:eastAsia="Times New Roman"/>
      <w:sz w:val="12"/>
      <w:szCs w:val="12"/>
      <w:shd w:val="clear" w:color="auto" w:fill="FFFFFF"/>
    </w:rPr>
  </w:style>
  <w:style w:type="character" w:customStyle="1" w:styleId="BodytextItalic">
    <w:name w:val="Body text + Italic"/>
    <w:rsid w:val="007268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7">
    <w:name w:val="Основной текст17"/>
    <w:basedOn w:val="Normal"/>
    <w:link w:val="Bodytext"/>
    <w:rsid w:val="00726868"/>
    <w:pPr>
      <w:shd w:val="clear" w:color="auto" w:fill="FFFFFF"/>
      <w:spacing w:before="840" w:after="3780" w:line="288" w:lineRule="exact"/>
      <w:ind w:hanging="460"/>
      <w:jc w:val="center"/>
    </w:pPr>
    <w:rPr>
      <w:rFonts w:eastAsia="Times New Roman"/>
      <w:sz w:val="23"/>
      <w:szCs w:val="23"/>
    </w:rPr>
  </w:style>
  <w:style w:type="paragraph" w:customStyle="1" w:styleId="Bodytext50">
    <w:name w:val="Body text (5)"/>
    <w:basedOn w:val="Normal"/>
    <w:link w:val="Bodytext5"/>
    <w:rsid w:val="00726868"/>
    <w:pPr>
      <w:shd w:val="clear" w:color="auto" w:fill="FFFFFF"/>
      <w:spacing w:after="0" w:line="317" w:lineRule="exact"/>
      <w:ind w:hanging="460"/>
    </w:pPr>
    <w:rPr>
      <w:rFonts w:eastAsia="Times New Roman"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726868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customStyle="1" w:styleId="Bodytext90">
    <w:name w:val="Body text (9)"/>
    <w:basedOn w:val="Normal"/>
    <w:link w:val="Bodytext9"/>
    <w:rsid w:val="00726868"/>
    <w:pPr>
      <w:shd w:val="clear" w:color="auto" w:fill="FFFFFF"/>
      <w:spacing w:after="0" w:line="245" w:lineRule="exact"/>
    </w:pPr>
    <w:rPr>
      <w:rFonts w:ascii="Calibri" w:hAnsi="Calibri" w:cs="Calibri"/>
      <w:sz w:val="19"/>
      <w:szCs w:val="19"/>
    </w:rPr>
  </w:style>
  <w:style w:type="paragraph" w:customStyle="1" w:styleId="Bodytext80">
    <w:name w:val="Body text (8)"/>
    <w:basedOn w:val="Normal"/>
    <w:link w:val="Bodytext8"/>
    <w:rsid w:val="00726868"/>
    <w:pPr>
      <w:shd w:val="clear" w:color="auto" w:fill="FFFFFF"/>
      <w:spacing w:after="0" w:line="0" w:lineRule="atLeast"/>
    </w:pPr>
    <w:rPr>
      <w:rFonts w:eastAsia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oleObject" Target="embeddings/oleObject1.bin"/><Relationship Id="rId34" Type="http://schemas.openxmlformats.org/officeDocument/2006/relationships/image" Target="media/image23.pn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8.jpeg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37" Type="http://schemas.openxmlformats.org/officeDocument/2006/relationships/image" Target="media/image26.emf"/><Relationship Id="rId40" Type="http://schemas.openxmlformats.org/officeDocument/2006/relationships/image" Target="media/image29.png"/><Relationship Id="rId45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2.bin"/><Relationship Id="rId28" Type="http://schemas.openxmlformats.org/officeDocument/2006/relationships/image" Target="media/image17.png"/><Relationship Id="rId36" Type="http://schemas.openxmlformats.org/officeDocument/2006/relationships/image" Target="media/image25.emf"/><Relationship Id="rId49" Type="http://schemas.openxmlformats.org/officeDocument/2006/relationships/image" Target="media/image38.jpe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image" Target="media/image24.emf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emf"/><Relationship Id="rId46" Type="http://schemas.openxmlformats.org/officeDocument/2006/relationships/image" Target="media/image35.png"/><Relationship Id="rId20" Type="http://schemas.openxmlformats.org/officeDocument/2006/relationships/image" Target="media/image11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34</Pages>
  <Words>7748</Words>
  <Characters>44169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алексеева_ив</dc:creator>
  <cp:lastModifiedBy>Роман Косенков</cp:lastModifiedBy>
  <cp:revision>19</cp:revision>
  <cp:lastPrinted>2016-05-11T12:42:00Z</cp:lastPrinted>
  <dcterms:created xsi:type="dcterms:W3CDTF">2016-05-04T09:10:00Z</dcterms:created>
  <dcterms:modified xsi:type="dcterms:W3CDTF">2020-03-04T12:25:00Z</dcterms:modified>
</cp:coreProperties>
</file>