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DD" w:rsidRDefault="004B25DD" w:rsidP="00600004">
      <w:pPr>
        <w:spacing w:after="0" w:line="240" w:lineRule="auto"/>
        <w:jc w:val="center"/>
        <w:rPr>
          <w:rFonts w:ascii="Times New Roman" w:hAnsi="Times New Roman" w:cs="Times New Roman"/>
          <w:b/>
        </w:rPr>
      </w:pPr>
      <w:r>
        <w:rPr>
          <w:noProof/>
          <w:lang w:eastAsia="ru-RU"/>
        </w:rPr>
        <w:drawing>
          <wp:inline distT="0" distB="0" distL="0" distR="0" wp14:anchorId="35908D05" wp14:editId="4F24AF2B">
            <wp:extent cx="9117805" cy="6528984"/>
            <wp:effectExtent l="0" t="0" r="7620" b="571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123351" cy="6532955"/>
                    </a:xfrm>
                    <a:prstGeom prst="rect">
                      <a:avLst/>
                    </a:prstGeom>
                  </pic:spPr>
                </pic:pic>
              </a:graphicData>
            </a:graphic>
          </wp:inline>
        </w:drawing>
      </w:r>
    </w:p>
    <w:p w:rsidR="004B25DD" w:rsidRDefault="004B25DD">
      <w:pPr>
        <w:rPr>
          <w:rFonts w:ascii="Times New Roman" w:hAnsi="Times New Roman" w:cs="Times New Roman"/>
          <w:b/>
        </w:rPr>
      </w:pPr>
      <w:r>
        <w:rPr>
          <w:rFonts w:ascii="Times New Roman" w:hAnsi="Times New Roman" w:cs="Times New Roman"/>
          <w:b/>
        </w:rPr>
        <w:br w:type="page"/>
      </w:r>
    </w:p>
    <w:p w:rsidR="00600004" w:rsidRDefault="00600004" w:rsidP="00600004"/>
    <w:tbl>
      <w:tblPr>
        <w:tblStyle w:val="a5"/>
        <w:tblW w:w="0" w:type="auto"/>
        <w:tblLook w:val="04A0" w:firstRow="1" w:lastRow="0" w:firstColumn="1" w:lastColumn="0" w:noHBand="0" w:noVBand="1"/>
      </w:tblPr>
      <w:tblGrid>
        <w:gridCol w:w="1100"/>
        <w:gridCol w:w="855"/>
        <w:gridCol w:w="11620"/>
        <w:gridCol w:w="1211"/>
      </w:tblGrid>
      <w:tr w:rsidR="00B0537C" w:rsidTr="00D57D3D">
        <w:tc>
          <w:tcPr>
            <w:tcW w:w="1100" w:type="dxa"/>
          </w:tcPr>
          <w:p w:rsidR="00B0537C" w:rsidRDefault="00B0537C" w:rsidP="00B0537C">
            <w:pPr>
              <w:pStyle w:val="71"/>
              <w:shd w:val="clear" w:color="auto" w:fill="auto"/>
              <w:spacing w:after="383" w:line="230" w:lineRule="exact"/>
              <w:ind w:firstLine="0"/>
              <w:jc w:val="center"/>
              <w:rPr>
                <w:sz w:val="24"/>
                <w:szCs w:val="24"/>
              </w:rPr>
            </w:pPr>
            <w:bookmarkStart w:id="0" w:name="bookmark0"/>
          </w:p>
          <w:p w:rsidR="00B0537C" w:rsidRDefault="00B0537C" w:rsidP="00B0537C">
            <w:pPr>
              <w:pStyle w:val="71"/>
              <w:shd w:val="clear" w:color="auto" w:fill="auto"/>
              <w:spacing w:after="383" w:line="230" w:lineRule="exact"/>
              <w:ind w:firstLine="0"/>
              <w:jc w:val="center"/>
              <w:rPr>
                <w:sz w:val="24"/>
                <w:szCs w:val="24"/>
              </w:rPr>
            </w:pPr>
          </w:p>
        </w:tc>
        <w:tc>
          <w:tcPr>
            <w:tcW w:w="855" w:type="dxa"/>
          </w:tcPr>
          <w:p w:rsidR="00B0537C" w:rsidRDefault="00B0537C" w:rsidP="00B0537C">
            <w:pPr>
              <w:pStyle w:val="71"/>
              <w:shd w:val="clear" w:color="auto" w:fill="auto"/>
              <w:spacing w:after="383" w:line="230" w:lineRule="exact"/>
              <w:ind w:firstLine="0"/>
              <w:rPr>
                <w:sz w:val="28"/>
                <w:szCs w:val="24"/>
              </w:rPr>
            </w:pPr>
          </w:p>
          <w:p w:rsidR="00B0537C" w:rsidRDefault="00B0537C" w:rsidP="00B0537C">
            <w:pPr>
              <w:pStyle w:val="71"/>
              <w:shd w:val="clear" w:color="auto" w:fill="auto"/>
              <w:spacing w:after="383" w:line="230" w:lineRule="exact"/>
              <w:ind w:firstLine="0"/>
              <w:rPr>
                <w:sz w:val="24"/>
                <w:szCs w:val="24"/>
              </w:rPr>
            </w:pPr>
          </w:p>
        </w:tc>
        <w:tc>
          <w:tcPr>
            <w:tcW w:w="11620" w:type="dxa"/>
          </w:tcPr>
          <w:p w:rsidR="00B0537C" w:rsidRPr="00B0537C" w:rsidRDefault="00B0537C">
            <w:pPr>
              <w:rPr>
                <w:rFonts w:ascii="Times New Roman" w:hAnsi="Times New Roman" w:cs="Times New Roman"/>
                <w:bCs/>
                <w:sz w:val="32"/>
                <w:szCs w:val="24"/>
              </w:rPr>
            </w:pPr>
          </w:p>
          <w:p w:rsidR="00B0537C" w:rsidRPr="00B0537C" w:rsidRDefault="00B0537C" w:rsidP="00B0537C">
            <w:pPr>
              <w:pStyle w:val="71"/>
              <w:spacing w:after="383" w:line="230" w:lineRule="exact"/>
              <w:ind w:left="1107" w:firstLine="0"/>
              <w:rPr>
                <w:b w:val="0"/>
                <w:sz w:val="32"/>
                <w:szCs w:val="24"/>
              </w:rPr>
            </w:pPr>
            <w:r w:rsidRPr="00B0537C">
              <w:rPr>
                <w:b w:val="0"/>
                <w:sz w:val="32"/>
                <w:szCs w:val="24"/>
              </w:rPr>
              <w:t>Введение</w:t>
            </w:r>
          </w:p>
        </w:tc>
        <w:tc>
          <w:tcPr>
            <w:tcW w:w="1211" w:type="dxa"/>
          </w:tcPr>
          <w:p w:rsidR="00B0537C" w:rsidRPr="00875B43" w:rsidRDefault="00B0537C" w:rsidP="00875B43">
            <w:pPr>
              <w:pStyle w:val="71"/>
              <w:shd w:val="clear" w:color="auto" w:fill="auto"/>
              <w:spacing w:after="383" w:line="230" w:lineRule="exact"/>
              <w:ind w:firstLine="0"/>
              <w:jc w:val="center"/>
              <w:rPr>
                <w:b w:val="0"/>
                <w:sz w:val="20"/>
                <w:szCs w:val="20"/>
              </w:rPr>
            </w:pPr>
          </w:p>
          <w:p w:rsidR="00875B43" w:rsidRPr="00875B43" w:rsidRDefault="00875B43" w:rsidP="00875B43">
            <w:pPr>
              <w:pStyle w:val="71"/>
              <w:shd w:val="clear" w:color="auto" w:fill="auto"/>
              <w:spacing w:after="383" w:line="230" w:lineRule="exact"/>
              <w:ind w:firstLine="0"/>
              <w:jc w:val="center"/>
              <w:rPr>
                <w:b w:val="0"/>
                <w:sz w:val="20"/>
                <w:szCs w:val="20"/>
              </w:rPr>
            </w:pPr>
            <w:r w:rsidRPr="00875B43">
              <w:rPr>
                <w:b w:val="0"/>
                <w:sz w:val="20"/>
                <w:szCs w:val="20"/>
              </w:rPr>
              <w:t>5-6</w:t>
            </w:r>
          </w:p>
        </w:tc>
      </w:tr>
      <w:tr w:rsidR="00D57D3D" w:rsidRPr="00B0537C" w:rsidTr="00D57D3D">
        <w:tc>
          <w:tcPr>
            <w:tcW w:w="1955" w:type="dxa"/>
            <w:gridSpan w:val="2"/>
          </w:tcPr>
          <w:p w:rsidR="00D57D3D" w:rsidRPr="00B0537C" w:rsidRDefault="00D57D3D" w:rsidP="00BD56C2">
            <w:pPr>
              <w:pStyle w:val="71"/>
              <w:shd w:val="clear" w:color="auto" w:fill="auto"/>
              <w:spacing w:after="383" w:line="230" w:lineRule="exact"/>
              <w:ind w:firstLine="0"/>
              <w:jc w:val="center"/>
              <w:rPr>
                <w:b w:val="0"/>
                <w:sz w:val="28"/>
                <w:szCs w:val="28"/>
              </w:rPr>
            </w:pPr>
            <w:r w:rsidRPr="00B0537C">
              <w:rPr>
                <w:b w:val="0"/>
                <w:sz w:val="28"/>
                <w:szCs w:val="28"/>
              </w:rPr>
              <w:t>1</w:t>
            </w:r>
          </w:p>
        </w:tc>
        <w:tc>
          <w:tcPr>
            <w:tcW w:w="11620" w:type="dxa"/>
          </w:tcPr>
          <w:p w:rsidR="00D57D3D" w:rsidRPr="00B0537C" w:rsidRDefault="00B0000B" w:rsidP="0003560C">
            <w:pPr>
              <w:pStyle w:val="Default"/>
              <w:rPr>
                <w:b/>
                <w:sz w:val="28"/>
                <w:szCs w:val="28"/>
              </w:rPr>
            </w:pPr>
            <w:r>
              <w:rPr>
                <w:sz w:val="22"/>
                <w:szCs w:val="22"/>
              </w:rPr>
              <w:t xml:space="preserve">Оценка образовательной деятельности </w:t>
            </w:r>
          </w:p>
        </w:tc>
        <w:tc>
          <w:tcPr>
            <w:tcW w:w="1211" w:type="dxa"/>
          </w:tcPr>
          <w:p w:rsidR="00D57D3D" w:rsidRPr="00875B43" w:rsidRDefault="00875B43" w:rsidP="00875B43">
            <w:pPr>
              <w:pStyle w:val="71"/>
              <w:shd w:val="clear" w:color="auto" w:fill="auto"/>
              <w:spacing w:after="383" w:line="230" w:lineRule="exact"/>
              <w:ind w:firstLine="0"/>
              <w:jc w:val="center"/>
              <w:rPr>
                <w:b w:val="0"/>
                <w:sz w:val="20"/>
                <w:szCs w:val="20"/>
              </w:rPr>
            </w:pPr>
            <w:r w:rsidRPr="00875B43">
              <w:rPr>
                <w:b w:val="0"/>
                <w:sz w:val="20"/>
                <w:szCs w:val="20"/>
              </w:rPr>
              <w:t>7-13</w:t>
            </w:r>
          </w:p>
        </w:tc>
      </w:tr>
      <w:tr w:rsidR="00B0000B" w:rsidRPr="00B0537C" w:rsidTr="00D57D3D">
        <w:tc>
          <w:tcPr>
            <w:tcW w:w="1100" w:type="dxa"/>
          </w:tcPr>
          <w:p w:rsidR="00B0000B" w:rsidRPr="00B0537C" w:rsidRDefault="00B0000B" w:rsidP="00B0537C">
            <w:pPr>
              <w:pStyle w:val="71"/>
              <w:shd w:val="clear" w:color="auto" w:fill="auto"/>
              <w:spacing w:after="383" w:line="230" w:lineRule="exact"/>
              <w:ind w:firstLine="0"/>
              <w:rPr>
                <w:b w:val="0"/>
                <w:sz w:val="28"/>
                <w:szCs w:val="28"/>
              </w:rPr>
            </w:pPr>
          </w:p>
        </w:tc>
        <w:tc>
          <w:tcPr>
            <w:tcW w:w="855" w:type="dxa"/>
          </w:tcPr>
          <w:p w:rsidR="00B0000B" w:rsidRDefault="00B0000B">
            <w:pPr>
              <w:pStyle w:val="Default"/>
              <w:rPr>
                <w:sz w:val="22"/>
                <w:szCs w:val="22"/>
              </w:rPr>
            </w:pPr>
            <w:r>
              <w:rPr>
                <w:sz w:val="22"/>
                <w:szCs w:val="22"/>
              </w:rPr>
              <w:t>1.1</w:t>
            </w:r>
          </w:p>
        </w:tc>
        <w:tc>
          <w:tcPr>
            <w:tcW w:w="11620" w:type="dxa"/>
          </w:tcPr>
          <w:p w:rsidR="00B0000B" w:rsidRDefault="00B0000B">
            <w:pPr>
              <w:pStyle w:val="Default"/>
              <w:rPr>
                <w:sz w:val="22"/>
                <w:szCs w:val="22"/>
              </w:rPr>
            </w:pPr>
            <w:r>
              <w:rPr>
                <w:sz w:val="22"/>
                <w:szCs w:val="22"/>
              </w:rPr>
              <w:t xml:space="preserve">Основные показатели деятельности образовательной организации </w:t>
            </w:r>
          </w:p>
        </w:tc>
        <w:tc>
          <w:tcPr>
            <w:tcW w:w="1211" w:type="dxa"/>
          </w:tcPr>
          <w:p w:rsidR="00B0000B" w:rsidRPr="00875B43" w:rsidRDefault="005C1CDB" w:rsidP="00875B43">
            <w:pPr>
              <w:pStyle w:val="71"/>
              <w:shd w:val="clear" w:color="auto" w:fill="auto"/>
              <w:spacing w:after="383" w:line="230" w:lineRule="exact"/>
              <w:ind w:firstLine="0"/>
              <w:jc w:val="center"/>
              <w:rPr>
                <w:b w:val="0"/>
                <w:sz w:val="20"/>
                <w:szCs w:val="20"/>
              </w:rPr>
            </w:pPr>
            <w:r>
              <w:rPr>
                <w:b w:val="0"/>
                <w:sz w:val="20"/>
                <w:szCs w:val="20"/>
              </w:rPr>
              <w:t>14-16</w:t>
            </w:r>
          </w:p>
        </w:tc>
      </w:tr>
      <w:tr w:rsidR="00B0000B" w:rsidRPr="00B0537C" w:rsidTr="00D57D3D">
        <w:tc>
          <w:tcPr>
            <w:tcW w:w="1100" w:type="dxa"/>
          </w:tcPr>
          <w:p w:rsidR="00B0000B" w:rsidRPr="00B0537C" w:rsidRDefault="00B0000B" w:rsidP="00B0537C">
            <w:pPr>
              <w:pStyle w:val="71"/>
              <w:shd w:val="clear" w:color="auto" w:fill="auto"/>
              <w:spacing w:after="383" w:line="230" w:lineRule="exact"/>
              <w:ind w:firstLine="0"/>
              <w:rPr>
                <w:b w:val="0"/>
                <w:sz w:val="28"/>
                <w:szCs w:val="28"/>
              </w:rPr>
            </w:pPr>
          </w:p>
        </w:tc>
        <w:tc>
          <w:tcPr>
            <w:tcW w:w="855" w:type="dxa"/>
          </w:tcPr>
          <w:p w:rsidR="00B0000B" w:rsidRDefault="00B0000B">
            <w:pPr>
              <w:pStyle w:val="Default"/>
              <w:rPr>
                <w:sz w:val="22"/>
                <w:szCs w:val="22"/>
              </w:rPr>
            </w:pPr>
            <w:r>
              <w:rPr>
                <w:sz w:val="22"/>
                <w:szCs w:val="22"/>
              </w:rPr>
              <w:t xml:space="preserve">1.2 </w:t>
            </w:r>
          </w:p>
        </w:tc>
        <w:tc>
          <w:tcPr>
            <w:tcW w:w="11620" w:type="dxa"/>
          </w:tcPr>
          <w:p w:rsidR="00B0000B" w:rsidRDefault="00B0000B">
            <w:pPr>
              <w:pStyle w:val="Default"/>
              <w:rPr>
                <w:sz w:val="22"/>
                <w:szCs w:val="22"/>
              </w:rPr>
            </w:pPr>
            <w:r>
              <w:rPr>
                <w:sz w:val="22"/>
                <w:szCs w:val="22"/>
              </w:rPr>
              <w:t xml:space="preserve">Наименование реализуемых программ подготовки </w:t>
            </w:r>
          </w:p>
        </w:tc>
        <w:tc>
          <w:tcPr>
            <w:tcW w:w="1211" w:type="dxa"/>
          </w:tcPr>
          <w:p w:rsidR="00B0000B" w:rsidRPr="00875B43" w:rsidRDefault="005C1CDB" w:rsidP="00875B43">
            <w:pPr>
              <w:pStyle w:val="71"/>
              <w:shd w:val="clear" w:color="auto" w:fill="auto"/>
              <w:spacing w:after="383" w:line="230" w:lineRule="exact"/>
              <w:ind w:firstLine="0"/>
              <w:jc w:val="center"/>
              <w:rPr>
                <w:b w:val="0"/>
                <w:sz w:val="20"/>
                <w:szCs w:val="20"/>
              </w:rPr>
            </w:pPr>
            <w:r>
              <w:rPr>
                <w:b w:val="0"/>
                <w:sz w:val="20"/>
                <w:szCs w:val="20"/>
              </w:rPr>
              <w:t>16-19</w:t>
            </w:r>
          </w:p>
        </w:tc>
      </w:tr>
      <w:tr w:rsidR="00B0537C" w:rsidRPr="00B0537C" w:rsidTr="00D57D3D">
        <w:tc>
          <w:tcPr>
            <w:tcW w:w="1100" w:type="dxa"/>
          </w:tcPr>
          <w:p w:rsidR="00B0537C" w:rsidRPr="00B0537C" w:rsidRDefault="00B0537C" w:rsidP="00B0537C">
            <w:pPr>
              <w:pStyle w:val="71"/>
              <w:shd w:val="clear" w:color="auto" w:fill="auto"/>
              <w:spacing w:after="383" w:line="230" w:lineRule="exact"/>
              <w:ind w:firstLine="0"/>
              <w:rPr>
                <w:b w:val="0"/>
                <w:sz w:val="28"/>
                <w:szCs w:val="28"/>
              </w:rPr>
            </w:pPr>
          </w:p>
        </w:tc>
        <w:tc>
          <w:tcPr>
            <w:tcW w:w="855" w:type="dxa"/>
          </w:tcPr>
          <w:p w:rsidR="00B0537C" w:rsidRPr="00B0537C" w:rsidRDefault="0003560C" w:rsidP="00B0537C">
            <w:pPr>
              <w:pStyle w:val="71"/>
              <w:shd w:val="clear" w:color="auto" w:fill="auto"/>
              <w:spacing w:after="383" w:line="230" w:lineRule="exact"/>
              <w:ind w:firstLine="0"/>
              <w:rPr>
                <w:b w:val="0"/>
                <w:sz w:val="28"/>
                <w:szCs w:val="28"/>
              </w:rPr>
            </w:pPr>
            <w:r>
              <w:rPr>
                <w:b w:val="0"/>
                <w:sz w:val="28"/>
                <w:szCs w:val="28"/>
              </w:rPr>
              <w:t>1.3</w:t>
            </w:r>
          </w:p>
        </w:tc>
        <w:tc>
          <w:tcPr>
            <w:tcW w:w="11620" w:type="dxa"/>
          </w:tcPr>
          <w:p w:rsidR="00B0537C" w:rsidRPr="00B0537C" w:rsidRDefault="00B0000B" w:rsidP="00B0000B">
            <w:pPr>
              <w:pStyle w:val="Default"/>
              <w:rPr>
                <w:b/>
                <w:sz w:val="28"/>
                <w:szCs w:val="28"/>
              </w:rPr>
            </w:pPr>
            <w:r>
              <w:rPr>
                <w:sz w:val="22"/>
                <w:szCs w:val="22"/>
              </w:rPr>
              <w:t xml:space="preserve">Контингент </w:t>
            </w:r>
            <w:proofErr w:type="gramStart"/>
            <w:r>
              <w:rPr>
                <w:sz w:val="22"/>
                <w:szCs w:val="22"/>
              </w:rPr>
              <w:t>обучающихся</w:t>
            </w:r>
            <w:proofErr w:type="gramEnd"/>
            <w:r>
              <w:rPr>
                <w:sz w:val="22"/>
                <w:szCs w:val="22"/>
              </w:rPr>
              <w:t xml:space="preserve"> </w:t>
            </w:r>
          </w:p>
        </w:tc>
        <w:tc>
          <w:tcPr>
            <w:tcW w:w="1211" w:type="dxa"/>
          </w:tcPr>
          <w:p w:rsidR="00B0537C" w:rsidRPr="00875B43" w:rsidRDefault="00875B43" w:rsidP="00875B43">
            <w:pPr>
              <w:pStyle w:val="71"/>
              <w:shd w:val="clear" w:color="auto" w:fill="auto"/>
              <w:spacing w:after="383" w:line="230" w:lineRule="exact"/>
              <w:ind w:firstLine="0"/>
              <w:jc w:val="center"/>
              <w:rPr>
                <w:b w:val="0"/>
                <w:sz w:val="20"/>
                <w:szCs w:val="20"/>
              </w:rPr>
            </w:pPr>
            <w:r w:rsidRPr="00875B43">
              <w:rPr>
                <w:b w:val="0"/>
                <w:sz w:val="20"/>
                <w:szCs w:val="20"/>
              </w:rPr>
              <w:t>17-19</w:t>
            </w:r>
          </w:p>
        </w:tc>
      </w:tr>
      <w:tr w:rsidR="00B0537C" w:rsidRPr="00B0537C" w:rsidTr="00D57D3D">
        <w:tc>
          <w:tcPr>
            <w:tcW w:w="1100" w:type="dxa"/>
          </w:tcPr>
          <w:p w:rsidR="00B0537C" w:rsidRPr="00B0537C" w:rsidRDefault="00B0537C" w:rsidP="00B0537C">
            <w:pPr>
              <w:pStyle w:val="71"/>
              <w:shd w:val="clear" w:color="auto" w:fill="auto"/>
              <w:spacing w:after="383" w:line="230" w:lineRule="exact"/>
              <w:ind w:firstLine="0"/>
              <w:rPr>
                <w:b w:val="0"/>
                <w:sz w:val="28"/>
                <w:szCs w:val="28"/>
              </w:rPr>
            </w:pPr>
          </w:p>
        </w:tc>
        <w:tc>
          <w:tcPr>
            <w:tcW w:w="855" w:type="dxa"/>
          </w:tcPr>
          <w:p w:rsidR="00B0537C" w:rsidRPr="00B0537C" w:rsidRDefault="0003560C" w:rsidP="00B0537C">
            <w:pPr>
              <w:pStyle w:val="71"/>
              <w:shd w:val="clear" w:color="auto" w:fill="auto"/>
              <w:spacing w:after="383" w:line="230" w:lineRule="exact"/>
              <w:ind w:firstLine="0"/>
              <w:rPr>
                <w:b w:val="0"/>
                <w:sz w:val="28"/>
                <w:szCs w:val="28"/>
              </w:rPr>
            </w:pPr>
            <w:r>
              <w:rPr>
                <w:b w:val="0"/>
                <w:sz w:val="28"/>
                <w:szCs w:val="28"/>
              </w:rPr>
              <w:t>1.4</w:t>
            </w:r>
          </w:p>
        </w:tc>
        <w:tc>
          <w:tcPr>
            <w:tcW w:w="11620" w:type="dxa"/>
          </w:tcPr>
          <w:p w:rsidR="00B0537C" w:rsidRPr="00B0537C" w:rsidRDefault="0003560C" w:rsidP="0003560C">
            <w:pPr>
              <w:pStyle w:val="Default"/>
              <w:rPr>
                <w:b/>
                <w:sz w:val="28"/>
                <w:szCs w:val="28"/>
              </w:rPr>
            </w:pPr>
            <w:r>
              <w:rPr>
                <w:sz w:val="22"/>
                <w:szCs w:val="22"/>
              </w:rPr>
              <w:t xml:space="preserve">Лицензия на осуществление образовательной деятельности </w:t>
            </w:r>
          </w:p>
        </w:tc>
        <w:tc>
          <w:tcPr>
            <w:tcW w:w="1211" w:type="dxa"/>
          </w:tcPr>
          <w:p w:rsidR="00B0537C" w:rsidRPr="00875B43" w:rsidRDefault="00875B43" w:rsidP="00875B43">
            <w:pPr>
              <w:pStyle w:val="71"/>
              <w:shd w:val="clear" w:color="auto" w:fill="auto"/>
              <w:spacing w:after="383" w:line="230" w:lineRule="exact"/>
              <w:ind w:firstLine="0"/>
              <w:jc w:val="center"/>
              <w:rPr>
                <w:b w:val="0"/>
                <w:sz w:val="20"/>
                <w:szCs w:val="20"/>
              </w:rPr>
            </w:pPr>
            <w:r>
              <w:rPr>
                <w:b w:val="0"/>
                <w:sz w:val="20"/>
                <w:szCs w:val="20"/>
              </w:rPr>
              <w:t>19</w:t>
            </w:r>
          </w:p>
        </w:tc>
      </w:tr>
      <w:tr w:rsidR="00B0537C" w:rsidRPr="00B0537C" w:rsidTr="00D57D3D">
        <w:tc>
          <w:tcPr>
            <w:tcW w:w="1100" w:type="dxa"/>
          </w:tcPr>
          <w:p w:rsidR="00B0537C" w:rsidRPr="00B0537C" w:rsidRDefault="00B0537C" w:rsidP="00B0537C">
            <w:pPr>
              <w:pStyle w:val="71"/>
              <w:shd w:val="clear" w:color="auto" w:fill="auto"/>
              <w:spacing w:after="383" w:line="230" w:lineRule="exact"/>
              <w:ind w:firstLine="0"/>
              <w:rPr>
                <w:b w:val="0"/>
                <w:sz w:val="28"/>
                <w:szCs w:val="28"/>
              </w:rPr>
            </w:pPr>
          </w:p>
        </w:tc>
        <w:tc>
          <w:tcPr>
            <w:tcW w:w="855" w:type="dxa"/>
          </w:tcPr>
          <w:p w:rsidR="00B0537C" w:rsidRPr="00B0537C" w:rsidRDefault="0003560C" w:rsidP="00B0537C">
            <w:pPr>
              <w:pStyle w:val="71"/>
              <w:shd w:val="clear" w:color="auto" w:fill="auto"/>
              <w:spacing w:after="383" w:line="230" w:lineRule="exact"/>
              <w:ind w:firstLine="0"/>
              <w:rPr>
                <w:b w:val="0"/>
                <w:sz w:val="28"/>
                <w:szCs w:val="28"/>
              </w:rPr>
            </w:pPr>
            <w:r>
              <w:rPr>
                <w:b w:val="0"/>
                <w:sz w:val="28"/>
                <w:szCs w:val="28"/>
              </w:rPr>
              <w:t>1.5</w:t>
            </w:r>
          </w:p>
        </w:tc>
        <w:tc>
          <w:tcPr>
            <w:tcW w:w="11620" w:type="dxa"/>
          </w:tcPr>
          <w:p w:rsidR="00B0537C" w:rsidRPr="00B0537C" w:rsidRDefault="0003560C" w:rsidP="0003560C">
            <w:pPr>
              <w:pStyle w:val="Default"/>
              <w:rPr>
                <w:b/>
                <w:sz w:val="28"/>
                <w:szCs w:val="28"/>
              </w:rPr>
            </w:pPr>
            <w:r>
              <w:rPr>
                <w:sz w:val="22"/>
                <w:szCs w:val="22"/>
              </w:rPr>
              <w:t xml:space="preserve">Свидетельство о государственной аккредитации образовательного учреждения </w:t>
            </w:r>
          </w:p>
        </w:tc>
        <w:tc>
          <w:tcPr>
            <w:tcW w:w="1211" w:type="dxa"/>
          </w:tcPr>
          <w:p w:rsidR="00B0537C" w:rsidRPr="00875B43" w:rsidRDefault="00875B43" w:rsidP="00875B43">
            <w:pPr>
              <w:pStyle w:val="71"/>
              <w:shd w:val="clear" w:color="auto" w:fill="auto"/>
              <w:spacing w:after="383" w:line="230" w:lineRule="exact"/>
              <w:ind w:firstLine="0"/>
              <w:jc w:val="center"/>
              <w:rPr>
                <w:b w:val="0"/>
                <w:sz w:val="20"/>
                <w:szCs w:val="20"/>
              </w:rPr>
            </w:pPr>
            <w:r>
              <w:rPr>
                <w:b w:val="0"/>
                <w:sz w:val="20"/>
                <w:szCs w:val="20"/>
              </w:rPr>
              <w:t>19</w:t>
            </w:r>
          </w:p>
        </w:tc>
      </w:tr>
      <w:tr w:rsidR="00D57D3D" w:rsidRPr="00B0537C" w:rsidTr="00B0000B">
        <w:tc>
          <w:tcPr>
            <w:tcW w:w="1955" w:type="dxa"/>
            <w:gridSpan w:val="2"/>
          </w:tcPr>
          <w:p w:rsidR="00D57D3D" w:rsidRPr="00B0537C" w:rsidRDefault="00D57D3D" w:rsidP="00BD56C2">
            <w:pPr>
              <w:pStyle w:val="71"/>
              <w:shd w:val="clear" w:color="auto" w:fill="auto"/>
              <w:spacing w:after="383" w:line="230" w:lineRule="exact"/>
              <w:ind w:firstLine="0"/>
              <w:jc w:val="center"/>
              <w:rPr>
                <w:b w:val="0"/>
                <w:sz w:val="28"/>
                <w:szCs w:val="28"/>
              </w:rPr>
            </w:pPr>
            <w:r>
              <w:rPr>
                <w:b w:val="0"/>
                <w:sz w:val="28"/>
                <w:szCs w:val="28"/>
              </w:rPr>
              <w:t>2</w:t>
            </w:r>
          </w:p>
        </w:tc>
        <w:tc>
          <w:tcPr>
            <w:tcW w:w="11620" w:type="dxa"/>
          </w:tcPr>
          <w:p w:rsidR="00D57D3D" w:rsidRPr="00B0537C" w:rsidRDefault="0003560C" w:rsidP="0003560C">
            <w:pPr>
              <w:pStyle w:val="Default"/>
              <w:rPr>
                <w:b/>
                <w:sz w:val="28"/>
                <w:szCs w:val="28"/>
              </w:rPr>
            </w:pPr>
            <w:r>
              <w:rPr>
                <w:sz w:val="22"/>
                <w:szCs w:val="22"/>
              </w:rPr>
              <w:t xml:space="preserve">Система управления организации </w:t>
            </w:r>
          </w:p>
        </w:tc>
        <w:tc>
          <w:tcPr>
            <w:tcW w:w="1211" w:type="dxa"/>
          </w:tcPr>
          <w:p w:rsidR="00D57D3D" w:rsidRPr="00875B43" w:rsidRDefault="00875B43" w:rsidP="00875B43">
            <w:pPr>
              <w:pStyle w:val="71"/>
              <w:shd w:val="clear" w:color="auto" w:fill="auto"/>
              <w:spacing w:after="383" w:line="230" w:lineRule="exact"/>
              <w:ind w:firstLine="0"/>
              <w:jc w:val="center"/>
              <w:rPr>
                <w:b w:val="0"/>
                <w:sz w:val="20"/>
                <w:szCs w:val="20"/>
              </w:rPr>
            </w:pPr>
            <w:r>
              <w:rPr>
                <w:b w:val="0"/>
                <w:sz w:val="20"/>
                <w:szCs w:val="20"/>
              </w:rPr>
              <w:t>19</w:t>
            </w:r>
          </w:p>
        </w:tc>
      </w:tr>
      <w:tr w:rsidR="00B0537C" w:rsidRPr="00B0537C" w:rsidTr="00D57D3D">
        <w:tc>
          <w:tcPr>
            <w:tcW w:w="1100" w:type="dxa"/>
          </w:tcPr>
          <w:p w:rsidR="00B0537C" w:rsidRPr="00B0537C" w:rsidRDefault="00B0537C" w:rsidP="00B0537C">
            <w:pPr>
              <w:pStyle w:val="71"/>
              <w:shd w:val="clear" w:color="auto" w:fill="auto"/>
              <w:spacing w:after="383" w:line="230" w:lineRule="exact"/>
              <w:ind w:firstLine="0"/>
              <w:rPr>
                <w:b w:val="0"/>
                <w:sz w:val="28"/>
                <w:szCs w:val="28"/>
              </w:rPr>
            </w:pPr>
          </w:p>
        </w:tc>
        <w:tc>
          <w:tcPr>
            <w:tcW w:w="855" w:type="dxa"/>
          </w:tcPr>
          <w:p w:rsidR="00B0537C" w:rsidRPr="00B0537C" w:rsidRDefault="00D57D3D" w:rsidP="00B0537C">
            <w:pPr>
              <w:pStyle w:val="71"/>
              <w:shd w:val="clear" w:color="auto" w:fill="auto"/>
              <w:spacing w:after="383" w:line="230" w:lineRule="exact"/>
              <w:ind w:firstLine="0"/>
              <w:rPr>
                <w:b w:val="0"/>
                <w:sz w:val="28"/>
                <w:szCs w:val="28"/>
              </w:rPr>
            </w:pPr>
            <w:r>
              <w:rPr>
                <w:b w:val="0"/>
                <w:sz w:val="28"/>
                <w:szCs w:val="28"/>
              </w:rPr>
              <w:t>2.1</w:t>
            </w:r>
          </w:p>
        </w:tc>
        <w:tc>
          <w:tcPr>
            <w:tcW w:w="11620" w:type="dxa"/>
          </w:tcPr>
          <w:p w:rsidR="00B0537C" w:rsidRPr="00B0537C" w:rsidRDefault="0003560C" w:rsidP="0003560C">
            <w:pPr>
              <w:pStyle w:val="Default"/>
              <w:rPr>
                <w:b/>
                <w:sz w:val="28"/>
                <w:szCs w:val="28"/>
              </w:rPr>
            </w:pPr>
            <w:r>
              <w:rPr>
                <w:sz w:val="22"/>
                <w:szCs w:val="22"/>
              </w:rPr>
              <w:t xml:space="preserve">Тип, вид, учредитель, статус учреждения </w:t>
            </w:r>
          </w:p>
        </w:tc>
        <w:tc>
          <w:tcPr>
            <w:tcW w:w="1211" w:type="dxa"/>
          </w:tcPr>
          <w:p w:rsidR="00B0537C" w:rsidRPr="00875B43" w:rsidRDefault="00875B43" w:rsidP="00875B43">
            <w:pPr>
              <w:pStyle w:val="71"/>
              <w:shd w:val="clear" w:color="auto" w:fill="auto"/>
              <w:spacing w:after="383" w:line="230" w:lineRule="exact"/>
              <w:ind w:firstLine="0"/>
              <w:jc w:val="center"/>
              <w:rPr>
                <w:b w:val="0"/>
                <w:sz w:val="20"/>
                <w:szCs w:val="20"/>
              </w:rPr>
            </w:pPr>
            <w:r>
              <w:rPr>
                <w:b w:val="0"/>
                <w:sz w:val="20"/>
                <w:szCs w:val="20"/>
              </w:rPr>
              <w:t>19</w:t>
            </w:r>
          </w:p>
        </w:tc>
      </w:tr>
      <w:tr w:rsidR="00B0537C" w:rsidRPr="00B0537C" w:rsidTr="00D57D3D">
        <w:tc>
          <w:tcPr>
            <w:tcW w:w="1100" w:type="dxa"/>
          </w:tcPr>
          <w:p w:rsidR="00B0537C" w:rsidRPr="00B0537C" w:rsidRDefault="00B0537C" w:rsidP="00B0537C">
            <w:pPr>
              <w:pStyle w:val="71"/>
              <w:shd w:val="clear" w:color="auto" w:fill="auto"/>
              <w:spacing w:after="383" w:line="230" w:lineRule="exact"/>
              <w:ind w:firstLine="0"/>
              <w:rPr>
                <w:b w:val="0"/>
                <w:sz w:val="28"/>
                <w:szCs w:val="28"/>
              </w:rPr>
            </w:pPr>
          </w:p>
        </w:tc>
        <w:tc>
          <w:tcPr>
            <w:tcW w:w="855" w:type="dxa"/>
          </w:tcPr>
          <w:p w:rsidR="00B0537C" w:rsidRPr="00B0537C" w:rsidRDefault="00D57D3D" w:rsidP="00B0537C">
            <w:pPr>
              <w:pStyle w:val="71"/>
              <w:shd w:val="clear" w:color="auto" w:fill="auto"/>
              <w:spacing w:after="383" w:line="230" w:lineRule="exact"/>
              <w:ind w:firstLine="0"/>
              <w:rPr>
                <w:b w:val="0"/>
                <w:sz w:val="28"/>
                <w:szCs w:val="28"/>
              </w:rPr>
            </w:pPr>
            <w:r>
              <w:rPr>
                <w:b w:val="0"/>
                <w:sz w:val="28"/>
                <w:szCs w:val="28"/>
              </w:rPr>
              <w:t>2.2.</w:t>
            </w:r>
          </w:p>
        </w:tc>
        <w:tc>
          <w:tcPr>
            <w:tcW w:w="11620" w:type="dxa"/>
          </w:tcPr>
          <w:p w:rsidR="00B0537C" w:rsidRPr="00B0537C" w:rsidRDefault="0003560C" w:rsidP="0003560C">
            <w:pPr>
              <w:pStyle w:val="Default"/>
              <w:rPr>
                <w:b/>
                <w:sz w:val="28"/>
                <w:szCs w:val="28"/>
              </w:rPr>
            </w:pPr>
            <w:r>
              <w:rPr>
                <w:sz w:val="22"/>
                <w:szCs w:val="22"/>
              </w:rPr>
              <w:t xml:space="preserve">Органы управления образовательной организацией </w:t>
            </w:r>
          </w:p>
        </w:tc>
        <w:tc>
          <w:tcPr>
            <w:tcW w:w="1211" w:type="dxa"/>
          </w:tcPr>
          <w:p w:rsidR="00B0537C" w:rsidRPr="00875B43" w:rsidRDefault="00875B43" w:rsidP="00875B43">
            <w:pPr>
              <w:pStyle w:val="71"/>
              <w:shd w:val="clear" w:color="auto" w:fill="auto"/>
              <w:spacing w:after="383" w:line="230" w:lineRule="exact"/>
              <w:ind w:firstLine="0"/>
              <w:jc w:val="center"/>
              <w:rPr>
                <w:b w:val="0"/>
                <w:sz w:val="20"/>
                <w:szCs w:val="20"/>
              </w:rPr>
            </w:pPr>
            <w:r>
              <w:rPr>
                <w:b w:val="0"/>
                <w:sz w:val="20"/>
                <w:szCs w:val="20"/>
              </w:rPr>
              <w:t>20</w:t>
            </w:r>
          </w:p>
        </w:tc>
      </w:tr>
      <w:tr w:rsidR="00B0537C" w:rsidRPr="00B0537C" w:rsidTr="00D57D3D">
        <w:tc>
          <w:tcPr>
            <w:tcW w:w="1100" w:type="dxa"/>
          </w:tcPr>
          <w:p w:rsidR="00B0537C" w:rsidRPr="00B0537C" w:rsidRDefault="00B0537C" w:rsidP="00B0537C">
            <w:pPr>
              <w:pStyle w:val="71"/>
              <w:shd w:val="clear" w:color="auto" w:fill="auto"/>
              <w:spacing w:after="383" w:line="230" w:lineRule="exact"/>
              <w:ind w:firstLine="0"/>
              <w:rPr>
                <w:b w:val="0"/>
                <w:sz w:val="28"/>
                <w:szCs w:val="28"/>
              </w:rPr>
            </w:pPr>
          </w:p>
        </w:tc>
        <w:tc>
          <w:tcPr>
            <w:tcW w:w="855" w:type="dxa"/>
          </w:tcPr>
          <w:p w:rsidR="00B0537C" w:rsidRPr="00B0537C" w:rsidRDefault="00B0537C" w:rsidP="00B0537C">
            <w:pPr>
              <w:pStyle w:val="71"/>
              <w:shd w:val="clear" w:color="auto" w:fill="auto"/>
              <w:spacing w:after="383" w:line="230" w:lineRule="exact"/>
              <w:ind w:firstLine="0"/>
              <w:rPr>
                <w:b w:val="0"/>
                <w:sz w:val="28"/>
                <w:szCs w:val="28"/>
              </w:rPr>
            </w:pPr>
          </w:p>
        </w:tc>
        <w:tc>
          <w:tcPr>
            <w:tcW w:w="11620" w:type="dxa"/>
          </w:tcPr>
          <w:p w:rsidR="00B0537C" w:rsidRPr="00B0537C" w:rsidRDefault="00B0000B" w:rsidP="0003560C">
            <w:pPr>
              <w:pStyle w:val="Default"/>
              <w:rPr>
                <w:b/>
                <w:sz w:val="28"/>
                <w:szCs w:val="28"/>
              </w:rPr>
            </w:pPr>
            <w:r>
              <w:rPr>
                <w:sz w:val="22"/>
                <w:szCs w:val="22"/>
              </w:rPr>
              <w:t xml:space="preserve">2.2.1 Единоличный исполнительный орган </w:t>
            </w:r>
          </w:p>
        </w:tc>
        <w:tc>
          <w:tcPr>
            <w:tcW w:w="1211" w:type="dxa"/>
          </w:tcPr>
          <w:p w:rsidR="00B0537C" w:rsidRPr="00875B43" w:rsidRDefault="00875B43" w:rsidP="00875B43">
            <w:pPr>
              <w:pStyle w:val="71"/>
              <w:shd w:val="clear" w:color="auto" w:fill="auto"/>
              <w:spacing w:after="383" w:line="230" w:lineRule="exact"/>
              <w:ind w:firstLine="0"/>
              <w:jc w:val="center"/>
              <w:rPr>
                <w:b w:val="0"/>
                <w:sz w:val="20"/>
                <w:szCs w:val="20"/>
              </w:rPr>
            </w:pPr>
            <w:r>
              <w:rPr>
                <w:b w:val="0"/>
                <w:sz w:val="20"/>
                <w:szCs w:val="20"/>
              </w:rPr>
              <w:t>20</w:t>
            </w:r>
          </w:p>
        </w:tc>
      </w:tr>
      <w:tr w:rsidR="00B0537C" w:rsidRPr="00B0537C" w:rsidTr="00D57D3D">
        <w:tc>
          <w:tcPr>
            <w:tcW w:w="1100" w:type="dxa"/>
          </w:tcPr>
          <w:p w:rsidR="00B0537C" w:rsidRPr="00B0537C" w:rsidRDefault="00B0537C" w:rsidP="00B0537C">
            <w:pPr>
              <w:pStyle w:val="71"/>
              <w:shd w:val="clear" w:color="auto" w:fill="auto"/>
              <w:spacing w:after="383" w:line="230" w:lineRule="exact"/>
              <w:ind w:firstLine="0"/>
              <w:rPr>
                <w:b w:val="0"/>
                <w:sz w:val="28"/>
                <w:szCs w:val="28"/>
              </w:rPr>
            </w:pPr>
          </w:p>
        </w:tc>
        <w:tc>
          <w:tcPr>
            <w:tcW w:w="855" w:type="dxa"/>
          </w:tcPr>
          <w:p w:rsidR="00B0537C" w:rsidRPr="00B0537C" w:rsidRDefault="00B0537C" w:rsidP="00B0537C">
            <w:pPr>
              <w:pStyle w:val="71"/>
              <w:shd w:val="clear" w:color="auto" w:fill="auto"/>
              <w:spacing w:after="383" w:line="230" w:lineRule="exact"/>
              <w:ind w:firstLine="0"/>
              <w:rPr>
                <w:b w:val="0"/>
                <w:sz w:val="28"/>
                <w:szCs w:val="28"/>
              </w:rPr>
            </w:pPr>
          </w:p>
        </w:tc>
        <w:tc>
          <w:tcPr>
            <w:tcW w:w="11620" w:type="dxa"/>
          </w:tcPr>
          <w:p w:rsidR="00B0537C" w:rsidRPr="00B0537C" w:rsidRDefault="00AB57D6" w:rsidP="0003560C">
            <w:pPr>
              <w:pStyle w:val="Default"/>
              <w:rPr>
                <w:b/>
                <w:sz w:val="28"/>
                <w:szCs w:val="28"/>
              </w:rPr>
            </w:pPr>
            <w:r>
              <w:rPr>
                <w:sz w:val="22"/>
                <w:szCs w:val="22"/>
              </w:rPr>
              <w:t xml:space="preserve">2.2.2 Коллегиальные органы управления </w:t>
            </w:r>
          </w:p>
        </w:tc>
        <w:tc>
          <w:tcPr>
            <w:tcW w:w="1211" w:type="dxa"/>
          </w:tcPr>
          <w:p w:rsidR="00B0537C" w:rsidRPr="00875B43" w:rsidRDefault="00875B43" w:rsidP="00875B43">
            <w:pPr>
              <w:pStyle w:val="71"/>
              <w:shd w:val="clear" w:color="auto" w:fill="auto"/>
              <w:spacing w:after="383" w:line="230" w:lineRule="exact"/>
              <w:ind w:firstLine="0"/>
              <w:jc w:val="center"/>
              <w:rPr>
                <w:b w:val="0"/>
                <w:sz w:val="20"/>
                <w:szCs w:val="20"/>
              </w:rPr>
            </w:pPr>
            <w:r>
              <w:rPr>
                <w:b w:val="0"/>
                <w:sz w:val="20"/>
                <w:szCs w:val="20"/>
              </w:rPr>
              <w:t>20</w:t>
            </w:r>
          </w:p>
        </w:tc>
      </w:tr>
      <w:tr w:rsidR="00B0537C" w:rsidRPr="00B0537C" w:rsidTr="00D57D3D">
        <w:tc>
          <w:tcPr>
            <w:tcW w:w="1100" w:type="dxa"/>
          </w:tcPr>
          <w:p w:rsidR="00B0537C" w:rsidRPr="00B0537C" w:rsidRDefault="00B0537C" w:rsidP="00B0537C">
            <w:pPr>
              <w:pStyle w:val="71"/>
              <w:shd w:val="clear" w:color="auto" w:fill="auto"/>
              <w:spacing w:after="383" w:line="230" w:lineRule="exact"/>
              <w:ind w:firstLine="0"/>
              <w:rPr>
                <w:b w:val="0"/>
                <w:sz w:val="28"/>
                <w:szCs w:val="28"/>
              </w:rPr>
            </w:pPr>
          </w:p>
        </w:tc>
        <w:tc>
          <w:tcPr>
            <w:tcW w:w="855" w:type="dxa"/>
          </w:tcPr>
          <w:p w:rsidR="00B0537C" w:rsidRPr="00B0537C" w:rsidRDefault="00AB57D6" w:rsidP="00B0537C">
            <w:pPr>
              <w:pStyle w:val="71"/>
              <w:shd w:val="clear" w:color="auto" w:fill="auto"/>
              <w:spacing w:after="383" w:line="230" w:lineRule="exact"/>
              <w:ind w:firstLine="0"/>
              <w:rPr>
                <w:b w:val="0"/>
                <w:sz w:val="28"/>
                <w:szCs w:val="28"/>
              </w:rPr>
            </w:pPr>
            <w:r>
              <w:rPr>
                <w:b w:val="0"/>
                <w:sz w:val="28"/>
                <w:szCs w:val="28"/>
              </w:rPr>
              <w:t>2.3</w:t>
            </w:r>
          </w:p>
        </w:tc>
        <w:tc>
          <w:tcPr>
            <w:tcW w:w="11620" w:type="dxa"/>
          </w:tcPr>
          <w:p w:rsidR="00B0537C" w:rsidRPr="00B0537C" w:rsidRDefault="00AB57D6" w:rsidP="0003560C">
            <w:pPr>
              <w:pStyle w:val="Default"/>
              <w:rPr>
                <w:b/>
                <w:sz w:val="28"/>
                <w:szCs w:val="28"/>
              </w:rPr>
            </w:pPr>
            <w:r>
              <w:rPr>
                <w:sz w:val="22"/>
                <w:szCs w:val="22"/>
              </w:rPr>
              <w:t xml:space="preserve">Организационная структура </w:t>
            </w:r>
          </w:p>
        </w:tc>
        <w:tc>
          <w:tcPr>
            <w:tcW w:w="1211" w:type="dxa"/>
          </w:tcPr>
          <w:p w:rsidR="00B0537C" w:rsidRPr="00875B43" w:rsidRDefault="00875B43" w:rsidP="00875B43">
            <w:pPr>
              <w:pStyle w:val="71"/>
              <w:shd w:val="clear" w:color="auto" w:fill="auto"/>
              <w:spacing w:after="383" w:line="230" w:lineRule="exact"/>
              <w:ind w:firstLine="0"/>
              <w:jc w:val="center"/>
              <w:rPr>
                <w:b w:val="0"/>
                <w:sz w:val="20"/>
                <w:szCs w:val="20"/>
              </w:rPr>
            </w:pPr>
            <w:r>
              <w:rPr>
                <w:b w:val="0"/>
                <w:sz w:val="20"/>
                <w:szCs w:val="20"/>
              </w:rPr>
              <w:t>21</w:t>
            </w:r>
          </w:p>
        </w:tc>
      </w:tr>
      <w:tr w:rsidR="00BD56C2" w:rsidRPr="00B0537C" w:rsidTr="00F20351">
        <w:tc>
          <w:tcPr>
            <w:tcW w:w="1955" w:type="dxa"/>
            <w:gridSpan w:val="2"/>
          </w:tcPr>
          <w:p w:rsidR="00BD56C2" w:rsidRPr="00B0537C" w:rsidRDefault="00BD56C2" w:rsidP="00BD56C2">
            <w:pPr>
              <w:pStyle w:val="71"/>
              <w:shd w:val="clear" w:color="auto" w:fill="auto"/>
              <w:spacing w:after="383" w:line="230" w:lineRule="exact"/>
              <w:ind w:firstLine="0"/>
              <w:jc w:val="center"/>
              <w:rPr>
                <w:b w:val="0"/>
                <w:sz w:val="28"/>
                <w:szCs w:val="28"/>
              </w:rPr>
            </w:pPr>
            <w:r>
              <w:rPr>
                <w:b w:val="0"/>
                <w:sz w:val="28"/>
                <w:szCs w:val="28"/>
              </w:rPr>
              <w:lastRenderedPageBreak/>
              <w:t>3</w:t>
            </w:r>
          </w:p>
        </w:tc>
        <w:tc>
          <w:tcPr>
            <w:tcW w:w="11620" w:type="dxa"/>
          </w:tcPr>
          <w:p w:rsidR="00BD56C2" w:rsidRPr="00B0537C" w:rsidRDefault="00BD56C2" w:rsidP="0003560C">
            <w:pPr>
              <w:pStyle w:val="Default"/>
              <w:rPr>
                <w:b/>
                <w:sz w:val="28"/>
                <w:szCs w:val="28"/>
              </w:rPr>
            </w:pPr>
            <w:r>
              <w:rPr>
                <w:sz w:val="22"/>
                <w:szCs w:val="22"/>
              </w:rPr>
              <w:t xml:space="preserve">Содержание и качество подготовки </w:t>
            </w:r>
            <w:proofErr w:type="gramStart"/>
            <w:r>
              <w:rPr>
                <w:sz w:val="22"/>
                <w:szCs w:val="22"/>
              </w:rPr>
              <w:t>обучающихся</w:t>
            </w:r>
            <w:proofErr w:type="gramEnd"/>
            <w:r>
              <w:rPr>
                <w:sz w:val="22"/>
                <w:szCs w:val="22"/>
              </w:rPr>
              <w:t xml:space="preserve"> </w:t>
            </w:r>
          </w:p>
        </w:tc>
        <w:tc>
          <w:tcPr>
            <w:tcW w:w="1211" w:type="dxa"/>
          </w:tcPr>
          <w:p w:rsidR="00BD56C2" w:rsidRPr="00875B43" w:rsidRDefault="005C1CDB" w:rsidP="00875B43">
            <w:pPr>
              <w:pStyle w:val="71"/>
              <w:shd w:val="clear" w:color="auto" w:fill="auto"/>
              <w:spacing w:after="383" w:line="230" w:lineRule="exact"/>
              <w:ind w:firstLine="0"/>
              <w:jc w:val="center"/>
              <w:rPr>
                <w:b w:val="0"/>
                <w:sz w:val="20"/>
                <w:szCs w:val="20"/>
              </w:rPr>
            </w:pPr>
            <w:r>
              <w:rPr>
                <w:b w:val="0"/>
                <w:sz w:val="20"/>
                <w:szCs w:val="20"/>
              </w:rPr>
              <w:t>22</w:t>
            </w:r>
          </w:p>
        </w:tc>
      </w:tr>
      <w:tr w:rsidR="00B0537C" w:rsidRPr="00B0537C" w:rsidTr="00D57D3D">
        <w:tc>
          <w:tcPr>
            <w:tcW w:w="1100" w:type="dxa"/>
          </w:tcPr>
          <w:p w:rsidR="00B0537C" w:rsidRPr="00B0537C" w:rsidRDefault="00B0537C" w:rsidP="00B0537C">
            <w:pPr>
              <w:pStyle w:val="71"/>
              <w:shd w:val="clear" w:color="auto" w:fill="auto"/>
              <w:spacing w:after="383" w:line="230" w:lineRule="exact"/>
              <w:ind w:firstLine="0"/>
              <w:rPr>
                <w:b w:val="0"/>
                <w:sz w:val="28"/>
                <w:szCs w:val="28"/>
              </w:rPr>
            </w:pPr>
          </w:p>
        </w:tc>
        <w:tc>
          <w:tcPr>
            <w:tcW w:w="855" w:type="dxa"/>
          </w:tcPr>
          <w:p w:rsidR="00B0537C" w:rsidRPr="00B0537C" w:rsidRDefault="00AB57D6" w:rsidP="00B0537C">
            <w:pPr>
              <w:pStyle w:val="71"/>
              <w:shd w:val="clear" w:color="auto" w:fill="auto"/>
              <w:spacing w:after="383" w:line="230" w:lineRule="exact"/>
              <w:ind w:firstLine="0"/>
              <w:rPr>
                <w:b w:val="0"/>
                <w:sz w:val="28"/>
                <w:szCs w:val="28"/>
              </w:rPr>
            </w:pPr>
            <w:r>
              <w:rPr>
                <w:b w:val="0"/>
                <w:sz w:val="28"/>
                <w:szCs w:val="28"/>
              </w:rPr>
              <w:t>3.1</w:t>
            </w:r>
          </w:p>
        </w:tc>
        <w:tc>
          <w:tcPr>
            <w:tcW w:w="11620" w:type="dxa"/>
          </w:tcPr>
          <w:p w:rsidR="00B0537C" w:rsidRPr="00B0537C" w:rsidRDefault="00AB57D6" w:rsidP="0003560C">
            <w:pPr>
              <w:pStyle w:val="Default"/>
              <w:rPr>
                <w:b/>
                <w:sz w:val="28"/>
                <w:szCs w:val="28"/>
              </w:rPr>
            </w:pPr>
            <w:r>
              <w:rPr>
                <w:sz w:val="22"/>
                <w:szCs w:val="22"/>
              </w:rPr>
              <w:t xml:space="preserve">Содержание и качество учебного процесса </w:t>
            </w:r>
          </w:p>
        </w:tc>
        <w:tc>
          <w:tcPr>
            <w:tcW w:w="1211" w:type="dxa"/>
          </w:tcPr>
          <w:p w:rsidR="00B0537C" w:rsidRPr="00875B43" w:rsidRDefault="005C1CDB" w:rsidP="00875B43">
            <w:pPr>
              <w:pStyle w:val="71"/>
              <w:shd w:val="clear" w:color="auto" w:fill="auto"/>
              <w:spacing w:after="383" w:line="230" w:lineRule="exact"/>
              <w:ind w:firstLine="0"/>
              <w:jc w:val="center"/>
              <w:rPr>
                <w:b w:val="0"/>
                <w:sz w:val="20"/>
                <w:szCs w:val="20"/>
              </w:rPr>
            </w:pPr>
            <w:r>
              <w:rPr>
                <w:b w:val="0"/>
                <w:sz w:val="20"/>
                <w:szCs w:val="20"/>
              </w:rPr>
              <w:t>22</w:t>
            </w:r>
          </w:p>
        </w:tc>
      </w:tr>
      <w:tr w:rsidR="00B0537C" w:rsidRPr="00B0537C" w:rsidTr="00D57D3D">
        <w:tc>
          <w:tcPr>
            <w:tcW w:w="1100" w:type="dxa"/>
          </w:tcPr>
          <w:p w:rsidR="00B0537C" w:rsidRPr="00B0537C" w:rsidRDefault="00B0537C" w:rsidP="00B0537C">
            <w:pPr>
              <w:pStyle w:val="71"/>
              <w:shd w:val="clear" w:color="auto" w:fill="auto"/>
              <w:spacing w:after="383" w:line="230" w:lineRule="exact"/>
              <w:ind w:firstLine="0"/>
              <w:rPr>
                <w:b w:val="0"/>
                <w:sz w:val="28"/>
                <w:szCs w:val="28"/>
              </w:rPr>
            </w:pPr>
          </w:p>
        </w:tc>
        <w:tc>
          <w:tcPr>
            <w:tcW w:w="855" w:type="dxa"/>
          </w:tcPr>
          <w:p w:rsidR="00B0537C" w:rsidRPr="00B0537C" w:rsidRDefault="00B0537C" w:rsidP="00B0537C">
            <w:pPr>
              <w:pStyle w:val="71"/>
              <w:shd w:val="clear" w:color="auto" w:fill="auto"/>
              <w:spacing w:after="383" w:line="230" w:lineRule="exact"/>
              <w:ind w:firstLine="0"/>
              <w:rPr>
                <w:b w:val="0"/>
                <w:sz w:val="28"/>
                <w:szCs w:val="28"/>
              </w:rPr>
            </w:pPr>
          </w:p>
        </w:tc>
        <w:tc>
          <w:tcPr>
            <w:tcW w:w="11620" w:type="dxa"/>
          </w:tcPr>
          <w:p w:rsidR="00B0537C" w:rsidRPr="00B0537C" w:rsidRDefault="00AB57D6" w:rsidP="0003560C">
            <w:pPr>
              <w:pStyle w:val="Default"/>
              <w:rPr>
                <w:b/>
                <w:sz w:val="28"/>
                <w:szCs w:val="28"/>
              </w:rPr>
            </w:pPr>
            <w:r>
              <w:rPr>
                <w:sz w:val="22"/>
                <w:szCs w:val="22"/>
              </w:rPr>
              <w:t xml:space="preserve">3.1.1 Контингент </w:t>
            </w:r>
            <w:proofErr w:type="gramStart"/>
            <w:r>
              <w:rPr>
                <w:sz w:val="22"/>
                <w:szCs w:val="22"/>
              </w:rPr>
              <w:t>обучающихся</w:t>
            </w:r>
            <w:proofErr w:type="gramEnd"/>
            <w:r>
              <w:rPr>
                <w:sz w:val="22"/>
                <w:szCs w:val="22"/>
              </w:rPr>
              <w:t xml:space="preserve"> по программам </w:t>
            </w:r>
          </w:p>
        </w:tc>
        <w:tc>
          <w:tcPr>
            <w:tcW w:w="1211" w:type="dxa"/>
          </w:tcPr>
          <w:p w:rsidR="00B0537C" w:rsidRPr="00875B43" w:rsidRDefault="005C1CDB" w:rsidP="00875B43">
            <w:pPr>
              <w:pStyle w:val="71"/>
              <w:shd w:val="clear" w:color="auto" w:fill="auto"/>
              <w:spacing w:after="383" w:line="230" w:lineRule="exact"/>
              <w:ind w:firstLine="0"/>
              <w:jc w:val="center"/>
              <w:rPr>
                <w:b w:val="0"/>
                <w:sz w:val="20"/>
                <w:szCs w:val="20"/>
              </w:rPr>
            </w:pPr>
            <w:r>
              <w:rPr>
                <w:b w:val="0"/>
                <w:sz w:val="20"/>
                <w:szCs w:val="20"/>
              </w:rPr>
              <w:t>22</w:t>
            </w:r>
          </w:p>
        </w:tc>
      </w:tr>
      <w:tr w:rsidR="00AB57D6" w:rsidRPr="00B0537C" w:rsidTr="00D57D3D">
        <w:tc>
          <w:tcPr>
            <w:tcW w:w="1100" w:type="dxa"/>
          </w:tcPr>
          <w:p w:rsidR="00AB57D6" w:rsidRPr="00B0537C" w:rsidRDefault="00AB57D6" w:rsidP="00B0537C">
            <w:pPr>
              <w:pStyle w:val="71"/>
              <w:shd w:val="clear" w:color="auto" w:fill="auto"/>
              <w:spacing w:after="383" w:line="230" w:lineRule="exact"/>
              <w:ind w:firstLine="0"/>
              <w:rPr>
                <w:b w:val="0"/>
                <w:sz w:val="28"/>
                <w:szCs w:val="28"/>
              </w:rPr>
            </w:pPr>
          </w:p>
        </w:tc>
        <w:tc>
          <w:tcPr>
            <w:tcW w:w="855" w:type="dxa"/>
          </w:tcPr>
          <w:p w:rsidR="00AB57D6" w:rsidRPr="00B0537C" w:rsidRDefault="00AB57D6" w:rsidP="00B0537C">
            <w:pPr>
              <w:pStyle w:val="71"/>
              <w:shd w:val="clear" w:color="auto" w:fill="auto"/>
              <w:spacing w:after="383" w:line="230" w:lineRule="exact"/>
              <w:ind w:firstLine="0"/>
              <w:rPr>
                <w:b w:val="0"/>
                <w:sz w:val="28"/>
                <w:szCs w:val="28"/>
              </w:rPr>
            </w:pPr>
          </w:p>
        </w:tc>
        <w:tc>
          <w:tcPr>
            <w:tcW w:w="11620" w:type="dxa"/>
          </w:tcPr>
          <w:p w:rsidR="00AB57D6" w:rsidRDefault="00AB57D6" w:rsidP="00AB57D6">
            <w:pPr>
              <w:pStyle w:val="Default"/>
              <w:rPr>
                <w:sz w:val="22"/>
                <w:szCs w:val="22"/>
              </w:rPr>
            </w:pPr>
            <w:r>
              <w:rPr>
                <w:sz w:val="22"/>
                <w:szCs w:val="22"/>
              </w:rPr>
              <w:t xml:space="preserve">3.1.2 Результаты административных контрольных работ по программам подготовки специалистов среднего звена </w:t>
            </w:r>
          </w:p>
          <w:p w:rsidR="00AB57D6" w:rsidRDefault="00AB57D6" w:rsidP="00AB57D6">
            <w:pPr>
              <w:pStyle w:val="Default"/>
              <w:rPr>
                <w:sz w:val="22"/>
                <w:szCs w:val="22"/>
              </w:rPr>
            </w:pPr>
          </w:p>
        </w:tc>
        <w:tc>
          <w:tcPr>
            <w:tcW w:w="1211" w:type="dxa"/>
          </w:tcPr>
          <w:p w:rsidR="00AB57D6" w:rsidRPr="00875B43" w:rsidRDefault="005C1CDB" w:rsidP="00875B43">
            <w:pPr>
              <w:pStyle w:val="71"/>
              <w:shd w:val="clear" w:color="auto" w:fill="auto"/>
              <w:spacing w:after="383" w:line="230" w:lineRule="exact"/>
              <w:ind w:firstLine="0"/>
              <w:jc w:val="center"/>
              <w:rPr>
                <w:b w:val="0"/>
                <w:sz w:val="20"/>
                <w:szCs w:val="20"/>
              </w:rPr>
            </w:pPr>
            <w:r>
              <w:rPr>
                <w:b w:val="0"/>
                <w:sz w:val="20"/>
                <w:szCs w:val="20"/>
              </w:rPr>
              <w:t>23-25</w:t>
            </w:r>
          </w:p>
        </w:tc>
      </w:tr>
      <w:tr w:rsidR="00AB57D6" w:rsidRPr="00B0537C" w:rsidTr="00D57D3D">
        <w:tc>
          <w:tcPr>
            <w:tcW w:w="1100" w:type="dxa"/>
          </w:tcPr>
          <w:p w:rsidR="00AB57D6" w:rsidRPr="00B0537C" w:rsidRDefault="00AB57D6" w:rsidP="00B0537C">
            <w:pPr>
              <w:pStyle w:val="71"/>
              <w:shd w:val="clear" w:color="auto" w:fill="auto"/>
              <w:spacing w:after="383" w:line="230" w:lineRule="exact"/>
              <w:ind w:firstLine="0"/>
              <w:rPr>
                <w:b w:val="0"/>
                <w:sz w:val="28"/>
                <w:szCs w:val="28"/>
              </w:rPr>
            </w:pPr>
          </w:p>
        </w:tc>
        <w:tc>
          <w:tcPr>
            <w:tcW w:w="855" w:type="dxa"/>
          </w:tcPr>
          <w:p w:rsidR="00AB57D6" w:rsidRPr="00B0537C" w:rsidRDefault="00AB57D6" w:rsidP="00B0537C">
            <w:pPr>
              <w:pStyle w:val="71"/>
              <w:shd w:val="clear" w:color="auto" w:fill="auto"/>
              <w:spacing w:after="383" w:line="230" w:lineRule="exact"/>
              <w:ind w:firstLine="0"/>
              <w:rPr>
                <w:b w:val="0"/>
                <w:sz w:val="28"/>
                <w:szCs w:val="28"/>
              </w:rPr>
            </w:pPr>
          </w:p>
        </w:tc>
        <w:tc>
          <w:tcPr>
            <w:tcW w:w="11620" w:type="dxa"/>
          </w:tcPr>
          <w:p w:rsidR="00AB57D6" w:rsidRDefault="00AB57D6" w:rsidP="00AB57D6">
            <w:pPr>
              <w:pStyle w:val="Default"/>
              <w:rPr>
                <w:sz w:val="22"/>
                <w:szCs w:val="22"/>
              </w:rPr>
            </w:pPr>
            <w:r>
              <w:rPr>
                <w:sz w:val="22"/>
                <w:szCs w:val="22"/>
              </w:rPr>
              <w:t>3.1.3 Результаты административных контрольных работ по программам подготовки квалифицированных рабочих,  сл</w:t>
            </w:r>
            <w:r>
              <w:rPr>
                <w:sz w:val="22"/>
                <w:szCs w:val="22"/>
              </w:rPr>
              <w:t>у</w:t>
            </w:r>
            <w:r>
              <w:rPr>
                <w:sz w:val="22"/>
                <w:szCs w:val="22"/>
              </w:rPr>
              <w:t xml:space="preserve">жащих </w:t>
            </w:r>
          </w:p>
          <w:p w:rsidR="00AB57D6" w:rsidRDefault="00AB57D6" w:rsidP="00AB57D6">
            <w:pPr>
              <w:pStyle w:val="Default"/>
              <w:rPr>
                <w:sz w:val="22"/>
                <w:szCs w:val="22"/>
              </w:rPr>
            </w:pPr>
          </w:p>
        </w:tc>
        <w:tc>
          <w:tcPr>
            <w:tcW w:w="1211" w:type="dxa"/>
          </w:tcPr>
          <w:p w:rsidR="00AB57D6" w:rsidRPr="00875B43" w:rsidRDefault="005C1CDB" w:rsidP="00875B43">
            <w:pPr>
              <w:pStyle w:val="71"/>
              <w:shd w:val="clear" w:color="auto" w:fill="auto"/>
              <w:spacing w:after="383" w:line="230" w:lineRule="exact"/>
              <w:ind w:firstLine="0"/>
              <w:jc w:val="center"/>
              <w:rPr>
                <w:b w:val="0"/>
                <w:sz w:val="20"/>
                <w:szCs w:val="20"/>
              </w:rPr>
            </w:pPr>
            <w:r>
              <w:rPr>
                <w:b w:val="0"/>
                <w:sz w:val="20"/>
                <w:szCs w:val="20"/>
              </w:rPr>
              <w:t>26-28</w:t>
            </w:r>
          </w:p>
        </w:tc>
      </w:tr>
      <w:tr w:rsidR="00AB57D6" w:rsidRPr="00B0537C" w:rsidTr="00D57D3D">
        <w:tc>
          <w:tcPr>
            <w:tcW w:w="1100" w:type="dxa"/>
          </w:tcPr>
          <w:p w:rsidR="00AB57D6" w:rsidRPr="00B0537C" w:rsidRDefault="00AB57D6" w:rsidP="00B0537C">
            <w:pPr>
              <w:pStyle w:val="71"/>
              <w:shd w:val="clear" w:color="auto" w:fill="auto"/>
              <w:spacing w:after="383" w:line="230" w:lineRule="exact"/>
              <w:ind w:firstLine="0"/>
              <w:rPr>
                <w:b w:val="0"/>
                <w:sz w:val="28"/>
                <w:szCs w:val="28"/>
              </w:rPr>
            </w:pPr>
          </w:p>
        </w:tc>
        <w:tc>
          <w:tcPr>
            <w:tcW w:w="855" w:type="dxa"/>
          </w:tcPr>
          <w:p w:rsidR="00AB57D6" w:rsidRPr="00B0537C" w:rsidRDefault="00AB57D6" w:rsidP="00B0537C">
            <w:pPr>
              <w:pStyle w:val="71"/>
              <w:shd w:val="clear" w:color="auto" w:fill="auto"/>
              <w:spacing w:after="383" w:line="230" w:lineRule="exact"/>
              <w:ind w:firstLine="0"/>
              <w:rPr>
                <w:b w:val="0"/>
                <w:sz w:val="28"/>
                <w:szCs w:val="28"/>
              </w:rPr>
            </w:pPr>
          </w:p>
        </w:tc>
        <w:tc>
          <w:tcPr>
            <w:tcW w:w="11620" w:type="dxa"/>
          </w:tcPr>
          <w:p w:rsidR="00AB57D6" w:rsidRDefault="00AB57D6" w:rsidP="00AB57D6">
            <w:pPr>
              <w:pStyle w:val="Default"/>
              <w:rPr>
                <w:sz w:val="22"/>
                <w:szCs w:val="22"/>
              </w:rPr>
            </w:pPr>
            <w:r>
              <w:rPr>
                <w:sz w:val="22"/>
                <w:szCs w:val="22"/>
              </w:rPr>
              <w:t xml:space="preserve">3.1.4 Итоги государственной итоговой аттестации по программам подготовки специалистов среднего звена (ГИА ППКРС, ППССЗ) </w:t>
            </w:r>
          </w:p>
          <w:p w:rsidR="00AB57D6" w:rsidRDefault="00AB57D6" w:rsidP="00AB57D6">
            <w:pPr>
              <w:pStyle w:val="Default"/>
              <w:rPr>
                <w:sz w:val="22"/>
                <w:szCs w:val="22"/>
              </w:rPr>
            </w:pPr>
          </w:p>
        </w:tc>
        <w:tc>
          <w:tcPr>
            <w:tcW w:w="1211" w:type="dxa"/>
          </w:tcPr>
          <w:p w:rsidR="00AB57D6" w:rsidRPr="00875B43" w:rsidRDefault="005C1CDB" w:rsidP="005C1CDB">
            <w:pPr>
              <w:pStyle w:val="71"/>
              <w:shd w:val="clear" w:color="auto" w:fill="auto"/>
              <w:spacing w:after="383" w:line="230" w:lineRule="exact"/>
              <w:ind w:firstLine="0"/>
              <w:jc w:val="center"/>
              <w:rPr>
                <w:b w:val="0"/>
                <w:sz w:val="20"/>
                <w:szCs w:val="20"/>
              </w:rPr>
            </w:pPr>
            <w:r>
              <w:rPr>
                <w:b w:val="0"/>
                <w:sz w:val="20"/>
                <w:szCs w:val="20"/>
              </w:rPr>
              <w:t>28-29</w:t>
            </w:r>
          </w:p>
        </w:tc>
      </w:tr>
      <w:tr w:rsidR="00AB57D6" w:rsidRPr="00B0537C" w:rsidTr="00D57D3D">
        <w:tc>
          <w:tcPr>
            <w:tcW w:w="1100" w:type="dxa"/>
          </w:tcPr>
          <w:p w:rsidR="00AB57D6" w:rsidRPr="00B0537C" w:rsidRDefault="00AB57D6" w:rsidP="00B0537C">
            <w:pPr>
              <w:pStyle w:val="71"/>
              <w:shd w:val="clear" w:color="auto" w:fill="auto"/>
              <w:spacing w:after="383" w:line="230" w:lineRule="exact"/>
              <w:ind w:firstLine="0"/>
              <w:rPr>
                <w:b w:val="0"/>
                <w:sz w:val="28"/>
                <w:szCs w:val="28"/>
              </w:rPr>
            </w:pPr>
          </w:p>
        </w:tc>
        <w:tc>
          <w:tcPr>
            <w:tcW w:w="855" w:type="dxa"/>
          </w:tcPr>
          <w:p w:rsidR="00AB57D6" w:rsidRPr="00B0537C" w:rsidRDefault="00AB57D6" w:rsidP="00B0537C">
            <w:pPr>
              <w:pStyle w:val="71"/>
              <w:shd w:val="clear" w:color="auto" w:fill="auto"/>
              <w:spacing w:after="383" w:line="230" w:lineRule="exact"/>
              <w:ind w:firstLine="0"/>
              <w:rPr>
                <w:b w:val="0"/>
                <w:sz w:val="28"/>
                <w:szCs w:val="28"/>
              </w:rPr>
            </w:pPr>
          </w:p>
        </w:tc>
        <w:tc>
          <w:tcPr>
            <w:tcW w:w="11620" w:type="dxa"/>
          </w:tcPr>
          <w:p w:rsidR="00AB57D6" w:rsidRDefault="00875B43" w:rsidP="00AB57D6">
            <w:pPr>
              <w:pStyle w:val="Default"/>
              <w:rPr>
                <w:sz w:val="22"/>
                <w:szCs w:val="22"/>
              </w:rPr>
            </w:pPr>
            <w:r>
              <w:rPr>
                <w:sz w:val="22"/>
                <w:szCs w:val="22"/>
              </w:rPr>
              <w:t xml:space="preserve">3.1.5 Результаты по учебной </w:t>
            </w:r>
            <w:r w:rsidR="00AB57D6">
              <w:rPr>
                <w:sz w:val="22"/>
                <w:szCs w:val="22"/>
              </w:rPr>
              <w:t xml:space="preserve"> и производственной практике </w:t>
            </w:r>
          </w:p>
          <w:p w:rsidR="00AB57D6" w:rsidRDefault="00AB57D6" w:rsidP="00AB57D6">
            <w:pPr>
              <w:pStyle w:val="Default"/>
              <w:rPr>
                <w:sz w:val="22"/>
                <w:szCs w:val="22"/>
              </w:rPr>
            </w:pPr>
          </w:p>
        </w:tc>
        <w:tc>
          <w:tcPr>
            <w:tcW w:w="1211" w:type="dxa"/>
          </w:tcPr>
          <w:p w:rsidR="00AB57D6" w:rsidRPr="00875B43" w:rsidRDefault="00875B43" w:rsidP="005C1CDB">
            <w:pPr>
              <w:pStyle w:val="71"/>
              <w:shd w:val="clear" w:color="auto" w:fill="auto"/>
              <w:spacing w:after="383" w:line="230" w:lineRule="exact"/>
              <w:ind w:firstLine="0"/>
              <w:jc w:val="center"/>
              <w:rPr>
                <w:b w:val="0"/>
                <w:sz w:val="20"/>
                <w:szCs w:val="20"/>
              </w:rPr>
            </w:pPr>
            <w:r>
              <w:rPr>
                <w:b w:val="0"/>
                <w:sz w:val="20"/>
                <w:szCs w:val="20"/>
              </w:rPr>
              <w:t>3</w:t>
            </w:r>
            <w:r w:rsidR="005C1CDB">
              <w:rPr>
                <w:b w:val="0"/>
                <w:sz w:val="20"/>
                <w:szCs w:val="20"/>
              </w:rPr>
              <w:t>0</w:t>
            </w:r>
          </w:p>
        </w:tc>
      </w:tr>
      <w:tr w:rsidR="00AB57D6" w:rsidRPr="00B0537C" w:rsidTr="00D57D3D">
        <w:tc>
          <w:tcPr>
            <w:tcW w:w="1100" w:type="dxa"/>
          </w:tcPr>
          <w:p w:rsidR="00AB57D6" w:rsidRPr="00B0537C" w:rsidRDefault="00AB57D6" w:rsidP="00B0537C">
            <w:pPr>
              <w:pStyle w:val="71"/>
              <w:shd w:val="clear" w:color="auto" w:fill="auto"/>
              <w:spacing w:after="383" w:line="230" w:lineRule="exact"/>
              <w:ind w:firstLine="0"/>
              <w:rPr>
                <w:b w:val="0"/>
                <w:sz w:val="28"/>
                <w:szCs w:val="28"/>
              </w:rPr>
            </w:pPr>
          </w:p>
        </w:tc>
        <w:tc>
          <w:tcPr>
            <w:tcW w:w="855" w:type="dxa"/>
          </w:tcPr>
          <w:p w:rsidR="00AB57D6" w:rsidRPr="00B0537C" w:rsidRDefault="00AB57D6" w:rsidP="00B0537C">
            <w:pPr>
              <w:pStyle w:val="71"/>
              <w:shd w:val="clear" w:color="auto" w:fill="auto"/>
              <w:spacing w:after="383" w:line="230" w:lineRule="exact"/>
              <w:ind w:firstLine="0"/>
              <w:rPr>
                <w:b w:val="0"/>
                <w:sz w:val="28"/>
                <w:szCs w:val="28"/>
              </w:rPr>
            </w:pPr>
          </w:p>
        </w:tc>
        <w:tc>
          <w:tcPr>
            <w:tcW w:w="11620" w:type="dxa"/>
          </w:tcPr>
          <w:p w:rsidR="00AB57D6" w:rsidRDefault="00AB57D6" w:rsidP="00AB57D6">
            <w:pPr>
              <w:pStyle w:val="Default"/>
              <w:rPr>
                <w:sz w:val="22"/>
                <w:szCs w:val="22"/>
              </w:rPr>
            </w:pPr>
            <w:r>
              <w:rPr>
                <w:sz w:val="22"/>
                <w:szCs w:val="22"/>
              </w:rPr>
              <w:t xml:space="preserve">3.1.6 Итоги государственной итоговой аттестации выпускников (сводная таблица) </w:t>
            </w:r>
          </w:p>
          <w:p w:rsidR="00AB57D6" w:rsidRDefault="00AB57D6" w:rsidP="00AB57D6">
            <w:pPr>
              <w:pStyle w:val="Default"/>
              <w:rPr>
                <w:sz w:val="22"/>
                <w:szCs w:val="22"/>
              </w:rPr>
            </w:pPr>
          </w:p>
        </w:tc>
        <w:tc>
          <w:tcPr>
            <w:tcW w:w="1211" w:type="dxa"/>
          </w:tcPr>
          <w:p w:rsidR="00AB57D6" w:rsidRPr="00875B43" w:rsidRDefault="00875B43" w:rsidP="00875B43">
            <w:pPr>
              <w:pStyle w:val="71"/>
              <w:shd w:val="clear" w:color="auto" w:fill="auto"/>
              <w:spacing w:after="383" w:line="230" w:lineRule="exact"/>
              <w:ind w:firstLine="0"/>
              <w:jc w:val="center"/>
              <w:rPr>
                <w:b w:val="0"/>
                <w:sz w:val="20"/>
                <w:szCs w:val="20"/>
              </w:rPr>
            </w:pPr>
            <w:r>
              <w:rPr>
                <w:b w:val="0"/>
                <w:sz w:val="20"/>
                <w:szCs w:val="20"/>
              </w:rPr>
              <w:t>31</w:t>
            </w:r>
          </w:p>
        </w:tc>
      </w:tr>
      <w:tr w:rsidR="00AB57D6" w:rsidRPr="00B0537C" w:rsidTr="00D57D3D">
        <w:tc>
          <w:tcPr>
            <w:tcW w:w="1100" w:type="dxa"/>
          </w:tcPr>
          <w:p w:rsidR="00AB57D6" w:rsidRPr="00B0537C" w:rsidRDefault="00AB57D6" w:rsidP="00B0537C">
            <w:pPr>
              <w:pStyle w:val="71"/>
              <w:shd w:val="clear" w:color="auto" w:fill="auto"/>
              <w:spacing w:after="383" w:line="230" w:lineRule="exact"/>
              <w:ind w:firstLine="0"/>
              <w:rPr>
                <w:b w:val="0"/>
                <w:sz w:val="28"/>
                <w:szCs w:val="28"/>
              </w:rPr>
            </w:pPr>
          </w:p>
        </w:tc>
        <w:tc>
          <w:tcPr>
            <w:tcW w:w="855" w:type="dxa"/>
          </w:tcPr>
          <w:p w:rsidR="00AB57D6" w:rsidRPr="00B0537C" w:rsidRDefault="00DD7D74" w:rsidP="00B0537C">
            <w:pPr>
              <w:pStyle w:val="71"/>
              <w:shd w:val="clear" w:color="auto" w:fill="auto"/>
              <w:spacing w:after="383" w:line="230" w:lineRule="exact"/>
              <w:ind w:firstLine="0"/>
              <w:rPr>
                <w:b w:val="0"/>
                <w:sz w:val="28"/>
                <w:szCs w:val="28"/>
              </w:rPr>
            </w:pPr>
            <w:r>
              <w:rPr>
                <w:b w:val="0"/>
                <w:sz w:val="28"/>
                <w:szCs w:val="28"/>
              </w:rPr>
              <w:t>3.2</w:t>
            </w:r>
          </w:p>
        </w:tc>
        <w:tc>
          <w:tcPr>
            <w:tcW w:w="11620" w:type="dxa"/>
          </w:tcPr>
          <w:p w:rsidR="00DD7D74" w:rsidRDefault="00DD7D74" w:rsidP="00DD7D74">
            <w:pPr>
              <w:pStyle w:val="Default"/>
              <w:rPr>
                <w:sz w:val="22"/>
                <w:szCs w:val="22"/>
              </w:rPr>
            </w:pPr>
            <w:r>
              <w:rPr>
                <w:sz w:val="22"/>
                <w:szCs w:val="22"/>
              </w:rPr>
              <w:t xml:space="preserve">Содержание и качество воспитательного процесса </w:t>
            </w:r>
          </w:p>
          <w:p w:rsidR="00AB57D6" w:rsidRDefault="00AB57D6" w:rsidP="00AB57D6">
            <w:pPr>
              <w:pStyle w:val="Default"/>
              <w:rPr>
                <w:sz w:val="22"/>
                <w:szCs w:val="22"/>
              </w:rPr>
            </w:pPr>
          </w:p>
        </w:tc>
        <w:tc>
          <w:tcPr>
            <w:tcW w:w="1211" w:type="dxa"/>
          </w:tcPr>
          <w:p w:rsidR="00AB57D6" w:rsidRPr="00875B43" w:rsidRDefault="005C1CDB" w:rsidP="00875B43">
            <w:pPr>
              <w:pStyle w:val="71"/>
              <w:shd w:val="clear" w:color="auto" w:fill="auto"/>
              <w:spacing w:after="383" w:line="230" w:lineRule="exact"/>
              <w:ind w:firstLine="0"/>
              <w:jc w:val="center"/>
              <w:rPr>
                <w:b w:val="0"/>
                <w:sz w:val="20"/>
                <w:szCs w:val="20"/>
              </w:rPr>
            </w:pPr>
            <w:r>
              <w:rPr>
                <w:b w:val="0"/>
                <w:sz w:val="20"/>
                <w:szCs w:val="20"/>
              </w:rPr>
              <w:t>31</w:t>
            </w:r>
          </w:p>
        </w:tc>
      </w:tr>
      <w:tr w:rsidR="00DD7D74" w:rsidRPr="00B0537C" w:rsidTr="00D57D3D">
        <w:tc>
          <w:tcPr>
            <w:tcW w:w="1100" w:type="dxa"/>
          </w:tcPr>
          <w:p w:rsidR="00DD7D74" w:rsidRPr="00B0537C" w:rsidRDefault="00DD7D74" w:rsidP="00B0537C">
            <w:pPr>
              <w:pStyle w:val="71"/>
              <w:shd w:val="clear" w:color="auto" w:fill="auto"/>
              <w:spacing w:after="383" w:line="230" w:lineRule="exact"/>
              <w:ind w:firstLine="0"/>
              <w:rPr>
                <w:b w:val="0"/>
                <w:sz w:val="28"/>
                <w:szCs w:val="28"/>
              </w:rPr>
            </w:pPr>
          </w:p>
        </w:tc>
        <w:tc>
          <w:tcPr>
            <w:tcW w:w="855" w:type="dxa"/>
          </w:tcPr>
          <w:p w:rsidR="00DD7D74" w:rsidRPr="00B0537C" w:rsidRDefault="00DD7D74" w:rsidP="00B0537C">
            <w:pPr>
              <w:pStyle w:val="71"/>
              <w:shd w:val="clear" w:color="auto" w:fill="auto"/>
              <w:spacing w:after="383" w:line="230" w:lineRule="exact"/>
              <w:ind w:firstLine="0"/>
              <w:rPr>
                <w:b w:val="0"/>
                <w:sz w:val="28"/>
                <w:szCs w:val="28"/>
              </w:rPr>
            </w:pPr>
          </w:p>
        </w:tc>
        <w:tc>
          <w:tcPr>
            <w:tcW w:w="11620" w:type="dxa"/>
          </w:tcPr>
          <w:p w:rsidR="00DD7D74" w:rsidRDefault="00DD7D74" w:rsidP="00DD7D74">
            <w:pPr>
              <w:pStyle w:val="Default"/>
              <w:rPr>
                <w:sz w:val="22"/>
                <w:szCs w:val="22"/>
              </w:rPr>
            </w:pPr>
            <w:r>
              <w:rPr>
                <w:sz w:val="22"/>
                <w:szCs w:val="22"/>
              </w:rPr>
              <w:t xml:space="preserve">3.2.1 Занятость обучающихся колледжа в творческих объединениях, кружках, секциях и </w:t>
            </w:r>
            <w:proofErr w:type="spellStart"/>
            <w:proofErr w:type="gramStart"/>
            <w:r>
              <w:rPr>
                <w:sz w:val="22"/>
                <w:szCs w:val="22"/>
              </w:rPr>
              <w:t>др</w:t>
            </w:r>
            <w:proofErr w:type="spellEnd"/>
            <w:proofErr w:type="gramEnd"/>
            <w:r>
              <w:rPr>
                <w:sz w:val="22"/>
                <w:szCs w:val="22"/>
              </w:rPr>
              <w:t xml:space="preserve"> </w:t>
            </w:r>
          </w:p>
          <w:p w:rsidR="00DD7D74" w:rsidRDefault="00DD7D74" w:rsidP="00AB57D6">
            <w:pPr>
              <w:pStyle w:val="Default"/>
              <w:rPr>
                <w:sz w:val="22"/>
                <w:szCs w:val="22"/>
              </w:rPr>
            </w:pPr>
          </w:p>
        </w:tc>
        <w:tc>
          <w:tcPr>
            <w:tcW w:w="1211" w:type="dxa"/>
          </w:tcPr>
          <w:p w:rsidR="00DD7D74" w:rsidRPr="00875B43" w:rsidRDefault="005C1CDB" w:rsidP="00875B43">
            <w:pPr>
              <w:pStyle w:val="71"/>
              <w:shd w:val="clear" w:color="auto" w:fill="auto"/>
              <w:spacing w:after="383" w:line="230" w:lineRule="exact"/>
              <w:ind w:firstLine="0"/>
              <w:jc w:val="center"/>
              <w:rPr>
                <w:b w:val="0"/>
                <w:sz w:val="20"/>
                <w:szCs w:val="20"/>
              </w:rPr>
            </w:pPr>
            <w:r>
              <w:rPr>
                <w:b w:val="0"/>
                <w:sz w:val="20"/>
                <w:szCs w:val="20"/>
              </w:rPr>
              <w:t>31</w:t>
            </w:r>
          </w:p>
        </w:tc>
      </w:tr>
      <w:tr w:rsidR="00DD7D74" w:rsidRPr="00B0537C" w:rsidTr="00D57D3D">
        <w:tc>
          <w:tcPr>
            <w:tcW w:w="1100" w:type="dxa"/>
          </w:tcPr>
          <w:p w:rsidR="00DD7D74" w:rsidRPr="00B0537C" w:rsidRDefault="00DD7D74" w:rsidP="00B0537C">
            <w:pPr>
              <w:pStyle w:val="71"/>
              <w:shd w:val="clear" w:color="auto" w:fill="auto"/>
              <w:spacing w:after="383" w:line="230" w:lineRule="exact"/>
              <w:ind w:firstLine="0"/>
              <w:rPr>
                <w:b w:val="0"/>
                <w:sz w:val="28"/>
                <w:szCs w:val="28"/>
              </w:rPr>
            </w:pPr>
          </w:p>
        </w:tc>
        <w:tc>
          <w:tcPr>
            <w:tcW w:w="855" w:type="dxa"/>
          </w:tcPr>
          <w:p w:rsidR="00DD7D74" w:rsidRPr="00B0537C" w:rsidRDefault="00DD7D74" w:rsidP="00B0537C">
            <w:pPr>
              <w:pStyle w:val="71"/>
              <w:shd w:val="clear" w:color="auto" w:fill="auto"/>
              <w:spacing w:after="383" w:line="230" w:lineRule="exact"/>
              <w:ind w:firstLine="0"/>
              <w:rPr>
                <w:b w:val="0"/>
                <w:sz w:val="28"/>
                <w:szCs w:val="28"/>
              </w:rPr>
            </w:pPr>
          </w:p>
        </w:tc>
        <w:tc>
          <w:tcPr>
            <w:tcW w:w="11620" w:type="dxa"/>
          </w:tcPr>
          <w:p w:rsidR="00DD7D74" w:rsidRDefault="00DD7D74" w:rsidP="00DD7D74">
            <w:pPr>
              <w:pStyle w:val="Default"/>
              <w:rPr>
                <w:sz w:val="22"/>
                <w:szCs w:val="22"/>
              </w:rPr>
            </w:pPr>
            <w:r>
              <w:rPr>
                <w:sz w:val="22"/>
                <w:szCs w:val="22"/>
              </w:rPr>
              <w:t xml:space="preserve">3.2.2 Итоги воспитательной работы за год </w:t>
            </w:r>
          </w:p>
        </w:tc>
        <w:tc>
          <w:tcPr>
            <w:tcW w:w="1211" w:type="dxa"/>
          </w:tcPr>
          <w:p w:rsidR="00DD7D74" w:rsidRPr="00875B43" w:rsidRDefault="00875B43" w:rsidP="00875B43">
            <w:pPr>
              <w:pStyle w:val="71"/>
              <w:shd w:val="clear" w:color="auto" w:fill="auto"/>
              <w:spacing w:after="383" w:line="230" w:lineRule="exact"/>
              <w:ind w:firstLine="0"/>
              <w:jc w:val="center"/>
              <w:rPr>
                <w:b w:val="0"/>
                <w:sz w:val="20"/>
                <w:szCs w:val="20"/>
              </w:rPr>
            </w:pPr>
            <w:r>
              <w:rPr>
                <w:b w:val="0"/>
                <w:sz w:val="20"/>
                <w:szCs w:val="20"/>
              </w:rPr>
              <w:t>32</w:t>
            </w:r>
          </w:p>
        </w:tc>
      </w:tr>
      <w:tr w:rsidR="00DD7D74" w:rsidRPr="00B0537C" w:rsidTr="00D57D3D">
        <w:tc>
          <w:tcPr>
            <w:tcW w:w="1100" w:type="dxa"/>
          </w:tcPr>
          <w:p w:rsidR="00DD7D74" w:rsidRPr="00B0537C" w:rsidRDefault="00DD7D74" w:rsidP="00B0537C">
            <w:pPr>
              <w:pStyle w:val="71"/>
              <w:shd w:val="clear" w:color="auto" w:fill="auto"/>
              <w:spacing w:after="383" w:line="230" w:lineRule="exact"/>
              <w:ind w:firstLine="0"/>
              <w:rPr>
                <w:b w:val="0"/>
                <w:sz w:val="28"/>
                <w:szCs w:val="28"/>
              </w:rPr>
            </w:pPr>
          </w:p>
        </w:tc>
        <w:tc>
          <w:tcPr>
            <w:tcW w:w="855" w:type="dxa"/>
          </w:tcPr>
          <w:p w:rsidR="00DD7D74" w:rsidRPr="00B0537C" w:rsidRDefault="00DD7D74" w:rsidP="00B0537C">
            <w:pPr>
              <w:pStyle w:val="71"/>
              <w:shd w:val="clear" w:color="auto" w:fill="auto"/>
              <w:spacing w:after="383" w:line="230" w:lineRule="exact"/>
              <w:ind w:firstLine="0"/>
              <w:rPr>
                <w:b w:val="0"/>
                <w:sz w:val="28"/>
                <w:szCs w:val="28"/>
              </w:rPr>
            </w:pPr>
          </w:p>
        </w:tc>
        <w:tc>
          <w:tcPr>
            <w:tcW w:w="11620" w:type="dxa"/>
          </w:tcPr>
          <w:p w:rsidR="00DD7D74" w:rsidRDefault="00DD7D74" w:rsidP="00DD7D74">
            <w:pPr>
              <w:pStyle w:val="Default"/>
              <w:rPr>
                <w:sz w:val="22"/>
                <w:szCs w:val="22"/>
              </w:rPr>
            </w:pPr>
            <w:r>
              <w:rPr>
                <w:sz w:val="22"/>
                <w:szCs w:val="22"/>
              </w:rPr>
              <w:t xml:space="preserve">3.2.3 Количество мероприятий по направлениям </w:t>
            </w:r>
          </w:p>
          <w:p w:rsidR="00DD7D74" w:rsidRDefault="00DD7D74" w:rsidP="00AB57D6">
            <w:pPr>
              <w:pStyle w:val="Default"/>
              <w:rPr>
                <w:sz w:val="22"/>
                <w:szCs w:val="22"/>
              </w:rPr>
            </w:pPr>
          </w:p>
        </w:tc>
        <w:tc>
          <w:tcPr>
            <w:tcW w:w="1211" w:type="dxa"/>
          </w:tcPr>
          <w:p w:rsidR="00DD7D74" w:rsidRPr="00875B43" w:rsidRDefault="005C1CDB" w:rsidP="00875B43">
            <w:pPr>
              <w:pStyle w:val="71"/>
              <w:shd w:val="clear" w:color="auto" w:fill="auto"/>
              <w:spacing w:after="383" w:line="230" w:lineRule="exact"/>
              <w:ind w:firstLine="0"/>
              <w:jc w:val="center"/>
              <w:rPr>
                <w:b w:val="0"/>
                <w:sz w:val="20"/>
                <w:szCs w:val="20"/>
              </w:rPr>
            </w:pPr>
            <w:r>
              <w:rPr>
                <w:b w:val="0"/>
                <w:sz w:val="20"/>
                <w:szCs w:val="20"/>
              </w:rPr>
              <w:t>32</w:t>
            </w:r>
          </w:p>
        </w:tc>
      </w:tr>
      <w:tr w:rsidR="00DD7D74" w:rsidRPr="00B0537C" w:rsidTr="00D57D3D">
        <w:tc>
          <w:tcPr>
            <w:tcW w:w="1100" w:type="dxa"/>
          </w:tcPr>
          <w:p w:rsidR="00DD7D74" w:rsidRPr="00B0537C" w:rsidRDefault="00DD7D74" w:rsidP="00B0537C">
            <w:pPr>
              <w:pStyle w:val="71"/>
              <w:shd w:val="clear" w:color="auto" w:fill="auto"/>
              <w:spacing w:after="383" w:line="230" w:lineRule="exact"/>
              <w:ind w:firstLine="0"/>
              <w:rPr>
                <w:b w:val="0"/>
                <w:sz w:val="28"/>
                <w:szCs w:val="28"/>
              </w:rPr>
            </w:pPr>
          </w:p>
        </w:tc>
        <w:tc>
          <w:tcPr>
            <w:tcW w:w="855" w:type="dxa"/>
          </w:tcPr>
          <w:p w:rsidR="00DD7D74" w:rsidRPr="00B0537C" w:rsidRDefault="00DD7D74" w:rsidP="00B0537C">
            <w:pPr>
              <w:pStyle w:val="71"/>
              <w:shd w:val="clear" w:color="auto" w:fill="auto"/>
              <w:spacing w:after="383" w:line="230" w:lineRule="exact"/>
              <w:ind w:firstLine="0"/>
              <w:rPr>
                <w:b w:val="0"/>
                <w:sz w:val="28"/>
                <w:szCs w:val="28"/>
              </w:rPr>
            </w:pPr>
          </w:p>
        </w:tc>
        <w:tc>
          <w:tcPr>
            <w:tcW w:w="11620" w:type="dxa"/>
          </w:tcPr>
          <w:p w:rsidR="00BD56C2" w:rsidRDefault="00BD56C2" w:rsidP="00BD56C2">
            <w:pPr>
              <w:pStyle w:val="Default"/>
              <w:rPr>
                <w:sz w:val="22"/>
                <w:szCs w:val="22"/>
              </w:rPr>
            </w:pPr>
            <w:r>
              <w:rPr>
                <w:sz w:val="22"/>
                <w:szCs w:val="22"/>
              </w:rPr>
              <w:t xml:space="preserve">3.2.4 Результативность мероприятий воспитательной работы вне образовательной организации </w:t>
            </w:r>
          </w:p>
          <w:p w:rsidR="00DD7D74" w:rsidRDefault="00DD7D74" w:rsidP="00AB57D6">
            <w:pPr>
              <w:pStyle w:val="Default"/>
              <w:rPr>
                <w:sz w:val="22"/>
                <w:szCs w:val="22"/>
              </w:rPr>
            </w:pPr>
          </w:p>
        </w:tc>
        <w:tc>
          <w:tcPr>
            <w:tcW w:w="1211" w:type="dxa"/>
          </w:tcPr>
          <w:p w:rsidR="00DD7D74" w:rsidRPr="00875B43" w:rsidRDefault="005C1CDB" w:rsidP="00875B43">
            <w:pPr>
              <w:pStyle w:val="71"/>
              <w:shd w:val="clear" w:color="auto" w:fill="auto"/>
              <w:spacing w:after="383" w:line="230" w:lineRule="exact"/>
              <w:ind w:firstLine="0"/>
              <w:jc w:val="center"/>
              <w:rPr>
                <w:b w:val="0"/>
                <w:sz w:val="20"/>
                <w:szCs w:val="20"/>
              </w:rPr>
            </w:pPr>
            <w:r>
              <w:rPr>
                <w:b w:val="0"/>
                <w:sz w:val="20"/>
                <w:szCs w:val="20"/>
              </w:rPr>
              <w:t>33</w:t>
            </w:r>
          </w:p>
        </w:tc>
      </w:tr>
      <w:tr w:rsidR="00BD56C2" w:rsidRPr="00B0537C" w:rsidTr="00F20351">
        <w:tc>
          <w:tcPr>
            <w:tcW w:w="1955" w:type="dxa"/>
            <w:gridSpan w:val="2"/>
          </w:tcPr>
          <w:p w:rsidR="00BD56C2" w:rsidRPr="00B0537C" w:rsidRDefault="00BD56C2" w:rsidP="00BD56C2">
            <w:pPr>
              <w:pStyle w:val="71"/>
              <w:shd w:val="clear" w:color="auto" w:fill="auto"/>
              <w:spacing w:after="383" w:line="230" w:lineRule="exact"/>
              <w:ind w:firstLine="0"/>
              <w:jc w:val="center"/>
              <w:rPr>
                <w:b w:val="0"/>
                <w:sz w:val="28"/>
                <w:szCs w:val="28"/>
              </w:rPr>
            </w:pPr>
            <w:r>
              <w:rPr>
                <w:b w:val="0"/>
                <w:sz w:val="28"/>
                <w:szCs w:val="28"/>
              </w:rPr>
              <w:t>4</w:t>
            </w:r>
          </w:p>
        </w:tc>
        <w:tc>
          <w:tcPr>
            <w:tcW w:w="11620" w:type="dxa"/>
          </w:tcPr>
          <w:p w:rsidR="00BD56C2" w:rsidRDefault="00BD56C2" w:rsidP="00BD56C2">
            <w:pPr>
              <w:pStyle w:val="Default"/>
              <w:rPr>
                <w:sz w:val="22"/>
                <w:szCs w:val="22"/>
              </w:rPr>
            </w:pPr>
            <w:r>
              <w:rPr>
                <w:sz w:val="22"/>
                <w:szCs w:val="22"/>
              </w:rPr>
              <w:t xml:space="preserve">Организация учебного процесса </w:t>
            </w:r>
          </w:p>
          <w:p w:rsidR="00BD56C2" w:rsidRDefault="00BD56C2" w:rsidP="00AB57D6">
            <w:pPr>
              <w:pStyle w:val="Default"/>
              <w:rPr>
                <w:sz w:val="22"/>
                <w:szCs w:val="22"/>
              </w:rPr>
            </w:pPr>
          </w:p>
        </w:tc>
        <w:tc>
          <w:tcPr>
            <w:tcW w:w="1211" w:type="dxa"/>
          </w:tcPr>
          <w:p w:rsidR="00BD56C2" w:rsidRPr="00875B43" w:rsidRDefault="005C1CDB" w:rsidP="00875B43">
            <w:pPr>
              <w:pStyle w:val="71"/>
              <w:shd w:val="clear" w:color="auto" w:fill="auto"/>
              <w:spacing w:after="383" w:line="230" w:lineRule="exact"/>
              <w:ind w:firstLine="0"/>
              <w:jc w:val="center"/>
              <w:rPr>
                <w:b w:val="0"/>
                <w:sz w:val="20"/>
                <w:szCs w:val="20"/>
              </w:rPr>
            </w:pPr>
            <w:r>
              <w:rPr>
                <w:b w:val="0"/>
                <w:sz w:val="20"/>
                <w:szCs w:val="20"/>
              </w:rPr>
              <w:t>33</w:t>
            </w:r>
          </w:p>
        </w:tc>
      </w:tr>
      <w:tr w:rsidR="00DD7D74" w:rsidRPr="00B0537C" w:rsidTr="00D57D3D">
        <w:tc>
          <w:tcPr>
            <w:tcW w:w="1100" w:type="dxa"/>
          </w:tcPr>
          <w:p w:rsidR="00DD7D74" w:rsidRPr="00B0537C" w:rsidRDefault="00DD7D74" w:rsidP="00B0537C">
            <w:pPr>
              <w:pStyle w:val="71"/>
              <w:shd w:val="clear" w:color="auto" w:fill="auto"/>
              <w:spacing w:after="383" w:line="230" w:lineRule="exact"/>
              <w:ind w:firstLine="0"/>
              <w:rPr>
                <w:b w:val="0"/>
                <w:sz w:val="28"/>
                <w:szCs w:val="28"/>
              </w:rPr>
            </w:pPr>
          </w:p>
        </w:tc>
        <w:tc>
          <w:tcPr>
            <w:tcW w:w="855" w:type="dxa"/>
          </w:tcPr>
          <w:p w:rsidR="00DD7D74" w:rsidRPr="00B0537C" w:rsidRDefault="00BD56C2" w:rsidP="00B0537C">
            <w:pPr>
              <w:pStyle w:val="71"/>
              <w:shd w:val="clear" w:color="auto" w:fill="auto"/>
              <w:spacing w:after="383" w:line="230" w:lineRule="exact"/>
              <w:ind w:firstLine="0"/>
              <w:rPr>
                <w:b w:val="0"/>
                <w:sz w:val="28"/>
                <w:szCs w:val="28"/>
              </w:rPr>
            </w:pPr>
            <w:r>
              <w:rPr>
                <w:b w:val="0"/>
                <w:sz w:val="28"/>
                <w:szCs w:val="28"/>
              </w:rPr>
              <w:t>4.1.</w:t>
            </w:r>
          </w:p>
        </w:tc>
        <w:tc>
          <w:tcPr>
            <w:tcW w:w="11620" w:type="dxa"/>
          </w:tcPr>
          <w:p w:rsidR="00BD56C2" w:rsidRDefault="00BD56C2" w:rsidP="00BD56C2">
            <w:pPr>
              <w:pStyle w:val="Default"/>
              <w:rPr>
                <w:sz w:val="22"/>
                <w:szCs w:val="22"/>
              </w:rPr>
            </w:pPr>
            <w:r>
              <w:rPr>
                <w:sz w:val="22"/>
                <w:szCs w:val="22"/>
              </w:rPr>
              <w:t xml:space="preserve">Прием абитуриентов </w:t>
            </w:r>
          </w:p>
          <w:p w:rsidR="00DD7D74" w:rsidRDefault="00DD7D74" w:rsidP="00AB57D6">
            <w:pPr>
              <w:pStyle w:val="Default"/>
              <w:rPr>
                <w:sz w:val="22"/>
                <w:szCs w:val="22"/>
              </w:rPr>
            </w:pPr>
          </w:p>
        </w:tc>
        <w:tc>
          <w:tcPr>
            <w:tcW w:w="1211" w:type="dxa"/>
          </w:tcPr>
          <w:p w:rsidR="00DD7D74" w:rsidRPr="00875B43" w:rsidRDefault="005C1CDB" w:rsidP="00875B43">
            <w:pPr>
              <w:pStyle w:val="71"/>
              <w:shd w:val="clear" w:color="auto" w:fill="auto"/>
              <w:spacing w:after="383" w:line="230" w:lineRule="exact"/>
              <w:ind w:firstLine="0"/>
              <w:jc w:val="center"/>
              <w:rPr>
                <w:b w:val="0"/>
                <w:sz w:val="20"/>
                <w:szCs w:val="20"/>
              </w:rPr>
            </w:pPr>
            <w:r>
              <w:rPr>
                <w:b w:val="0"/>
                <w:sz w:val="20"/>
                <w:szCs w:val="20"/>
              </w:rPr>
              <w:t>33</w:t>
            </w:r>
          </w:p>
        </w:tc>
      </w:tr>
      <w:tr w:rsidR="00DD7D74" w:rsidRPr="00B0537C" w:rsidTr="00D57D3D">
        <w:tc>
          <w:tcPr>
            <w:tcW w:w="1100" w:type="dxa"/>
          </w:tcPr>
          <w:p w:rsidR="00DD7D74" w:rsidRPr="00B0537C" w:rsidRDefault="00DD7D74" w:rsidP="00B0537C">
            <w:pPr>
              <w:pStyle w:val="71"/>
              <w:shd w:val="clear" w:color="auto" w:fill="auto"/>
              <w:spacing w:after="383" w:line="230" w:lineRule="exact"/>
              <w:ind w:firstLine="0"/>
              <w:rPr>
                <w:b w:val="0"/>
                <w:sz w:val="28"/>
                <w:szCs w:val="28"/>
              </w:rPr>
            </w:pPr>
          </w:p>
        </w:tc>
        <w:tc>
          <w:tcPr>
            <w:tcW w:w="855" w:type="dxa"/>
          </w:tcPr>
          <w:p w:rsidR="00DD7D74" w:rsidRPr="00B0537C" w:rsidRDefault="00BD56C2" w:rsidP="00B0537C">
            <w:pPr>
              <w:pStyle w:val="71"/>
              <w:shd w:val="clear" w:color="auto" w:fill="auto"/>
              <w:spacing w:after="383" w:line="230" w:lineRule="exact"/>
              <w:ind w:firstLine="0"/>
              <w:rPr>
                <w:b w:val="0"/>
                <w:sz w:val="28"/>
                <w:szCs w:val="28"/>
              </w:rPr>
            </w:pPr>
            <w:r>
              <w:rPr>
                <w:b w:val="0"/>
                <w:sz w:val="28"/>
                <w:szCs w:val="28"/>
              </w:rPr>
              <w:t>4.2</w:t>
            </w:r>
          </w:p>
        </w:tc>
        <w:tc>
          <w:tcPr>
            <w:tcW w:w="11620" w:type="dxa"/>
          </w:tcPr>
          <w:p w:rsidR="00BD56C2" w:rsidRDefault="00BD56C2" w:rsidP="00BD56C2">
            <w:pPr>
              <w:pStyle w:val="Default"/>
              <w:rPr>
                <w:sz w:val="22"/>
                <w:szCs w:val="22"/>
              </w:rPr>
            </w:pPr>
            <w:r>
              <w:rPr>
                <w:sz w:val="22"/>
                <w:szCs w:val="22"/>
              </w:rPr>
              <w:t xml:space="preserve">Сведения о движении контингента </w:t>
            </w:r>
            <w:proofErr w:type="gramStart"/>
            <w:r>
              <w:rPr>
                <w:sz w:val="22"/>
                <w:szCs w:val="22"/>
              </w:rPr>
              <w:t>обучающихся</w:t>
            </w:r>
            <w:proofErr w:type="gramEnd"/>
            <w:r>
              <w:rPr>
                <w:sz w:val="22"/>
                <w:szCs w:val="22"/>
              </w:rPr>
              <w:t xml:space="preserve"> колледжа </w:t>
            </w:r>
          </w:p>
          <w:p w:rsidR="00DD7D74" w:rsidRDefault="00DD7D74" w:rsidP="00AB57D6">
            <w:pPr>
              <w:pStyle w:val="Default"/>
              <w:rPr>
                <w:sz w:val="22"/>
                <w:szCs w:val="22"/>
              </w:rPr>
            </w:pPr>
          </w:p>
        </w:tc>
        <w:tc>
          <w:tcPr>
            <w:tcW w:w="1211" w:type="dxa"/>
          </w:tcPr>
          <w:p w:rsidR="00DD7D74"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35-38</w:t>
            </w:r>
          </w:p>
        </w:tc>
      </w:tr>
      <w:tr w:rsidR="00BD56C2" w:rsidRPr="00B0537C" w:rsidTr="00D57D3D">
        <w:tc>
          <w:tcPr>
            <w:tcW w:w="1100" w:type="dxa"/>
          </w:tcPr>
          <w:p w:rsidR="00BD56C2" w:rsidRPr="00B0537C" w:rsidRDefault="00BD56C2" w:rsidP="00B0537C">
            <w:pPr>
              <w:pStyle w:val="71"/>
              <w:shd w:val="clear" w:color="auto" w:fill="auto"/>
              <w:spacing w:after="383" w:line="230" w:lineRule="exact"/>
              <w:ind w:firstLine="0"/>
              <w:rPr>
                <w:b w:val="0"/>
                <w:sz w:val="28"/>
                <w:szCs w:val="28"/>
              </w:rPr>
            </w:pPr>
          </w:p>
        </w:tc>
        <w:tc>
          <w:tcPr>
            <w:tcW w:w="855" w:type="dxa"/>
          </w:tcPr>
          <w:p w:rsidR="00BD56C2" w:rsidRDefault="00BD56C2" w:rsidP="00B0537C">
            <w:pPr>
              <w:pStyle w:val="71"/>
              <w:shd w:val="clear" w:color="auto" w:fill="auto"/>
              <w:spacing w:after="383" w:line="230" w:lineRule="exact"/>
              <w:ind w:firstLine="0"/>
              <w:rPr>
                <w:b w:val="0"/>
                <w:sz w:val="28"/>
                <w:szCs w:val="28"/>
              </w:rPr>
            </w:pPr>
            <w:r>
              <w:rPr>
                <w:b w:val="0"/>
                <w:sz w:val="28"/>
                <w:szCs w:val="28"/>
              </w:rPr>
              <w:t>4.3</w:t>
            </w:r>
          </w:p>
        </w:tc>
        <w:tc>
          <w:tcPr>
            <w:tcW w:w="11620" w:type="dxa"/>
          </w:tcPr>
          <w:p w:rsidR="00BD56C2" w:rsidRDefault="00BD56C2" w:rsidP="00BD56C2">
            <w:pPr>
              <w:pStyle w:val="Default"/>
              <w:rPr>
                <w:sz w:val="22"/>
                <w:szCs w:val="22"/>
              </w:rPr>
            </w:pPr>
            <w:r>
              <w:rPr>
                <w:sz w:val="22"/>
                <w:szCs w:val="22"/>
              </w:rPr>
              <w:t xml:space="preserve">Результаты посещаемости </w:t>
            </w:r>
          </w:p>
          <w:p w:rsidR="00BD56C2" w:rsidRDefault="00BD56C2" w:rsidP="00BD56C2">
            <w:pPr>
              <w:pStyle w:val="Default"/>
              <w:rPr>
                <w:sz w:val="22"/>
                <w:szCs w:val="22"/>
              </w:rPr>
            </w:pPr>
          </w:p>
        </w:tc>
        <w:tc>
          <w:tcPr>
            <w:tcW w:w="1211" w:type="dxa"/>
          </w:tcPr>
          <w:p w:rsidR="00BD56C2"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38-39</w:t>
            </w:r>
          </w:p>
        </w:tc>
      </w:tr>
      <w:tr w:rsidR="00BD56C2" w:rsidRPr="00B0537C" w:rsidTr="00F20351">
        <w:tc>
          <w:tcPr>
            <w:tcW w:w="1955" w:type="dxa"/>
            <w:gridSpan w:val="2"/>
          </w:tcPr>
          <w:p w:rsidR="00BD56C2" w:rsidRDefault="00BD56C2" w:rsidP="00BD56C2">
            <w:pPr>
              <w:pStyle w:val="71"/>
              <w:shd w:val="clear" w:color="auto" w:fill="auto"/>
              <w:spacing w:after="383" w:line="230" w:lineRule="exact"/>
              <w:ind w:firstLine="0"/>
              <w:jc w:val="center"/>
              <w:rPr>
                <w:b w:val="0"/>
                <w:sz w:val="28"/>
                <w:szCs w:val="28"/>
              </w:rPr>
            </w:pPr>
            <w:r>
              <w:rPr>
                <w:b w:val="0"/>
                <w:sz w:val="28"/>
                <w:szCs w:val="28"/>
              </w:rPr>
              <w:t>5</w:t>
            </w:r>
          </w:p>
        </w:tc>
        <w:tc>
          <w:tcPr>
            <w:tcW w:w="11620" w:type="dxa"/>
          </w:tcPr>
          <w:p w:rsidR="00DA33E6" w:rsidRDefault="00DA33E6" w:rsidP="00DA33E6">
            <w:pPr>
              <w:pStyle w:val="Default"/>
              <w:rPr>
                <w:sz w:val="22"/>
                <w:szCs w:val="22"/>
              </w:rPr>
            </w:pPr>
            <w:r>
              <w:rPr>
                <w:sz w:val="22"/>
                <w:szCs w:val="22"/>
              </w:rPr>
              <w:t xml:space="preserve">Востребованность выпускников </w:t>
            </w:r>
          </w:p>
          <w:p w:rsidR="00BD56C2" w:rsidRDefault="00BD56C2" w:rsidP="00BD56C2">
            <w:pPr>
              <w:pStyle w:val="Default"/>
              <w:rPr>
                <w:sz w:val="22"/>
                <w:szCs w:val="22"/>
              </w:rPr>
            </w:pPr>
          </w:p>
        </w:tc>
        <w:tc>
          <w:tcPr>
            <w:tcW w:w="1211" w:type="dxa"/>
          </w:tcPr>
          <w:p w:rsidR="00BD56C2"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39</w:t>
            </w:r>
          </w:p>
        </w:tc>
      </w:tr>
      <w:tr w:rsidR="00BD56C2" w:rsidRPr="00B0537C" w:rsidTr="00D57D3D">
        <w:tc>
          <w:tcPr>
            <w:tcW w:w="1100" w:type="dxa"/>
          </w:tcPr>
          <w:p w:rsidR="00BD56C2" w:rsidRPr="00B0537C" w:rsidRDefault="00BD56C2" w:rsidP="00B0537C">
            <w:pPr>
              <w:pStyle w:val="71"/>
              <w:shd w:val="clear" w:color="auto" w:fill="auto"/>
              <w:spacing w:after="383" w:line="230" w:lineRule="exact"/>
              <w:ind w:firstLine="0"/>
              <w:rPr>
                <w:b w:val="0"/>
                <w:sz w:val="28"/>
                <w:szCs w:val="28"/>
              </w:rPr>
            </w:pPr>
          </w:p>
        </w:tc>
        <w:tc>
          <w:tcPr>
            <w:tcW w:w="855" w:type="dxa"/>
          </w:tcPr>
          <w:p w:rsidR="00BD56C2" w:rsidRDefault="00DA33E6" w:rsidP="00B0537C">
            <w:pPr>
              <w:pStyle w:val="71"/>
              <w:shd w:val="clear" w:color="auto" w:fill="auto"/>
              <w:spacing w:after="383" w:line="230" w:lineRule="exact"/>
              <w:ind w:firstLine="0"/>
              <w:rPr>
                <w:b w:val="0"/>
                <w:sz w:val="28"/>
                <w:szCs w:val="28"/>
              </w:rPr>
            </w:pPr>
            <w:r>
              <w:rPr>
                <w:b w:val="0"/>
                <w:sz w:val="28"/>
                <w:szCs w:val="28"/>
              </w:rPr>
              <w:t>5.1</w:t>
            </w:r>
          </w:p>
        </w:tc>
        <w:tc>
          <w:tcPr>
            <w:tcW w:w="11620" w:type="dxa"/>
          </w:tcPr>
          <w:p w:rsidR="00DA33E6" w:rsidRDefault="00DA33E6" w:rsidP="00DA33E6">
            <w:pPr>
              <w:pStyle w:val="Default"/>
              <w:rPr>
                <w:sz w:val="22"/>
                <w:szCs w:val="22"/>
              </w:rPr>
            </w:pPr>
            <w:r>
              <w:rPr>
                <w:sz w:val="22"/>
                <w:szCs w:val="22"/>
              </w:rPr>
              <w:t xml:space="preserve">Оценка востребованности выпускников </w:t>
            </w:r>
          </w:p>
          <w:p w:rsidR="00BD56C2" w:rsidRDefault="00BD56C2" w:rsidP="00BD56C2">
            <w:pPr>
              <w:pStyle w:val="Default"/>
              <w:rPr>
                <w:sz w:val="22"/>
                <w:szCs w:val="22"/>
              </w:rPr>
            </w:pPr>
          </w:p>
        </w:tc>
        <w:tc>
          <w:tcPr>
            <w:tcW w:w="1211" w:type="dxa"/>
          </w:tcPr>
          <w:p w:rsidR="00BD56C2"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39-41</w:t>
            </w:r>
          </w:p>
        </w:tc>
      </w:tr>
      <w:tr w:rsidR="00DA33E6" w:rsidRPr="00B0537C" w:rsidTr="00F20351">
        <w:tc>
          <w:tcPr>
            <w:tcW w:w="1955" w:type="dxa"/>
            <w:gridSpan w:val="2"/>
          </w:tcPr>
          <w:p w:rsidR="00DA33E6" w:rsidRDefault="00DA33E6" w:rsidP="00DA33E6">
            <w:pPr>
              <w:pStyle w:val="71"/>
              <w:shd w:val="clear" w:color="auto" w:fill="auto"/>
              <w:spacing w:after="383" w:line="230" w:lineRule="exact"/>
              <w:ind w:firstLine="0"/>
              <w:jc w:val="center"/>
              <w:rPr>
                <w:b w:val="0"/>
                <w:sz w:val="28"/>
                <w:szCs w:val="28"/>
              </w:rPr>
            </w:pPr>
            <w:r>
              <w:rPr>
                <w:b w:val="0"/>
                <w:sz w:val="28"/>
                <w:szCs w:val="28"/>
              </w:rPr>
              <w:t>6</w:t>
            </w:r>
          </w:p>
        </w:tc>
        <w:tc>
          <w:tcPr>
            <w:tcW w:w="11620" w:type="dxa"/>
          </w:tcPr>
          <w:p w:rsidR="00DA33E6" w:rsidRDefault="00DA33E6" w:rsidP="00DA33E6">
            <w:pPr>
              <w:pStyle w:val="Default"/>
              <w:rPr>
                <w:sz w:val="22"/>
                <w:szCs w:val="22"/>
              </w:rPr>
            </w:pPr>
            <w:r>
              <w:rPr>
                <w:sz w:val="22"/>
                <w:szCs w:val="22"/>
              </w:rPr>
              <w:t xml:space="preserve">Ресурсное обеспечение образовательного процесса </w:t>
            </w:r>
          </w:p>
          <w:p w:rsidR="00DA33E6" w:rsidRDefault="00DA33E6" w:rsidP="00BD56C2">
            <w:pPr>
              <w:pStyle w:val="Default"/>
              <w:rPr>
                <w:sz w:val="22"/>
                <w:szCs w:val="22"/>
              </w:rPr>
            </w:pPr>
          </w:p>
        </w:tc>
        <w:tc>
          <w:tcPr>
            <w:tcW w:w="1211" w:type="dxa"/>
          </w:tcPr>
          <w:p w:rsidR="00DA33E6"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41</w:t>
            </w:r>
          </w:p>
        </w:tc>
      </w:tr>
      <w:tr w:rsidR="00DA33E6" w:rsidRPr="00B0537C" w:rsidTr="00D57D3D">
        <w:tc>
          <w:tcPr>
            <w:tcW w:w="1100" w:type="dxa"/>
          </w:tcPr>
          <w:p w:rsidR="00DA33E6" w:rsidRPr="00B0537C" w:rsidRDefault="00DA33E6" w:rsidP="00B0537C">
            <w:pPr>
              <w:pStyle w:val="71"/>
              <w:shd w:val="clear" w:color="auto" w:fill="auto"/>
              <w:spacing w:after="383" w:line="230" w:lineRule="exact"/>
              <w:ind w:firstLine="0"/>
              <w:rPr>
                <w:b w:val="0"/>
                <w:sz w:val="28"/>
                <w:szCs w:val="28"/>
              </w:rPr>
            </w:pPr>
          </w:p>
        </w:tc>
        <w:tc>
          <w:tcPr>
            <w:tcW w:w="855" w:type="dxa"/>
          </w:tcPr>
          <w:p w:rsidR="00DA33E6" w:rsidRDefault="00DA33E6" w:rsidP="00B0537C">
            <w:pPr>
              <w:pStyle w:val="71"/>
              <w:shd w:val="clear" w:color="auto" w:fill="auto"/>
              <w:spacing w:after="383" w:line="230" w:lineRule="exact"/>
              <w:ind w:firstLine="0"/>
              <w:rPr>
                <w:b w:val="0"/>
                <w:sz w:val="28"/>
                <w:szCs w:val="28"/>
              </w:rPr>
            </w:pPr>
            <w:r>
              <w:rPr>
                <w:b w:val="0"/>
                <w:sz w:val="28"/>
                <w:szCs w:val="28"/>
              </w:rPr>
              <w:t>6.1</w:t>
            </w:r>
          </w:p>
        </w:tc>
        <w:tc>
          <w:tcPr>
            <w:tcW w:w="11620" w:type="dxa"/>
          </w:tcPr>
          <w:p w:rsidR="00DA33E6" w:rsidRDefault="00DA33E6" w:rsidP="00DA33E6">
            <w:pPr>
              <w:pStyle w:val="Default"/>
              <w:rPr>
                <w:sz w:val="22"/>
                <w:szCs w:val="22"/>
              </w:rPr>
            </w:pPr>
            <w:r>
              <w:rPr>
                <w:sz w:val="22"/>
                <w:szCs w:val="22"/>
              </w:rPr>
              <w:t xml:space="preserve">Качество кадрового обеспечения </w:t>
            </w:r>
          </w:p>
          <w:p w:rsidR="00DA33E6" w:rsidRDefault="00DA33E6" w:rsidP="00BD56C2">
            <w:pPr>
              <w:pStyle w:val="Default"/>
              <w:rPr>
                <w:sz w:val="22"/>
                <w:szCs w:val="22"/>
              </w:rPr>
            </w:pPr>
          </w:p>
        </w:tc>
        <w:tc>
          <w:tcPr>
            <w:tcW w:w="1211" w:type="dxa"/>
          </w:tcPr>
          <w:p w:rsidR="00DA33E6"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41</w:t>
            </w:r>
          </w:p>
        </w:tc>
      </w:tr>
      <w:tr w:rsidR="00DA33E6" w:rsidRPr="00B0537C" w:rsidTr="00D57D3D">
        <w:tc>
          <w:tcPr>
            <w:tcW w:w="1100" w:type="dxa"/>
          </w:tcPr>
          <w:p w:rsidR="00DA33E6" w:rsidRPr="00B0537C" w:rsidRDefault="00DA33E6" w:rsidP="00B0537C">
            <w:pPr>
              <w:pStyle w:val="71"/>
              <w:shd w:val="clear" w:color="auto" w:fill="auto"/>
              <w:spacing w:after="383" w:line="230" w:lineRule="exact"/>
              <w:ind w:firstLine="0"/>
              <w:rPr>
                <w:b w:val="0"/>
                <w:sz w:val="28"/>
                <w:szCs w:val="28"/>
              </w:rPr>
            </w:pPr>
          </w:p>
        </w:tc>
        <w:tc>
          <w:tcPr>
            <w:tcW w:w="855" w:type="dxa"/>
          </w:tcPr>
          <w:p w:rsidR="00DA33E6" w:rsidRDefault="00DA33E6" w:rsidP="00B0537C">
            <w:pPr>
              <w:pStyle w:val="71"/>
              <w:shd w:val="clear" w:color="auto" w:fill="auto"/>
              <w:spacing w:after="383" w:line="230" w:lineRule="exact"/>
              <w:ind w:firstLine="0"/>
              <w:rPr>
                <w:b w:val="0"/>
                <w:sz w:val="28"/>
                <w:szCs w:val="28"/>
              </w:rPr>
            </w:pPr>
          </w:p>
        </w:tc>
        <w:tc>
          <w:tcPr>
            <w:tcW w:w="11620" w:type="dxa"/>
          </w:tcPr>
          <w:p w:rsidR="00DA33E6" w:rsidRDefault="00DA33E6" w:rsidP="00DA33E6">
            <w:pPr>
              <w:pStyle w:val="Default"/>
              <w:rPr>
                <w:sz w:val="22"/>
                <w:szCs w:val="22"/>
              </w:rPr>
            </w:pPr>
            <w:r>
              <w:rPr>
                <w:sz w:val="22"/>
                <w:szCs w:val="22"/>
              </w:rPr>
              <w:t xml:space="preserve">6.1.1 Уровень образования педагогических работников </w:t>
            </w:r>
          </w:p>
          <w:p w:rsidR="00DA33E6" w:rsidRDefault="00DA33E6" w:rsidP="00BD56C2">
            <w:pPr>
              <w:pStyle w:val="Default"/>
              <w:rPr>
                <w:sz w:val="22"/>
                <w:szCs w:val="22"/>
              </w:rPr>
            </w:pPr>
          </w:p>
        </w:tc>
        <w:tc>
          <w:tcPr>
            <w:tcW w:w="1211" w:type="dxa"/>
          </w:tcPr>
          <w:p w:rsidR="00DA33E6"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41</w:t>
            </w:r>
          </w:p>
        </w:tc>
      </w:tr>
      <w:tr w:rsidR="00DA33E6" w:rsidRPr="00B0537C" w:rsidTr="00D57D3D">
        <w:tc>
          <w:tcPr>
            <w:tcW w:w="1100" w:type="dxa"/>
          </w:tcPr>
          <w:p w:rsidR="00DA33E6" w:rsidRPr="00B0537C" w:rsidRDefault="00DA33E6" w:rsidP="00B0537C">
            <w:pPr>
              <w:pStyle w:val="71"/>
              <w:shd w:val="clear" w:color="auto" w:fill="auto"/>
              <w:spacing w:after="383" w:line="230" w:lineRule="exact"/>
              <w:ind w:firstLine="0"/>
              <w:rPr>
                <w:b w:val="0"/>
                <w:sz w:val="28"/>
                <w:szCs w:val="28"/>
              </w:rPr>
            </w:pPr>
          </w:p>
        </w:tc>
        <w:tc>
          <w:tcPr>
            <w:tcW w:w="855" w:type="dxa"/>
          </w:tcPr>
          <w:p w:rsidR="00DA33E6" w:rsidRDefault="00DA33E6" w:rsidP="00B0537C">
            <w:pPr>
              <w:pStyle w:val="71"/>
              <w:shd w:val="clear" w:color="auto" w:fill="auto"/>
              <w:spacing w:after="383" w:line="230" w:lineRule="exact"/>
              <w:ind w:firstLine="0"/>
              <w:rPr>
                <w:b w:val="0"/>
                <w:sz w:val="28"/>
                <w:szCs w:val="28"/>
              </w:rPr>
            </w:pPr>
          </w:p>
        </w:tc>
        <w:tc>
          <w:tcPr>
            <w:tcW w:w="11620" w:type="dxa"/>
          </w:tcPr>
          <w:p w:rsidR="00DA33E6" w:rsidRDefault="00DA33E6" w:rsidP="00DA33E6">
            <w:pPr>
              <w:pStyle w:val="Default"/>
              <w:rPr>
                <w:sz w:val="22"/>
                <w:szCs w:val="22"/>
              </w:rPr>
            </w:pPr>
            <w:r>
              <w:rPr>
                <w:sz w:val="22"/>
                <w:szCs w:val="22"/>
              </w:rPr>
              <w:t xml:space="preserve">6.1.2 Стаж работы педагогических работников </w:t>
            </w:r>
          </w:p>
          <w:p w:rsidR="00DA33E6" w:rsidRDefault="00DA33E6" w:rsidP="00BD56C2">
            <w:pPr>
              <w:pStyle w:val="Default"/>
              <w:rPr>
                <w:sz w:val="22"/>
                <w:szCs w:val="22"/>
              </w:rPr>
            </w:pPr>
          </w:p>
        </w:tc>
        <w:tc>
          <w:tcPr>
            <w:tcW w:w="1211" w:type="dxa"/>
          </w:tcPr>
          <w:p w:rsidR="00DA33E6"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41</w:t>
            </w:r>
          </w:p>
        </w:tc>
      </w:tr>
      <w:tr w:rsidR="00DA33E6" w:rsidRPr="00B0537C" w:rsidTr="00D57D3D">
        <w:tc>
          <w:tcPr>
            <w:tcW w:w="1100" w:type="dxa"/>
          </w:tcPr>
          <w:p w:rsidR="00DA33E6" w:rsidRPr="00B0537C" w:rsidRDefault="00DA33E6" w:rsidP="00B0537C">
            <w:pPr>
              <w:pStyle w:val="71"/>
              <w:shd w:val="clear" w:color="auto" w:fill="auto"/>
              <w:spacing w:after="383" w:line="230" w:lineRule="exact"/>
              <w:ind w:firstLine="0"/>
              <w:rPr>
                <w:b w:val="0"/>
                <w:sz w:val="28"/>
                <w:szCs w:val="28"/>
              </w:rPr>
            </w:pPr>
          </w:p>
        </w:tc>
        <w:tc>
          <w:tcPr>
            <w:tcW w:w="855" w:type="dxa"/>
          </w:tcPr>
          <w:p w:rsidR="00DA33E6" w:rsidRDefault="00DA33E6" w:rsidP="00B0537C">
            <w:pPr>
              <w:pStyle w:val="71"/>
              <w:shd w:val="clear" w:color="auto" w:fill="auto"/>
              <w:spacing w:after="383" w:line="230" w:lineRule="exact"/>
              <w:ind w:firstLine="0"/>
              <w:rPr>
                <w:b w:val="0"/>
                <w:sz w:val="28"/>
                <w:szCs w:val="28"/>
              </w:rPr>
            </w:pPr>
          </w:p>
        </w:tc>
        <w:tc>
          <w:tcPr>
            <w:tcW w:w="11620" w:type="dxa"/>
          </w:tcPr>
          <w:p w:rsidR="00DA33E6" w:rsidRDefault="00DA33E6" w:rsidP="00DA33E6">
            <w:pPr>
              <w:pStyle w:val="Default"/>
              <w:rPr>
                <w:sz w:val="22"/>
                <w:szCs w:val="22"/>
              </w:rPr>
            </w:pPr>
            <w:r>
              <w:rPr>
                <w:sz w:val="22"/>
                <w:szCs w:val="22"/>
              </w:rPr>
              <w:t xml:space="preserve">6.1.3 Ученые степени, почетные звания, награды </w:t>
            </w:r>
          </w:p>
          <w:p w:rsidR="00DA33E6" w:rsidRDefault="00DA33E6" w:rsidP="00BD56C2">
            <w:pPr>
              <w:pStyle w:val="Default"/>
              <w:rPr>
                <w:sz w:val="22"/>
                <w:szCs w:val="22"/>
              </w:rPr>
            </w:pPr>
          </w:p>
        </w:tc>
        <w:tc>
          <w:tcPr>
            <w:tcW w:w="1211" w:type="dxa"/>
          </w:tcPr>
          <w:p w:rsidR="00DA33E6"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42</w:t>
            </w:r>
          </w:p>
        </w:tc>
      </w:tr>
      <w:tr w:rsidR="00DA33E6" w:rsidRPr="00B0537C" w:rsidTr="00D57D3D">
        <w:tc>
          <w:tcPr>
            <w:tcW w:w="1100" w:type="dxa"/>
          </w:tcPr>
          <w:p w:rsidR="00DA33E6" w:rsidRPr="00B0537C" w:rsidRDefault="00DA33E6" w:rsidP="00B0537C">
            <w:pPr>
              <w:pStyle w:val="71"/>
              <w:shd w:val="clear" w:color="auto" w:fill="auto"/>
              <w:spacing w:after="383" w:line="230" w:lineRule="exact"/>
              <w:ind w:firstLine="0"/>
              <w:rPr>
                <w:b w:val="0"/>
                <w:sz w:val="28"/>
                <w:szCs w:val="28"/>
              </w:rPr>
            </w:pPr>
          </w:p>
        </w:tc>
        <w:tc>
          <w:tcPr>
            <w:tcW w:w="855" w:type="dxa"/>
          </w:tcPr>
          <w:p w:rsidR="00DA33E6" w:rsidRDefault="00DA33E6" w:rsidP="00B0537C">
            <w:pPr>
              <w:pStyle w:val="71"/>
              <w:shd w:val="clear" w:color="auto" w:fill="auto"/>
              <w:spacing w:after="383" w:line="230" w:lineRule="exact"/>
              <w:ind w:firstLine="0"/>
              <w:rPr>
                <w:b w:val="0"/>
                <w:sz w:val="28"/>
                <w:szCs w:val="28"/>
              </w:rPr>
            </w:pPr>
          </w:p>
        </w:tc>
        <w:tc>
          <w:tcPr>
            <w:tcW w:w="11620" w:type="dxa"/>
          </w:tcPr>
          <w:p w:rsidR="00DA33E6" w:rsidRDefault="00DA33E6" w:rsidP="00DA33E6">
            <w:pPr>
              <w:pStyle w:val="Default"/>
              <w:rPr>
                <w:sz w:val="22"/>
                <w:szCs w:val="22"/>
              </w:rPr>
            </w:pPr>
            <w:r>
              <w:rPr>
                <w:sz w:val="22"/>
                <w:szCs w:val="22"/>
              </w:rPr>
              <w:t xml:space="preserve">6.1.4 Аттестация педагогических работников </w:t>
            </w:r>
          </w:p>
          <w:p w:rsidR="00DA33E6" w:rsidRDefault="00DA33E6" w:rsidP="00BD56C2">
            <w:pPr>
              <w:pStyle w:val="Default"/>
              <w:rPr>
                <w:sz w:val="22"/>
                <w:szCs w:val="22"/>
              </w:rPr>
            </w:pPr>
          </w:p>
        </w:tc>
        <w:tc>
          <w:tcPr>
            <w:tcW w:w="1211" w:type="dxa"/>
          </w:tcPr>
          <w:p w:rsidR="00DA33E6"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42-43</w:t>
            </w:r>
          </w:p>
        </w:tc>
      </w:tr>
      <w:tr w:rsidR="00DA33E6" w:rsidRPr="00B0537C" w:rsidTr="00D57D3D">
        <w:tc>
          <w:tcPr>
            <w:tcW w:w="1100" w:type="dxa"/>
          </w:tcPr>
          <w:p w:rsidR="00DA33E6" w:rsidRPr="00B0537C" w:rsidRDefault="00DA33E6" w:rsidP="00B0537C">
            <w:pPr>
              <w:pStyle w:val="71"/>
              <w:shd w:val="clear" w:color="auto" w:fill="auto"/>
              <w:spacing w:after="383" w:line="230" w:lineRule="exact"/>
              <w:ind w:firstLine="0"/>
              <w:rPr>
                <w:b w:val="0"/>
                <w:sz w:val="28"/>
                <w:szCs w:val="28"/>
              </w:rPr>
            </w:pPr>
          </w:p>
        </w:tc>
        <w:tc>
          <w:tcPr>
            <w:tcW w:w="855" w:type="dxa"/>
          </w:tcPr>
          <w:p w:rsidR="00DA33E6" w:rsidRDefault="00DA33E6" w:rsidP="00B0537C">
            <w:pPr>
              <w:pStyle w:val="71"/>
              <w:shd w:val="clear" w:color="auto" w:fill="auto"/>
              <w:spacing w:after="383" w:line="230" w:lineRule="exact"/>
              <w:ind w:firstLine="0"/>
              <w:rPr>
                <w:b w:val="0"/>
                <w:sz w:val="28"/>
                <w:szCs w:val="28"/>
              </w:rPr>
            </w:pPr>
          </w:p>
        </w:tc>
        <w:tc>
          <w:tcPr>
            <w:tcW w:w="11620" w:type="dxa"/>
          </w:tcPr>
          <w:p w:rsidR="00DA33E6" w:rsidRDefault="00DA33E6" w:rsidP="00DA33E6">
            <w:pPr>
              <w:pStyle w:val="Default"/>
              <w:rPr>
                <w:sz w:val="22"/>
                <w:szCs w:val="22"/>
              </w:rPr>
            </w:pPr>
            <w:r>
              <w:rPr>
                <w:sz w:val="22"/>
                <w:szCs w:val="22"/>
              </w:rPr>
              <w:t xml:space="preserve">6.1.5 Итоговая таблица «Аттестация педагогов» </w:t>
            </w:r>
          </w:p>
          <w:p w:rsidR="00DA33E6" w:rsidRDefault="00DA33E6" w:rsidP="00BD56C2">
            <w:pPr>
              <w:pStyle w:val="Default"/>
              <w:rPr>
                <w:sz w:val="22"/>
                <w:szCs w:val="22"/>
              </w:rPr>
            </w:pPr>
          </w:p>
        </w:tc>
        <w:tc>
          <w:tcPr>
            <w:tcW w:w="1211" w:type="dxa"/>
          </w:tcPr>
          <w:p w:rsidR="00DA33E6"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43</w:t>
            </w:r>
          </w:p>
        </w:tc>
      </w:tr>
      <w:tr w:rsidR="00DA33E6" w:rsidRPr="00B0537C" w:rsidTr="00D57D3D">
        <w:tc>
          <w:tcPr>
            <w:tcW w:w="1100" w:type="dxa"/>
          </w:tcPr>
          <w:p w:rsidR="00DA33E6" w:rsidRPr="00B0537C" w:rsidRDefault="00DA33E6" w:rsidP="00B0537C">
            <w:pPr>
              <w:pStyle w:val="71"/>
              <w:shd w:val="clear" w:color="auto" w:fill="auto"/>
              <w:spacing w:after="383" w:line="230" w:lineRule="exact"/>
              <w:ind w:firstLine="0"/>
              <w:rPr>
                <w:b w:val="0"/>
                <w:sz w:val="28"/>
                <w:szCs w:val="28"/>
              </w:rPr>
            </w:pPr>
          </w:p>
        </w:tc>
        <w:tc>
          <w:tcPr>
            <w:tcW w:w="855" w:type="dxa"/>
          </w:tcPr>
          <w:p w:rsidR="00DA33E6" w:rsidRDefault="00DA33E6" w:rsidP="00B0537C">
            <w:pPr>
              <w:pStyle w:val="71"/>
              <w:shd w:val="clear" w:color="auto" w:fill="auto"/>
              <w:spacing w:after="383" w:line="230" w:lineRule="exact"/>
              <w:ind w:firstLine="0"/>
              <w:rPr>
                <w:b w:val="0"/>
                <w:sz w:val="28"/>
                <w:szCs w:val="28"/>
              </w:rPr>
            </w:pPr>
          </w:p>
        </w:tc>
        <w:tc>
          <w:tcPr>
            <w:tcW w:w="11620" w:type="dxa"/>
          </w:tcPr>
          <w:p w:rsidR="00DA33E6" w:rsidRDefault="00DA33E6" w:rsidP="00DA33E6">
            <w:pPr>
              <w:pStyle w:val="Default"/>
              <w:rPr>
                <w:sz w:val="22"/>
                <w:szCs w:val="22"/>
              </w:rPr>
            </w:pPr>
            <w:r>
              <w:rPr>
                <w:sz w:val="22"/>
                <w:szCs w:val="22"/>
              </w:rPr>
              <w:t xml:space="preserve">6.1.6 Формы участия педагогических работников в сетевом взаимодействии в рамках профессиональных сообществ </w:t>
            </w:r>
          </w:p>
          <w:p w:rsidR="00DA33E6" w:rsidRDefault="00DA33E6" w:rsidP="00BD56C2">
            <w:pPr>
              <w:pStyle w:val="Default"/>
              <w:rPr>
                <w:sz w:val="22"/>
                <w:szCs w:val="22"/>
              </w:rPr>
            </w:pPr>
          </w:p>
        </w:tc>
        <w:tc>
          <w:tcPr>
            <w:tcW w:w="1211" w:type="dxa"/>
          </w:tcPr>
          <w:p w:rsidR="00DA33E6"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43-44</w:t>
            </w:r>
          </w:p>
        </w:tc>
      </w:tr>
      <w:tr w:rsidR="00DA33E6" w:rsidRPr="00B0537C" w:rsidTr="00D57D3D">
        <w:tc>
          <w:tcPr>
            <w:tcW w:w="1100" w:type="dxa"/>
          </w:tcPr>
          <w:p w:rsidR="00DA33E6" w:rsidRPr="00B0537C" w:rsidRDefault="00DA33E6" w:rsidP="00B0537C">
            <w:pPr>
              <w:pStyle w:val="71"/>
              <w:shd w:val="clear" w:color="auto" w:fill="auto"/>
              <w:spacing w:after="383" w:line="230" w:lineRule="exact"/>
              <w:ind w:firstLine="0"/>
              <w:rPr>
                <w:b w:val="0"/>
                <w:sz w:val="28"/>
                <w:szCs w:val="28"/>
              </w:rPr>
            </w:pPr>
          </w:p>
        </w:tc>
        <w:tc>
          <w:tcPr>
            <w:tcW w:w="855" w:type="dxa"/>
          </w:tcPr>
          <w:p w:rsidR="00DA33E6" w:rsidRDefault="00DA33E6" w:rsidP="00B0537C">
            <w:pPr>
              <w:pStyle w:val="71"/>
              <w:shd w:val="clear" w:color="auto" w:fill="auto"/>
              <w:spacing w:after="383" w:line="230" w:lineRule="exact"/>
              <w:ind w:firstLine="0"/>
              <w:rPr>
                <w:b w:val="0"/>
                <w:sz w:val="28"/>
                <w:szCs w:val="28"/>
              </w:rPr>
            </w:pPr>
          </w:p>
        </w:tc>
        <w:tc>
          <w:tcPr>
            <w:tcW w:w="11620" w:type="dxa"/>
          </w:tcPr>
          <w:p w:rsidR="00DA33E6" w:rsidRDefault="00DA33E6" w:rsidP="00DA33E6">
            <w:pPr>
              <w:pStyle w:val="Default"/>
              <w:rPr>
                <w:sz w:val="22"/>
                <w:szCs w:val="22"/>
              </w:rPr>
            </w:pPr>
            <w:r>
              <w:rPr>
                <w:sz w:val="22"/>
                <w:szCs w:val="22"/>
              </w:rPr>
              <w:t xml:space="preserve">6.1.7 Повышение квалификации </w:t>
            </w:r>
          </w:p>
          <w:p w:rsidR="00DA33E6" w:rsidRDefault="00DA33E6" w:rsidP="00BD56C2">
            <w:pPr>
              <w:pStyle w:val="Default"/>
              <w:rPr>
                <w:sz w:val="22"/>
                <w:szCs w:val="22"/>
              </w:rPr>
            </w:pPr>
          </w:p>
        </w:tc>
        <w:tc>
          <w:tcPr>
            <w:tcW w:w="1211" w:type="dxa"/>
          </w:tcPr>
          <w:p w:rsidR="00DA33E6"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44-51</w:t>
            </w:r>
          </w:p>
        </w:tc>
      </w:tr>
      <w:tr w:rsidR="00DA33E6" w:rsidRPr="00B0537C" w:rsidTr="00D57D3D">
        <w:tc>
          <w:tcPr>
            <w:tcW w:w="1100" w:type="dxa"/>
          </w:tcPr>
          <w:p w:rsidR="00DA33E6" w:rsidRPr="00B0537C" w:rsidRDefault="00DA33E6" w:rsidP="00B0537C">
            <w:pPr>
              <w:pStyle w:val="71"/>
              <w:shd w:val="clear" w:color="auto" w:fill="auto"/>
              <w:spacing w:after="383" w:line="230" w:lineRule="exact"/>
              <w:ind w:firstLine="0"/>
              <w:rPr>
                <w:b w:val="0"/>
                <w:sz w:val="28"/>
                <w:szCs w:val="28"/>
              </w:rPr>
            </w:pPr>
          </w:p>
        </w:tc>
        <w:tc>
          <w:tcPr>
            <w:tcW w:w="855" w:type="dxa"/>
          </w:tcPr>
          <w:p w:rsidR="00DA33E6" w:rsidRDefault="00DA33E6" w:rsidP="00B0537C">
            <w:pPr>
              <w:pStyle w:val="71"/>
              <w:shd w:val="clear" w:color="auto" w:fill="auto"/>
              <w:spacing w:after="383" w:line="230" w:lineRule="exact"/>
              <w:ind w:firstLine="0"/>
              <w:rPr>
                <w:b w:val="0"/>
                <w:sz w:val="28"/>
                <w:szCs w:val="28"/>
              </w:rPr>
            </w:pPr>
            <w:r>
              <w:rPr>
                <w:b w:val="0"/>
                <w:sz w:val="28"/>
                <w:szCs w:val="28"/>
              </w:rPr>
              <w:t>6.2</w:t>
            </w:r>
          </w:p>
        </w:tc>
        <w:tc>
          <w:tcPr>
            <w:tcW w:w="11620" w:type="dxa"/>
          </w:tcPr>
          <w:p w:rsidR="00DA33E6" w:rsidRDefault="00DA33E6" w:rsidP="00DA33E6">
            <w:pPr>
              <w:pStyle w:val="Default"/>
              <w:rPr>
                <w:sz w:val="22"/>
                <w:szCs w:val="22"/>
              </w:rPr>
            </w:pPr>
            <w:proofErr w:type="gramStart"/>
            <w:r>
              <w:rPr>
                <w:sz w:val="22"/>
                <w:szCs w:val="22"/>
              </w:rPr>
              <w:t xml:space="preserve">Качество учебно-методического обеспечения (ОПОП (экспертиза) </w:t>
            </w:r>
            <w:proofErr w:type="gramEnd"/>
          </w:p>
          <w:p w:rsidR="00DA33E6" w:rsidRDefault="00DA33E6" w:rsidP="00BD56C2">
            <w:pPr>
              <w:pStyle w:val="Default"/>
              <w:rPr>
                <w:sz w:val="22"/>
                <w:szCs w:val="22"/>
              </w:rPr>
            </w:pPr>
          </w:p>
        </w:tc>
        <w:tc>
          <w:tcPr>
            <w:tcW w:w="1211" w:type="dxa"/>
          </w:tcPr>
          <w:p w:rsidR="00DA33E6"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51</w:t>
            </w:r>
          </w:p>
        </w:tc>
      </w:tr>
      <w:tr w:rsidR="00DA33E6" w:rsidRPr="00B0537C" w:rsidTr="00D57D3D">
        <w:tc>
          <w:tcPr>
            <w:tcW w:w="1100" w:type="dxa"/>
          </w:tcPr>
          <w:p w:rsidR="00DA33E6" w:rsidRPr="00B0537C" w:rsidRDefault="00DA33E6" w:rsidP="00B0537C">
            <w:pPr>
              <w:pStyle w:val="71"/>
              <w:shd w:val="clear" w:color="auto" w:fill="auto"/>
              <w:spacing w:after="383" w:line="230" w:lineRule="exact"/>
              <w:ind w:firstLine="0"/>
              <w:rPr>
                <w:b w:val="0"/>
                <w:sz w:val="28"/>
                <w:szCs w:val="28"/>
              </w:rPr>
            </w:pPr>
          </w:p>
        </w:tc>
        <w:tc>
          <w:tcPr>
            <w:tcW w:w="855" w:type="dxa"/>
          </w:tcPr>
          <w:p w:rsidR="00DA33E6" w:rsidRDefault="00DA33E6" w:rsidP="00B0537C">
            <w:pPr>
              <w:pStyle w:val="71"/>
              <w:shd w:val="clear" w:color="auto" w:fill="auto"/>
              <w:spacing w:after="383" w:line="230" w:lineRule="exact"/>
              <w:ind w:firstLine="0"/>
              <w:rPr>
                <w:b w:val="0"/>
                <w:sz w:val="28"/>
                <w:szCs w:val="28"/>
              </w:rPr>
            </w:pPr>
            <w:r>
              <w:rPr>
                <w:b w:val="0"/>
                <w:sz w:val="28"/>
                <w:szCs w:val="28"/>
              </w:rPr>
              <w:t>6.3</w:t>
            </w:r>
          </w:p>
        </w:tc>
        <w:tc>
          <w:tcPr>
            <w:tcW w:w="11620" w:type="dxa"/>
          </w:tcPr>
          <w:p w:rsidR="00DA33E6" w:rsidRDefault="00DA33E6" w:rsidP="00DA33E6">
            <w:pPr>
              <w:pStyle w:val="Default"/>
              <w:rPr>
                <w:sz w:val="22"/>
                <w:szCs w:val="22"/>
              </w:rPr>
            </w:pPr>
            <w:r>
              <w:rPr>
                <w:sz w:val="22"/>
                <w:szCs w:val="22"/>
              </w:rPr>
              <w:t xml:space="preserve">Качество библиотечно-информационного обеспечения </w:t>
            </w:r>
          </w:p>
          <w:p w:rsidR="00DA33E6" w:rsidRDefault="00DA33E6" w:rsidP="00BD56C2">
            <w:pPr>
              <w:pStyle w:val="Default"/>
              <w:rPr>
                <w:sz w:val="22"/>
                <w:szCs w:val="22"/>
              </w:rPr>
            </w:pPr>
          </w:p>
        </w:tc>
        <w:tc>
          <w:tcPr>
            <w:tcW w:w="1211" w:type="dxa"/>
          </w:tcPr>
          <w:p w:rsidR="00DA33E6"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52</w:t>
            </w:r>
          </w:p>
        </w:tc>
      </w:tr>
      <w:tr w:rsidR="00DA33E6" w:rsidRPr="00B0537C" w:rsidTr="00D57D3D">
        <w:tc>
          <w:tcPr>
            <w:tcW w:w="1100" w:type="dxa"/>
          </w:tcPr>
          <w:p w:rsidR="00DA33E6" w:rsidRPr="00B0537C" w:rsidRDefault="00DA33E6" w:rsidP="00B0537C">
            <w:pPr>
              <w:pStyle w:val="71"/>
              <w:shd w:val="clear" w:color="auto" w:fill="auto"/>
              <w:spacing w:after="383" w:line="230" w:lineRule="exact"/>
              <w:ind w:firstLine="0"/>
              <w:rPr>
                <w:b w:val="0"/>
                <w:sz w:val="28"/>
                <w:szCs w:val="28"/>
              </w:rPr>
            </w:pPr>
          </w:p>
        </w:tc>
        <w:tc>
          <w:tcPr>
            <w:tcW w:w="855" w:type="dxa"/>
          </w:tcPr>
          <w:p w:rsidR="00DA33E6" w:rsidRDefault="00DA33E6" w:rsidP="00B0537C">
            <w:pPr>
              <w:pStyle w:val="71"/>
              <w:shd w:val="clear" w:color="auto" w:fill="auto"/>
              <w:spacing w:after="383" w:line="230" w:lineRule="exact"/>
              <w:ind w:firstLine="0"/>
              <w:rPr>
                <w:b w:val="0"/>
                <w:sz w:val="28"/>
                <w:szCs w:val="28"/>
              </w:rPr>
            </w:pPr>
          </w:p>
        </w:tc>
        <w:tc>
          <w:tcPr>
            <w:tcW w:w="11620" w:type="dxa"/>
          </w:tcPr>
          <w:p w:rsidR="008276B6" w:rsidRDefault="008276B6" w:rsidP="008276B6">
            <w:pPr>
              <w:pStyle w:val="Default"/>
              <w:rPr>
                <w:sz w:val="22"/>
                <w:szCs w:val="22"/>
              </w:rPr>
            </w:pPr>
            <w:r>
              <w:rPr>
                <w:sz w:val="22"/>
                <w:szCs w:val="22"/>
              </w:rPr>
              <w:t xml:space="preserve">6.3.1 Показатели работы </w:t>
            </w:r>
          </w:p>
          <w:p w:rsidR="00DA33E6" w:rsidRDefault="00DA33E6" w:rsidP="00BD56C2">
            <w:pPr>
              <w:pStyle w:val="Default"/>
              <w:rPr>
                <w:sz w:val="22"/>
                <w:szCs w:val="22"/>
              </w:rPr>
            </w:pPr>
          </w:p>
        </w:tc>
        <w:tc>
          <w:tcPr>
            <w:tcW w:w="1211" w:type="dxa"/>
          </w:tcPr>
          <w:p w:rsidR="00DA33E6"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52</w:t>
            </w:r>
          </w:p>
        </w:tc>
      </w:tr>
      <w:tr w:rsidR="00DA33E6" w:rsidRPr="00B0537C" w:rsidTr="00D57D3D">
        <w:tc>
          <w:tcPr>
            <w:tcW w:w="1100" w:type="dxa"/>
          </w:tcPr>
          <w:p w:rsidR="00DA33E6" w:rsidRPr="00B0537C" w:rsidRDefault="00DA33E6" w:rsidP="00B0537C">
            <w:pPr>
              <w:pStyle w:val="71"/>
              <w:shd w:val="clear" w:color="auto" w:fill="auto"/>
              <w:spacing w:after="383" w:line="230" w:lineRule="exact"/>
              <w:ind w:firstLine="0"/>
              <w:rPr>
                <w:b w:val="0"/>
                <w:sz w:val="28"/>
                <w:szCs w:val="28"/>
              </w:rPr>
            </w:pPr>
          </w:p>
        </w:tc>
        <w:tc>
          <w:tcPr>
            <w:tcW w:w="855" w:type="dxa"/>
          </w:tcPr>
          <w:p w:rsidR="00DA33E6" w:rsidRDefault="00DA33E6" w:rsidP="00B0537C">
            <w:pPr>
              <w:pStyle w:val="71"/>
              <w:shd w:val="clear" w:color="auto" w:fill="auto"/>
              <w:spacing w:after="383" w:line="230" w:lineRule="exact"/>
              <w:ind w:firstLine="0"/>
              <w:rPr>
                <w:b w:val="0"/>
                <w:sz w:val="28"/>
                <w:szCs w:val="28"/>
              </w:rPr>
            </w:pPr>
          </w:p>
        </w:tc>
        <w:tc>
          <w:tcPr>
            <w:tcW w:w="11620" w:type="dxa"/>
          </w:tcPr>
          <w:p w:rsidR="008276B6" w:rsidRDefault="008276B6" w:rsidP="008276B6">
            <w:pPr>
              <w:pStyle w:val="Default"/>
              <w:rPr>
                <w:sz w:val="22"/>
                <w:szCs w:val="22"/>
              </w:rPr>
            </w:pPr>
            <w:r>
              <w:rPr>
                <w:sz w:val="22"/>
                <w:szCs w:val="22"/>
              </w:rPr>
              <w:t xml:space="preserve">6.3.2 Фонд библиотеки </w:t>
            </w:r>
          </w:p>
          <w:p w:rsidR="00DA33E6" w:rsidRDefault="00DA33E6" w:rsidP="00BD56C2">
            <w:pPr>
              <w:pStyle w:val="Default"/>
              <w:rPr>
                <w:sz w:val="22"/>
                <w:szCs w:val="22"/>
              </w:rPr>
            </w:pPr>
          </w:p>
        </w:tc>
        <w:tc>
          <w:tcPr>
            <w:tcW w:w="1211" w:type="dxa"/>
          </w:tcPr>
          <w:p w:rsidR="00DA33E6"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53</w:t>
            </w:r>
          </w:p>
        </w:tc>
      </w:tr>
      <w:tr w:rsidR="00DA33E6" w:rsidRPr="00B0537C" w:rsidTr="00D57D3D">
        <w:tc>
          <w:tcPr>
            <w:tcW w:w="1100" w:type="dxa"/>
          </w:tcPr>
          <w:p w:rsidR="00DA33E6" w:rsidRPr="00B0537C" w:rsidRDefault="00DA33E6" w:rsidP="00B0537C">
            <w:pPr>
              <w:pStyle w:val="71"/>
              <w:shd w:val="clear" w:color="auto" w:fill="auto"/>
              <w:spacing w:after="383" w:line="230" w:lineRule="exact"/>
              <w:ind w:firstLine="0"/>
              <w:rPr>
                <w:b w:val="0"/>
                <w:sz w:val="28"/>
                <w:szCs w:val="28"/>
              </w:rPr>
            </w:pPr>
          </w:p>
        </w:tc>
        <w:tc>
          <w:tcPr>
            <w:tcW w:w="855" w:type="dxa"/>
          </w:tcPr>
          <w:p w:rsidR="00DA33E6" w:rsidRDefault="00DA33E6" w:rsidP="00B0537C">
            <w:pPr>
              <w:pStyle w:val="71"/>
              <w:shd w:val="clear" w:color="auto" w:fill="auto"/>
              <w:spacing w:after="383" w:line="230" w:lineRule="exact"/>
              <w:ind w:firstLine="0"/>
              <w:rPr>
                <w:b w:val="0"/>
                <w:sz w:val="28"/>
                <w:szCs w:val="28"/>
              </w:rPr>
            </w:pPr>
          </w:p>
        </w:tc>
        <w:tc>
          <w:tcPr>
            <w:tcW w:w="11620" w:type="dxa"/>
          </w:tcPr>
          <w:p w:rsidR="008276B6" w:rsidRDefault="008276B6" w:rsidP="008276B6">
            <w:pPr>
              <w:pStyle w:val="Default"/>
              <w:rPr>
                <w:sz w:val="22"/>
                <w:szCs w:val="22"/>
              </w:rPr>
            </w:pPr>
            <w:r>
              <w:rPr>
                <w:sz w:val="22"/>
                <w:szCs w:val="22"/>
              </w:rPr>
              <w:t>6.3.3 Обеспеченность по общеобразовательным дисциплинам и по профессиям/специальностям (общепрофессионал</w:t>
            </w:r>
            <w:r>
              <w:rPr>
                <w:sz w:val="22"/>
                <w:szCs w:val="22"/>
              </w:rPr>
              <w:t>ь</w:t>
            </w:r>
            <w:r>
              <w:rPr>
                <w:sz w:val="22"/>
                <w:szCs w:val="22"/>
              </w:rPr>
              <w:t xml:space="preserve">ные и специальные дисциплины) </w:t>
            </w:r>
          </w:p>
          <w:p w:rsidR="00DA33E6" w:rsidRDefault="00DA33E6" w:rsidP="00BD56C2">
            <w:pPr>
              <w:pStyle w:val="Default"/>
              <w:rPr>
                <w:sz w:val="22"/>
                <w:szCs w:val="22"/>
              </w:rPr>
            </w:pPr>
          </w:p>
        </w:tc>
        <w:tc>
          <w:tcPr>
            <w:tcW w:w="1211" w:type="dxa"/>
          </w:tcPr>
          <w:p w:rsidR="00DA33E6"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53-55</w:t>
            </w:r>
          </w:p>
        </w:tc>
      </w:tr>
      <w:tr w:rsidR="008276B6" w:rsidRPr="00B0537C" w:rsidTr="00D57D3D">
        <w:tc>
          <w:tcPr>
            <w:tcW w:w="1100" w:type="dxa"/>
          </w:tcPr>
          <w:p w:rsidR="008276B6" w:rsidRPr="00B0537C" w:rsidRDefault="008276B6" w:rsidP="00B0537C">
            <w:pPr>
              <w:pStyle w:val="71"/>
              <w:shd w:val="clear" w:color="auto" w:fill="auto"/>
              <w:spacing w:after="383" w:line="230" w:lineRule="exact"/>
              <w:ind w:firstLine="0"/>
              <w:rPr>
                <w:b w:val="0"/>
                <w:sz w:val="28"/>
                <w:szCs w:val="28"/>
              </w:rPr>
            </w:pPr>
          </w:p>
        </w:tc>
        <w:tc>
          <w:tcPr>
            <w:tcW w:w="855" w:type="dxa"/>
          </w:tcPr>
          <w:p w:rsidR="008276B6" w:rsidRDefault="008276B6" w:rsidP="00B0537C">
            <w:pPr>
              <w:pStyle w:val="71"/>
              <w:shd w:val="clear" w:color="auto" w:fill="auto"/>
              <w:spacing w:after="383" w:line="230" w:lineRule="exact"/>
              <w:ind w:firstLine="0"/>
              <w:rPr>
                <w:b w:val="0"/>
                <w:sz w:val="28"/>
                <w:szCs w:val="28"/>
              </w:rPr>
            </w:pPr>
            <w:r>
              <w:rPr>
                <w:b w:val="0"/>
                <w:sz w:val="28"/>
                <w:szCs w:val="28"/>
              </w:rPr>
              <w:t>6.4</w:t>
            </w:r>
          </w:p>
        </w:tc>
        <w:tc>
          <w:tcPr>
            <w:tcW w:w="11620" w:type="dxa"/>
          </w:tcPr>
          <w:p w:rsidR="008276B6" w:rsidRDefault="008276B6" w:rsidP="008276B6">
            <w:pPr>
              <w:pStyle w:val="Default"/>
              <w:rPr>
                <w:sz w:val="22"/>
                <w:szCs w:val="22"/>
              </w:rPr>
            </w:pPr>
            <w:r>
              <w:rPr>
                <w:sz w:val="22"/>
                <w:szCs w:val="22"/>
              </w:rPr>
              <w:t xml:space="preserve">Качество материально-технического обеспечения </w:t>
            </w:r>
          </w:p>
          <w:p w:rsidR="008276B6" w:rsidRDefault="008276B6" w:rsidP="00BD56C2">
            <w:pPr>
              <w:pStyle w:val="Default"/>
              <w:rPr>
                <w:sz w:val="22"/>
                <w:szCs w:val="22"/>
              </w:rPr>
            </w:pPr>
          </w:p>
        </w:tc>
        <w:tc>
          <w:tcPr>
            <w:tcW w:w="1211" w:type="dxa"/>
          </w:tcPr>
          <w:p w:rsidR="008276B6"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55</w:t>
            </w:r>
          </w:p>
        </w:tc>
      </w:tr>
      <w:tr w:rsidR="008276B6" w:rsidRPr="00B0537C" w:rsidTr="00D57D3D">
        <w:tc>
          <w:tcPr>
            <w:tcW w:w="1100" w:type="dxa"/>
          </w:tcPr>
          <w:p w:rsidR="008276B6" w:rsidRPr="00B0537C" w:rsidRDefault="008276B6" w:rsidP="00B0537C">
            <w:pPr>
              <w:pStyle w:val="71"/>
              <w:shd w:val="clear" w:color="auto" w:fill="auto"/>
              <w:spacing w:after="383" w:line="230" w:lineRule="exact"/>
              <w:ind w:firstLine="0"/>
              <w:rPr>
                <w:b w:val="0"/>
                <w:sz w:val="28"/>
                <w:szCs w:val="28"/>
              </w:rPr>
            </w:pPr>
          </w:p>
        </w:tc>
        <w:tc>
          <w:tcPr>
            <w:tcW w:w="855" w:type="dxa"/>
          </w:tcPr>
          <w:p w:rsidR="008276B6" w:rsidRDefault="008276B6" w:rsidP="00B0537C">
            <w:pPr>
              <w:pStyle w:val="71"/>
              <w:shd w:val="clear" w:color="auto" w:fill="auto"/>
              <w:spacing w:after="383" w:line="230" w:lineRule="exact"/>
              <w:ind w:firstLine="0"/>
              <w:rPr>
                <w:b w:val="0"/>
                <w:sz w:val="28"/>
                <w:szCs w:val="28"/>
              </w:rPr>
            </w:pPr>
          </w:p>
        </w:tc>
        <w:tc>
          <w:tcPr>
            <w:tcW w:w="11620" w:type="dxa"/>
          </w:tcPr>
          <w:p w:rsidR="008276B6" w:rsidRDefault="008276B6" w:rsidP="008276B6">
            <w:pPr>
              <w:pStyle w:val="Default"/>
              <w:rPr>
                <w:sz w:val="22"/>
                <w:szCs w:val="22"/>
              </w:rPr>
            </w:pPr>
            <w:r>
              <w:rPr>
                <w:sz w:val="22"/>
                <w:szCs w:val="22"/>
              </w:rPr>
              <w:t xml:space="preserve">6.4.1 Сведения о помещениях </w:t>
            </w:r>
          </w:p>
          <w:p w:rsidR="008276B6" w:rsidRDefault="008276B6" w:rsidP="00BD56C2">
            <w:pPr>
              <w:pStyle w:val="Default"/>
              <w:rPr>
                <w:sz w:val="22"/>
                <w:szCs w:val="22"/>
              </w:rPr>
            </w:pPr>
          </w:p>
        </w:tc>
        <w:tc>
          <w:tcPr>
            <w:tcW w:w="1211" w:type="dxa"/>
          </w:tcPr>
          <w:p w:rsidR="008276B6"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55</w:t>
            </w:r>
          </w:p>
        </w:tc>
      </w:tr>
      <w:tr w:rsidR="008276B6" w:rsidRPr="00B0537C" w:rsidTr="00D57D3D">
        <w:tc>
          <w:tcPr>
            <w:tcW w:w="1100" w:type="dxa"/>
          </w:tcPr>
          <w:p w:rsidR="008276B6" w:rsidRPr="00B0537C" w:rsidRDefault="008276B6" w:rsidP="00B0537C">
            <w:pPr>
              <w:pStyle w:val="71"/>
              <w:shd w:val="clear" w:color="auto" w:fill="auto"/>
              <w:spacing w:after="383" w:line="230" w:lineRule="exact"/>
              <w:ind w:firstLine="0"/>
              <w:rPr>
                <w:b w:val="0"/>
                <w:sz w:val="28"/>
                <w:szCs w:val="28"/>
              </w:rPr>
            </w:pPr>
          </w:p>
        </w:tc>
        <w:tc>
          <w:tcPr>
            <w:tcW w:w="855" w:type="dxa"/>
          </w:tcPr>
          <w:p w:rsidR="008276B6" w:rsidRDefault="008276B6" w:rsidP="00B0537C">
            <w:pPr>
              <w:pStyle w:val="71"/>
              <w:shd w:val="clear" w:color="auto" w:fill="auto"/>
              <w:spacing w:after="383" w:line="230" w:lineRule="exact"/>
              <w:ind w:firstLine="0"/>
              <w:rPr>
                <w:b w:val="0"/>
                <w:sz w:val="28"/>
                <w:szCs w:val="28"/>
              </w:rPr>
            </w:pPr>
          </w:p>
        </w:tc>
        <w:tc>
          <w:tcPr>
            <w:tcW w:w="11620" w:type="dxa"/>
          </w:tcPr>
          <w:p w:rsidR="008276B6" w:rsidRDefault="008276B6" w:rsidP="008276B6">
            <w:pPr>
              <w:pStyle w:val="Default"/>
              <w:rPr>
                <w:sz w:val="22"/>
                <w:szCs w:val="22"/>
              </w:rPr>
            </w:pPr>
            <w:r>
              <w:rPr>
                <w:sz w:val="22"/>
                <w:szCs w:val="22"/>
              </w:rPr>
              <w:t xml:space="preserve">6.4.2 Наличие универсальной </w:t>
            </w:r>
            <w:proofErr w:type="spellStart"/>
            <w:r>
              <w:rPr>
                <w:sz w:val="22"/>
                <w:szCs w:val="22"/>
              </w:rPr>
              <w:t>безбарьерной</w:t>
            </w:r>
            <w:proofErr w:type="spellEnd"/>
            <w:r>
              <w:rPr>
                <w:sz w:val="22"/>
                <w:szCs w:val="22"/>
              </w:rPr>
              <w:t xml:space="preserve"> среды </w:t>
            </w:r>
          </w:p>
          <w:p w:rsidR="008276B6" w:rsidRDefault="008276B6" w:rsidP="00BD56C2">
            <w:pPr>
              <w:pStyle w:val="Default"/>
              <w:rPr>
                <w:sz w:val="22"/>
                <w:szCs w:val="22"/>
              </w:rPr>
            </w:pPr>
          </w:p>
        </w:tc>
        <w:tc>
          <w:tcPr>
            <w:tcW w:w="1211" w:type="dxa"/>
          </w:tcPr>
          <w:p w:rsidR="008276B6"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55-56</w:t>
            </w:r>
          </w:p>
        </w:tc>
      </w:tr>
      <w:tr w:rsidR="008276B6" w:rsidRPr="00B0537C" w:rsidTr="00D57D3D">
        <w:tc>
          <w:tcPr>
            <w:tcW w:w="1100" w:type="dxa"/>
          </w:tcPr>
          <w:p w:rsidR="008276B6" w:rsidRPr="00B0537C" w:rsidRDefault="008276B6" w:rsidP="00B0537C">
            <w:pPr>
              <w:pStyle w:val="71"/>
              <w:shd w:val="clear" w:color="auto" w:fill="auto"/>
              <w:spacing w:after="383" w:line="230" w:lineRule="exact"/>
              <w:ind w:firstLine="0"/>
              <w:rPr>
                <w:b w:val="0"/>
                <w:sz w:val="28"/>
                <w:szCs w:val="28"/>
              </w:rPr>
            </w:pPr>
          </w:p>
        </w:tc>
        <w:tc>
          <w:tcPr>
            <w:tcW w:w="855" w:type="dxa"/>
          </w:tcPr>
          <w:p w:rsidR="008276B6" w:rsidRDefault="008276B6" w:rsidP="00B0537C">
            <w:pPr>
              <w:pStyle w:val="71"/>
              <w:shd w:val="clear" w:color="auto" w:fill="auto"/>
              <w:spacing w:after="383" w:line="230" w:lineRule="exact"/>
              <w:ind w:firstLine="0"/>
              <w:rPr>
                <w:b w:val="0"/>
                <w:sz w:val="28"/>
                <w:szCs w:val="28"/>
              </w:rPr>
            </w:pPr>
          </w:p>
        </w:tc>
        <w:tc>
          <w:tcPr>
            <w:tcW w:w="11620" w:type="dxa"/>
          </w:tcPr>
          <w:p w:rsidR="008276B6" w:rsidRDefault="008276B6" w:rsidP="008276B6">
            <w:pPr>
              <w:pStyle w:val="Default"/>
              <w:rPr>
                <w:sz w:val="22"/>
                <w:szCs w:val="22"/>
              </w:rPr>
            </w:pPr>
            <w:r>
              <w:rPr>
                <w:sz w:val="22"/>
                <w:szCs w:val="22"/>
              </w:rPr>
              <w:t xml:space="preserve">6.4.3 Оснащение ООП </w:t>
            </w:r>
          </w:p>
          <w:p w:rsidR="008276B6" w:rsidRDefault="008276B6" w:rsidP="00BD56C2">
            <w:pPr>
              <w:pStyle w:val="Default"/>
              <w:rPr>
                <w:sz w:val="22"/>
                <w:szCs w:val="22"/>
              </w:rPr>
            </w:pPr>
          </w:p>
        </w:tc>
        <w:tc>
          <w:tcPr>
            <w:tcW w:w="1211" w:type="dxa"/>
          </w:tcPr>
          <w:p w:rsidR="008276B6"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56-57</w:t>
            </w:r>
          </w:p>
        </w:tc>
      </w:tr>
      <w:tr w:rsidR="008276B6" w:rsidRPr="00B0537C" w:rsidTr="00D57D3D">
        <w:tc>
          <w:tcPr>
            <w:tcW w:w="1100" w:type="dxa"/>
          </w:tcPr>
          <w:p w:rsidR="008276B6" w:rsidRPr="00B0537C" w:rsidRDefault="008276B6" w:rsidP="00B0537C">
            <w:pPr>
              <w:pStyle w:val="71"/>
              <w:shd w:val="clear" w:color="auto" w:fill="auto"/>
              <w:spacing w:after="383" w:line="230" w:lineRule="exact"/>
              <w:ind w:firstLine="0"/>
              <w:rPr>
                <w:b w:val="0"/>
                <w:sz w:val="28"/>
                <w:szCs w:val="28"/>
              </w:rPr>
            </w:pPr>
          </w:p>
        </w:tc>
        <w:tc>
          <w:tcPr>
            <w:tcW w:w="855" w:type="dxa"/>
          </w:tcPr>
          <w:p w:rsidR="008276B6" w:rsidRDefault="008276B6" w:rsidP="00B0537C">
            <w:pPr>
              <w:pStyle w:val="71"/>
              <w:shd w:val="clear" w:color="auto" w:fill="auto"/>
              <w:spacing w:after="383" w:line="230" w:lineRule="exact"/>
              <w:ind w:firstLine="0"/>
              <w:rPr>
                <w:b w:val="0"/>
                <w:sz w:val="28"/>
                <w:szCs w:val="28"/>
              </w:rPr>
            </w:pPr>
          </w:p>
        </w:tc>
        <w:tc>
          <w:tcPr>
            <w:tcW w:w="11620" w:type="dxa"/>
          </w:tcPr>
          <w:p w:rsidR="008276B6" w:rsidRDefault="008276B6" w:rsidP="008276B6">
            <w:pPr>
              <w:pStyle w:val="Default"/>
              <w:rPr>
                <w:sz w:val="22"/>
                <w:szCs w:val="22"/>
              </w:rPr>
            </w:pPr>
            <w:r>
              <w:rPr>
                <w:sz w:val="22"/>
                <w:szCs w:val="22"/>
              </w:rPr>
              <w:t xml:space="preserve">6.4.4 Наличие технических средств обучения </w:t>
            </w:r>
          </w:p>
          <w:p w:rsidR="008276B6" w:rsidRDefault="008276B6" w:rsidP="00BD56C2">
            <w:pPr>
              <w:pStyle w:val="Default"/>
              <w:rPr>
                <w:sz w:val="22"/>
                <w:szCs w:val="22"/>
              </w:rPr>
            </w:pPr>
          </w:p>
        </w:tc>
        <w:tc>
          <w:tcPr>
            <w:tcW w:w="1211" w:type="dxa"/>
          </w:tcPr>
          <w:p w:rsidR="008276B6"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57-58</w:t>
            </w:r>
          </w:p>
        </w:tc>
      </w:tr>
      <w:tr w:rsidR="008276B6" w:rsidRPr="00B0537C" w:rsidTr="00F20351">
        <w:tc>
          <w:tcPr>
            <w:tcW w:w="1955" w:type="dxa"/>
            <w:gridSpan w:val="2"/>
          </w:tcPr>
          <w:p w:rsidR="008276B6" w:rsidRDefault="008276B6" w:rsidP="006268DC">
            <w:pPr>
              <w:pStyle w:val="71"/>
              <w:shd w:val="clear" w:color="auto" w:fill="auto"/>
              <w:spacing w:after="383" w:line="230" w:lineRule="exact"/>
              <w:ind w:firstLine="0"/>
              <w:jc w:val="center"/>
              <w:rPr>
                <w:b w:val="0"/>
                <w:sz w:val="28"/>
                <w:szCs w:val="28"/>
              </w:rPr>
            </w:pPr>
            <w:r>
              <w:rPr>
                <w:b w:val="0"/>
                <w:sz w:val="28"/>
                <w:szCs w:val="28"/>
              </w:rPr>
              <w:t>7</w:t>
            </w:r>
          </w:p>
        </w:tc>
        <w:tc>
          <w:tcPr>
            <w:tcW w:w="11620" w:type="dxa"/>
          </w:tcPr>
          <w:p w:rsidR="008276B6" w:rsidRDefault="008276B6" w:rsidP="008276B6">
            <w:pPr>
              <w:pStyle w:val="Default"/>
              <w:rPr>
                <w:sz w:val="22"/>
                <w:szCs w:val="22"/>
              </w:rPr>
            </w:pPr>
            <w:r>
              <w:rPr>
                <w:sz w:val="22"/>
                <w:szCs w:val="22"/>
              </w:rPr>
              <w:t>Внутренняя система</w:t>
            </w:r>
            <w:r w:rsidR="00420830">
              <w:rPr>
                <w:sz w:val="22"/>
                <w:szCs w:val="22"/>
              </w:rPr>
              <w:t>: О</w:t>
            </w:r>
            <w:r>
              <w:rPr>
                <w:sz w:val="22"/>
                <w:szCs w:val="22"/>
              </w:rPr>
              <w:t xml:space="preserve">ценки качества образования </w:t>
            </w:r>
          </w:p>
          <w:p w:rsidR="008276B6" w:rsidRDefault="008276B6" w:rsidP="008276B6">
            <w:pPr>
              <w:pStyle w:val="Default"/>
              <w:rPr>
                <w:sz w:val="22"/>
                <w:szCs w:val="22"/>
              </w:rPr>
            </w:pPr>
          </w:p>
        </w:tc>
        <w:tc>
          <w:tcPr>
            <w:tcW w:w="1211" w:type="dxa"/>
          </w:tcPr>
          <w:p w:rsidR="008276B6" w:rsidRPr="001D0BBA" w:rsidRDefault="004461B3" w:rsidP="001D0BBA">
            <w:pPr>
              <w:pStyle w:val="71"/>
              <w:shd w:val="clear" w:color="auto" w:fill="auto"/>
              <w:spacing w:after="383" w:line="230" w:lineRule="exact"/>
              <w:ind w:firstLine="0"/>
              <w:jc w:val="center"/>
              <w:rPr>
                <w:b w:val="0"/>
                <w:sz w:val="20"/>
                <w:szCs w:val="20"/>
              </w:rPr>
            </w:pPr>
            <w:r>
              <w:rPr>
                <w:b w:val="0"/>
                <w:sz w:val="20"/>
                <w:szCs w:val="20"/>
              </w:rPr>
              <w:t>58</w:t>
            </w:r>
          </w:p>
        </w:tc>
      </w:tr>
      <w:tr w:rsidR="008276B6" w:rsidRPr="00B0537C" w:rsidTr="00D57D3D">
        <w:tc>
          <w:tcPr>
            <w:tcW w:w="1100" w:type="dxa"/>
          </w:tcPr>
          <w:p w:rsidR="008276B6" w:rsidRPr="00B0537C" w:rsidRDefault="008276B6" w:rsidP="00B0537C">
            <w:pPr>
              <w:pStyle w:val="71"/>
              <w:shd w:val="clear" w:color="auto" w:fill="auto"/>
              <w:spacing w:after="383" w:line="230" w:lineRule="exact"/>
              <w:ind w:firstLine="0"/>
              <w:rPr>
                <w:b w:val="0"/>
                <w:sz w:val="28"/>
                <w:szCs w:val="28"/>
              </w:rPr>
            </w:pPr>
          </w:p>
        </w:tc>
        <w:tc>
          <w:tcPr>
            <w:tcW w:w="855" w:type="dxa"/>
          </w:tcPr>
          <w:p w:rsidR="008276B6" w:rsidRDefault="008276B6" w:rsidP="00B0537C">
            <w:pPr>
              <w:pStyle w:val="71"/>
              <w:shd w:val="clear" w:color="auto" w:fill="auto"/>
              <w:spacing w:after="383" w:line="230" w:lineRule="exact"/>
              <w:ind w:firstLine="0"/>
              <w:rPr>
                <w:b w:val="0"/>
                <w:sz w:val="28"/>
                <w:szCs w:val="28"/>
              </w:rPr>
            </w:pPr>
            <w:r>
              <w:rPr>
                <w:b w:val="0"/>
                <w:sz w:val="28"/>
                <w:szCs w:val="28"/>
              </w:rPr>
              <w:t>7.1</w:t>
            </w:r>
          </w:p>
        </w:tc>
        <w:tc>
          <w:tcPr>
            <w:tcW w:w="11620" w:type="dxa"/>
          </w:tcPr>
          <w:p w:rsidR="008276B6" w:rsidRDefault="008276B6" w:rsidP="008276B6">
            <w:pPr>
              <w:pStyle w:val="Default"/>
              <w:rPr>
                <w:sz w:val="22"/>
                <w:szCs w:val="22"/>
              </w:rPr>
            </w:pPr>
            <w:r>
              <w:rPr>
                <w:sz w:val="22"/>
                <w:szCs w:val="22"/>
              </w:rPr>
              <w:t>Система оценки качества образования в колледже – это целостная система диагностических и оценочных процедур, р</w:t>
            </w:r>
            <w:r>
              <w:rPr>
                <w:sz w:val="22"/>
                <w:szCs w:val="22"/>
              </w:rPr>
              <w:t>е</w:t>
            </w:r>
            <w:r>
              <w:rPr>
                <w:sz w:val="22"/>
                <w:szCs w:val="22"/>
              </w:rPr>
              <w:t xml:space="preserve">ализуемых различными субъектами управления </w:t>
            </w:r>
          </w:p>
          <w:p w:rsidR="008276B6" w:rsidRDefault="008276B6" w:rsidP="008276B6">
            <w:pPr>
              <w:pStyle w:val="Default"/>
              <w:rPr>
                <w:sz w:val="22"/>
                <w:szCs w:val="22"/>
              </w:rPr>
            </w:pPr>
          </w:p>
        </w:tc>
        <w:tc>
          <w:tcPr>
            <w:tcW w:w="1211" w:type="dxa"/>
          </w:tcPr>
          <w:p w:rsidR="008276B6" w:rsidRPr="001D0BBA" w:rsidRDefault="004461B3" w:rsidP="001D0BBA">
            <w:pPr>
              <w:pStyle w:val="71"/>
              <w:shd w:val="clear" w:color="auto" w:fill="auto"/>
              <w:spacing w:after="383" w:line="230" w:lineRule="exact"/>
              <w:ind w:firstLine="0"/>
              <w:jc w:val="center"/>
              <w:rPr>
                <w:b w:val="0"/>
                <w:sz w:val="20"/>
                <w:szCs w:val="20"/>
              </w:rPr>
            </w:pPr>
            <w:r>
              <w:rPr>
                <w:b w:val="0"/>
                <w:sz w:val="20"/>
                <w:szCs w:val="20"/>
              </w:rPr>
              <w:t>58-59</w:t>
            </w:r>
          </w:p>
        </w:tc>
      </w:tr>
      <w:tr w:rsidR="008276B6" w:rsidRPr="00B0537C" w:rsidTr="00D57D3D">
        <w:tc>
          <w:tcPr>
            <w:tcW w:w="1100" w:type="dxa"/>
          </w:tcPr>
          <w:p w:rsidR="008276B6" w:rsidRPr="00B0537C" w:rsidRDefault="008276B6" w:rsidP="00B0537C">
            <w:pPr>
              <w:pStyle w:val="71"/>
              <w:shd w:val="clear" w:color="auto" w:fill="auto"/>
              <w:spacing w:after="383" w:line="230" w:lineRule="exact"/>
              <w:ind w:firstLine="0"/>
              <w:rPr>
                <w:b w:val="0"/>
                <w:sz w:val="28"/>
                <w:szCs w:val="28"/>
              </w:rPr>
            </w:pPr>
          </w:p>
        </w:tc>
        <w:tc>
          <w:tcPr>
            <w:tcW w:w="855" w:type="dxa"/>
          </w:tcPr>
          <w:p w:rsidR="008276B6" w:rsidRDefault="008276B6" w:rsidP="00B0537C">
            <w:pPr>
              <w:pStyle w:val="71"/>
              <w:shd w:val="clear" w:color="auto" w:fill="auto"/>
              <w:spacing w:after="383" w:line="230" w:lineRule="exact"/>
              <w:ind w:firstLine="0"/>
              <w:rPr>
                <w:b w:val="0"/>
                <w:sz w:val="28"/>
                <w:szCs w:val="28"/>
              </w:rPr>
            </w:pPr>
            <w:r>
              <w:rPr>
                <w:b w:val="0"/>
                <w:sz w:val="28"/>
                <w:szCs w:val="28"/>
              </w:rPr>
              <w:t>7.2</w:t>
            </w:r>
          </w:p>
        </w:tc>
        <w:tc>
          <w:tcPr>
            <w:tcW w:w="11620" w:type="dxa"/>
          </w:tcPr>
          <w:p w:rsidR="008276B6" w:rsidRDefault="00987FF6" w:rsidP="008276B6">
            <w:pPr>
              <w:pStyle w:val="Default"/>
              <w:rPr>
                <w:sz w:val="22"/>
                <w:szCs w:val="22"/>
              </w:rPr>
            </w:pPr>
            <w:r>
              <w:rPr>
                <w:sz w:val="22"/>
                <w:szCs w:val="22"/>
              </w:rPr>
              <w:t>Внутренняя система оценки</w:t>
            </w:r>
            <w:r w:rsidR="008276B6">
              <w:rPr>
                <w:sz w:val="22"/>
                <w:szCs w:val="22"/>
              </w:rPr>
              <w:t xml:space="preserve"> качества образовательной деятельности </w:t>
            </w:r>
          </w:p>
          <w:p w:rsidR="008276B6" w:rsidRDefault="008276B6" w:rsidP="008276B6">
            <w:pPr>
              <w:pStyle w:val="Default"/>
              <w:rPr>
                <w:sz w:val="22"/>
                <w:szCs w:val="22"/>
              </w:rPr>
            </w:pPr>
          </w:p>
        </w:tc>
        <w:tc>
          <w:tcPr>
            <w:tcW w:w="1211" w:type="dxa"/>
          </w:tcPr>
          <w:p w:rsidR="008276B6"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60-64</w:t>
            </w:r>
          </w:p>
        </w:tc>
      </w:tr>
      <w:tr w:rsidR="006268DC" w:rsidRPr="00B0537C" w:rsidTr="00743299">
        <w:tc>
          <w:tcPr>
            <w:tcW w:w="1955" w:type="dxa"/>
            <w:gridSpan w:val="2"/>
          </w:tcPr>
          <w:p w:rsidR="006268DC" w:rsidRDefault="006268DC" w:rsidP="00B0537C">
            <w:pPr>
              <w:pStyle w:val="71"/>
              <w:shd w:val="clear" w:color="auto" w:fill="auto"/>
              <w:spacing w:after="383" w:line="230" w:lineRule="exact"/>
              <w:ind w:firstLine="0"/>
              <w:rPr>
                <w:b w:val="0"/>
                <w:sz w:val="28"/>
                <w:szCs w:val="28"/>
              </w:rPr>
            </w:pPr>
            <w:r>
              <w:rPr>
                <w:b w:val="0"/>
                <w:sz w:val="28"/>
                <w:szCs w:val="28"/>
              </w:rPr>
              <w:t>8</w:t>
            </w:r>
          </w:p>
        </w:tc>
        <w:tc>
          <w:tcPr>
            <w:tcW w:w="11620" w:type="dxa"/>
          </w:tcPr>
          <w:p w:rsidR="006268DC" w:rsidRDefault="006268DC" w:rsidP="008276B6">
            <w:pPr>
              <w:pStyle w:val="Default"/>
              <w:rPr>
                <w:sz w:val="22"/>
                <w:szCs w:val="22"/>
              </w:rPr>
            </w:pPr>
            <w:r>
              <w:rPr>
                <w:sz w:val="22"/>
                <w:szCs w:val="22"/>
              </w:rPr>
              <w:t xml:space="preserve">Выводы  </w:t>
            </w:r>
          </w:p>
        </w:tc>
        <w:tc>
          <w:tcPr>
            <w:tcW w:w="1211" w:type="dxa"/>
          </w:tcPr>
          <w:p w:rsidR="006268DC" w:rsidRPr="001D0BBA" w:rsidRDefault="00420830" w:rsidP="001D0BBA">
            <w:pPr>
              <w:pStyle w:val="71"/>
              <w:shd w:val="clear" w:color="auto" w:fill="auto"/>
              <w:spacing w:after="383" w:line="230" w:lineRule="exact"/>
              <w:ind w:firstLine="0"/>
              <w:jc w:val="center"/>
              <w:rPr>
                <w:b w:val="0"/>
                <w:sz w:val="20"/>
                <w:szCs w:val="20"/>
              </w:rPr>
            </w:pPr>
            <w:r>
              <w:rPr>
                <w:b w:val="0"/>
                <w:sz w:val="20"/>
                <w:szCs w:val="20"/>
              </w:rPr>
              <w:t>64-66</w:t>
            </w:r>
          </w:p>
        </w:tc>
      </w:tr>
    </w:tbl>
    <w:p w:rsidR="00B0537C" w:rsidRPr="00B0537C" w:rsidRDefault="00B0537C" w:rsidP="00B0537C">
      <w:pPr>
        <w:pStyle w:val="71"/>
        <w:shd w:val="clear" w:color="auto" w:fill="auto"/>
        <w:spacing w:after="383" w:line="230" w:lineRule="exact"/>
        <w:ind w:firstLine="142"/>
        <w:rPr>
          <w:b w:val="0"/>
          <w:sz w:val="36"/>
          <w:szCs w:val="24"/>
        </w:rPr>
      </w:pPr>
    </w:p>
    <w:p w:rsidR="00B0537C" w:rsidRDefault="00B0537C" w:rsidP="002627D4">
      <w:pPr>
        <w:pStyle w:val="71"/>
        <w:shd w:val="clear" w:color="auto" w:fill="auto"/>
        <w:spacing w:after="383" w:line="230" w:lineRule="exact"/>
        <w:ind w:left="5620" w:firstLine="0"/>
        <w:rPr>
          <w:sz w:val="24"/>
          <w:szCs w:val="24"/>
        </w:rPr>
      </w:pPr>
    </w:p>
    <w:p w:rsidR="001D0BBA" w:rsidRDefault="001D0BBA" w:rsidP="002627D4">
      <w:pPr>
        <w:pStyle w:val="71"/>
        <w:shd w:val="clear" w:color="auto" w:fill="auto"/>
        <w:spacing w:after="383" w:line="230" w:lineRule="exact"/>
        <w:ind w:left="5620" w:firstLine="0"/>
        <w:rPr>
          <w:sz w:val="24"/>
          <w:szCs w:val="24"/>
        </w:rPr>
      </w:pPr>
    </w:p>
    <w:p w:rsidR="002627D4" w:rsidRDefault="002627D4" w:rsidP="00600004">
      <w:pPr>
        <w:pStyle w:val="71"/>
        <w:shd w:val="clear" w:color="auto" w:fill="auto"/>
        <w:spacing w:after="0" w:line="240" w:lineRule="auto"/>
        <w:ind w:left="5620" w:firstLine="0"/>
        <w:rPr>
          <w:sz w:val="24"/>
          <w:szCs w:val="24"/>
          <w:lang w:val="en-US"/>
        </w:rPr>
      </w:pPr>
      <w:r w:rsidRPr="003F3926">
        <w:rPr>
          <w:sz w:val="24"/>
          <w:szCs w:val="24"/>
        </w:rPr>
        <w:lastRenderedPageBreak/>
        <w:t>ВВЕДЕНИЕ</w:t>
      </w:r>
      <w:bookmarkEnd w:id="0"/>
    </w:p>
    <w:p w:rsidR="00600004" w:rsidRPr="00600004" w:rsidRDefault="00600004" w:rsidP="00600004">
      <w:pPr>
        <w:pStyle w:val="71"/>
        <w:shd w:val="clear" w:color="auto" w:fill="auto"/>
        <w:spacing w:after="0" w:line="240" w:lineRule="auto"/>
        <w:ind w:left="5620" w:firstLine="0"/>
        <w:rPr>
          <w:sz w:val="24"/>
          <w:szCs w:val="24"/>
          <w:lang w:val="en-US"/>
        </w:rPr>
      </w:pPr>
    </w:p>
    <w:p w:rsidR="002627D4" w:rsidRPr="003F3926" w:rsidRDefault="002627D4" w:rsidP="00600004">
      <w:pPr>
        <w:pStyle w:val="a7"/>
        <w:shd w:val="clear" w:color="auto" w:fill="auto"/>
        <w:tabs>
          <w:tab w:val="left" w:pos="1134"/>
        </w:tabs>
        <w:spacing w:before="0" w:line="240" w:lineRule="auto"/>
        <w:ind w:left="20" w:right="20" w:firstLine="689"/>
        <w:rPr>
          <w:sz w:val="24"/>
          <w:szCs w:val="24"/>
        </w:rPr>
      </w:pPr>
      <w:r>
        <w:rPr>
          <w:sz w:val="24"/>
          <w:szCs w:val="24"/>
        </w:rPr>
        <w:t xml:space="preserve">Отчет по самообследованию ГПОУ ТО «Тульский государственный машиностроительный колледж имени Никиты Демидова» </w:t>
      </w:r>
      <w:r w:rsidRPr="003F3926">
        <w:rPr>
          <w:sz w:val="24"/>
          <w:szCs w:val="24"/>
        </w:rPr>
        <w:t xml:space="preserve"> с</w:t>
      </w:r>
      <w:r w:rsidRPr="003F3926">
        <w:rPr>
          <w:sz w:val="24"/>
          <w:szCs w:val="24"/>
        </w:rPr>
        <w:t>о</w:t>
      </w:r>
      <w:r w:rsidRPr="003F3926">
        <w:rPr>
          <w:sz w:val="24"/>
          <w:szCs w:val="24"/>
        </w:rPr>
        <w:t>держит информацию о реализуемых образовательных программах и результатах образовательного процесса, о профессиональных и творч</w:t>
      </w:r>
      <w:r w:rsidRPr="003F3926">
        <w:rPr>
          <w:sz w:val="24"/>
          <w:szCs w:val="24"/>
        </w:rPr>
        <w:t>е</w:t>
      </w:r>
      <w:r w:rsidRPr="003F3926">
        <w:rPr>
          <w:sz w:val="24"/>
          <w:szCs w:val="24"/>
        </w:rPr>
        <w:t>ских дос</w:t>
      </w:r>
      <w:r>
        <w:rPr>
          <w:sz w:val="24"/>
          <w:szCs w:val="24"/>
        </w:rPr>
        <w:t xml:space="preserve">тижениях студентов и педагогических </w:t>
      </w:r>
      <w:r w:rsidRPr="003F3926">
        <w:rPr>
          <w:sz w:val="24"/>
          <w:szCs w:val="24"/>
        </w:rPr>
        <w:t xml:space="preserve"> и о тенденциях развития колледжа.</w:t>
      </w:r>
    </w:p>
    <w:p w:rsidR="002627D4" w:rsidRPr="003F3926" w:rsidRDefault="002627D4" w:rsidP="00600004">
      <w:pPr>
        <w:pStyle w:val="a7"/>
        <w:shd w:val="clear" w:color="auto" w:fill="auto"/>
        <w:tabs>
          <w:tab w:val="left" w:pos="1134"/>
        </w:tabs>
        <w:spacing w:before="0" w:line="240" w:lineRule="auto"/>
        <w:ind w:left="20" w:right="20" w:firstLine="689"/>
        <w:rPr>
          <w:sz w:val="24"/>
          <w:szCs w:val="24"/>
        </w:rPr>
      </w:pPr>
      <w:r w:rsidRPr="003F3926">
        <w:rPr>
          <w:sz w:val="24"/>
          <w:szCs w:val="24"/>
        </w:rPr>
        <w:t>Отчёт по самообследованию выполнен в целях получения объективной информации о состоянии образовательного процесса в колл</w:t>
      </w:r>
      <w:r w:rsidRPr="003F3926">
        <w:rPr>
          <w:sz w:val="24"/>
          <w:szCs w:val="24"/>
        </w:rPr>
        <w:t>е</w:t>
      </w:r>
      <w:r w:rsidRPr="003F3926">
        <w:rPr>
          <w:sz w:val="24"/>
          <w:szCs w:val="24"/>
        </w:rPr>
        <w:t>дже; установления степени соответствия организации, содержания, уровня и качества, подготовки обучающихся требованиям законодател</w:t>
      </w:r>
      <w:r w:rsidRPr="003F3926">
        <w:rPr>
          <w:sz w:val="24"/>
          <w:szCs w:val="24"/>
        </w:rPr>
        <w:t>ь</w:t>
      </w:r>
      <w:r w:rsidRPr="003F3926">
        <w:rPr>
          <w:sz w:val="24"/>
          <w:szCs w:val="24"/>
        </w:rPr>
        <w:t>ства в сфере образования, федеральных государственных образовательных стандартов среднего профессионального образования, професс</w:t>
      </w:r>
      <w:r w:rsidRPr="003F3926">
        <w:rPr>
          <w:sz w:val="24"/>
          <w:szCs w:val="24"/>
        </w:rPr>
        <w:t>и</w:t>
      </w:r>
      <w:r w:rsidRPr="003F3926">
        <w:rPr>
          <w:sz w:val="24"/>
          <w:szCs w:val="24"/>
        </w:rPr>
        <w:t>ональных стандартов с учётом требований рынка труда. В процессе самообследования проведена оценка образовательной деятельности колледжа, системы управления образовательным процессом, содержания и качества подготовки обучающихся, востребованности выпускн</w:t>
      </w:r>
      <w:r w:rsidRPr="003F3926">
        <w:rPr>
          <w:sz w:val="24"/>
          <w:szCs w:val="24"/>
        </w:rPr>
        <w:t>и</w:t>
      </w:r>
      <w:r w:rsidRPr="003F3926">
        <w:rPr>
          <w:sz w:val="24"/>
          <w:szCs w:val="24"/>
        </w:rPr>
        <w:t>ков, качества кадрового, учебно-методического, библиотечно-информационного обеспечения, материально-технической базы, функцион</w:t>
      </w:r>
      <w:r w:rsidRPr="003F3926">
        <w:rPr>
          <w:sz w:val="24"/>
          <w:szCs w:val="24"/>
        </w:rPr>
        <w:t>и</w:t>
      </w:r>
      <w:r w:rsidRPr="003F3926">
        <w:rPr>
          <w:sz w:val="24"/>
          <w:szCs w:val="24"/>
        </w:rPr>
        <w:t>рования внутренней системы оценки качества образования. Проведён анализ показателей деятельности колледжа, установленных Мин</w:t>
      </w:r>
      <w:r w:rsidRPr="003F3926">
        <w:rPr>
          <w:sz w:val="24"/>
          <w:szCs w:val="24"/>
        </w:rPr>
        <w:t>и</w:t>
      </w:r>
      <w:r w:rsidRPr="003F3926">
        <w:rPr>
          <w:sz w:val="24"/>
          <w:szCs w:val="24"/>
        </w:rPr>
        <w:t>стерством образования и науки Российской Федерации и Министерством общего и профессионального образования Свердловской области.</w:t>
      </w:r>
    </w:p>
    <w:p w:rsidR="002627D4" w:rsidRPr="003F3926" w:rsidRDefault="002627D4" w:rsidP="00600004">
      <w:pPr>
        <w:pStyle w:val="a7"/>
        <w:shd w:val="clear" w:color="auto" w:fill="auto"/>
        <w:tabs>
          <w:tab w:val="left" w:pos="1134"/>
        </w:tabs>
        <w:spacing w:before="0" w:line="240" w:lineRule="auto"/>
        <w:ind w:left="20" w:right="20" w:firstLine="689"/>
        <w:rPr>
          <w:sz w:val="24"/>
          <w:szCs w:val="24"/>
        </w:rPr>
      </w:pPr>
      <w:r w:rsidRPr="003F3926">
        <w:rPr>
          <w:sz w:val="24"/>
          <w:szCs w:val="24"/>
        </w:rPr>
        <w:t>Предоставление отчёта</w:t>
      </w:r>
      <w:r>
        <w:rPr>
          <w:sz w:val="24"/>
          <w:szCs w:val="24"/>
        </w:rPr>
        <w:t xml:space="preserve"> за отчётный период с 01.04.2018 г. по 01.04.2019</w:t>
      </w:r>
      <w:r w:rsidRPr="003F3926">
        <w:rPr>
          <w:sz w:val="24"/>
          <w:szCs w:val="24"/>
        </w:rPr>
        <w:t xml:space="preserve"> г. учредителю, обучающимся, их родителям, социальным партнёрам, широкой общественности и потенциальным абитуриентам посредством его размещения на официальном сайте обеспечивает д</w:t>
      </w:r>
      <w:r w:rsidRPr="003F3926">
        <w:rPr>
          <w:sz w:val="24"/>
          <w:szCs w:val="24"/>
        </w:rPr>
        <w:t>о</w:t>
      </w:r>
      <w:r w:rsidRPr="003F3926">
        <w:rPr>
          <w:sz w:val="24"/>
          <w:szCs w:val="24"/>
        </w:rPr>
        <w:t>ступность и открытость информации о деятельности колледжа.</w:t>
      </w:r>
    </w:p>
    <w:p w:rsidR="002627D4" w:rsidRPr="003F3926" w:rsidRDefault="002627D4" w:rsidP="00600004">
      <w:pPr>
        <w:pStyle w:val="a7"/>
        <w:shd w:val="clear" w:color="auto" w:fill="auto"/>
        <w:tabs>
          <w:tab w:val="left" w:pos="1134"/>
        </w:tabs>
        <w:spacing w:before="0" w:line="240" w:lineRule="auto"/>
        <w:ind w:left="20" w:firstLine="689"/>
        <w:rPr>
          <w:sz w:val="24"/>
          <w:szCs w:val="24"/>
        </w:rPr>
      </w:pPr>
      <w:r w:rsidRPr="003F3926">
        <w:rPr>
          <w:sz w:val="24"/>
          <w:szCs w:val="24"/>
        </w:rPr>
        <w:t>Самообследование проводилось на основании нормативных документов:</w:t>
      </w:r>
    </w:p>
    <w:p w:rsidR="002627D4" w:rsidRPr="003F3926" w:rsidRDefault="002627D4" w:rsidP="00600004">
      <w:pPr>
        <w:pStyle w:val="a7"/>
        <w:numPr>
          <w:ilvl w:val="0"/>
          <w:numId w:val="1"/>
        </w:numPr>
        <w:shd w:val="clear" w:color="auto" w:fill="auto"/>
        <w:tabs>
          <w:tab w:val="left" w:pos="154"/>
          <w:tab w:val="left" w:pos="1134"/>
        </w:tabs>
        <w:spacing w:before="0" w:line="240" w:lineRule="auto"/>
        <w:ind w:left="20" w:firstLine="689"/>
        <w:rPr>
          <w:sz w:val="24"/>
          <w:szCs w:val="24"/>
        </w:rPr>
      </w:pPr>
      <w:r w:rsidRPr="003F3926">
        <w:rPr>
          <w:sz w:val="24"/>
          <w:szCs w:val="24"/>
        </w:rPr>
        <w:t>Федеральный закон от 29 декабря 2012 г. № 273-ФЗ «Об образовании в Российской Федерации» (пункт 3 части 2 статьи);</w:t>
      </w:r>
    </w:p>
    <w:p w:rsidR="002627D4" w:rsidRPr="003F3926" w:rsidRDefault="002627D4" w:rsidP="00600004">
      <w:pPr>
        <w:pStyle w:val="a7"/>
        <w:numPr>
          <w:ilvl w:val="0"/>
          <w:numId w:val="1"/>
        </w:numPr>
        <w:shd w:val="clear" w:color="auto" w:fill="auto"/>
        <w:tabs>
          <w:tab w:val="left" w:pos="207"/>
          <w:tab w:val="left" w:pos="1134"/>
        </w:tabs>
        <w:spacing w:before="0" w:line="240" w:lineRule="auto"/>
        <w:ind w:left="20" w:right="20" w:firstLine="689"/>
        <w:rPr>
          <w:sz w:val="24"/>
          <w:szCs w:val="24"/>
        </w:rPr>
      </w:pPr>
      <w:r w:rsidRPr="003F3926">
        <w:rPr>
          <w:sz w:val="24"/>
          <w:szCs w:val="24"/>
        </w:rPr>
        <w:t>Приказ Министерства образования и науки Российской Федерации от 14 июня 2013 г. № 462 «Об утверждении порядка провед</w:t>
      </w:r>
      <w:r w:rsidRPr="003F3926">
        <w:rPr>
          <w:sz w:val="24"/>
          <w:szCs w:val="24"/>
        </w:rPr>
        <w:t>е</w:t>
      </w:r>
      <w:r w:rsidRPr="003F3926">
        <w:rPr>
          <w:sz w:val="24"/>
          <w:szCs w:val="24"/>
        </w:rPr>
        <w:t>ния самообследования образовательной организацией» (п. 3 и 8);</w:t>
      </w:r>
    </w:p>
    <w:p w:rsidR="002627D4" w:rsidRPr="003F3926" w:rsidRDefault="002627D4" w:rsidP="00600004">
      <w:pPr>
        <w:pStyle w:val="a7"/>
        <w:numPr>
          <w:ilvl w:val="0"/>
          <w:numId w:val="1"/>
        </w:numPr>
        <w:shd w:val="clear" w:color="auto" w:fill="auto"/>
        <w:tabs>
          <w:tab w:val="left" w:pos="260"/>
          <w:tab w:val="left" w:pos="1134"/>
        </w:tabs>
        <w:spacing w:before="0" w:line="240" w:lineRule="auto"/>
        <w:ind w:left="20" w:right="20" w:firstLine="689"/>
        <w:rPr>
          <w:sz w:val="24"/>
          <w:szCs w:val="24"/>
        </w:rPr>
      </w:pPr>
      <w:r w:rsidRPr="003F3926">
        <w:rPr>
          <w:sz w:val="24"/>
          <w:szCs w:val="24"/>
        </w:rPr>
        <w:t>Приказ Министерства образования и науки Российской Федерации от 14.12.2017г. № 1218 «О внесении изменений в порядок с</w:t>
      </w:r>
      <w:r w:rsidRPr="003F3926">
        <w:rPr>
          <w:sz w:val="24"/>
          <w:szCs w:val="24"/>
        </w:rPr>
        <w:t>а</w:t>
      </w:r>
      <w:r w:rsidRPr="003F3926">
        <w:rPr>
          <w:sz w:val="24"/>
          <w:szCs w:val="24"/>
        </w:rPr>
        <w:t>мообследования образовательной организации, утверждённый приказом Министерства образования и науки Российской Федерации от 14.07.2013 г. № 462»;</w:t>
      </w:r>
    </w:p>
    <w:p w:rsidR="002627D4" w:rsidRPr="003F3926" w:rsidRDefault="002627D4" w:rsidP="00600004">
      <w:pPr>
        <w:pStyle w:val="a7"/>
        <w:numPr>
          <w:ilvl w:val="0"/>
          <w:numId w:val="1"/>
        </w:numPr>
        <w:shd w:val="clear" w:color="auto" w:fill="auto"/>
        <w:tabs>
          <w:tab w:val="left" w:pos="202"/>
          <w:tab w:val="left" w:pos="1134"/>
        </w:tabs>
        <w:spacing w:before="0" w:line="240" w:lineRule="auto"/>
        <w:ind w:left="20" w:right="20" w:firstLine="689"/>
        <w:rPr>
          <w:sz w:val="24"/>
          <w:szCs w:val="24"/>
        </w:rPr>
      </w:pPr>
      <w:r w:rsidRPr="003F3926">
        <w:rPr>
          <w:sz w:val="24"/>
          <w:szCs w:val="24"/>
        </w:rPr>
        <w:t>Постановление Правительства РФ от 10.07.2013 № 582 «Об утверждении Правил размещения на сайте образовательной орган</w:t>
      </w:r>
      <w:r w:rsidRPr="003F3926">
        <w:rPr>
          <w:sz w:val="24"/>
          <w:szCs w:val="24"/>
        </w:rPr>
        <w:t>и</w:t>
      </w:r>
      <w:r w:rsidRPr="003F3926">
        <w:rPr>
          <w:sz w:val="24"/>
          <w:szCs w:val="24"/>
        </w:rPr>
        <w:t>зации в информационно-телекоммуникационной сети «Интернет» и обновления информации об образовательной организации;</w:t>
      </w:r>
    </w:p>
    <w:p w:rsidR="002627D4" w:rsidRPr="003F3926" w:rsidRDefault="002627D4" w:rsidP="00600004">
      <w:pPr>
        <w:pStyle w:val="a7"/>
        <w:numPr>
          <w:ilvl w:val="0"/>
          <w:numId w:val="1"/>
        </w:numPr>
        <w:shd w:val="clear" w:color="auto" w:fill="auto"/>
        <w:tabs>
          <w:tab w:val="left" w:pos="169"/>
          <w:tab w:val="left" w:pos="1134"/>
        </w:tabs>
        <w:spacing w:before="0" w:line="240" w:lineRule="auto"/>
        <w:ind w:left="20" w:right="20" w:firstLine="689"/>
        <w:rPr>
          <w:sz w:val="24"/>
          <w:szCs w:val="24"/>
        </w:rPr>
      </w:pPr>
      <w:r w:rsidRPr="003F3926">
        <w:rPr>
          <w:sz w:val="24"/>
          <w:szCs w:val="24"/>
        </w:rPr>
        <w:t>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самообследованию»;</w:t>
      </w:r>
    </w:p>
    <w:p w:rsidR="002627D4" w:rsidRPr="003F3926" w:rsidRDefault="002627D4" w:rsidP="00600004">
      <w:pPr>
        <w:pStyle w:val="a7"/>
        <w:numPr>
          <w:ilvl w:val="0"/>
          <w:numId w:val="1"/>
        </w:numPr>
        <w:shd w:val="clear" w:color="auto" w:fill="auto"/>
        <w:tabs>
          <w:tab w:val="left" w:pos="145"/>
          <w:tab w:val="left" w:pos="1134"/>
        </w:tabs>
        <w:spacing w:before="0" w:line="240" w:lineRule="auto"/>
        <w:ind w:left="20" w:firstLine="689"/>
        <w:rPr>
          <w:sz w:val="24"/>
          <w:szCs w:val="24"/>
        </w:rPr>
      </w:pPr>
      <w:r w:rsidRPr="003F3926">
        <w:rPr>
          <w:sz w:val="24"/>
          <w:szCs w:val="24"/>
        </w:rPr>
        <w:t>Решение Совета</w:t>
      </w:r>
      <w:r>
        <w:rPr>
          <w:sz w:val="24"/>
          <w:szCs w:val="24"/>
        </w:rPr>
        <w:t xml:space="preserve"> учреждения  колледжа</w:t>
      </w:r>
      <w:r w:rsidRPr="003F3926">
        <w:rPr>
          <w:sz w:val="24"/>
          <w:szCs w:val="24"/>
        </w:rPr>
        <w:t>;</w:t>
      </w:r>
    </w:p>
    <w:p w:rsidR="002627D4" w:rsidRPr="003F3926" w:rsidRDefault="002627D4" w:rsidP="00600004">
      <w:pPr>
        <w:pStyle w:val="a7"/>
        <w:numPr>
          <w:ilvl w:val="0"/>
          <w:numId w:val="1"/>
        </w:numPr>
        <w:shd w:val="clear" w:color="auto" w:fill="auto"/>
        <w:tabs>
          <w:tab w:val="left" w:pos="150"/>
          <w:tab w:val="left" w:pos="1134"/>
        </w:tabs>
        <w:spacing w:before="0" w:line="240" w:lineRule="auto"/>
        <w:ind w:left="20" w:right="6460" w:firstLine="689"/>
        <w:jc w:val="left"/>
        <w:rPr>
          <w:sz w:val="24"/>
          <w:szCs w:val="24"/>
        </w:rPr>
      </w:pPr>
      <w:r w:rsidRPr="003F3926">
        <w:rPr>
          <w:sz w:val="24"/>
          <w:szCs w:val="24"/>
        </w:rPr>
        <w:t>Приказ директора колледжа «О проведении самообследования колледжа». Процедура самообследования Колледжа включала в себя следу</w:t>
      </w:r>
      <w:r w:rsidRPr="003F3926">
        <w:rPr>
          <w:sz w:val="24"/>
          <w:szCs w:val="24"/>
        </w:rPr>
        <w:t>ю</w:t>
      </w:r>
      <w:r w:rsidRPr="003F3926">
        <w:rPr>
          <w:sz w:val="24"/>
          <w:szCs w:val="24"/>
        </w:rPr>
        <w:t>щие этапы:</w:t>
      </w:r>
    </w:p>
    <w:p w:rsidR="002627D4" w:rsidRPr="003F3926" w:rsidRDefault="002627D4" w:rsidP="00600004">
      <w:pPr>
        <w:pStyle w:val="a7"/>
        <w:numPr>
          <w:ilvl w:val="1"/>
          <w:numId w:val="1"/>
        </w:numPr>
        <w:shd w:val="clear" w:color="auto" w:fill="auto"/>
        <w:tabs>
          <w:tab w:val="left" w:pos="231"/>
          <w:tab w:val="left" w:pos="1134"/>
        </w:tabs>
        <w:spacing w:before="0" w:line="240" w:lineRule="auto"/>
        <w:ind w:left="20" w:firstLine="689"/>
        <w:rPr>
          <w:sz w:val="24"/>
          <w:szCs w:val="24"/>
        </w:rPr>
      </w:pPr>
      <w:r w:rsidRPr="003F3926">
        <w:rPr>
          <w:sz w:val="24"/>
          <w:szCs w:val="24"/>
        </w:rPr>
        <w:t>Планирование и подготовка работ по самообследованию.</w:t>
      </w:r>
    </w:p>
    <w:p w:rsidR="002627D4" w:rsidRPr="003F3926" w:rsidRDefault="002627D4" w:rsidP="00600004">
      <w:pPr>
        <w:pStyle w:val="a7"/>
        <w:numPr>
          <w:ilvl w:val="1"/>
          <w:numId w:val="1"/>
        </w:numPr>
        <w:shd w:val="clear" w:color="auto" w:fill="auto"/>
        <w:tabs>
          <w:tab w:val="left" w:pos="270"/>
          <w:tab w:val="left" w:pos="1134"/>
        </w:tabs>
        <w:spacing w:before="0" w:line="240" w:lineRule="auto"/>
        <w:ind w:left="20" w:firstLine="689"/>
        <w:rPr>
          <w:sz w:val="24"/>
          <w:szCs w:val="24"/>
        </w:rPr>
      </w:pPr>
      <w:r w:rsidRPr="003F3926">
        <w:rPr>
          <w:sz w:val="24"/>
          <w:szCs w:val="24"/>
        </w:rPr>
        <w:t>Организация и проведение самообследования.</w:t>
      </w:r>
    </w:p>
    <w:p w:rsidR="002627D4" w:rsidRPr="003F3926" w:rsidRDefault="002627D4" w:rsidP="00600004">
      <w:pPr>
        <w:pStyle w:val="a7"/>
        <w:numPr>
          <w:ilvl w:val="1"/>
          <w:numId w:val="1"/>
        </w:numPr>
        <w:shd w:val="clear" w:color="auto" w:fill="auto"/>
        <w:tabs>
          <w:tab w:val="left" w:pos="260"/>
          <w:tab w:val="left" w:pos="1134"/>
        </w:tabs>
        <w:spacing w:before="0" w:line="240" w:lineRule="auto"/>
        <w:ind w:left="20" w:firstLine="689"/>
        <w:rPr>
          <w:sz w:val="24"/>
          <w:szCs w:val="24"/>
        </w:rPr>
      </w:pPr>
      <w:r w:rsidRPr="003F3926">
        <w:rPr>
          <w:sz w:val="24"/>
          <w:szCs w:val="24"/>
        </w:rPr>
        <w:t>Обобщение и анализ полученных результатов и на их основе формирование отчета.</w:t>
      </w:r>
    </w:p>
    <w:p w:rsidR="002627D4" w:rsidRDefault="002627D4" w:rsidP="00600004">
      <w:pPr>
        <w:pStyle w:val="a7"/>
        <w:shd w:val="clear" w:color="auto" w:fill="auto"/>
        <w:tabs>
          <w:tab w:val="left" w:pos="1134"/>
        </w:tabs>
        <w:spacing w:before="0" w:line="240" w:lineRule="auto"/>
        <w:ind w:left="20" w:firstLine="689"/>
        <w:rPr>
          <w:sz w:val="24"/>
          <w:szCs w:val="24"/>
        </w:rPr>
      </w:pPr>
      <w:r w:rsidRPr="003F3926">
        <w:rPr>
          <w:sz w:val="24"/>
          <w:szCs w:val="24"/>
        </w:rPr>
        <w:t>В соответствии с определёнными направлениями самоанализа проводилась экспертиза:</w:t>
      </w:r>
    </w:p>
    <w:p w:rsidR="002627D4" w:rsidRPr="003F3926" w:rsidRDefault="00615F8E" w:rsidP="00600004">
      <w:pPr>
        <w:pStyle w:val="a7"/>
        <w:shd w:val="clear" w:color="auto" w:fill="auto"/>
        <w:tabs>
          <w:tab w:val="left" w:pos="1134"/>
        </w:tabs>
        <w:spacing w:before="0" w:line="240" w:lineRule="auto"/>
        <w:ind w:left="20" w:firstLine="689"/>
        <w:rPr>
          <w:sz w:val="24"/>
          <w:szCs w:val="24"/>
        </w:rPr>
      </w:pPr>
      <w:r>
        <w:rPr>
          <w:sz w:val="24"/>
          <w:szCs w:val="24"/>
        </w:rPr>
        <w:lastRenderedPageBreak/>
        <w:t xml:space="preserve">- </w:t>
      </w:r>
      <w:r w:rsidR="00EF17D5">
        <w:rPr>
          <w:sz w:val="24"/>
          <w:szCs w:val="24"/>
        </w:rPr>
        <w:t xml:space="preserve">    </w:t>
      </w:r>
      <w:r>
        <w:rPr>
          <w:sz w:val="24"/>
          <w:szCs w:val="24"/>
        </w:rPr>
        <w:t>Образовательной деятельности;</w:t>
      </w:r>
    </w:p>
    <w:p w:rsidR="002627D4" w:rsidRPr="003F3926" w:rsidRDefault="002627D4" w:rsidP="00600004">
      <w:pPr>
        <w:pStyle w:val="a7"/>
        <w:numPr>
          <w:ilvl w:val="0"/>
          <w:numId w:val="1"/>
        </w:numPr>
        <w:shd w:val="clear" w:color="auto" w:fill="auto"/>
        <w:tabs>
          <w:tab w:val="left" w:pos="207"/>
          <w:tab w:val="left" w:pos="1134"/>
        </w:tabs>
        <w:spacing w:before="0" w:line="240" w:lineRule="auto"/>
        <w:ind w:left="20" w:firstLine="689"/>
        <w:rPr>
          <w:sz w:val="24"/>
          <w:szCs w:val="24"/>
        </w:rPr>
      </w:pPr>
      <w:r w:rsidRPr="003F3926">
        <w:rPr>
          <w:sz w:val="24"/>
          <w:szCs w:val="24"/>
        </w:rPr>
        <w:t>Нормативно - правового и организационно - содержательного обеспечения образовательной деятельности;</w:t>
      </w:r>
    </w:p>
    <w:p w:rsidR="002627D4" w:rsidRPr="003F3926" w:rsidRDefault="002627D4" w:rsidP="00600004">
      <w:pPr>
        <w:pStyle w:val="a7"/>
        <w:numPr>
          <w:ilvl w:val="0"/>
          <w:numId w:val="1"/>
        </w:numPr>
        <w:shd w:val="clear" w:color="auto" w:fill="auto"/>
        <w:tabs>
          <w:tab w:val="left" w:pos="217"/>
          <w:tab w:val="left" w:pos="1134"/>
        </w:tabs>
        <w:spacing w:before="0" w:line="240" w:lineRule="auto"/>
        <w:ind w:left="20" w:firstLine="689"/>
        <w:jc w:val="left"/>
        <w:rPr>
          <w:sz w:val="24"/>
          <w:szCs w:val="24"/>
        </w:rPr>
      </w:pPr>
      <w:r w:rsidRPr="003F3926">
        <w:rPr>
          <w:sz w:val="24"/>
          <w:szCs w:val="24"/>
        </w:rPr>
        <w:t>Системы управления колледжа;</w:t>
      </w:r>
    </w:p>
    <w:p w:rsidR="002627D4" w:rsidRPr="003F3926" w:rsidRDefault="002627D4" w:rsidP="00600004">
      <w:pPr>
        <w:pStyle w:val="a7"/>
        <w:numPr>
          <w:ilvl w:val="0"/>
          <w:numId w:val="1"/>
        </w:numPr>
        <w:shd w:val="clear" w:color="auto" w:fill="auto"/>
        <w:tabs>
          <w:tab w:val="left" w:pos="159"/>
          <w:tab w:val="left" w:pos="1134"/>
        </w:tabs>
        <w:spacing w:before="0" w:line="240" w:lineRule="auto"/>
        <w:ind w:left="20" w:firstLine="689"/>
        <w:jc w:val="left"/>
        <w:rPr>
          <w:sz w:val="24"/>
          <w:szCs w:val="24"/>
        </w:rPr>
      </w:pPr>
      <w:r w:rsidRPr="003F3926">
        <w:rPr>
          <w:sz w:val="24"/>
          <w:szCs w:val="24"/>
        </w:rPr>
        <w:t>Структуры, содержания и качества подготовки обучающихся, востребованности выпускников;</w:t>
      </w:r>
    </w:p>
    <w:p w:rsidR="002627D4" w:rsidRPr="003F3926" w:rsidRDefault="002627D4" w:rsidP="00600004">
      <w:pPr>
        <w:pStyle w:val="a7"/>
        <w:numPr>
          <w:ilvl w:val="0"/>
          <w:numId w:val="1"/>
        </w:numPr>
        <w:shd w:val="clear" w:color="auto" w:fill="auto"/>
        <w:tabs>
          <w:tab w:val="left" w:pos="222"/>
          <w:tab w:val="left" w:pos="1134"/>
        </w:tabs>
        <w:spacing w:before="0" w:line="240" w:lineRule="auto"/>
        <w:ind w:left="20" w:firstLine="689"/>
        <w:jc w:val="left"/>
        <w:rPr>
          <w:sz w:val="24"/>
          <w:szCs w:val="24"/>
        </w:rPr>
      </w:pPr>
      <w:r w:rsidRPr="003F3926">
        <w:rPr>
          <w:sz w:val="24"/>
          <w:szCs w:val="24"/>
        </w:rPr>
        <w:t>Организации учебного процесса;</w:t>
      </w:r>
    </w:p>
    <w:p w:rsidR="002627D4" w:rsidRPr="003F3926" w:rsidRDefault="002627D4" w:rsidP="00600004">
      <w:pPr>
        <w:pStyle w:val="a7"/>
        <w:numPr>
          <w:ilvl w:val="0"/>
          <w:numId w:val="1"/>
        </w:numPr>
        <w:shd w:val="clear" w:color="auto" w:fill="auto"/>
        <w:tabs>
          <w:tab w:val="left" w:pos="150"/>
          <w:tab w:val="left" w:pos="1134"/>
        </w:tabs>
        <w:spacing w:before="0" w:line="240" w:lineRule="auto"/>
        <w:ind w:left="20" w:firstLine="689"/>
        <w:jc w:val="left"/>
        <w:rPr>
          <w:sz w:val="24"/>
          <w:szCs w:val="24"/>
        </w:rPr>
      </w:pPr>
      <w:r w:rsidRPr="003F3926">
        <w:rPr>
          <w:sz w:val="24"/>
          <w:szCs w:val="24"/>
        </w:rPr>
        <w:t>Качества кадрового обеспечения, учебно-методического, библиотечно-информационного обеспечения, материально-технической базы;</w:t>
      </w:r>
    </w:p>
    <w:p w:rsidR="002627D4" w:rsidRPr="003F3926" w:rsidRDefault="002627D4" w:rsidP="00600004">
      <w:pPr>
        <w:pStyle w:val="a7"/>
        <w:numPr>
          <w:ilvl w:val="0"/>
          <w:numId w:val="1"/>
        </w:numPr>
        <w:shd w:val="clear" w:color="auto" w:fill="auto"/>
        <w:tabs>
          <w:tab w:val="left" w:pos="154"/>
          <w:tab w:val="left" w:pos="1134"/>
        </w:tabs>
        <w:spacing w:before="0" w:line="240" w:lineRule="auto"/>
        <w:ind w:left="20" w:firstLine="689"/>
        <w:jc w:val="left"/>
        <w:rPr>
          <w:sz w:val="24"/>
          <w:szCs w:val="24"/>
        </w:rPr>
      </w:pPr>
      <w:r w:rsidRPr="003F3926">
        <w:rPr>
          <w:sz w:val="24"/>
          <w:szCs w:val="24"/>
        </w:rPr>
        <w:t>Уровня программного, учебно-методического и информационно - библиотечного обеспечения;</w:t>
      </w:r>
    </w:p>
    <w:p w:rsidR="002627D4" w:rsidRPr="003F3926" w:rsidRDefault="002627D4" w:rsidP="00600004">
      <w:pPr>
        <w:pStyle w:val="a7"/>
        <w:numPr>
          <w:ilvl w:val="0"/>
          <w:numId w:val="1"/>
        </w:numPr>
        <w:shd w:val="clear" w:color="auto" w:fill="auto"/>
        <w:tabs>
          <w:tab w:val="left" w:pos="159"/>
          <w:tab w:val="left" w:pos="1134"/>
        </w:tabs>
        <w:spacing w:before="0" w:line="240" w:lineRule="auto"/>
        <w:ind w:left="20" w:firstLine="689"/>
        <w:jc w:val="left"/>
        <w:rPr>
          <w:sz w:val="24"/>
          <w:szCs w:val="24"/>
        </w:rPr>
      </w:pPr>
      <w:r w:rsidRPr="003F3926">
        <w:rPr>
          <w:sz w:val="24"/>
          <w:szCs w:val="24"/>
        </w:rPr>
        <w:t>Состояния материально-технической базы;</w:t>
      </w:r>
    </w:p>
    <w:p w:rsidR="002627D4" w:rsidRPr="003F3926" w:rsidRDefault="002627D4" w:rsidP="00600004">
      <w:pPr>
        <w:pStyle w:val="a7"/>
        <w:numPr>
          <w:ilvl w:val="0"/>
          <w:numId w:val="1"/>
        </w:numPr>
        <w:shd w:val="clear" w:color="auto" w:fill="auto"/>
        <w:tabs>
          <w:tab w:val="left" w:pos="159"/>
          <w:tab w:val="left" w:pos="1134"/>
        </w:tabs>
        <w:spacing w:before="0" w:line="240" w:lineRule="auto"/>
        <w:ind w:left="20" w:firstLine="689"/>
        <w:jc w:val="left"/>
        <w:rPr>
          <w:sz w:val="24"/>
          <w:szCs w:val="24"/>
        </w:rPr>
      </w:pPr>
      <w:r w:rsidRPr="003F3926">
        <w:rPr>
          <w:sz w:val="24"/>
          <w:szCs w:val="24"/>
        </w:rPr>
        <w:t>Финансовое обеспечение.</w:t>
      </w:r>
    </w:p>
    <w:p w:rsidR="002627D4" w:rsidRPr="003F3926" w:rsidRDefault="002627D4" w:rsidP="00600004">
      <w:pPr>
        <w:pStyle w:val="a7"/>
        <w:shd w:val="clear" w:color="auto" w:fill="auto"/>
        <w:tabs>
          <w:tab w:val="left" w:pos="1134"/>
        </w:tabs>
        <w:spacing w:before="0" w:line="240" w:lineRule="auto"/>
        <w:ind w:left="20" w:right="40" w:firstLine="689"/>
        <w:rPr>
          <w:sz w:val="24"/>
          <w:szCs w:val="24"/>
        </w:rPr>
      </w:pPr>
      <w:proofErr w:type="gramStart"/>
      <w:r w:rsidRPr="003F3926">
        <w:rPr>
          <w:sz w:val="24"/>
          <w:szCs w:val="24"/>
        </w:rPr>
        <w:t>Для самообследования были использованы федеральные государственные образовательные стандарты среднего профессионального образования (далее - ФГОС СПО), учебные планы, рабочие программы учебных дисциплин и профессиональных модулей в соответствии с реализуемыми профессиональными образовательными программами, сведения по учебно-методическому и информационному обеспеч</w:t>
      </w:r>
      <w:r w:rsidRPr="003F3926">
        <w:rPr>
          <w:sz w:val="24"/>
          <w:szCs w:val="24"/>
        </w:rPr>
        <w:t>е</w:t>
      </w:r>
      <w:r w:rsidRPr="003F3926">
        <w:rPr>
          <w:sz w:val="24"/>
          <w:szCs w:val="24"/>
        </w:rPr>
        <w:t>нию, материалы по кадровому составу и материально-технической базе образовательного процесса, документация по организации учебно - воспитательной работы и финансовой деятельности, локальные нормативно-правовые документы, регулирующие образовательную де</w:t>
      </w:r>
      <w:r w:rsidRPr="003F3926">
        <w:rPr>
          <w:sz w:val="24"/>
          <w:szCs w:val="24"/>
        </w:rPr>
        <w:t>я</w:t>
      </w:r>
      <w:r w:rsidRPr="003F3926">
        <w:rPr>
          <w:sz w:val="24"/>
          <w:szCs w:val="24"/>
        </w:rPr>
        <w:t>тельность</w:t>
      </w:r>
      <w:proofErr w:type="gramEnd"/>
      <w:r w:rsidRPr="003F3926">
        <w:rPr>
          <w:sz w:val="24"/>
          <w:szCs w:val="24"/>
        </w:rPr>
        <w:t xml:space="preserve"> колледжа.</w:t>
      </w:r>
    </w:p>
    <w:p w:rsidR="002627D4" w:rsidRPr="003F3926" w:rsidRDefault="002627D4" w:rsidP="00600004">
      <w:pPr>
        <w:pStyle w:val="a7"/>
        <w:shd w:val="clear" w:color="auto" w:fill="auto"/>
        <w:tabs>
          <w:tab w:val="left" w:pos="1134"/>
        </w:tabs>
        <w:spacing w:before="0" w:line="240" w:lineRule="auto"/>
        <w:ind w:left="20" w:firstLine="689"/>
        <w:rPr>
          <w:sz w:val="24"/>
          <w:szCs w:val="24"/>
        </w:rPr>
      </w:pPr>
      <w:r w:rsidRPr="003F3926">
        <w:rPr>
          <w:sz w:val="24"/>
          <w:szCs w:val="24"/>
        </w:rPr>
        <w:t>Комиссия по самообследованию колледжа рассмотрела подготовленные материалы, по которым сформирован настоящий отчет.</w:t>
      </w:r>
    </w:p>
    <w:p w:rsidR="00B73FE3" w:rsidRDefault="00B73FE3" w:rsidP="00BD5304">
      <w:pPr>
        <w:pStyle w:val="Default"/>
        <w:rPr>
          <w:b/>
          <w:bCs/>
        </w:rPr>
      </w:pPr>
    </w:p>
    <w:p w:rsidR="00B73FE3" w:rsidRDefault="00B73FE3" w:rsidP="00BD5304">
      <w:pPr>
        <w:pStyle w:val="Default"/>
        <w:rPr>
          <w:b/>
          <w:bCs/>
        </w:rPr>
      </w:pPr>
    </w:p>
    <w:p w:rsidR="00B73FE3" w:rsidRDefault="00B73FE3" w:rsidP="00BD5304">
      <w:pPr>
        <w:pStyle w:val="Default"/>
        <w:rPr>
          <w:b/>
          <w:bCs/>
        </w:rPr>
      </w:pPr>
    </w:p>
    <w:p w:rsidR="00B73FE3" w:rsidRDefault="00B73FE3" w:rsidP="00BD5304">
      <w:pPr>
        <w:pStyle w:val="Default"/>
        <w:rPr>
          <w:b/>
          <w:bCs/>
        </w:rPr>
      </w:pPr>
    </w:p>
    <w:p w:rsidR="00B73FE3" w:rsidRDefault="00B73FE3" w:rsidP="00BD5304">
      <w:pPr>
        <w:pStyle w:val="Default"/>
        <w:rPr>
          <w:b/>
          <w:bCs/>
        </w:rPr>
      </w:pPr>
    </w:p>
    <w:p w:rsidR="00B73FE3" w:rsidRDefault="00B73FE3" w:rsidP="00BD5304">
      <w:pPr>
        <w:pStyle w:val="Default"/>
        <w:rPr>
          <w:b/>
          <w:bCs/>
        </w:rPr>
      </w:pPr>
    </w:p>
    <w:p w:rsidR="00B73FE3" w:rsidRDefault="00B73FE3" w:rsidP="00BD5304">
      <w:pPr>
        <w:pStyle w:val="Default"/>
        <w:rPr>
          <w:b/>
          <w:bCs/>
        </w:rPr>
      </w:pPr>
    </w:p>
    <w:p w:rsidR="00B73FE3" w:rsidRDefault="00B73FE3" w:rsidP="00BD5304">
      <w:pPr>
        <w:pStyle w:val="Default"/>
        <w:rPr>
          <w:b/>
          <w:bCs/>
        </w:rPr>
      </w:pPr>
    </w:p>
    <w:p w:rsidR="00B73FE3" w:rsidRDefault="00B73FE3" w:rsidP="00BD5304">
      <w:pPr>
        <w:pStyle w:val="Default"/>
        <w:rPr>
          <w:b/>
          <w:bCs/>
        </w:rPr>
      </w:pPr>
    </w:p>
    <w:p w:rsidR="00B73FE3" w:rsidRDefault="00B73FE3" w:rsidP="00BD5304">
      <w:pPr>
        <w:pStyle w:val="Default"/>
        <w:rPr>
          <w:b/>
          <w:bCs/>
        </w:rPr>
      </w:pPr>
    </w:p>
    <w:p w:rsidR="00B73FE3" w:rsidRDefault="00B73FE3" w:rsidP="00BD5304">
      <w:pPr>
        <w:pStyle w:val="Default"/>
        <w:rPr>
          <w:b/>
          <w:bCs/>
        </w:rPr>
      </w:pPr>
    </w:p>
    <w:p w:rsidR="00B73FE3" w:rsidRDefault="00B73FE3" w:rsidP="00BD5304">
      <w:pPr>
        <w:pStyle w:val="Default"/>
        <w:rPr>
          <w:b/>
          <w:bCs/>
        </w:rPr>
      </w:pPr>
    </w:p>
    <w:p w:rsidR="00B73FE3" w:rsidRDefault="00B73FE3" w:rsidP="00BD5304">
      <w:pPr>
        <w:pStyle w:val="Default"/>
        <w:rPr>
          <w:b/>
          <w:bCs/>
        </w:rPr>
      </w:pPr>
    </w:p>
    <w:p w:rsidR="00B73FE3" w:rsidRDefault="00B73FE3" w:rsidP="00BD5304">
      <w:pPr>
        <w:pStyle w:val="Default"/>
        <w:rPr>
          <w:b/>
          <w:bCs/>
        </w:rPr>
      </w:pPr>
    </w:p>
    <w:p w:rsidR="00600004" w:rsidRDefault="00600004">
      <w:pPr>
        <w:rPr>
          <w:rFonts w:ascii="Times New Roman" w:hAnsi="Times New Roman" w:cs="Times New Roman"/>
          <w:b/>
          <w:bCs/>
          <w:color w:val="000000"/>
          <w:sz w:val="24"/>
          <w:szCs w:val="24"/>
        </w:rPr>
      </w:pPr>
      <w:r>
        <w:rPr>
          <w:b/>
          <w:bCs/>
        </w:rPr>
        <w:br w:type="page"/>
      </w:r>
    </w:p>
    <w:p w:rsidR="00BD5304" w:rsidRPr="0057025E" w:rsidRDefault="00B73FE3" w:rsidP="00BD5304">
      <w:pPr>
        <w:pStyle w:val="Default"/>
      </w:pPr>
      <w:r>
        <w:rPr>
          <w:b/>
          <w:bCs/>
        </w:rPr>
        <w:lastRenderedPageBreak/>
        <w:t>Оценка</w:t>
      </w:r>
      <w:r w:rsidR="00BD5304" w:rsidRPr="0057025E">
        <w:rPr>
          <w:b/>
          <w:bCs/>
        </w:rPr>
        <w:t xml:space="preserve"> образовательной деятельности </w:t>
      </w:r>
    </w:p>
    <w:p w:rsidR="00BD5304" w:rsidRPr="0057025E" w:rsidRDefault="00BD5304" w:rsidP="00BD5304">
      <w:pPr>
        <w:pStyle w:val="Default"/>
      </w:pPr>
      <w:r w:rsidRPr="0057025E">
        <w:rPr>
          <w:b/>
          <w:bCs/>
        </w:rPr>
        <w:t xml:space="preserve">1.1. Показатели деятельности профессиональной образовательной организации, подлежащей самообследованию </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BD5304" w:rsidTr="006E72E8">
        <w:trPr>
          <w:trHeight w:val="100"/>
        </w:trPr>
        <w:tc>
          <w:tcPr>
            <w:tcW w:w="236" w:type="dxa"/>
          </w:tcPr>
          <w:p w:rsidR="00BD5304" w:rsidRDefault="00BD5304" w:rsidP="0057025E">
            <w:pPr>
              <w:pStyle w:val="Default"/>
              <w:rPr>
                <w:sz w:val="22"/>
                <w:szCs w:val="22"/>
              </w:rPr>
            </w:pPr>
          </w:p>
        </w:tc>
      </w:tr>
    </w:tbl>
    <w:p w:rsidR="0057025E" w:rsidRDefault="00704434" w:rsidP="0057025E">
      <w:pPr>
        <w:pStyle w:val="Style"/>
        <w:textAlignment w:val="baseline"/>
        <w:rPr>
          <w:b/>
        </w:rPr>
      </w:pPr>
      <w:r>
        <w:rPr>
          <w:b/>
        </w:rPr>
        <w:t>(</w:t>
      </w:r>
      <w:r w:rsidR="0057025E">
        <w:rPr>
          <w:b/>
        </w:rPr>
        <w:t xml:space="preserve">в редакции приказа </w:t>
      </w:r>
      <w:proofErr w:type="spellStart"/>
      <w:r w:rsidR="0057025E">
        <w:rPr>
          <w:b/>
        </w:rPr>
        <w:t>Минобрнауки</w:t>
      </w:r>
      <w:proofErr w:type="spellEnd"/>
      <w:r w:rsidR="0057025E">
        <w:rPr>
          <w:b/>
        </w:rPr>
        <w:t xml:space="preserve"> РФ от 15.02.2017)</w:t>
      </w:r>
    </w:p>
    <w:p w:rsidR="006E72E8" w:rsidRPr="00731BA5" w:rsidRDefault="006E72E8" w:rsidP="006E72E8">
      <w:pPr>
        <w:pStyle w:val="Style"/>
        <w:spacing w:line="288" w:lineRule="exact"/>
        <w:jc w:val="center"/>
        <w:textAlignment w:val="baseline"/>
        <w:rPr>
          <w:b/>
        </w:rPr>
      </w:pPr>
      <w:r w:rsidRPr="00731BA5">
        <w:rPr>
          <w:b/>
        </w:rPr>
        <w:t>ПОКАЗАТЕЛИ</w:t>
      </w:r>
    </w:p>
    <w:p w:rsidR="006E72E8" w:rsidRPr="005C1CDB" w:rsidRDefault="006E72E8" w:rsidP="006E72E8">
      <w:pPr>
        <w:pStyle w:val="Style"/>
        <w:spacing w:line="316" w:lineRule="exact"/>
        <w:jc w:val="center"/>
        <w:textAlignment w:val="baseline"/>
        <w:rPr>
          <w:b/>
        </w:rPr>
      </w:pPr>
      <w:r>
        <w:rPr>
          <w:b/>
        </w:rPr>
        <w:t>деятельности профессионального образовательного учреждения, подлежащего</w:t>
      </w:r>
      <w:r w:rsidRPr="00731BA5">
        <w:rPr>
          <w:b/>
        </w:rPr>
        <w:t xml:space="preserve"> самообследованию</w:t>
      </w:r>
    </w:p>
    <w:p w:rsidR="00600004" w:rsidRPr="005C1CDB" w:rsidRDefault="00600004" w:rsidP="006E72E8">
      <w:pPr>
        <w:pStyle w:val="Style"/>
        <w:spacing w:line="316" w:lineRule="exact"/>
        <w:jc w:val="center"/>
        <w:textAlignment w:val="baseline"/>
        <w:rPr>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1613"/>
        <w:gridCol w:w="2410"/>
      </w:tblGrid>
      <w:tr w:rsidR="006E72E8" w:rsidRPr="00731BA5" w:rsidTr="00127566">
        <w:trPr>
          <w:trHeight w:val="221"/>
        </w:trPr>
        <w:tc>
          <w:tcPr>
            <w:tcW w:w="1111" w:type="dxa"/>
            <w:vAlign w:val="center"/>
          </w:tcPr>
          <w:p w:rsidR="006E72E8" w:rsidRPr="00731BA5" w:rsidRDefault="006E72E8" w:rsidP="00600004">
            <w:pPr>
              <w:pStyle w:val="Style"/>
              <w:ind w:left="28"/>
              <w:jc w:val="center"/>
              <w:textAlignment w:val="baseline"/>
              <w:rPr>
                <w:rFonts w:cs="Courier New"/>
                <w:b/>
              </w:rPr>
            </w:pPr>
            <w:r w:rsidRPr="00731BA5">
              <w:rPr>
                <w:rFonts w:cs="Courier New"/>
                <w:b/>
              </w:rPr>
              <w:t xml:space="preserve">№ </w:t>
            </w:r>
            <w:proofErr w:type="gramStart"/>
            <w:r w:rsidRPr="00731BA5">
              <w:rPr>
                <w:rFonts w:cs="Courier New"/>
                <w:b/>
              </w:rPr>
              <w:t>п</w:t>
            </w:r>
            <w:proofErr w:type="gramEnd"/>
            <w:r w:rsidRPr="00731BA5">
              <w:rPr>
                <w:rFonts w:cs="Courier New"/>
                <w:b/>
              </w:rPr>
              <w:t>/п</w:t>
            </w:r>
          </w:p>
        </w:tc>
        <w:tc>
          <w:tcPr>
            <w:tcW w:w="11613" w:type="dxa"/>
            <w:vAlign w:val="center"/>
          </w:tcPr>
          <w:p w:rsidR="006E72E8" w:rsidRPr="00731BA5" w:rsidRDefault="006E72E8" w:rsidP="00600004">
            <w:pPr>
              <w:pStyle w:val="Style"/>
              <w:ind w:left="465"/>
              <w:jc w:val="center"/>
              <w:textAlignment w:val="baseline"/>
              <w:rPr>
                <w:rFonts w:cs="Courier New"/>
                <w:b/>
              </w:rPr>
            </w:pPr>
            <w:r w:rsidRPr="00731BA5">
              <w:rPr>
                <w:rFonts w:cs="Courier New"/>
                <w:b/>
              </w:rPr>
              <w:t>Показатели</w:t>
            </w:r>
          </w:p>
        </w:tc>
        <w:tc>
          <w:tcPr>
            <w:tcW w:w="2410" w:type="dxa"/>
            <w:vAlign w:val="center"/>
          </w:tcPr>
          <w:p w:rsidR="006E72E8" w:rsidRPr="00731BA5" w:rsidRDefault="006E72E8" w:rsidP="00600004">
            <w:pPr>
              <w:pStyle w:val="Style"/>
              <w:jc w:val="center"/>
              <w:textAlignment w:val="baseline"/>
              <w:rPr>
                <w:rFonts w:cs="Courier New"/>
                <w:b/>
              </w:rPr>
            </w:pPr>
            <w:r w:rsidRPr="00731BA5">
              <w:rPr>
                <w:rFonts w:cs="Courier New"/>
                <w:b/>
              </w:rPr>
              <w:t>Единица измерения</w:t>
            </w:r>
          </w:p>
        </w:tc>
      </w:tr>
      <w:tr w:rsidR="006E72E8" w:rsidRPr="00731BA5" w:rsidTr="00127566">
        <w:trPr>
          <w:trHeight w:val="150"/>
        </w:trPr>
        <w:tc>
          <w:tcPr>
            <w:tcW w:w="1111" w:type="dxa"/>
            <w:vAlign w:val="center"/>
          </w:tcPr>
          <w:p w:rsidR="006E72E8" w:rsidRPr="00731BA5" w:rsidRDefault="006E72E8" w:rsidP="00600004">
            <w:pPr>
              <w:pStyle w:val="Style"/>
              <w:ind w:left="28"/>
              <w:jc w:val="center"/>
              <w:textAlignment w:val="baseline"/>
              <w:rPr>
                <w:rFonts w:cs="Courier New"/>
                <w:b/>
              </w:rPr>
            </w:pPr>
            <w:r w:rsidRPr="00731BA5">
              <w:rPr>
                <w:rFonts w:cs="Courier New"/>
                <w:b/>
              </w:rPr>
              <w:t>1</w:t>
            </w:r>
          </w:p>
        </w:tc>
        <w:tc>
          <w:tcPr>
            <w:tcW w:w="11613" w:type="dxa"/>
            <w:vAlign w:val="center"/>
          </w:tcPr>
          <w:p w:rsidR="006E72E8" w:rsidRPr="00731BA5" w:rsidRDefault="006E72E8" w:rsidP="00600004">
            <w:pPr>
              <w:pStyle w:val="Style"/>
              <w:jc w:val="center"/>
              <w:textAlignment w:val="baseline"/>
              <w:rPr>
                <w:rFonts w:cs="Courier New"/>
                <w:b/>
              </w:rPr>
            </w:pPr>
            <w:r w:rsidRPr="00731BA5">
              <w:rPr>
                <w:rFonts w:cs="Courier New"/>
                <w:b/>
              </w:rPr>
              <w:t>2</w:t>
            </w:r>
          </w:p>
        </w:tc>
        <w:tc>
          <w:tcPr>
            <w:tcW w:w="2410" w:type="dxa"/>
            <w:vAlign w:val="center"/>
          </w:tcPr>
          <w:p w:rsidR="006E72E8" w:rsidRPr="00731BA5" w:rsidRDefault="006E72E8" w:rsidP="00600004">
            <w:pPr>
              <w:pStyle w:val="Style"/>
              <w:jc w:val="center"/>
              <w:textAlignment w:val="baseline"/>
              <w:rPr>
                <w:rFonts w:cs="Courier New"/>
                <w:b/>
              </w:rPr>
            </w:pPr>
            <w:r w:rsidRPr="00731BA5">
              <w:rPr>
                <w:rFonts w:cs="Courier New"/>
                <w:b/>
              </w:rPr>
              <w:t>3</w:t>
            </w:r>
          </w:p>
        </w:tc>
      </w:tr>
      <w:tr w:rsidR="006E72E8" w:rsidRPr="00731BA5" w:rsidTr="00127566">
        <w:trPr>
          <w:trHeight w:val="142"/>
        </w:trPr>
        <w:tc>
          <w:tcPr>
            <w:tcW w:w="1111" w:type="dxa"/>
            <w:vAlign w:val="center"/>
          </w:tcPr>
          <w:p w:rsidR="006E72E8" w:rsidRPr="00731BA5" w:rsidRDefault="006E72E8" w:rsidP="00600004">
            <w:pPr>
              <w:pStyle w:val="Style"/>
              <w:ind w:left="28"/>
              <w:jc w:val="center"/>
              <w:textAlignment w:val="baseline"/>
              <w:rPr>
                <w:rFonts w:cs="Courier New"/>
              </w:rPr>
            </w:pPr>
            <w:r w:rsidRPr="00731BA5">
              <w:rPr>
                <w:rFonts w:cs="Courier New"/>
                <w:b/>
              </w:rPr>
              <w:t>1</w:t>
            </w:r>
          </w:p>
        </w:tc>
        <w:tc>
          <w:tcPr>
            <w:tcW w:w="11613" w:type="dxa"/>
            <w:vAlign w:val="center"/>
          </w:tcPr>
          <w:p w:rsidR="006E72E8" w:rsidRPr="00731BA5" w:rsidRDefault="006E72E8" w:rsidP="00600004">
            <w:pPr>
              <w:pStyle w:val="Style"/>
              <w:ind w:left="129"/>
              <w:jc w:val="center"/>
              <w:textAlignment w:val="baseline"/>
              <w:rPr>
                <w:rFonts w:cs="Courier New"/>
              </w:rPr>
            </w:pPr>
            <w:r w:rsidRPr="00731BA5">
              <w:rPr>
                <w:rFonts w:cs="Courier New"/>
                <w:b/>
              </w:rPr>
              <w:t>Образовательная деятельность</w:t>
            </w:r>
          </w:p>
        </w:tc>
        <w:tc>
          <w:tcPr>
            <w:tcW w:w="2410" w:type="dxa"/>
          </w:tcPr>
          <w:p w:rsidR="006E72E8" w:rsidRPr="00731BA5" w:rsidRDefault="006E72E8" w:rsidP="00600004">
            <w:pPr>
              <w:pStyle w:val="Style"/>
              <w:ind w:left="129"/>
              <w:jc w:val="center"/>
              <w:textAlignment w:val="baseline"/>
              <w:rPr>
                <w:rFonts w:cs="Courier New"/>
                <w:b/>
              </w:rPr>
            </w:pPr>
          </w:p>
        </w:tc>
      </w:tr>
      <w:tr w:rsidR="006E72E8" w:rsidRPr="00731BA5" w:rsidTr="00127566">
        <w:trPr>
          <w:trHeight w:val="621"/>
        </w:trPr>
        <w:tc>
          <w:tcPr>
            <w:tcW w:w="1111" w:type="dxa"/>
            <w:vAlign w:val="center"/>
          </w:tcPr>
          <w:p w:rsidR="006E72E8" w:rsidRPr="00731BA5" w:rsidRDefault="006E72E8" w:rsidP="00600004">
            <w:pPr>
              <w:pStyle w:val="Style"/>
              <w:ind w:left="28"/>
              <w:jc w:val="center"/>
              <w:textAlignment w:val="baseline"/>
              <w:rPr>
                <w:rFonts w:cs="Courier New"/>
              </w:rPr>
            </w:pPr>
            <w:r w:rsidRPr="00731BA5">
              <w:rPr>
                <w:rFonts w:cs="Courier New"/>
              </w:rPr>
              <w:t>1.1</w:t>
            </w:r>
          </w:p>
        </w:tc>
        <w:tc>
          <w:tcPr>
            <w:tcW w:w="11613" w:type="dxa"/>
            <w:vAlign w:val="center"/>
          </w:tcPr>
          <w:p w:rsidR="006E72E8" w:rsidRPr="009E703A" w:rsidRDefault="006E72E8" w:rsidP="00600004">
            <w:pPr>
              <w:pStyle w:val="Style"/>
              <w:ind w:left="110"/>
              <w:textAlignment w:val="baseline"/>
              <w:rPr>
                <w:rFonts w:cs="Courier New"/>
                <w:sz w:val="22"/>
                <w:szCs w:val="22"/>
              </w:rPr>
            </w:pPr>
            <w:r w:rsidRPr="009E703A">
              <w:rPr>
                <w:rFonts w:cs="Courier New"/>
                <w:sz w:val="22"/>
                <w:szCs w:val="22"/>
              </w:rPr>
              <w:t>Общая численность студентов по образовательным программам подготовки квалифицированных рабочих, служащих, в том числе:</w:t>
            </w:r>
          </w:p>
        </w:tc>
        <w:tc>
          <w:tcPr>
            <w:tcW w:w="2410" w:type="dxa"/>
          </w:tcPr>
          <w:p w:rsidR="006E72E8" w:rsidRPr="00953496" w:rsidRDefault="00953496" w:rsidP="00600004">
            <w:pPr>
              <w:pStyle w:val="Style"/>
              <w:ind w:left="110"/>
              <w:jc w:val="center"/>
              <w:textAlignment w:val="baseline"/>
              <w:rPr>
                <w:rFonts w:cs="Courier New"/>
                <w:lang w:val="en-US"/>
              </w:rPr>
            </w:pPr>
            <w:r>
              <w:rPr>
                <w:rFonts w:cs="Courier New"/>
                <w:lang w:val="en-US"/>
              </w:rPr>
              <w:t>484</w:t>
            </w:r>
          </w:p>
        </w:tc>
      </w:tr>
      <w:tr w:rsidR="006E72E8" w:rsidRPr="00731BA5" w:rsidTr="00127566">
        <w:trPr>
          <w:trHeight w:val="142"/>
        </w:trPr>
        <w:tc>
          <w:tcPr>
            <w:tcW w:w="1111" w:type="dxa"/>
            <w:vAlign w:val="center"/>
          </w:tcPr>
          <w:p w:rsidR="006E72E8" w:rsidRPr="00731BA5" w:rsidRDefault="006E72E8" w:rsidP="00600004">
            <w:pPr>
              <w:pStyle w:val="Style"/>
              <w:ind w:left="28"/>
              <w:jc w:val="center"/>
              <w:textAlignment w:val="baseline"/>
              <w:rPr>
                <w:rFonts w:cs="Courier New"/>
              </w:rPr>
            </w:pPr>
            <w:r w:rsidRPr="00731BA5">
              <w:rPr>
                <w:rFonts w:cs="Courier New"/>
              </w:rPr>
              <w:t>1.1.1</w:t>
            </w:r>
          </w:p>
        </w:tc>
        <w:tc>
          <w:tcPr>
            <w:tcW w:w="11613" w:type="dxa"/>
            <w:vAlign w:val="center"/>
          </w:tcPr>
          <w:p w:rsidR="006E72E8" w:rsidRPr="009E703A" w:rsidRDefault="006E72E8" w:rsidP="00600004">
            <w:pPr>
              <w:pStyle w:val="Style"/>
              <w:ind w:left="129"/>
              <w:textAlignment w:val="baseline"/>
              <w:rPr>
                <w:rFonts w:cs="Courier New"/>
                <w:sz w:val="22"/>
                <w:szCs w:val="22"/>
              </w:rPr>
            </w:pPr>
            <w:r w:rsidRPr="009E703A">
              <w:rPr>
                <w:rFonts w:cs="Courier New"/>
                <w:sz w:val="22"/>
                <w:szCs w:val="22"/>
              </w:rPr>
              <w:t>По очной форме обучения</w:t>
            </w:r>
          </w:p>
        </w:tc>
        <w:tc>
          <w:tcPr>
            <w:tcW w:w="2410" w:type="dxa"/>
          </w:tcPr>
          <w:p w:rsidR="006E72E8" w:rsidRPr="00953496" w:rsidRDefault="00953496" w:rsidP="00600004">
            <w:pPr>
              <w:pStyle w:val="Style"/>
              <w:ind w:left="129"/>
              <w:jc w:val="center"/>
              <w:textAlignment w:val="baseline"/>
              <w:rPr>
                <w:rFonts w:cs="Courier New"/>
                <w:lang w:val="en-US"/>
              </w:rPr>
            </w:pPr>
            <w:r>
              <w:rPr>
                <w:rFonts w:cs="Courier New"/>
                <w:lang w:val="en-US"/>
              </w:rPr>
              <w:t>484</w:t>
            </w:r>
          </w:p>
        </w:tc>
      </w:tr>
      <w:tr w:rsidR="006E72E8" w:rsidRPr="00731BA5" w:rsidTr="00127566">
        <w:trPr>
          <w:trHeight w:val="142"/>
        </w:trPr>
        <w:tc>
          <w:tcPr>
            <w:tcW w:w="1111" w:type="dxa"/>
            <w:vAlign w:val="center"/>
          </w:tcPr>
          <w:p w:rsidR="006E72E8" w:rsidRPr="00731BA5" w:rsidRDefault="006E72E8" w:rsidP="00600004">
            <w:pPr>
              <w:pStyle w:val="Style"/>
              <w:ind w:left="28"/>
              <w:jc w:val="center"/>
              <w:textAlignment w:val="baseline"/>
              <w:rPr>
                <w:rFonts w:cs="Courier New"/>
              </w:rPr>
            </w:pPr>
            <w:r w:rsidRPr="00731BA5">
              <w:rPr>
                <w:rFonts w:cs="Courier New"/>
              </w:rPr>
              <w:t>1.1.2</w:t>
            </w:r>
          </w:p>
        </w:tc>
        <w:tc>
          <w:tcPr>
            <w:tcW w:w="11613" w:type="dxa"/>
            <w:vAlign w:val="center"/>
          </w:tcPr>
          <w:p w:rsidR="006E72E8" w:rsidRPr="009E703A" w:rsidRDefault="006E72E8" w:rsidP="00600004">
            <w:pPr>
              <w:pStyle w:val="Style"/>
              <w:ind w:left="129"/>
              <w:textAlignment w:val="baseline"/>
              <w:rPr>
                <w:rFonts w:cs="Courier New"/>
                <w:sz w:val="22"/>
                <w:szCs w:val="22"/>
              </w:rPr>
            </w:pPr>
            <w:r w:rsidRPr="009E703A">
              <w:rPr>
                <w:rFonts w:cs="Courier New"/>
                <w:sz w:val="22"/>
                <w:szCs w:val="22"/>
              </w:rPr>
              <w:t>По очно-заочной форме обучения</w:t>
            </w:r>
          </w:p>
        </w:tc>
        <w:tc>
          <w:tcPr>
            <w:tcW w:w="2410" w:type="dxa"/>
          </w:tcPr>
          <w:p w:rsidR="006E72E8" w:rsidRPr="00953496" w:rsidRDefault="00953496" w:rsidP="00600004">
            <w:pPr>
              <w:pStyle w:val="Style"/>
              <w:jc w:val="center"/>
              <w:textAlignment w:val="baseline"/>
              <w:rPr>
                <w:rFonts w:cs="Courier New"/>
                <w:lang w:val="en-US"/>
              </w:rPr>
            </w:pPr>
            <w:r>
              <w:rPr>
                <w:rFonts w:cs="Courier New"/>
                <w:lang w:val="en-US"/>
              </w:rPr>
              <w:t>0</w:t>
            </w:r>
          </w:p>
        </w:tc>
      </w:tr>
      <w:tr w:rsidR="006E72E8" w:rsidRPr="00731BA5" w:rsidTr="00127566">
        <w:trPr>
          <w:trHeight w:val="142"/>
        </w:trPr>
        <w:tc>
          <w:tcPr>
            <w:tcW w:w="1111" w:type="dxa"/>
            <w:vAlign w:val="center"/>
          </w:tcPr>
          <w:p w:rsidR="006E72E8" w:rsidRPr="00731BA5" w:rsidRDefault="006E72E8" w:rsidP="00600004">
            <w:pPr>
              <w:pStyle w:val="Style"/>
              <w:ind w:left="28"/>
              <w:jc w:val="center"/>
              <w:textAlignment w:val="baseline"/>
              <w:rPr>
                <w:rFonts w:cs="Courier New"/>
              </w:rPr>
            </w:pPr>
            <w:r w:rsidRPr="00731BA5">
              <w:rPr>
                <w:rFonts w:cs="Courier New"/>
              </w:rPr>
              <w:t>1.1.3</w:t>
            </w:r>
          </w:p>
        </w:tc>
        <w:tc>
          <w:tcPr>
            <w:tcW w:w="11613" w:type="dxa"/>
            <w:vAlign w:val="center"/>
          </w:tcPr>
          <w:p w:rsidR="006E72E8" w:rsidRPr="009E703A" w:rsidRDefault="006E72E8" w:rsidP="00600004">
            <w:pPr>
              <w:pStyle w:val="Style"/>
              <w:ind w:left="129"/>
              <w:textAlignment w:val="baseline"/>
              <w:rPr>
                <w:rFonts w:cs="Courier New"/>
                <w:sz w:val="22"/>
                <w:szCs w:val="22"/>
              </w:rPr>
            </w:pPr>
            <w:r w:rsidRPr="009E703A">
              <w:rPr>
                <w:rFonts w:cs="Courier New"/>
                <w:sz w:val="22"/>
                <w:szCs w:val="22"/>
              </w:rPr>
              <w:t>По заочной форме обучения</w:t>
            </w:r>
          </w:p>
        </w:tc>
        <w:tc>
          <w:tcPr>
            <w:tcW w:w="2410" w:type="dxa"/>
          </w:tcPr>
          <w:p w:rsidR="006E72E8" w:rsidRPr="00953496" w:rsidRDefault="00953496" w:rsidP="00600004">
            <w:pPr>
              <w:pStyle w:val="Style"/>
              <w:ind w:left="129"/>
              <w:jc w:val="center"/>
              <w:textAlignment w:val="baseline"/>
              <w:rPr>
                <w:rFonts w:cs="Courier New"/>
                <w:lang w:val="en-US"/>
              </w:rPr>
            </w:pPr>
            <w:r>
              <w:rPr>
                <w:rFonts w:cs="Courier New"/>
                <w:lang w:val="en-US"/>
              </w:rPr>
              <w:t>0</w:t>
            </w:r>
          </w:p>
        </w:tc>
      </w:tr>
      <w:tr w:rsidR="006E72E8" w:rsidRPr="00731BA5" w:rsidTr="00127566">
        <w:trPr>
          <w:trHeight w:val="60"/>
        </w:trPr>
        <w:tc>
          <w:tcPr>
            <w:tcW w:w="1111" w:type="dxa"/>
            <w:vAlign w:val="center"/>
          </w:tcPr>
          <w:p w:rsidR="006E72E8" w:rsidRPr="00731BA5" w:rsidRDefault="006E72E8" w:rsidP="00600004">
            <w:pPr>
              <w:pStyle w:val="Style"/>
              <w:ind w:left="28"/>
              <w:jc w:val="center"/>
              <w:textAlignment w:val="baseline"/>
              <w:rPr>
                <w:rFonts w:cs="Courier New"/>
              </w:rPr>
            </w:pPr>
            <w:r w:rsidRPr="00731BA5">
              <w:rPr>
                <w:rFonts w:cs="Courier New"/>
              </w:rPr>
              <w:t>1.2</w:t>
            </w:r>
          </w:p>
          <w:p w:rsidR="006E72E8" w:rsidRPr="00731BA5" w:rsidRDefault="006E72E8" w:rsidP="00600004">
            <w:pPr>
              <w:pStyle w:val="Style"/>
              <w:jc w:val="center"/>
              <w:textAlignment w:val="baseline"/>
              <w:rPr>
                <w:rFonts w:cs="Courier New"/>
              </w:rPr>
            </w:pPr>
            <w:r w:rsidRPr="00731BA5">
              <w:rPr>
                <w:rFonts w:cs="Courier New"/>
              </w:rPr>
              <w:t xml:space="preserve"> </w:t>
            </w:r>
          </w:p>
        </w:tc>
        <w:tc>
          <w:tcPr>
            <w:tcW w:w="11613" w:type="dxa"/>
            <w:vAlign w:val="center"/>
          </w:tcPr>
          <w:p w:rsidR="006E72E8" w:rsidRPr="009E703A" w:rsidRDefault="006E72E8" w:rsidP="00600004">
            <w:pPr>
              <w:pStyle w:val="Style"/>
              <w:ind w:left="110"/>
              <w:textAlignment w:val="baseline"/>
              <w:rPr>
                <w:rFonts w:cs="Courier New"/>
                <w:sz w:val="22"/>
                <w:szCs w:val="22"/>
              </w:rPr>
            </w:pPr>
            <w:r w:rsidRPr="009E703A">
              <w:rPr>
                <w:rFonts w:cs="Courier New"/>
                <w:sz w:val="22"/>
                <w:szCs w:val="22"/>
              </w:rPr>
              <w:t>Общая численность студентов,  обучающихся по образовательным программам</w:t>
            </w:r>
          </w:p>
          <w:p w:rsidR="006E72E8" w:rsidRPr="009E703A" w:rsidRDefault="006E72E8" w:rsidP="00600004">
            <w:pPr>
              <w:pStyle w:val="Style"/>
              <w:ind w:left="134"/>
              <w:textAlignment w:val="baseline"/>
              <w:rPr>
                <w:rFonts w:cs="Courier New"/>
                <w:sz w:val="22"/>
                <w:szCs w:val="22"/>
              </w:rPr>
            </w:pPr>
            <w:r w:rsidRPr="009E703A">
              <w:rPr>
                <w:rFonts w:cs="Courier New"/>
                <w:sz w:val="22"/>
                <w:szCs w:val="22"/>
              </w:rPr>
              <w:t>подготовки специалистов среднего звена, в том числе:</w:t>
            </w:r>
          </w:p>
        </w:tc>
        <w:tc>
          <w:tcPr>
            <w:tcW w:w="2410" w:type="dxa"/>
          </w:tcPr>
          <w:p w:rsidR="006E72E8" w:rsidRPr="0000043F" w:rsidRDefault="0000043F" w:rsidP="00600004">
            <w:pPr>
              <w:pStyle w:val="Style"/>
              <w:ind w:left="110"/>
              <w:jc w:val="center"/>
              <w:textAlignment w:val="baseline"/>
              <w:rPr>
                <w:rFonts w:cs="Courier New"/>
              </w:rPr>
            </w:pPr>
            <w:r>
              <w:rPr>
                <w:rFonts w:cs="Courier New"/>
                <w:lang w:val="en-US"/>
              </w:rPr>
              <w:t>1</w:t>
            </w:r>
            <w:r>
              <w:rPr>
                <w:rFonts w:cs="Courier New"/>
              </w:rPr>
              <w:t>092</w:t>
            </w:r>
          </w:p>
        </w:tc>
      </w:tr>
      <w:tr w:rsidR="006E72E8" w:rsidRPr="00731BA5" w:rsidTr="00127566">
        <w:trPr>
          <w:trHeight w:val="142"/>
        </w:trPr>
        <w:tc>
          <w:tcPr>
            <w:tcW w:w="1111" w:type="dxa"/>
            <w:vAlign w:val="center"/>
          </w:tcPr>
          <w:p w:rsidR="006E72E8" w:rsidRPr="00731BA5" w:rsidRDefault="006E72E8" w:rsidP="00600004">
            <w:pPr>
              <w:pStyle w:val="Style"/>
              <w:ind w:left="28"/>
              <w:jc w:val="center"/>
              <w:textAlignment w:val="baseline"/>
              <w:rPr>
                <w:rFonts w:cs="Courier New"/>
              </w:rPr>
            </w:pPr>
            <w:r w:rsidRPr="00731BA5">
              <w:rPr>
                <w:rFonts w:cs="Courier New"/>
              </w:rPr>
              <w:t>1.2.1</w:t>
            </w:r>
          </w:p>
        </w:tc>
        <w:tc>
          <w:tcPr>
            <w:tcW w:w="11613" w:type="dxa"/>
            <w:vAlign w:val="center"/>
          </w:tcPr>
          <w:p w:rsidR="006E72E8" w:rsidRPr="009E703A" w:rsidRDefault="006E72E8" w:rsidP="00600004">
            <w:pPr>
              <w:pStyle w:val="Style"/>
              <w:ind w:left="129"/>
              <w:textAlignment w:val="baseline"/>
              <w:rPr>
                <w:rFonts w:cs="Courier New"/>
                <w:sz w:val="22"/>
                <w:szCs w:val="22"/>
              </w:rPr>
            </w:pPr>
            <w:r w:rsidRPr="009E703A">
              <w:rPr>
                <w:rFonts w:cs="Courier New"/>
                <w:sz w:val="22"/>
                <w:szCs w:val="22"/>
              </w:rPr>
              <w:t>По очной форме обучения</w:t>
            </w:r>
          </w:p>
        </w:tc>
        <w:tc>
          <w:tcPr>
            <w:tcW w:w="2410" w:type="dxa"/>
          </w:tcPr>
          <w:p w:rsidR="006E72E8" w:rsidRPr="00953496" w:rsidRDefault="00953496" w:rsidP="00600004">
            <w:pPr>
              <w:pStyle w:val="Style"/>
              <w:ind w:left="129"/>
              <w:jc w:val="center"/>
              <w:textAlignment w:val="baseline"/>
              <w:rPr>
                <w:rFonts w:cs="Courier New"/>
                <w:lang w:val="en-US"/>
              </w:rPr>
            </w:pPr>
            <w:r>
              <w:rPr>
                <w:rFonts w:cs="Courier New"/>
                <w:lang w:val="en-US"/>
              </w:rPr>
              <w:t>957</w:t>
            </w:r>
          </w:p>
        </w:tc>
      </w:tr>
      <w:tr w:rsidR="006E72E8" w:rsidRPr="00731BA5" w:rsidTr="00127566">
        <w:trPr>
          <w:trHeight w:val="142"/>
        </w:trPr>
        <w:tc>
          <w:tcPr>
            <w:tcW w:w="1111" w:type="dxa"/>
            <w:vAlign w:val="center"/>
          </w:tcPr>
          <w:p w:rsidR="006E72E8" w:rsidRPr="00731BA5" w:rsidRDefault="006E72E8" w:rsidP="00600004">
            <w:pPr>
              <w:pStyle w:val="Style"/>
              <w:ind w:left="28"/>
              <w:jc w:val="center"/>
              <w:textAlignment w:val="baseline"/>
              <w:rPr>
                <w:rFonts w:cs="Courier New"/>
              </w:rPr>
            </w:pPr>
            <w:r w:rsidRPr="00731BA5">
              <w:rPr>
                <w:rFonts w:cs="Courier New"/>
              </w:rPr>
              <w:t>1.2.2</w:t>
            </w:r>
          </w:p>
        </w:tc>
        <w:tc>
          <w:tcPr>
            <w:tcW w:w="11613" w:type="dxa"/>
            <w:vAlign w:val="center"/>
          </w:tcPr>
          <w:p w:rsidR="006E72E8" w:rsidRPr="009E703A" w:rsidRDefault="006E72E8" w:rsidP="00600004">
            <w:pPr>
              <w:pStyle w:val="Style"/>
              <w:ind w:left="129"/>
              <w:textAlignment w:val="baseline"/>
              <w:rPr>
                <w:rFonts w:cs="Courier New"/>
                <w:sz w:val="22"/>
                <w:szCs w:val="22"/>
              </w:rPr>
            </w:pPr>
            <w:r w:rsidRPr="009E703A">
              <w:rPr>
                <w:rFonts w:cs="Courier New"/>
                <w:sz w:val="22"/>
                <w:szCs w:val="22"/>
              </w:rPr>
              <w:t>По очно-заочной форме обучения</w:t>
            </w:r>
          </w:p>
        </w:tc>
        <w:tc>
          <w:tcPr>
            <w:tcW w:w="2410" w:type="dxa"/>
          </w:tcPr>
          <w:p w:rsidR="006E72E8" w:rsidRPr="00953496" w:rsidRDefault="00953496" w:rsidP="00600004">
            <w:pPr>
              <w:pStyle w:val="Style"/>
              <w:ind w:left="129"/>
              <w:jc w:val="center"/>
              <w:textAlignment w:val="baseline"/>
              <w:rPr>
                <w:rFonts w:cs="Courier New"/>
                <w:lang w:val="en-US"/>
              </w:rPr>
            </w:pPr>
            <w:r>
              <w:rPr>
                <w:rFonts w:cs="Courier New"/>
                <w:lang w:val="en-US"/>
              </w:rPr>
              <w:t>47</w:t>
            </w:r>
          </w:p>
        </w:tc>
      </w:tr>
      <w:tr w:rsidR="006E72E8" w:rsidRPr="00731BA5" w:rsidTr="00127566">
        <w:trPr>
          <w:trHeight w:val="142"/>
        </w:trPr>
        <w:tc>
          <w:tcPr>
            <w:tcW w:w="1111" w:type="dxa"/>
            <w:vAlign w:val="center"/>
          </w:tcPr>
          <w:p w:rsidR="006E72E8" w:rsidRPr="00731BA5" w:rsidRDefault="006E72E8" w:rsidP="00600004">
            <w:pPr>
              <w:pStyle w:val="Style"/>
              <w:ind w:left="28"/>
              <w:jc w:val="center"/>
              <w:textAlignment w:val="baseline"/>
              <w:rPr>
                <w:rFonts w:cs="Courier New"/>
              </w:rPr>
            </w:pPr>
            <w:r w:rsidRPr="00731BA5">
              <w:rPr>
                <w:rFonts w:cs="Courier New"/>
              </w:rPr>
              <w:t>1.2.3</w:t>
            </w:r>
          </w:p>
        </w:tc>
        <w:tc>
          <w:tcPr>
            <w:tcW w:w="11613" w:type="dxa"/>
            <w:vAlign w:val="center"/>
          </w:tcPr>
          <w:p w:rsidR="006E72E8" w:rsidRPr="009E703A" w:rsidRDefault="006E72E8" w:rsidP="00600004">
            <w:pPr>
              <w:pStyle w:val="Style"/>
              <w:ind w:left="129"/>
              <w:textAlignment w:val="baseline"/>
              <w:rPr>
                <w:rFonts w:cs="Courier New"/>
                <w:sz w:val="22"/>
                <w:szCs w:val="22"/>
              </w:rPr>
            </w:pPr>
            <w:r w:rsidRPr="009E703A">
              <w:rPr>
                <w:rFonts w:cs="Courier New"/>
                <w:sz w:val="22"/>
                <w:szCs w:val="22"/>
              </w:rPr>
              <w:t>По заочной форме обучения</w:t>
            </w:r>
          </w:p>
        </w:tc>
        <w:tc>
          <w:tcPr>
            <w:tcW w:w="2410" w:type="dxa"/>
          </w:tcPr>
          <w:p w:rsidR="006E72E8" w:rsidRPr="00953496" w:rsidRDefault="00953496" w:rsidP="00600004">
            <w:pPr>
              <w:pStyle w:val="Style"/>
              <w:ind w:left="129"/>
              <w:jc w:val="center"/>
              <w:textAlignment w:val="baseline"/>
              <w:rPr>
                <w:rFonts w:cs="Courier New"/>
                <w:lang w:val="en-US"/>
              </w:rPr>
            </w:pPr>
            <w:r>
              <w:rPr>
                <w:rFonts w:cs="Courier New"/>
                <w:lang w:val="en-US"/>
              </w:rPr>
              <w:t>88</w:t>
            </w:r>
          </w:p>
        </w:tc>
      </w:tr>
      <w:tr w:rsidR="006E72E8" w:rsidRPr="00731BA5" w:rsidTr="00127566">
        <w:trPr>
          <w:trHeight w:val="621"/>
        </w:trPr>
        <w:tc>
          <w:tcPr>
            <w:tcW w:w="1111" w:type="dxa"/>
            <w:vAlign w:val="center"/>
          </w:tcPr>
          <w:p w:rsidR="006E72E8" w:rsidRPr="00731BA5" w:rsidRDefault="006E72E8" w:rsidP="00600004">
            <w:pPr>
              <w:pStyle w:val="Style"/>
              <w:ind w:left="28"/>
              <w:jc w:val="center"/>
              <w:textAlignment w:val="baseline"/>
              <w:rPr>
                <w:rFonts w:cs="Courier New"/>
              </w:rPr>
            </w:pPr>
            <w:r w:rsidRPr="00731BA5">
              <w:rPr>
                <w:rFonts w:cs="Courier New"/>
              </w:rPr>
              <w:t>1.3</w:t>
            </w:r>
          </w:p>
          <w:p w:rsidR="006E72E8" w:rsidRPr="00731BA5" w:rsidRDefault="006E72E8" w:rsidP="00600004">
            <w:pPr>
              <w:pStyle w:val="Style"/>
              <w:ind w:left="28"/>
              <w:jc w:val="center"/>
              <w:textAlignment w:val="baseline"/>
              <w:rPr>
                <w:rFonts w:cs="Courier New"/>
              </w:rPr>
            </w:pPr>
          </w:p>
        </w:tc>
        <w:tc>
          <w:tcPr>
            <w:tcW w:w="11613" w:type="dxa"/>
            <w:vAlign w:val="center"/>
          </w:tcPr>
          <w:p w:rsidR="006E72E8" w:rsidRPr="009E703A" w:rsidRDefault="006E72E8" w:rsidP="00600004">
            <w:pPr>
              <w:pStyle w:val="Style"/>
              <w:ind w:left="129"/>
              <w:textAlignment w:val="baseline"/>
              <w:rPr>
                <w:rFonts w:cs="Courier New"/>
                <w:sz w:val="22"/>
                <w:szCs w:val="22"/>
              </w:rPr>
            </w:pPr>
            <w:r w:rsidRPr="009E703A">
              <w:rPr>
                <w:rFonts w:cs="Courier New"/>
                <w:sz w:val="22"/>
                <w:szCs w:val="22"/>
              </w:rPr>
              <w:t>Количество реализуемых образовательных программ среднего профессионального</w:t>
            </w:r>
          </w:p>
          <w:p w:rsidR="006E72E8" w:rsidRPr="009E703A" w:rsidRDefault="006E72E8" w:rsidP="00600004">
            <w:pPr>
              <w:pStyle w:val="Style"/>
              <w:ind w:left="129"/>
              <w:textAlignment w:val="baseline"/>
              <w:rPr>
                <w:rFonts w:cs="Courier New"/>
                <w:sz w:val="22"/>
                <w:szCs w:val="22"/>
              </w:rPr>
            </w:pPr>
            <w:r w:rsidRPr="009E703A">
              <w:rPr>
                <w:rFonts w:cs="Courier New"/>
                <w:sz w:val="22"/>
                <w:szCs w:val="22"/>
              </w:rPr>
              <w:t>образования</w:t>
            </w:r>
          </w:p>
        </w:tc>
        <w:tc>
          <w:tcPr>
            <w:tcW w:w="2410" w:type="dxa"/>
          </w:tcPr>
          <w:p w:rsidR="006E72E8" w:rsidRPr="00953496" w:rsidRDefault="00953496" w:rsidP="00600004">
            <w:pPr>
              <w:pStyle w:val="Style"/>
              <w:ind w:left="129"/>
              <w:jc w:val="center"/>
              <w:textAlignment w:val="baseline"/>
              <w:rPr>
                <w:rFonts w:cs="Courier New"/>
                <w:lang w:val="en-US"/>
              </w:rPr>
            </w:pPr>
            <w:r>
              <w:rPr>
                <w:rFonts w:cs="Courier New"/>
                <w:lang w:val="en-US"/>
              </w:rPr>
              <w:t>20</w:t>
            </w:r>
          </w:p>
        </w:tc>
      </w:tr>
      <w:tr w:rsidR="006E72E8" w:rsidRPr="00731BA5" w:rsidTr="00127566">
        <w:trPr>
          <w:trHeight w:val="325"/>
        </w:trPr>
        <w:tc>
          <w:tcPr>
            <w:tcW w:w="1111" w:type="dxa"/>
            <w:vAlign w:val="center"/>
          </w:tcPr>
          <w:p w:rsidR="006E72E8" w:rsidRPr="00731BA5" w:rsidRDefault="006E72E8" w:rsidP="00600004">
            <w:pPr>
              <w:pStyle w:val="Style"/>
              <w:ind w:left="28"/>
              <w:jc w:val="center"/>
              <w:textAlignment w:val="baseline"/>
              <w:rPr>
                <w:rFonts w:cs="Courier New"/>
              </w:rPr>
            </w:pPr>
            <w:r w:rsidRPr="00731BA5">
              <w:rPr>
                <w:rFonts w:cs="Courier New"/>
              </w:rPr>
              <w:t>1.4</w:t>
            </w:r>
          </w:p>
        </w:tc>
        <w:tc>
          <w:tcPr>
            <w:tcW w:w="11613" w:type="dxa"/>
            <w:vAlign w:val="center"/>
          </w:tcPr>
          <w:p w:rsidR="006E72E8" w:rsidRPr="009E703A" w:rsidRDefault="006E72E8" w:rsidP="00600004">
            <w:pPr>
              <w:pStyle w:val="Style"/>
              <w:ind w:left="110"/>
              <w:textAlignment w:val="baseline"/>
              <w:rPr>
                <w:rFonts w:cs="Courier New"/>
                <w:sz w:val="22"/>
                <w:szCs w:val="22"/>
              </w:rPr>
            </w:pPr>
            <w:r w:rsidRPr="009E703A">
              <w:rPr>
                <w:rFonts w:cs="Courier New"/>
                <w:sz w:val="22"/>
                <w:szCs w:val="22"/>
              </w:rPr>
              <w:t>Численность студентов, зачисленных на первый курс на очную форму обучения,</w:t>
            </w:r>
          </w:p>
          <w:p w:rsidR="006E72E8" w:rsidRPr="009E703A" w:rsidRDefault="006E72E8" w:rsidP="00600004">
            <w:pPr>
              <w:pStyle w:val="Style"/>
              <w:ind w:left="129"/>
              <w:textAlignment w:val="baseline"/>
              <w:rPr>
                <w:rFonts w:cs="Courier New"/>
                <w:sz w:val="22"/>
                <w:szCs w:val="22"/>
              </w:rPr>
            </w:pPr>
            <w:r w:rsidRPr="009E703A">
              <w:rPr>
                <w:rFonts w:cs="Courier New"/>
                <w:sz w:val="22"/>
                <w:szCs w:val="22"/>
              </w:rPr>
              <w:t>за отчетный период</w:t>
            </w:r>
          </w:p>
        </w:tc>
        <w:tc>
          <w:tcPr>
            <w:tcW w:w="2410" w:type="dxa"/>
          </w:tcPr>
          <w:p w:rsidR="006E72E8" w:rsidRPr="00953496" w:rsidRDefault="00953496" w:rsidP="00600004">
            <w:pPr>
              <w:pStyle w:val="Style"/>
              <w:ind w:left="110"/>
              <w:jc w:val="center"/>
              <w:textAlignment w:val="baseline"/>
              <w:rPr>
                <w:rFonts w:cs="Courier New"/>
                <w:lang w:val="en-US"/>
              </w:rPr>
            </w:pPr>
            <w:r>
              <w:rPr>
                <w:rFonts w:cs="Courier New"/>
                <w:lang w:val="en-US"/>
              </w:rPr>
              <w:t>473</w:t>
            </w:r>
          </w:p>
        </w:tc>
      </w:tr>
      <w:tr w:rsidR="006E72E8" w:rsidRPr="00731BA5" w:rsidTr="00600004">
        <w:trPr>
          <w:trHeight w:val="402"/>
        </w:trPr>
        <w:tc>
          <w:tcPr>
            <w:tcW w:w="1111" w:type="dxa"/>
            <w:vAlign w:val="center"/>
          </w:tcPr>
          <w:p w:rsidR="006E72E8" w:rsidRPr="00731BA5" w:rsidRDefault="0022006A" w:rsidP="00600004">
            <w:pPr>
              <w:pStyle w:val="Style"/>
              <w:jc w:val="center"/>
              <w:textAlignment w:val="baseline"/>
              <w:rPr>
                <w:rFonts w:cs="Courier New"/>
              </w:rPr>
            </w:pPr>
            <w:r>
              <w:rPr>
                <w:rFonts w:cs="Courier New"/>
              </w:rPr>
              <w:t>1.5</w:t>
            </w:r>
          </w:p>
        </w:tc>
        <w:tc>
          <w:tcPr>
            <w:tcW w:w="11613" w:type="dxa"/>
            <w:vAlign w:val="center"/>
          </w:tcPr>
          <w:p w:rsidR="006E72E8" w:rsidRPr="005C1CDB" w:rsidRDefault="0022006A" w:rsidP="00600004">
            <w:pPr>
              <w:pStyle w:val="Default"/>
              <w:rPr>
                <w:sz w:val="22"/>
                <w:szCs w:val="22"/>
              </w:rPr>
            </w:pPr>
            <w:r>
              <w:rPr>
                <w:b/>
                <w:bCs/>
                <w:sz w:val="22"/>
                <w:szCs w:val="22"/>
              </w:rPr>
              <w:t xml:space="preserve">Утратил силу. Приказ </w:t>
            </w:r>
            <w:proofErr w:type="spellStart"/>
            <w:r>
              <w:rPr>
                <w:b/>
                <w:bCs/>
                <w:sz w:val="22"/>
                <w:szCs w:val="22"/>
              </w:rPr>
              <w:t>Минобрнауки</w:t>
            </w:r>
            <w:proofErr w:type="spellEnd"/>
            <w:r>
              <w:rPr>
                <w:b/>
                <w:bCs/>
                <w:sz w:val="22"/>
                <w:szCs w:val="22"/>
              </w:rPr>
              <w:t xml:space="preserve"> РФ от 15.02.2017 № 136 </w:t>
            </w:r>
          </w:p>
        </w:tc>
        <w:tc>
          <w:tcPr>
            <w:tcW w:w="2410" w:type="dxa"/>
          </w:tcPr>
          <w:p w:rsidR="006E72E8" w:rsidRPr="00731BA5" w:rsidRDefault="006E72E8" w:rsidP="00600004">
            <w:pPr>
              <w:pStyle w:val="Style"/>
              <w:ind w:left="129"/>
              <w:jc w:val="center"/>
              <w:textAlignment w:val="baseline"/>
              <w:rPr>
                <w:rFonts w:cs="Courier New"/>
              </w:rPr>
            </w:pPr>
          </w:p>
        </w:tc>
      </w:tr>
      <w:tr w:rsidR="006E72E8" w:rsidRPr="00731BA5" w:rsidTr="00127566">
        <w:trPr>
          <w:trHeight w:val="62"/>
        </w:trPr>
        <w:tc>
          <w:tcPr>
            <w:tcW w:w="1111" w:type="dxa"/>
            <w:vAlign w:val="center"/>
          </w:tcPr>
          <w:p w:rsidR="006E72E8" w:rsidRPr="00731BA5" w:rsidRDefault="006E72E8" w:rsidP="00600004">
            <w:pPr>
              <w:pStyle w:val="Style"/>
              <w:ind w:left="33"/>
              <w:jc w:val="center"/>
              <w:textAlignment w:val="baseline"/>
              <w:rPr>
                <w:rFonts w:cs="Courier New"/>
              </w:rPr>
            </w:pPr>
            <w:r w:rsidRPr="00731BA5">
              <w:rPr>
                <w:rFonts w:cs="Courier New"/>
              </w:rPr>
              <w:t>1.6</w:t>
            </w:r>
          </w:p>
        </w:tc>
        <w:tc>
          <w:tcPr>
            <w:tcW w:w="11613" w:type="dxa"/>
            <w:vAlign w:val="center"/>
          </w:tcPr>
          <w:p w:rsidR="006E72E8" w:rsidRPr="009E703A" w:rsidRDefault="006E72E8" w:rsidP="00600004">
            <w:pPr>
              <w:pStyle w:val="Style"/>
              <w:ind w:left="81"/>
              <w:textAlignment w:val="baseline"/>
              <w:rPr>
                <w:rFonts w:cs="Courier New"/>
                <w:sz w:val="22"/>
                <w:szCs w:val="22"/>
              </w:rPr>
            </w:pPr>
            <w:r w:rsidRPr="009E703A">
              <w:rPr>
                <w:rFonts w:cs="Courier New"/>
                <w:sz w:val="22"/>
                <w:szCs w:val="22"/>
              </w:rPr>
              <w:t>Численность/удельный вес численности выпускников, прошедших государственную итоговую</w:t>
            </w:r>
          </w:p>
          <w:p w:rsidR="006E72E8" w:rsidRPr="009E703A" w:rsidRDefault="006E72E8" w:rsidP="00600004">
            <w:pPr>
              <w:pStyle w:val="Style"/>
              <w:ind w:left="81"/>
              <w:textAlignment w:val="baseline"/>
              <w:rPr>
                <w:rFonts w:cs="Courier New"/>
                <w:sz w:val="22"/>
                <w:szCs w:val="22"/>
              </w:rPr>
            </w:pPr>
            <w:r w:rsidRPr="009E703A">
              <w:rPr>
                <w:rFonts w:cs="Courier New"/>
                <w:sz w:val="22"/>
                <w:szCs w:val="22"/>
              </w:rPr>
              <w:t>аттестацию и получивших оценки «хорошо» и «отлично», в общей численности выпускников</w:t>
            </w:r>
          </w:p>
        </w:tc>
        <w:tc>
          <w:tcPr>
            <w:tcW w:w="2410" w:type="dxa"/>
          </w:tcPr>
          <w:p w:rsidR="006E72E8" w:rsidRPr="00731BA5" w:rsidRDefault="00022086" w:rsidP="00600004">
            <w:pPr>
              <w:pStyle w:val="Style"/>
              <w:ind w:left="81"/>
              <w:jc w:val="center"/>
              <w:textAlignment w:val="baseline"/>
              <w:rPr>
                <w:rFonts w:cs="Courier New"/>
              </w:rPr>
            </w:pPr>
            <w:r>
              <w:rPr>
                <w:rFonts w:cs="Courier New"/>
              </w:rPr>
              <w:t>223/79%</w:t>
            </w:r>
          </w:p>
        </w:tc>
      </w:tr>
      <w:tr w:rsidR="006E72E8" w:rsidRPr="00731BA5" w:rsidTr="00127566">
        <w:trPr>
          <w:trHeight w:val="977"/>
        </w:trPr>
        <w:tc>
          <w:tcPr>
            <w:tcW w:w="1111" w:type="dxa"/>
            <w:vAlign w:val="center"/>
          </w:tcPr>
          <w:p w:rsidR="006E72E8" w:rsidRPr="00731BA5" w:rsidRDefault="006E72E8" w:rsidP="00600004">
            <w:pPr>
              <w:pStyle w:val="Style"/>
              <w:jc w:val="center"/>
              <w:textAlignment w:val="baseline"/>
              <w:rPr>
                <w:rFonts w:cs="Courier New"/>
              </w:rPr>
            </w:pPr>
            <w:r w:rsidRPr="00731BA5">
              <w:rPr>
                <w:rFonts w:cs="Courier New"/>
              </w:rPr>
              <w:t xml:space="preserve"> </w:t>
            </w:r>
          </w:p>
          <w:p w:rsidR="006E72E8" w:rsidRPr="00731BA5" w:rsidRDefault="006E72E8" w:rsidP="00600004">
            <w:pPr>
              <w:pStyle w:val="Style"/>
              <w:ind w:left="33"/>
              <w:jc w:val="center"/>
              <w:textAlignment w:val="baseline"/>
              <w:rPr>
                <w:rFonts w:cs="Courier New"/>
              </w:rPr>
            </w:pPr>
            <w:r w:rsidRPr="00731BA5">
              <w:rPr>
                <w:rFonts w:cs="Courier New"/>
              </w:rPr>
              <w:t>1.7</w:t>
            </w:r>
          </w:p>
          <w:p w:rsidR="006E72E8" w:rsidRPr="00731BA5" w:rsidRDefault="006E72E8" w:rsidP="00600004">
            <w:pPr>
              <w:pStyle w:val="Style"/>
              <w:jc w:val="center"/>
              <w:textAlignment w:val="baseline"/>
              <w:rPr>
                <w:rFonts w:cs="Courier New"/>
              </w:rPr>
            </w:pPr>
            <w:r w:rsidRPr="00731BA5">
              <w:rPr>
                <w:rFonts w:cs="Courier New"/>
              </w:rPr>
              <w:t xml:space="preserve"> </w:t>
            </w:r>
          </w:p>
        </w:tc>
        <w:tc>
          <w:tcPr>
            <w:tcW w:w="11613" w:type="dxa"/>
            <w:vAlign w:val="center"/>
          </w:tcPr>
          <w:p w:rsidR="006E72E8" w:rsidRPr="009E703A" w:rsidRDefault="006E72E8" w:rsidP="00600004">
            <w:pPr>
              <w:pStyle w:val="Style"/>
              <w:ind w:left="81"/>
              <w:textAlignment w:val="baseline"/>
              <w:rPr>
                <w:rFonts w:cs="Courier New"/>
                <w:sz w:val="22"/>
                <w:szCs w:val="22"/>
              </w:rPr>
            </w:pPr>
            <w:r w:rsidRPr="009E703A">
              <w:rPr>
                <w:rFonts w:cs="Courier New"/>
                <w:sz w:val="22"/>
                <w:szCs w:val="22"/>
              </w:rPr>
              <w:t>Численность/удельный вес численности студентов, ставших победителями и</w:t>
            </w:r>
          </w:p>
          <w:p w:rsidR="006E72E8" w:rsidRPr="009E703A" w:rsidRDefault="006E72E8" w:rsidP="00600004">
            <w:pPr>
              <w:pStyle w:val="Style"/>
              <w:ind w:left="81"/>
              <w:textAlignment w:val="baseline"/>
              <w:rPr>
                <w:rFonts w:cs="Courier New"/>
                <w:sz w:val="22"/>
                <w:szCs w:val="22"/>
              </w:rPr>
            </w:pPr>
            <w:r w:rsidRPr="009E703A">
              <w:rPr>
                <w:rFonts w:cs="Courier New"/>
                <w:sz w:val="22"/>
                <w:szCs w:val="22"/>
              </w:rPr>
              <w:t>призерами олимпиад, конкурсов профессионального мастерства федерального и</w:t>
            </w:r>
          </w:p>
          <w:p w:rsidR="006E72E8" w:rsidRPr="009E703A" w:rsidRDefault="006E72E8" w:rsidP="00600004">
            <w:pPr>
              <w:pStyle w:val="Style"/>
              <w:ind w:left="81"/>
              <w:textAlignment w:val="baseline"/>
              <w:rPr>
                <w:rFonts w:cs="Courier New"/>
                <w:sz w:val="22"/>
                <w:szCs w:val="22"/>
              </w:rPr>
            </w:pPr>
            <w:proofErr w:type="gramStart"/>
            <w:r w:rsidRPr="009E703A">
              <w:rPr>
                <w:rFonts w:cs="Courier New"/>
                <w:sz w:val="22"/>
                <w:szCs w:val="22"/>
              </w:rPr>
              <w:t>международного</w:t>
            </w:r>
            <w:proofErr w:type="gramEnd"/>
            <w:r w:rsidRPr="009E703A">
              <w:rPr>
                <w:rFonts w:cs="Courier New"/>
                <w:sz w:val="22"/>
                <w:szCs w:val="22"/>
              </w:rPr>
              <w:t xml:space="preserve"> уровней, в общей численности студентов </w:t>
            </w:r>
          </w:p>
        </w:tc>
        <w:tc>
          <w:tcPr>
            <w:tcW w:w="2410" w:type="dxa"/>
          </w:tcPr>
          <w:p w:rsidR="006E72E8" w:rsidRPr="00731BA5" w:rsidRDefault="007D38D1" w:rsidP="00600004">
            <w:pPr>
              <w:pStyle w:val="Style"/>
              <w:ind w:left="81"/>
              <w:jc w:val="center"/>
              <w:textAlignment w:val="baseline"/>
              <w:rPr>
                <w:rFonts w:cs="Courier New"/>
              </w:rPr>
            </w:pPr>
            <w:r>
              <w:rPr>
                <w:rFonts w:cs="Courier New"/>
              </w:rPr>
              <w:t>-</w:t>
            </w:r>
          </w:p>
        </w:tc>
      </w:tr>
      <w:tr w:rsidR="006E72E8" w:rsidRPr="00731BA5" w:rsidTr="00127566">
        <w:trPr>
          <w:trHeight w:val="977"/>
        </w:trPr>
        <w:tc>
          <w:tcPr>
            <w:tcW w:w="1111" w:type="dxa"/>
            <w:vAlign w:val="center"/>
          </w:tcPr>
          <w:p w:rsidR="006E72E8" w:rsidRPr="00731BA5" w:rsidRDefault="006E72E8" w:rsidP="00600004">
            <w:pPr>
              <w:pStyle w:val="Style"/>
              <w:jc w:val="center"/>
              <w:textAlignment w:val="baseline"/>
              <w:rPr>
                <w:rFonts w:cs="Courier New"/>
              </w:rPr>
            </w:pPr>
            <w:r w:rsidRPr="00731BA5">
              <w:rPr>
                <w:rFonts w:cs="Courier New"/>
              </w:rPr>
              <w:lastRenderedPageBreak/>
              <w:t xml:space="preserve"> </w:t>
            </w:r>
          </w:p>
          <w:p w:rsidR="006E72E8" w:rsidRPr="00731BA5" w:rsidRDefault="006E72E8" w:rsidP="00600004">
            <w:pPr>
              <w:pStyle w:val="Style"/>
              <w:ind w:left="33"/>
              <w:jc w:val="center"/>
              <w:textAlignment w:val="baseline"/>
              <w:rPr>
                <w:rFonts w:cs="Courier New"/>
              </w:rPr>
            </w:pPr>
            <w:r w:rsidRPr="00731BA5">
              <w:rPr>
                <w:rFonts w:cs="Courier New"/>
              </w:rPr>
              <w:t>1.8</w:t>
            </w:r>
          </w:p>
          <w:p w:rsidR="006E72E8" w:rsidRPr="00731BA5" w:rsidRDefault="006E72E8" w:rsidP="00600004">
            <w:pPr>
              <w:pStyle w:val="Style"/>
              <w:jc w:val="center"/>
              <w:textAlignment w:val="baseline"/>
              <w:rPr>
                <w:rFonts w:cs="Courier New"/>
              </w:rPr>
            </w:pPr>
            <w:r w:rsidRPr="00731BA5">
              <w:rPr>
                <w:rFonts w:cs="Courier New"/>
              </w:rPr>
              <w:t xml:space="preserve"> </w:t>
            </w:r>
          </w:p>
        </w:tc>
        <w:tc>
          <w:tcPr>
            <w:tcW w:w="11613" w:type="dxa"/>
            <w:vAlign w:val="center"/>
          </w:tcPr>
          <w:p w:rsidR="006E72E8" w:rsidRPr="009E703A" w:rsidRDefault="006E72E8" w:rsidP="00600004">
            <w:pPr>
              <w:pStyle w:val="Style"/>
              <w:ind w:left="81"/>
              <w:textAlignment w:val="baseline"/>
              <w:rPr>
                <w:rFonts w:cs="Courier New"/>
                <w:sz w:val="22"/>
                <w:szCs w:val="22"/>
              </w:rPr>
            </w:pPr>
            <w:r w:rsidRPr="009E703A">
              <w:rPr>
                <w:rFonts w:cs="Courier New"/>
                <w:sz w:val="22"/>
                <w:szCs w:val="22"/>
              </w:rPr>
              <w:t>Численность/удельный вес численности студентов, обучающихся по очной форме</w:t>
            </w:r>
          </w:p>
          <w:p w:rsidR="006E72E8" w:rsidRPr="009E703A" w:rsidRDefault="006E72E8" w:rsidP="00600004">
            <w:pPr>
              <w:pStyle w:val="Style"/>
              <w:ind w:left="81"/>
              <w:textAlignment w:val="baseline"/>
              <w:rPr>
                <w:rFonts w:cs="Courier New"/>
                <w:sz w:val="22"/>
                <w:szCs w:val="22"/>
              </w:rPr>
            </w:pPr>
            <w:r w:rsidRPr="009E703A">
              <w:rPr>
                <w:rFonts w:cs="Courier New"/>
                <w:sz w:val="22"/>
                <w:szCs w:val="22"/>
              </w:rPr>
              <w:t xml:space="preserve">обучения, </w:t>
            </w:r>
            <w:proofErr w:type="gramStart"/>
            <w:r w:rsidRPr="009E703A">
              <w:rPr>
                <w:rFonts w:cs="Courier New"/>
                <w:sz w:val="22"/>
                <w:szCs w:val="22"/>
              </w:rPr>
              <w:t>получающих</w:t>
            </w:r>
            <w:proofErr w:type="gramEnd"/>
            <w:r w:rsidRPr="009E703A">
              <w:rPr>
                <w:rFonts w:cs="Courier New"/>
                <w:sz w:val="22"/>
                <w:szCs w:val="22"/>
              </w:rPr>
              <w:t xml:space="preserve"> государственную академическую стипендию, в общей численности</w:t>
            </w:r>
          </w:p>
          <w:p w:rsidR="006E72E8" w:rsidRPr="009E703A" w:rsidRDefault="006E72E8" w:rsidP="00600004">
            <w:pPr>
              <w:pStyle w:val="Style"/>
              <w:ind w:left="81"/>
              <w:textAlignment w:val="baseline"/>
              <w:rPr>
                <w:rFonts w:cs="Courier New"/>
                <w:sz w:val="22"/>
                <w:szCs w:val="22"/>
              </w:rPr>
            </w:pPr>
            <w:r w:rsidRPr="009E703A">
              <w:rPr>
                <w:rFonts w:cs="Courier New"/>
                <w:sz w:val="22"/>
                <w:szCs w:val="22"/>
              </w:rPr>
              <w:t>студентов</w:t>
            </w:r>
          </w:p>
        </w:tc>
        <w:tc>
          <w:tcPr>
            <w:tcW w:w="2410" w:type="dxa"/>
          </w:tcPr>
          <w:p w:rsidR="006E72E8" w:rsidRPr="00731BA5" w:rsidRDefault="00307B53" w:rsidP="00600004">
            <w:pPr>
              <w:pStyle w:val="Style"/>
              <w:ind w:left="81"/>
              <w:jc w:val="center"/>
              <w:textAlignment w:val="baseline"/>
              <w:rPr>
                <w:rFonts w:cs="Courier New"/>
              </w:rPr>
            </w:pPr>
            <w:r>
              <w:rPr>
                <w:rFonts w:cs="Courier New"/>
              </w:rPr>
              <w:t>860/56%</w:t>
            </w:r>
          </w:p>
        </w:tc>
      </w:tr>
      <w:tr w:rsidR="006E72E8" w:rsidRPr="00731BA5" w:rsidTr="00127566">
        <w:trPr>
          <w:trHeight w:val="648"/>
        </w:trPr>
        <w:tc>
          <w:tcPr>
            <w:tcW w:w="1111" w:type="dxa"/>
            <w:vAlign w:val="center"/>
          </w:tcPr>
          <w:p w:rsidR="006E72E8" w:rsidRPr="00731BA5" w:rsidRDefault="006E72E8" w:rsidP="00600004">
            <w:pPr>
              <w:pStyle w:val="Style"/>
              <w:ind w:left="33"/>
              <w:jc w:val="center"/>
              <w:textAlignment w:val="baseline"/>
              <w:rPr>
                <w:rFonts w:cs="Courier New"/>
              </w:rPr>
            </w:pPr>
            <w:r w:rsidRPr="00731BA5">
              <w:rPr>
                <w:rFonts w:cs="Courier New"/>
              </w:rPr>
              <w:t>1.9</w:t>
            </w:r>
          </w:p>
        </w:tc>
        <w:tc>
          <w:tcPr>
            <w:tcW w:w="11613" w:type="dxa"/>
            <w:vAlign w:val="center"/>
          </w:tcPr>
          <w:p w:rsidR="006E72E8" w:rsidRPr="009E703A" w:rsidRDefault="006E72E8" w:rsidP="00600004">
            <w:pPr>
              <w:pStyle w:val="Style"/>
              <w:ind w:left="81"/>
              <w:textAlignment w:val="baseline"/>
              <w:rPr>
                <w:rFonts w:cs="Courier New"/>
                <w:sz w:val="22"/>
                <w:szCs w:val="22"/>
              </w:rPr>
            </w:pPr>
            <w:r w:rsidRPr="009E703A">
              <w:rPr>
                <w:rFonts w:cs="Courier New"/>
                <w:sz w:val="22"/>
                <w:szCs w:val="22"/>
              </w:rPr>
              <w:t>Численность/удельный вес численности педагогических работников в общей численности</w:t>
            </w:r>
          </w:p>
          <w:p w:rsidR="006E72E8" w:rsidRPr="009E703A" w:rsidRDefault="006E72E8" w:rsidP="00600004">
            <w:pPr>
              <w:pStyle w:val="Style"/>
              <w:ind w:left="81"/>
              <w:textAlignment w:val="baseline"/>
              <w:rPr>
                <w:rFonts w:cs="Courier New"/>
                <w:sz w:val="22"/>
                <w:szCs w:val="22"/>
              </w:rPr>
            </w:pPr>
            <w:r w:rsidRPr="009E703A">
              <w:rPr>
                <w:rFonts w:cs="Courier New"/>
                <w:sz w:val="22"/>
                <w:szCs w:val="22"/>
              </w:rPr>
              <w:t>работников</w:t>
            </w:r>
          </w:p>
        </w:tc>
        <w:tc>
          <w:tcPr>
            <w:tcW w:w="2410" w:type="dxa"/>
            <w:vAlign w:val="center"/>
          </w:tcPr>
          <w:p w:rsidR="006E72E8" w:rsidRPr="00731BA5" w:rsidRDefault="00260384" w:rsidP="00600004">
            <w:pPr>
              <w:pStyle w:val="Style"/>
              <w:ind w:left="81"/>
              <w:jc w:val="center"/>
              <w:textAlignment w:val="baseline"/>
              <w:rPr>
                <w:rFonts w:cs="Courier New"/>
              </w:rPr>
            </w:pPr>
            <w:r>
              <w:rPr>
                <w:rFonts w:cs="Courier New"/>
              </w:rPr>
              <w:t>134/50%</w:t>
            </w:r>
          </w:p>
        </w:tc>
      </w:tr>
      <w:tr w:rsidR="006E72E8" w:rsidRPr="00731BA5" w:rsidTr="00127566">
        <w:trPr>
          <w:trHeight w:val="648"/>
        </w:trPr>
        <w:tc>
          <w:tcPr>
            <w:tcW w:w="1111" w:type="dxa"/>
            <w:vAlign w:val="center"/>
          </w:tcPr>
          <w:p w:rsidR="006E72E8" w:rsidRPr="00731BA5" w:rsidRDefault="006E72E8" w:rsidP="00600004">
            <w:pPr>
              <w:pStyle w:val="Style"/>
              <w:ind w:left="33"/>
              <w:jc w:val="center"/>
              <w:textAlignment w:val="baseline"/>
              <w:rPr>
                <w:rFonts w:cs="Courier New"/>
              </w:rPr>
            </w:pPr>
            <w:r w:rsidRPr="00731BA5">
              <w:rPr>
                <w:rFonts w:cs="Courier New"/>
              </w:rPr>
              <w:t>1.10</w:t>
            </w:r>
          </w:p>
        </w:tc>
        <w:tc>
          <w:tcPr>
            <w:tcW w:w="11613" w:type="dxa"/>
            <w:vAlign w:val="center"/>
          </w:tcPr>
          <w:p w:rsidR="006E72E8" w:rsidRPr="009E703A" w:rsidRDefault="006E72E8" w:rsidP="00600004">
            <w:pPr>
              <w:pStyle w:val="Style"/>
              <w:ind w:left="81"/>
              <w:textAlignment w:val="baseline"/>
              <w:rPr>
                <w:rFonts w:cs="Courier New"/>
                <w:sz w:val="22"/>
                <w:szCs w:val="22"/>
              </w:rPr>
            </w:pPr>
            <w:r w:rsidRPr="009E703A">
              <w:rPr>
                <w:rFonts w:cs="Courier New"/>
                <w:sz w:val="22"/>
                <w:szCs w:val="22"/>
              </w:rPr>
              <w:t xml:space="preserve">Численность/удельный вес численности педагогических работников, имеющих </w:t>
            </w:r>
            <w:proofErr w:type="gramStart"/>
            <w:r w:rsidRPr="009E703A">
              <w:rPr>
                <w:rFonts w:cs="Courier New"/>
                <w:sz w:val="22"/>
                <w:szCs w:val="22"/>
              </w:rPr>
              <w:t>высшее</w:t>
            </w:r>
            <w:proofErr w:type="gramEnd"/>
          </w:p>
          <w:p w:rsidR="006E72E8" w:rsidRPr="009E703A" w:rsidRDefault="006E72E8" w:rsidP="00600004">
            <w:pPr>
              <w:pStyle w:val="Style"/>
              <w:ind w:left="81"/>
              <w:textAlignment w:val="baseline"/>
              <w:rPr>
                <w:rFonts w:cs="Courier New"/>
                <w:sz w:val="22"/>
                <w:szCs w:val="22"/>
              </w:rPr>
            </w:pPr>
            <w:r w:rsidRPr="009E703A">
              <w:rPr>
                <w:rFonts w:cs="Courier New"/>
                <w:sz w:val="22"/>
                <w:szCs w:val="22"/>
              </w:rPr>
              <w:t>образование, в общей численности педагогических работников</w:t>
            </w:r>
          </w:p>
        </w:tc>
        <w:tc>
          <w:tcPr>
            <w:tcW w:w="2410" w:type="dxa"/>
            <w:vAlign w:val="center"/>
          </w:tcPr>
          <w:p w:rsidR="006E72E8" w:rsidRPr="00731BA5" w:rsidRDefault="00DF720A" w:rsidP="00600004">
            <w:pPr>
              <w:pStyle w:val="Style"/>
              <w:ind w:left="81"/>
              <w:jc w:val="center"/>
              <w:textAlignment w:val="baseline"/>
              <w:rPr>
                <w:rFonts w:cs="Courier New"/>
              </w:rPr>
            </w:pPr>
            <w:r>
              <w:rPr>
                <w:rFonts w:cs="Courier New"/>
              </w:rPr>
              <w:t>10</w:t>
            </w:r>
            <w:r w:rsidR="00A53808">
              <w:rPr>
                <w:rFonts w:cs="Courier New"/>
              </w:rPr>
              <w:t>7</w:t>
            </w:r>
            <w:r w:rsidR="00260384">
              <w:rPr>
                <w:rFonts w:cs="Courier New"/>
              </w:rPr>
              <w:t>/79,9%</w:t>
            </w:r>
          </w:p>
        </w:tc>
      </w:tr>
      <w:tr w:rsidR="006E72E8" w:rsidRPr="00731BA5" w:rsidTr="00127566">
        <w:trPr>
          <w:trHeight w:val="977"/>
        </w:trPr>
        <w:tc>
          <w:tcPr>
            <w:tcW w:w="1111" w:type="dxa"/>
            <w:vAlign w:val="center"/>
          </w:tcPr>
          <w:p w:rsidR="006E72E8" w:rsidRPr="00731BA5" w:rsidRDefault="006E72E8" w:rsidP="00600004">
            <w:pPr>
              <w:pStyle w:val="Style"/>
              <w:jc w:val="center"/>
              <w:textAlignment w:val="baseline"/>
              <w:rPr>
                <w:rFonts w:cs="Courier New"/>
              </w:rPr>
            </w:pPr>
            <w:r w:rsidRPr="00731BA5">
              <w:rPr>
                <w:rFonts w:cs="Courier New"/>
              </w:rPr>
              <w:t xml:space="preserve"> </w:t>
            </w:r>
          </w:p>
          <w:p w:rsidR="006E72E8" w:rsidRPr="00731BA5" w:rsidRDefault="006E72E8" w:rsidP="00600004">
            <w:pPr>
              <w:pStyle w:val="Style"/>
              <w:ind w:left="33"/>
              <w:jc w:val="center"/>
              <w:textAlignment w:val="baseline"/>
              <w:rPr>
                <w:rFonts w:cs="Courier New"/>
              </w:rPr>
            </w:pPr>
            <w:r w:rsidRPr="00731BA5">
              <w:rPr>
                <w:rFonts w:cs="Courier New"/>
              </w:rPr>
              <w:t>1.11</w:t>
            </w:r>
          </w:p>
          <w:p w:rsidR="006E72E8" w:rsidRPr="00731BA5" w:rsidRDefault="006E72E8" w:rsidP="00600004">
            <w:pPr>
              <w:pStyle w:val="Style"/>
              <w:jc w:val="center"/>
              <w:textAlignment w:val="baseline"/>
              <w:rPr>
                <w:rFonts w:cs="Courier New"/>
              </w:rPr>
            </w:pPr>
            <w:r w:rsidRPr="00731BA5">
              <w:rPr>
                <w:rFonts w:cs="Courier New"/>
              </w:rPr>
              <w:t xml:space="preserve"> </w:t>
            </w:r>
          </w:p>
        </w:tc>
        <w:tc>
          <w:tcPr>
            <w:tcW w:w="11613" w:type="dxa"/>
            <w:vAlign w:val="center"/>
          </w:tcPr>
          <w:p w:rsidR="006E72E8" w:rsidRPr="009E703A" w:rsidRDefault="006E72E8" w:rsidP="00600004">
            <w:pPr>
              <w:pStyle w:val="Style"/>
              <w:ind w:left="81"/>
              <w:textAlignment w:val="baseline"/>
              <w:rPr>
                <w:rFonts w:cs="Courier New"/>
                <w:sz w:val="22"/>
                <w:szCs w:val="22"/>
              </w:rPr>
            </w:pPr>
            <w:r w:rsidRPr="009E703A">
              <w:rPr>
                <w:rFonts w:cs="Courier New"/>
                <w:sz w:val="22"/>
                <w:szCs w:val="22"/>
              </w:rPr>
              <w:t>Численность/удельный вес численности педагогических работников, которым по результатам</w:t>
            </w:r>
          </w:p>
          <w:p w:rsidR="006E72E8" w:rsidRPr="009E703A" w:rsidRDefault="006E72E8" w:rsidP="00600004">
            <w:pPr>
              <w:pStyle w:val="Style"/>
              <w:ind w:left="81"/>
              <w:textAlignment w:val="baseline"/>
              <w:rPr>
                <w:rFonts w:cs="Courier New"/>
                <w:sz w:val="22"/>
                <w:szCs w:val="22"/>
              </w:rPr>
            </w:pPr>
            <w:r w:rsidRPr="009E703A">
              <w:rPr>
                <w:rFonts w:cs="Courier New"/>
                <w:sz w:val="22"/>
                <w:szCs w:val="22"/>
              </w:rPr>
              <w:t xml:space="preserve">аттестации присвоена квалификационная категория, в общей численности </w:t>
            </w:r>
            <w:proofErr w:type="gramStart"/>
            <w:r w:rsidRPr="009E703A">
              <w:rPr>
                <w:rFonts w:cs="Courier New"/>
                <w:sz w:val="22"/>
                <w:szCs w:val="22"/>
              </w:rPr>
              <w:t>педагогических</w:t>
            </w:r>
            <w:proofErr w:type="gramEnd"/>
          </w:p>
          <w:p w:rsidR="006E72E8" w:rsidRPr="009E703A" w:rsidRDefault="006E72E8" w:rsidP="00600004">
            <w:pPr>
              <w:pStyle w:val="Style"/>
              <w:ind w:left="81"/>
              <w:textAlignment w:val="baseline"/>
              <w:rPr>
                <w:rFonts w:cs="Courier New"/>
                <w:sz w:val="22"/>
                <w:szCs w:val="22"/>
              </w:rPr>
            </w:pPr>
            <w:r w:rsidRPr="009E703A">
              <w:rPr>
                <w:rFonts w:cs="Courier New"/>
                <w:sz w:val="22"/>
                <w:szCs w:val="22"/>
              </w:rPr>
              <w:t>работников, в том числе:</w:t>
            </w:r>
          </w:p>
        </w:tc>
        <w:tc>
          <w:tcPr>
            <w:tcW w:w="2410" w:type="dxa"/>
            <w:vAlign w:val="center"/>
          </w:tcPr>
          <w:p w:rsidR="006E72E8" w:rsidRPr="00731BA5" w:rsidRDefault="00C113B8" w:rsidP="00600004">
            <w:pPr>
              <w:pStyle w:val="Style"/>
              <w:ind w:left="81"/>
              <w:jc w:val="center"/>
              <w:textAlignment w:val="baseline"/>
              <w:rPr>
                <w:rFonts w:cs="Courier New"/>
              </w:rPr>
            </w:pPr>
            <w:r>
              <w:rPr>
                <w:rFonts w:cs="Courier New"/>
              </w:rPr>
              <w:t>61/45</w:t>
            </w:r>
            <w:r w:rsidR="00F035AA">
              <w:rPr>
                <w:rFonts w:cs="Courier New"/>
              </w:rPr>
              <w:t>,5</w:t>
            </w:r>
            <w:r w:rsidR="006728EF">
              <w:rPr>
                <w:rFonts w:cs="Courier New"/>
              </w:rPr>
              <w:t>%</w:t>
            </w:r>
          </w:p>
        </w:tc>
      </w:tr>
      <w:tr w:rsidR="006E72E8" w:rsidRPr="00731BA5" w:rsidTr="00127566">
        <w:trPr>
          <w:trHeight w:val="319"/>
        </w:trPr>
        <w:tc>
          <w:tcPr>
            <w:tcW w:w="1111" w:type="dxa"/>
            <w:vAlign w:val="center"/>
          </w:tcPr>
          <w:p w:rsidR="006E72E8" w:rsidRPr="00731BA5" w:rsidRDefault="006E72E8" w:rsidP="00600004">
            <w:pPr>
              <w:pStyle w:val="Style"/>
              <w:ind w:left="33"/>
              <w:jc w:val="center"/>
              <w:textAlignment w:val="baseline"/>
              <w:rPr>
                <w:rFonts w:cs="Courier New"/>
              </w:rPr>
            </w:pPr>
            <w:r w:rsidRPr="00731BA5">
              <w:rPr>
                <w:rFonts w:cs="Courier New"/>
              </w:rPr>
              <w:t>1.11.1</w:t>
            </w:r>
          </w:p>
        </w:tc>
        <w:tc>
          <w:tcPr>
            <w:tcW w:w="11613" w:type="dxa"/>
            <w:vAlign w:val="center"/>
          </w:tcPr>
          <w:p w:rsidR="006E72E8" w:rsidRPr="009E703A" w:rsidRDefault="006E72E8" w:rsidP="00600004">
            <w:pPr>
              <w:pStyle w:val="Style"/>
              <w:ind w:left="81"/>
              <w:textAlignment w:val="baseline"/>
              <w:rPr>
                <w:rFonts w:cs="Courier New"/>
                <w:sz w:val="22"/>
                <w:szCs w:val="22"/>
              </w:rPr>
            </w:pPr>
            <w:r w:rsidRPr="009E703A">
              <w:rPr>
                <w:rFonts w:cs="Courier New"/>
                <w:sz w:val="22"/>
                <w:szCs w:val="22"/>
              </w:rPr>
              <w:t>Высшая</w:t>
            </w:r>
          </w:p>
        </w:tc>
        <w:tc>
          <w:tcPr>
            <w:tcW w:w="2410" w:type="dxa"/>
            <w:vAlign w:val="center"/>
          </w:tcPr>
          <w:p w:rsidR="006E72E8" w:rsidRPr="00731BA5" w:rsidRDefault="00FC7357" w:rsidP="00600004">
            <w:pPr>
              <w:pStyle w:val="Style"/>
              <w:ind w:left="81"/>
              <w:jc w:val="center"/>
              <w:textAlignment w:val="baseline"/>
              <w:rPr>
                <w:rFonts w:cs="Courier New"/>
              </w:rPr>
            </w:pPr>
            <w:r>
              <w:rPr>
                <w:rFonts w:cs="Courier New"/>
              </w:rPr>
              <w:t>44</w:t>
            </w:r>
          </w:p>
        </w:tc>
      </w:tr>
      <w:tr w:rsidR="006E72E8" w:rsidRPr="00731BA5" w:rsidTr="00127566">
        <w:trPr>
          <w:trHeight w:val="319"/>
        </w:trPr>
        <w:tc>
          <w:tcPr>
            <w:tcW w:w="1111" w:type="dxa"/>
            <w:vAlign w:val="center"/>
          </w:tcPr>
          <w:p w:rsidR="006E72E8" w:rsidRPr="00731BA5" w:rsidRDefault="006E72E8" w:rsidP="00600004">
            <w:pPr>
              <w:pStyle w:val="Style"/>
              <w:ind w:left="91"/>
              <w:jc w:val="center"/>
              <w:textAlignment w:val="baseline"/>
              <w:rPr>
                <w:rFonts w:cs="Courier New"/>
              </w:rPr>
            </w:pPr>
            <w:r w:rsidRPr="00731BA5">
              <w:rPr>
                <w:rFonts w:cs="Courier New"/>
              </w:rPr>
              <w:t>1.11.2</w:t>
            </w:r>
          </w:p>
        </w:tc>
        <w:tc>
          <w:tcPr>
            <w:tcW w:w="11613" w:type="dxa"/>
            <w:vAlign w:val="center"/>
          </w:tcPr>
          <w:p w:rsidR="006E72E8" w:rsidRPr="009E703A" w:rsidRDefault="006E72E8" w:rsidP="00600004">
            <w:pPr>
              <w:pStyle w:val="Style"/>
              <w:ind w:left="81"/>
              <w:textAlignment w:val="baseline"/>
              <w:rPr>
                <w:rFonts w:cs="Courier New"/>
                <w:sz w:val="22"/>
                <w:szCs w:val="22"/>
              </w:rPr>
            </w:pPr>
            <w:r w:rsidRPr="009E703A">
              <w:rPr>
                <w:rFonts w:cs="Courier New"/>
                <w:sz w:val="22"/>
                <w:szCs w:val="22"/>
              </w:rPr>
              <w:t>Первая</w:t>
            </w:r>
          </w:p>
        </w:tc>
        <w:tc>
          <w:tcPr>
            <w:tcW w:w="2410" w:type="dxa"/>
            <w:vAlign w:val="center"/>
          </w:tcPr>
          <w:p w:rsidR="006E72E8" w:rsidRPr="00731BA5" w:rsidRDefault="00F035AA" w:rsidP="00600004">
            <w:pPr>
              <w:pStyle w:val="Style"/>
              <w:ind w:left="81"/>
              <w:jc w:val="center"/>
              <w:textAlignment w:val="baseline"/>
              <w:rPr>
                <w:rFonts w:cs="Courier New"/>
              </w:rPr>
            </w:pPr>
            <w:r>
              <w:rPr>
                <w:rFonts w:cs="Courier New"/>
              </w:rPr>
              <w:t>17</w:t>
            </w:r>
          </w:p>
        </w:tc>
      </w:tr>
      <w:tr w:rsidR="006E72E8" w:rsidRPr="00731BA5" w:rsidTr="00127566">
        <w:trPr>
          <w:trHeight w:val="977"/>
        </w:trPr>
        <w:tc>
          <w:tcPr>
            <w:tcW w:w="1111" w:type="dxa"/>
            <w:vAlign w:val="center"/>
          </w:tcPr>
          <w:p w:rsidR="006E72E8" w:rsidRPr="00731BA5" w:rsidRDefault="006E72E8" w:rsidP="00600004">
            <w:pPr>
              <w:pStyle w:val="Style"/>
              <w:jc w:val="center"/>
              <w:textAlignment w:val="baseline"/>
              <w:rPr>
                <w:rFonts w:cs="Courier New"/>
              </w:rPr>
            </w:pPr>
            <w:r w:rsidRPr="00731BA5">
              <w:rPr>
                <w:rFonts w:cs="Courier New"/>
              </w:rPr>
              <w:t xml:space="preserve"> </w:t>
            </w:r>
          </w:p>
          <w:p w:rsidR="006E72E8" w:rsidRPr="00731BA5" w:rsidRDefault="006E72E8" w:rsidP="00600004">
            <w:pPr>
              <w:pStyle w:val="Style"/>
              <w:ind w:left="91"/>
              <w:jc w:val="center"/>
              <w:textAlignment w:val="baseline"/>
              <w:rPr>
                <w:rFonts w:cs="Courier New"/>
              </w:rPr>
            </w:pPr>
            <w:r w:rsidRPr="00731BA5">
              <w:rPr>
                <w:rFonts w:cs="Courier New"/>
              </w:rPr>
              <w:t>1.12</w:t>
            </w:r>
          </w:p>
          <w:p w:rsidR="006E72E8" w:rsidRPr="00731BA5" w:rsidRDefault="006E72E8" w:rsidP="00600004">
            <w:pPr>
              <w:pStyle w:val="Style"/>
              <w:jc w:val="center"/>
              <w:textAlignment w:val="baseline"/>
              <w:rPr>
                <w:rFonts w:cs="Courier New"/>
              </w:rPr>
            </w:pPr>
            <w:r w:rsidRPr="00731BA5">
              <w:rPr>
                <w:rFonts w:cs="Courier New"/>
              </w:rPr>
              <w:t xml:space="preserve"> </w:t>
            </w:r>
          </w:p>
        </w:tc>
        <w:tc>
          <w:tcPr>
            <w:tcW w:w="11613" w:type="dxa"/>
            <w:vAlign w:val="center"/>
          </w:tcPr>
          <w:p w:rsidR="006E72E8" w:rsidRPr="009E703A" w:rsidRDefault="006E72E8" w:rsidP="00600004">
            <w:pPr>
              <w:pStyle w:val="Style"/>
              <w:ind w:left="81"/>
              <w:textAlignment w:val="baseline"/>
              <w:rPr>
                <w:rFonts w:cs="Courier New"/>
                <w:sz w:val="22"/>
                <w:szCs w:val="22"/>
              </w:rPr>
            </w:pPr>
            <w:r w:rsidRPr="009E703A">
              <w:rPr>
                <w:rFonts w:cs="Courier New"/>
                <w:sz w:val="22"/>
                <w:szCs w:val="22"/>
              </w:rPr>
              <w:t>Численность/удельный вес численности педагогических работников, прошедших повышение</w:t>
            </w:r>
          </w:p>
          <w:p w:rsidR="006E72E8" w:rsidRPr="009E703A" w:rsidRDefault="006E72E8" w:rsidP="00600004">
            <w:pPr>
              <w:pStyle w:val="Style"/>
              <w:ind w:left="81"/>
              <w:textAlignment w:val="baseline"/>
              <w:rPr>
                <w:rFonts w:cs="Courier New"/>
                <w:sz w:val="22"/>
                <w:szCs w:val="22"/>
              </w:rPr>
            </w:pPr>
            <w:r w:rsidRPr="009E703A">
              <w:rPr>
                <w:rFonts w:cs="Courier New"/>
                <w:sz w:val="22"/>
                <w:szCs w:val="22"/>
              </w:rPr>
              <w:t xml:space="preserve">квалификации/профессиональную переподготовку </w:t>
            </w:r>
            <w:proofErr w:type="gramStart"/>
            <w:r w:rsidRPr="009E703A">
              <w:rPr>
                <w:rFonts w:cs="Courier New"/>
                <w:sz w:val="22"/>
                <w:szCs w:val="22"/>
              </w:rPr>
              <w:t>за</w:t>
            </w:r>
            <w:proofErr w:type="gramEnd"/>
            <w:r w:rsidRPr="009E703A">
              <w:rPr>
                <w:rFonts w:cs="Courier New"/>
                <w:sz w:val="22"/>
                <w:szCs w:val="22"/>
              </w:rPr>
              <w:t xml:space="preserve"> последние 3 года, в общей численности</w:t>
            </w:r>
          </w:p>
          <w:p w:rsidR="006E72E8" w:rsidRPr="009E703A" w:rsidRDefault="006E72E8" w:rsidP="00600004">
            <w:pPr>
              <w:pStyle w:val="Style"/>
              <w:ind w:left="81"/>
              <w:textAlignment w:val="baseline"/>
              <w:rPr>
                <w:rFonts w:cs="Courier New"/>
                <w:sz w:val="22"/>
                <w:szCs w:val="22"/>
              </w:rPr>
            </w:pPr>
            <w:r w:rsidRPr="009E703A">
              <w:rPr>
                <w:rFonts w:cs="Courier New"/>
                <w:sz w:val="22"/>
                <w:szCs w:val="22"/>
              </w:rPr>
              <w:t>педагогических работников</w:t>
            </w:r>
          </w:p>
        </w:tc>
        <w:tc>
          <w:tcPr>
            <w:tcW w:w="2410" w:type="dxa"/>
            <w:vAlign w:val="center"/>
          </w:tcPr>
          <w:p w:rsidR="006E72E8" w:rsidRPr="00731BA5" w:rsidRDefault="006728EF" w:rsidP="00600004">
            <w:pPr>
              <w:pStyle w:val="Style"/>
              <w:ind w:left="81"/>
              <w:jc w:val="center"/>
              <w:textAlignment w:val="baseline"/>
              <w:rPr>
                <w:rFonts w:cs="Courier New"/>
              </w:rPr>
            </w:pPr>
            <w:r>
              <w:rPr>
                <w:rFonts w:cs="Courier New"/>
              </w:rPr>
              <w:t>96</w:t>
            </w:r>
            <w:r w:rsidR="00C113B8">
              <w:rPr>
                <w:rFonts w:cs="Courier New"/>
              </w:rPr>
              <w:t>/72</w:t>
            </w:r>
            <w:r>
              <w:rPr>
                <w:rFonts w:cs="Courier New"/>
              </w:rPr>
              <w:t>%</w:t>
            </w:r>
          </w:p>
        </w:tc>
      </w:tr>
      <w:tr w:rsidR="0022006A" w:rsidRPr="00731BA5" w:rsidTr="00600004">
        <w:trPr>
          <w:trHeight w:val="573"/>
        </w:trPr>
        <w:tc>
          <w:tcPr>
            <w:tcW w:w="1111" w:type="dxa"/>
            <w:vAlign w:val="center"/>
          </w:tcPr>
          <w:p w:rsidR="0022006A" w:rsidRPr="0022006A" w:rsidRDefault="0022006A" w:rsidP="00600004">
            <w:pPr>
              <w:pStyle w:val="Style"/>
              <w:jc w:val="center"/>
              <w:textAlignment w:val="baseline"/>
              <w:rPr>
                <w:rFonts w:cs="Courier New"/>
                <w:b/>
              </w:rPr>
            </w:pPr>
            <w:r w:rsidRPr="0022006A">
              <w:rPr>
                <w:rFonts w:cs="Courier New"/>
                <w:b/>
              </w:rPr>
              <w:t>2</w:t>
            </w:r>
          </w:p>
        </w:tc>
        <w:tc>
          <w:tcPr>
            <w:tcW w:w="11613" w:type="dxa"/>
            <w:vAlign w:val="center"/>
          </w:tcPr>
          <w:p w:rsidR="0022006A" w:rsidRPr="0022006A" w:rsidRDefault="0022006A" w:rsidP="00600004">
            <w:pPr>
              <w:pStyle w:val="Style"/>
              <w:ind w:left="81"/>
              <w:textAlignment w:val="baseline"/>
              <w:rPr>
                <w:rFonts w:cs="Courier New"/>
                <w:b/>
              </w:rPr>
            </w:pPr>
            <w:r w:rsidRPr="0022006A">
              <w:rPr>
                <w:rFonts w:cs="Courier New"/>
                <w:b/>
              </w:rPr>
              <w:t>Финансово-экономическая деятельность</w:t>
            </w:r>
          </w:p>
        </w:tc>
        <w:tc>
          <w:tcPr>
            <w:tcW w:w="2410" w:type="dxa"/>
            <w:vAlign w:val="center"/>
          </w:tcPr>
          <w:p w:rsidR="00592D20" w:rsidRPr="00731BA5" w:rsidRDefault="00592D20" w:rsidP="00600004">
            <w:pPr>
              <w:pStyle w:val="Style"/>
              <w:ind w:left="81"/>
              <w:jc w:val="center"/>
              <w:textAlignment w:val="baseline"/>
              <w:rPr>
                <w:rFonts w:cs="Courier New"/>
              </w:rPr>
            </w:pPr>
          </w:p>
        </w:tc>
      </w:tr>
      <w:tr w:rsidR="0022006A" w:rsidRPr="00731BA5" w:rsidTr="00600004">
        <w:trPr>
          <w:trHeight w:val="567"/>
        </w:trPr>
        <w:tc>
          <w:tcPr>
            <w:tcW w:w="1111" w:type="dxa"/>
            <w:vAlign w:val="center"/>
          </w:tcPr>
          <w:p w:rsidR="0022006A" w:rsidRDefault="0022006A" w:rsidP="00600004">
            <w:pPr>
              <w:pStyle w:val="Style"/>
              <w:jc w:val="center"/>
              <w:textAlignment w:val="baseline"/>
              <w:rPr>
                <w:rFonts w:cs="Courier New"/>
              </w:rPr>
            </w:pPr>
            <w:r>
              <w:rPr>
                <w:rFonts w:cs="Courier New"/>
              </w:rPr>
              <w:t>2.1</w:t>
            </w:r>
          </w:p>
        </w:tc>
        <w:tc>
          <w:tcPr>
            <w:tcW w:w="11613" w:type="dxa"/>
            <w:vAlign w:val="center"/>
          </w:tcPr>
          <w:p w:rsidR="0022006A" w:rsidRDefault="0022006A" w:rsidP="00600004">
            <w:pPr>
              <w:pStyle w:val="Default"/>
              <w:rPr>
                <w:rFonts w:cs="Courier New"/>
              </w:rPr>
            </w:pPr>
            <w:r>
              <w:rPr>
                <w:sz w:val="22"/>
                <w:szCs w:val="22"/>
              </w:rPr>
              <w:t xml:space="preserve">Доходы образовательной организации по всем видам финансового обеспечения (деятельности) </w:t>
            </w:r>
          </w:p>
        </w:tc>
        <w:tc>
          <w:tcPr>
            <w:tcW w:w="2410" w:type="dxa"/>
            <w:vAlign w:val="center"/>
          </w:tcPr>
          <w:p w:rsidR="0022006A" w:rsidRPr="00731BA5" w:rsidRDefault="0068136E" w:rsidP="00600004">
            <w:pPr>
              <w:pStyle w:val="Style"/>
              <w:ind w:left="81"/>
              <w:jc w:val="center"/>
              <w:textAlignment w:val="baseline"/>
              <w:rPr>
                <w:rFonts w:cs="Courier New"/>
              </w:rPr>
            </w:pPr>
            <w:r>
              <w:rPr>
                <w:rFonts w:cs="Courier New"/>
              </w:rPr>
              <w:t>240209,6</w:t>
            </w:r>
          </w:p>
        </w:tc>
      </w:tr>
      <w:tr w:rsidR="0022006A" w:rsidRPr="00731BA5" w:rsidTr="00600004">
        <w:trPr>
          <w:trHeight w:val="702"/>
        </w:trPr>
        <w:tc>
          <w:tcPr>
            <w:tcW w:w="1111" w:type="dxa"/>
            <w:vAlign w:val="center"/>
          </w:tcPr>
          <w:p w:rsidR="0022006A" w:rsidRDefault="0022006A" w:rsidP="00600004">
            <w:pPr>
              <w:pStyle w:val="Style"/>
              <w:jc w:val="center"/>
              <w:textAlignment w:val="baseline"/>
              <w:rPr>
                <w:rFonts w:cs="Courier New"/>
              </w:rPr>
            </w:pPr>
            <w:r>
              <w:rPr>
                <w:rFonts w:cs="Courier New"/>
              </w:rPr>
              <w:t>2.2</w:t>
            </w:r>
          </w:p>
        </w:tc>
        <w:tc>
          <w:tcPr>
            <w:tcW w:w="11613" w:type="dxa"/>
            <w:vAlign w:val="center"/>
          </w:tcPr>
          <w:p w:rsidR="0022006A" w:rsidRDefault="0022006A" w:rsidP="00600004">
            <w:pPr>
              <w:pStyle w:val="Default"/>
              <w:rPr>
                <w:sz w:val="22"/>
                <w:szCs w:val="22"/>
              </w:rPr>
            </w:pPr>
            <w:r>
              <w:rPr>
                <w:sz w:val="22"/>
                <w:szCs w:val="22"/>
              </w:rPr>
              <w:t>Доходы образовательной организации по всем видам финансового обеспечения (деятельности) в расчете на одного п</w:t>
            </w:r>
            <w:r>
              <w:rPr>
                <w:sz w:val="22"/>
                <w:szCs w:val="22"/>
              </w:rPr>
              <w:t>е</w:t>
            </w:r>
            <w:r>
              <w:rPr>
                <w:sz w:val="22"/>
                <w:szCs w:val="22"/>
              </w:rPr>
              <w:t xml:space="preserve">дагогического работника </w:t>
            </w:r>
          </w:p>
        </w:tc>
        <w:tc>
          <w:tcPr>
            <w:tcW w:w="2410" w:type="dxa"/>
            <w:vAlign w:val="center"/>
          </w:tcPr>
          <w:p w:rsidR="00592D20" w:rsidRPr="00731BA5" w:rsidRDefault="0068136E" w:rsidP="00600004">
            <w:pPr>
              <w:pStyle w:val="Style"/>
              <w:ind w:left="81"/>
              <w:jc w:val="center"/>
              <w:textAlignment w:val="baseline"/>
              <w:rPr>
                <w:rFonts w:cs="Courier New"/>
              </w:rPr>
            </w:pPr>
            <w:r>
              <w:rPr>
                <w:rFonts w:cs="Courier New"/>
              </w:rPr>
              <w:t>3099,3</w:t>
            </w:r>
          </w:p>
        </w:tc>
      </w:tr>
      <w:tr w:rsidR="0022006A" w:rsidRPr="00731BA5" w:rsidTr="00600004">
        <w:trPr>
          <w:trHeight w:val="542"/>
        </w:trPr>
        <w:tc>
          <w:tcPr>
            <w:tcW w:w="1111" w:type="dxa"/>
            <w:vAlign w:val="center"/>
          </w:tcPr>
          <w:p w:rsidR="0022006A" w:rsidRDefault="0022006A" w:rsidP="00600004">
            <w:pPr>
              <w:pStyle w:val="Style"/>
              <w:jc w:val="center"/>
              <w:textAlignment w:val="baseline"/>
              <w:rPr>
                <w:rFonts w:cs="Courier New"/>
              </w:rPr>
            </w:pPr>
            <w:r>
              <w:rPr>
                <w:rFonts w:cs="Courier New"/>
              </w:rPr>
              <w:t>2.3</w:t>
            </w:r>
          </w:p>
        </w:tc>
        <w:tc>
          <w:tcPr>
            <w:tcW w:w="11613" w:type="dxa"/>
            <w:vAlign w:val="center"/>
          </w:tcPr>
          <w:p w:rsidR="0022006A" w:rsidRDefault="0022006A" w:rsidP="00600004">
            <w:pPr>
              <w:pStyle w:val="Default"/>
              <w:rPr>
                <w:sz w:val="22"/>
                <w:szCs w:val="22"/>
              </w:rPr>
            </w:pPr>
            <w:r>
              <w:rPr>
                <w:sz w:val="22"/>
                <w:szCs w:val="22"/>
              </w:rPr>
              <w:t>Доходы образовательной организации из средств от приносящей доход деятельности в расчете на одного педагогич</w:t>
            </w:r>
            <w:r>
              <w:rPr>
                <w:sz w:val="22"/>
                <w:szCs w:val="22"/>
              </w:rPr>
              <w:t>е</w:t>
            </w:r>
            <w:r>
              <w:rPr>
                <w:sz w:val="22"/>
                <w:szCs w:val="22"/>
              </w:rPr>
              <w:t xml:space="preserve">ского работника </w:t>
            </w:r>
          </w:p>
        </w:tc>
        <w:tc>
          <w:tcPr>
            <w:tcW w:w="2410" w:type="dxa"/>
            <w:vAlign w:val="center"/>
          </w:tcPr>
          <w:p w:rsidR="0022006A" w:rsidRPr="00731BA5" w:rsidRDefault="00592D20" w:rsidP="00600004">
            <w:pPr>
              <w:pStyle w:val="Style"/>
              <w:ind w:left="81"/>
              <w:jc w:val="center"/>
              <w:textAlignment w:val="baseline"/>
              <w:rPr>
                <w:rFonts w:cs="Courier New"/>
              </w:rPr>
            </w:pPr>
            <w:r>
              <w:rPr>
                <w:rFonts w:cs="Courier New"/>
              </w:rPr>
              <w:t>761,6</w:t>
            </w:r>
          </w:p>
        </w:tc>
      </w:tr>
      <w:tr w:rsidR="0022006A" w:rsidRPr="00731BA5" w:rsidTr="00127566">
        <w:trPr>
          <w:trHeight w:val="977"/>
        </w:trPr>
        <w:tc>
          <w:tcPr>
            <w:tcW w:w="1111" w:type="dxa"/>
            <w:vAlign w:val="center"/>
          </w:tcPr>
          <w:p w:rsidR="0022006A" w:rsidRDefault="0022006A" w:rsidP="00600004">
            <w:pPr>
              <w:pStyle w:val="Style"/>
              <w:jc w:val="center"/>
              <w:textAlignment w:val="baseline"/>
              <w:rPr>
                <w:rFonts w:cs="Courier New"/>
              </w:rPr>
            </w:pPr>
            <w:r>
              <w:rPr>
                <w:rFonts w:cs="Courier New"/>
              </w:rPr>
              <w:t>2.4</w:t>
            </w:r>
          </w:p>
        </w:tc>
        <w:tc>
          <w:tcPr>
            <w:tcW w:w="11613" w:type="dxa"/>
            <w:vAlign w:val="center"/>
          </w:tcPr>
          <w:p w:rsidR="0022006A" w:rsidRPr="00600004" w:rsidRDefault="0022006A" w:rsidP="00600004">
            <w:pPr>
              <w:pStyle w:val="Default"/>
              <w:rPr>
                <w:sz w:val="22"/>
                <w:szCs w:val="22"/>
              </w:rPr>
            </w:pPr>
            <w:r>
              <w:rPr>
                <w:sz w:val="22"/>
                <w:szCs w:val="22"/>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w:t>
            </w:r>
            <w:r>
              <w:rPr>
                <w:sz w:val="22"/>
                <w:szCs w:val="22"/>
              </w:rPr>
              <w:t>ь</w:t>
            </w:r>
            <w:r>
              <w:rPr>
                <w:sz w:val="22"/>
                <w:szCs w:val="22"/>
              </w:rPr>
              <w:t xml:space="preserve">ности) в субъекте Российской Федерации </w:t>
            </w:r>
          </w:p>
        </w:tc>
        <w:tc>
          <w:tcPr>
            <w:tcW w:w="2410" w:type="dxa"/>
            <w:vAlign w:val="center"/>
          </w:tcPr>
          <w:p w:rsidR="0022006A" w:rsidRPr="00731BA5" w:rsidRDefault="00C37F15" w:rsidP="00600004">
            <w:pPr>
              <w:pStyle w:val="Style"/>
              <w:ind w:left="81"/>
              <w:jc w:val="center"/>
              <w:textAlignment w:val="baseline"/>
              <w:rPr>
                <w:rFonts w:cs="Courier New"/>
              </w:rPr>
            </w:pPr>
            <w:r>
              <w:rPr>
                <w:rFonts w:cs="Courier New"/>
              </w:rPr>
              <w:t>100%</w:t>
            </w:r>
          </w:p>
        </w:tc>
      </w:tr>
      <w:tr w:rsidR="006E72E8" w:rsidRPr="00731BA5" w:rsidTr="00127566">
        <w:trPr>
          <w:trHeight w:val="319"/>
        </w:trPr>
        <w:tc>
          <w:tcPr>
            <w:tcW w:w="1111" w:type="dxa"/>
            <w:vAlign w:val="center"/>
          </w:tcPr>
          <w:p w:rsidR="006E72E8" w:rsidRPr="00731BA5" w:rsidRDefault="0057025E" w:rsidP="00600004">
            <w:pPr>
              <w:pStyle w:val="Style"/>
              <w:ind w:left="33"/>
              <w:jc w:val="center"/>
              <w:textAlignment w:val="baseline"/>
              <w:rPr>
                <w:rFonts w:cs="Courier New"/>
              </w:rPr>
            </w:pPr>
            <w:r>
              <w:rPr>
                <w:rFonts w:cs="Courier New"/>
                <w:b/>
                <w:w w:val="106"/>
              </w:rPr>
              <w:t>3</w:t>
            </w:r>
          </w:p>
        </w:tc>
        <w:tc>
          <w:tcPr>
            <w:tcW w:w="11613" w:type="dxa"/>
            <w:vAlign w:val="center"/>
          </w:tcPr>
          <w:p w:rsidR="006E72E8" w:rsidRPr="00731BA5" w:rsidRDefault="006E72E8" w:rsidP="00600004">
            <w:pPr>
              <w:pStyle w:val="Style"/>
              <w:textAlignment w:val="baseline"/>
              <w:rPr>
                <w:rFonts w:cs="Courier New"/>
                <w:b/>
              </w:rPr>
            </w:pPr>
            <w:r w:rsidRPr="00731BA5">
              <w:rPr>
                <w:rFonts w:cs="Courier New"/>
                <w:b/>
              </w:rPr>
              <w:t>Инфраструктура</w:t>
            </w:r>
          </w:p>
        </w:tc>
        <w:tc>
          <w:tcPr>
            <w:tcW w:w="2410" w:type="dxa"/>
          </w:tcPr>
          <w:p w:rsidR="006E72E8" w:rsidRPr="00BD062E" w:rsidRDefault="006E72E8" w:rsidP="00600004">
            <w:pPr>
              <w:pStyle w:val="Style"/>
              <w:ind w:left="81"/>
              <w:jc w:val="center"/>
              <w:textAlignment w:val="baseline"/>
              <w:rPr>
                <w:rFonts w:cs="Courier New"/>
              </w:rPr>
            </w:pPr>
          </w:p>
        </w:tc>
      </w:tr>
      <w:tr w:rsidR="007D38D1" w:rsidRPr="00731BA5" w:rsidTr="00127566">
        <w:trPr>
          <w:trHeight w:val="754"/>
        </w:trPr>
        <w:tc>
          <w:tcPr>
            <w:tcW w:w="1111" w:type="dxa"/>
            <w:vAlign w:val="center"/>
          </w:tcPr>
          <w:p w:rsidR="007D38D1" w:rsidRPr="00731BA5" w:rsidRDefault="007D38D1" w:rsidP="00600004">
            <w:pPr>
              <w:pStyle w:val="Style"/>
              <w:ind w:left="33"/>
              <w:jc w:val="center"/>
              <w:textAlignment w:val="baseline"/>
              <w:rPr>
                <w:rFonts w:cs="Courier New"/>
              </w:rPr>
            </w:pPr>
            <w:r>
              <w:rPr>
                <w:rFonts w:cs="Courier New"/>
              </w:rPr>
              <w:t>3</w:t>
            </w:r>
            <w:r w:rsidRPr="00731BA5">
              <w:rPr>
                <w:rFonts w:cs="Courier New"/>
              </w:rPr>
              <w:t>.1</w:t>
            </w:r>
          </w:p>
          <w:p w:rsidR="007D38D1" w:rsidRPr="00731BA5" w:rsidRDefault="007D38D1" w:rsidP="00600004">
            <w:pPr>
              <w:pStyle w:val="Style"/>
              <w:ind w:left="33"/>
              <w:jc w:val="center"/>
              <w:textAlignment w:val="baseline"/>
              <w:rPr>
                <w:rFonts w:cs="Courier New"/>
              </w:rPr>
            </w:pPr>
          </w:p>
        </w:tc>
        <w:tc>
          <w:tcPr>
            <w:tcW w:w="11613" w:type="dxa"/>
            <w:vAlign w:val="center"/>
          </w:tcPr>
          <w:p w:rsidR="007D38D1" w:rsidRPr="009E703A" w:rsidRDefault="007D38D1" w:rsidP="00600004">
            <w:pPr>
              <w:pStyle w:val="Style"/>
              <w:textAlignment w:val="baseline"/>
              <w:rPr>
                <w:rFonts w:cs="Courier New"/>
                <w:sz w:val="22"/>
                <w:szCs w:val="22"/>
              </w:rPr>
            </w:pPr>
            <w:r w:rsidRPr="009E703A">
              <w:rPr>
                <w:rFonts w:cs="Courier New"/>
                <w:sz w:val="22"/>
                <w:szCs w:val="22"/>
              </w:rPr>
              <w:t xml:space="preserve">Общая площадь помещений, в которых осуществляется образовательная деятельность, </w:t>
            </w:r>
            <w:proofErr w:type="gramStart"/>
            <w:r w:rsidRPr="009E703A">
              <w:rPr>
                <w:rFonts w:cs="Courier New"/>
                <w:sz w:val="22"/>
                <w:szCs w:val="22"/>
              </w:rPr>
              <w:t>в</w:t>
            </w:r>
            <w:proofErr w:type="gramEnd"/>
          </w:p>
          <w:p w:rsidR="007D38D1" w:rsidRPr="009E703A" w:rsidRDefault="007D38D1" w:rsidP="00600004">
            <w:pPr>
              <w:pStyle w:val="Style"/>
              <w:textAlignment w:val="baseline"/>
              <w:rPr>
                <w:rFonts w:cs="Courier New"/>
                <w:sz w:val="22"/>
                <w:szCs w:val="22"/>
              </w:rPr>
            </w:pPr>
            <w:r w:rsidRPr="009E703A">
              <w:rPr>
                <w:rFonts w:cs="Courier New"/>
                <w:sz w:val="22"/>
                <w:szCs w:val="22"/>
              </w:rPr>
              <w:t xml:space="preserve"> </w:t>
            </w:r>
            <w:proofErr w:type="gramStart"/>
            <w:r w:rsidRPr="009E703A">
              <w:rPr>
                <w:rFonts w:cs="Courier New"/>
                <w:sz w:val="22"/>
                <w:szCs w:val="22"/>
              </w:rPr>
              <w:t>расчете</w:t>
            </w:r>
            <w:proofErr w:type="gramEnd"/>
            <w:r w:rsidRPr="009E703A">
              <w:rPr>
                <w:rFonts w:cs="Courier New"/>
                <w:sz w:val="22"/>
                <w:szCs w:val="22"/>
              </w:rPr>
              <w:t xml:space="preserve"> на одного студента </w:t>
            </w:r>
          </w:p>
        </w:tc>
        <w:tc>
          <w:tcPr>
            <w:tcW w:w="2410" w:type="dxa"/>
          </w:tcPr>
          <w:p w:rsidR="007D38D1" w:rsidRDefault="007D38D1" w:rsidP="00600004">
            <w:pPr>
              <w:pStyle w:val="Style"/>
              <w:ind w:left="81"/>
              <w:jc w:val="center"/>
              <w:textAlignment w:val="baseline"/>
              <w:rPr>
                <w:color w:val="000000"/>
              </w:rPr>
            </w:pPr>
          </w:p>
          <w:p w:rsidR="007D38D1" w:rsidRPr="00731BA5" w:rsidRDefault="00AE4CC0" w:rsidP="00600004">
            <w:pPr>
              <w:pStyle w:val="Style"/>
              <w:ind w:left="81"/>
              <w:jc w:val="center"/>
              <w:textAlignment w:val="baseline"/>
              <w:rPr>
                <w:rFonts w:cs="Courier New"/>
              </w:rPr>
            </w:pPr>
            <w:r>
              <w:rPr>
                <w:color w:val="000000"/>
              </w:rPr>
              <w:t>20765,6</w:t>
            </w:r>
          </w:p>
        </w:tc>
      </w:tr>
      <w:tr w:rsidR="007D38D1" w:rsidRPr="00731BA5" w:rsidTr="00127566">
        <w:trPr>
          <w:trHeight w:val="237"/>
        </w:trPr>
        <w:tc>
          <w:tcPr>
            <w:tcW w:w="1111" w:type="dxa"/>
            <w:vAlign w:val="center"/>
          </w:tcPr>
          <w:p w:rsidR="007D38D1" w:rsidRPr="00731BA5" w:rsidRDefault="007D38D1" w:rsidP="00600004">
            <w:pPr>
              <w:pStyle w:val="Style"/>
              <w:ind w:left="33"/>
              <w:jc w:val="center"/>
              <w:textAlignment w:val="baseline"/>
              <w:rPr>
                <w:rFonts w:cs="Courier New"/>
              </w:rPr>
            </w:pPr>
            <w:r>
              <w:rPr>
                <w:rFonts w:cs="Courier New"/>
              </w:rPr>
              <w:t>3</w:t>
            </w:r>
            <w:r w:rsidRPr="00731BA5">
              <w:rPr>
                <w:rFonts w:cs="Courier New"/>
              </w:rPr>
              <w:t>.2</w:t>
            </w:r>
          </w:p>
        </w:tc>
        <w:tc>
          <w:tcPr>
            <w:tcW w:w="11613" w:type="dxa"/>
            <w:vAlign w:val="center"/>
          </w:tcPr>
          <w:p w:rsidR="007D38D1" w:rsidRPr="009E703A" w:rsidRDefault="007D38D1" w:rsidP="00600004">
            <w:pPr>
              <w:pStyle w:val="Style"/>
              <w:textAlignment w:val="baseline"/>
              <w:rPr>
                <w:rFonts w:cs="Courier New"/>
                <w:sz w:val="22"/>
                <w:szCs w:val="22"/>
              </w:rPr>
            </w:pPr>
            <w:r w:rsidRPr="009E703A">
              <w:rPr>
                <w:rFonts w:cs="Courier New"/>
                <w:sz w:val="22"/>
                <w:szCs w:val="22"/>
              </w:rPr>
              <w:t>Количество компьютеров со сроком эксплуатации не более 5 лет в расчете на одного студента</w:t>
            </w:r>
          </w:p>
          <w:p w:rsidR="007D38D1" w:rsidRPr="009E703A" w:rsidRDefault="007D38D1" w:rsidP="00600004">
            <w:pPr>
              <w:pStyle w:val="Style"/>
              <w:textAlignment w:val="baseline"/>
              <w:rPr>
                <w:rFonts w:cs="Courier New"/>
                <w:sz w:val="22"/>
                <w:szCs w:val="22"/>
              </w:rPr>
            </w:pPr>
          </w:p>
        </w:tc>
        <w:tc>
          <w:tcPr>
            <w:tcW w:w="2410" w:type="dxa"/>
          </w:tcPr>
          <w:p w:rsidR="007D38D1" w:rsidRPr="00731BA5" w:rsidRDefault="00C37F15" w:rsidP="00600004">
            <w:pPr>
              <w:pStyle w:val="Style"/>
              <w:ind w:left="81"/>
              <w:jc w:val="center"/>
              <w:textAlignment w:val="baseline"/>
              <w:rPr>
                <w:rFonts w:cs="Courier New"/>
              </w:rPr>
            </w:pPr>
            <w:r>
              <w:rPr>
                <w:rFonts w:cs="Courier New"/>
              </w:rPr>
              <w:lastRenderedPageBreak/>
              <w:t>0,4</w:t>
            </w:r>
            <w:r w:rsidR="007D38D1">
              <w:rPr>
                <w:rFonts w:cs="Courier New"/>
              </w:rPr>
              <w:t xml:space="preserve"> единиц</w:t>
            </w:r>
          </w:p>
        </w:tc>
      </w:tr>
      <w:tr w:rsidR="007D38D1" w:rsidRPr="00731BA5" w:rsidTr="00127566">
        <w:trPr>
          <w:trHeight w:val="502"/>
        </w:trPr>
        <w:tc>
          <w:tcPr>
            <w:tcW w:w="1111" w:type="dxa"/>
            <w:vAlign w:val="center"/>
          </w:tcPr>
          <w:p w:rsidR="007D38D1" w:rsidRPr="00731BA5" w:rsidRDefault="007D38D1" w:rsidP="00600004">
            <w:pPr>
              <w:pStyle w:val="Style"/>
              <w:ind w:left="33"/>
              <w:jc w:val="center"/>
              <w:textAlignment w:val="baseline"/>
              <w:rPr>
                <w:rFonts w:cs="Courier New"/>
              </w:rPr>
            </w:pPr>
            <w:r>
              <w:rPr>
                <w:rFonts w:cs="Courier New"/>
              </w:rPr>
              <w:lastRenderedPageBreak/>
              <w:t>3</w:t>
            </w:r>
            <w:r w:rsidRPr="00731BA5">
              <w:rPr>
                <w:rFonts w:cs="Courier New"/>
              </w:rPr>
              <w:t>.3</w:t>
            </w:r>
          </w:p>
        </w:tc>
        <w:tc>
          <w:tcPr>
            <w:tcW w:w="11613" w:type="dxa"/>
            <w:vAlign w:val="center"/>
          </w:tcPr>
          <w:p w:rsidR="007D38D1" w:rsidRPr="009E703A" w:rsidRDefault="007D38D1" w:rsidP="00600004">
            <w:pPr>
              <w:pStyle w:val="Style"/>
              <w:textAlignment w:val="baseline"/>
              <w:rPr>
                <w:rFonts w:cs="Courier New"/>
                <w:sz w:val="22"/>
                <w:szCs w:val="22"/>
              </w:rPr>
            </w:pPr>
            <w:r w:rsidRPr="009E703A">
              <w:rPr>
                <w:rFonts w:cs="Courier New"/>
                <w:sz w:val="22"/>
                <w:szCs w:val="22"/>
              </w:rPr>
              <w:t>Численность/удельный вес численности студентов, проживающих в общежитиях,</w:t>
            </w:r>
          </w:p>
          <w:p w:rsidR="007D38D1" w:rsidRPr="009E703A" w:rsidRDefault="007D38D1" w:rsidP="00600004">
            <w:pPr>
              <w:pStyle w:val="Style"/>
              <w:textAlignment w:val="baseline"/>
              <w:rPr>
                <w:rFonts w:cs="Courier New"/>
                <w:sz w:val="22"/>
                <w:szCs w:val="22"/>
              </w:rPr>
            </w:pPr>
            <w:r w:rsidRPr="009E703A">
              <w:rPr>
                <w:rFonts w:cs="Courier New"/>
                <w:sz w:val="22"/>
                <w:szCs w:val="22"/>
              </w:rPr>
              <w:t>в общей численности студентов, нуждающихся в общежитиях</w:t>
            </w:r>
          </w:p>
        </w:tc>
        <w:tc>
          <w:tcPr>
            <w:tcW w:w="2410" w:type="dxa"/>
          </w:tcPr>
          <w:p w:rsidR="007D38D1" w:rsidRPr="00731BA5" w:rsidRDefault="00C37F15" w:rsidP="00600004">
            <w:pPr>
              <w:pStyle w:val="Style"/>
              <w:ind w:left="81"/>
              <w:jc w:val="center"/>
              <w:textAlignment w:val="baseline"/>
              <w:rPr>
                <w:rFonts w:cs="Courier New"/>
              </w:rPr>
            </w:pPr>
            <w:r>
              <w:rPr>
                <w:rFonts w:cs="Courier New"/>
              </w:rPr>
              <w:t>100/0,61</w:t>
            </w:r>
          </w:p>
        </w:tc>
      </w:tr>
      <w:tr w:rsidR="0057025E" w:rsidRPr="00731BA5" w:rsidTr="00127566">
        <w:trPr>
          <w:trHeight w:val="502"/>
        </w:trPr>
        <w:tc>
          <w:tcPr>
            <w:tcW w:w="1111" w:type="dxa"/>
            <w:vAlign w:val="center"/>
          </w:tcPr>
          <w:p w:rsidR="0057025E" w:rsidRPr="0057025E" w:rsidRDefault="0057025E" w:rsidP="00600004">
            <w:pPr>
              <w:pStyle w:val="Style"/>
              <w:ind w:left="33"/>
              <w:jc w:val="center"/>
              <w:textAlignment w:val="baseline"/>
              <w:rPr>
                <w:rFonts w:cs="Courier New"/>
                <w:b/>
              </w:rPr>
            </w:pPr>
            <w:r w:rsidRPr="0057025E">
              <w:rPr>
                <w:rFonts w:cs="Courier New"/>
                <w:b/>
              </w:rPr>
              <w:t>4</w:t>
            </w:r>
          </w:p>
        </w:tc>
        <w:tc>
          <w:tcPr>
            <w:tcW w:w="11613" w:type="dxa"/>
            <w:vAlign w:val="center"/>
          </w:tcPr>
          <w:p w:rsidR="0057025E" w:rsidRPr="00731BA5" w:rsidRDefault="0057025E" w:rsidP="00600004">
            <w:pPr>
              <w:pStyle w:val="Default"/>
              <w:rPr>
                <w:rFonts w:cs="Courier New"/>
              </w:rPr>
            </w:pPr>
            <w:r>
              <w:rPr>
                <w:b/>
                <w:bCs/>
                <w:sz w:val="22"/>
                <w:szCs w:val="22"/>
              </w:rPr>
              <w:t xml:space="preserve">Обучение инвалидов и лиц с </w:t>
            </w:r>
            <w:proofErr w:type="gramStart"/>
            <w:r>
              <w:rPr>
                <w:b/>
                <w:bCs/>
                <w:sz w:val="22"/>
                <w:szCs w:val="22"/>
              </w:rPr>
              <w:t>ограниченным</w:t>
            </w:r>
            <w:proofErr w:type="gramEnd"/>
            <w:r>
              <w:rPr>
                <w:b/>
                <w:bCs/>
                <w:sz w:val="22"/>
                <w:szCs w:val="22"/>
              </w:rPr>
              <w:t xml:space="preserve"> возможностями здоровья </w:t>
            </w:r>
          </w:p>
        </w:tc>
        <w:tc>
          <w:tcPr>
            <w:tcW w:w="2410" w:type="dxa"/>
          </w:tcPr>
          <w:p w:rsidR="0057025E" w:rsidRPr="00731BA5" w:rsidRDefault="0057025E" w:rsidP="00600004">
            <w:pPr>
              <w:pStyle w:val="Style"/>
              <w:ind w:left="81"/>
              <w:jc w:val="center"/>
              <w:textAlignment w:val="baseline"/>
              <w:rPr>
                <w:rFonts w:cs="Courier New"/>
              </w:rPr>
            </w:pPr>
          </w:p>
        </w:tc>
      </w:tr>
      <w:tr w:rsidR="0057025E" w:rsidRPr="00731BA5" w:rsidTr="00127566">
        <w:trPr>
          <w:trHeight w:val="502"/>
        </w:trPr>
        <w:tc>
          <w:tcPr>
            <w:tcW w:w="1111" w:type="dxa"/>
            <w:vAlign w:val="center"/>
          </w:tcPr>
          <w:p w:rsidR="0057025E" w:rsidRPr="0057025E" w:rsidRDefault="0057025E" w:rsidP="00600004">
            <w:pPr>
              <w:pStyle w:val="Style"/>
              <w:ind w:left="33"/>
              <w:jc w:val="center"/>
              <w:textAlignment w:val="baseline"/>
              <w:rPr>
                <w:rFonts w:cs="Courier New"/>
              </w:rPr>
            </w:pPr>
            <w:r w:rsidRPr="0057025E">
              <w:rPr>
                <w:rFonts w:cs="Courier New"/>
              </w:rPr>
              <w:t>4.1</w:t>
            </w:r>
          </w:p>
        </w:tc>
        <w:tc>
          <w:tcPr>
            <w:tcW w:w="11613" w:type="dxa"/>
            <w:vAlign w:val="center"/>
          </w:tcPr>
          <w:p w:rsidR="0057025E" w:rsidRDefault="0057025E" w:rsidP="00600004">
            <w:pPr>
              <w:pStyle w:val="Default"/>
              <w:rPr>
                <w:sz w:val="22"/>
                <w:szCs w:val="22"/>
              </w:rPr>
            </w:pPr>
            <w:r>
              <w:rPr>
                <w:sz w:val="22"/>
                <w:szCs w:val="22"/>
              </w:rPr>
              <w:t>Численность/удельный вес численности студентов  из числа инвалидов и лиц с ограниченными возможностями здор</w:t>
            </w:r>
            <w:r>
              <w:rPr>
                <w:sz w:val="22"/>
                <w:szCs w:val="22"/>
              </w:rPr>
              <w:t>о</w:t>
            </w:r>
            <w:r>
              <w:rPr>
                <w:sz w:val="22"/>
                <w:szCs w:val="22"/>
              </w:rPr>
              <w:t xml:space="preserve">вья, числа инвалидов и лиц с ограниченными возможностями здоровья, в общей численности студентов  </w:t>
            </w:r>
          </w:p>
          <w:p w:rsidR="0057025E" w:rsidRDefault="0057025E" w:rsidP="00600004">
            <w:pPr>
              <w:pStyle w:val="Default"/>
              <w:rPr>
                <w:b/>
                <w:bCs/>
                <w:sz w:val="22"/>
                <w:szCs w:val="22"/>
              </w:rPr>
            </w:pPr>
          </w:p>
        </w:tc>
        <w:tc>
          <w:tcPr>
            <w:tcW w:w="2410" w:type="dxa"/>
          </w:tcPr>
          <w:p w:rsidR="0057025E" w:rsidRPr="00731BA5" w:rsidRDefault="00C37F15" w:rsidP="00600004">
            <w:pPr>
              <w:pStyle w:val="Style"/>
              <w:ind w:left="81"/>
              <w:jc w:val="center"/>
              <w:textAlignment w:val="baseline"/>
              <w:rPr>
                <w:rFonts w:cs="Courier New"/>
              </w:rPr>
            </w:pPr>
            <w:r>
              <w:rPr>
                <w:rFonts w:cs="Courier New"/>
              </w:rPr>
              <w:t>25/1,5</w:t>
            </w:r>
          </w:p>
        </w:tc>
      </w:tr>
      <w:tr w:rsidR="0057025E" w:rsidRPr="00731BA5" w:rsidTr="00127566">
        <w:trPr>
          <w:trHeight w:val="502"/>
        </w:trPr>
        <w:tc>
          <w:tcPr>
            <w:tcW w:w="1111" w:type="dxa"/>
            <w:vAlign w:val="center"/>
          </w:tcPr>
          <w:p w:rsidR="0057025E" w:rsidRPr="0057025E" w:rsidRDefault="0057025E" w:rsidP="00600004">
            <w:pPr>
              <w:pStyle w:val="Style"/>
              <w:ind w:left="33"/>
              <w:jc w:val="center"/>
              <w:textAlignment w:val="baseline"/>
              <w:rPr>
                <w:rFonts w:cs="Courier New"/>
              </w:rPr>
            </w:pPr>
            <w:r>
              <w:rPr>
                <w:rFonts w:cs="Courier New"/>
              </w:rPr>
              <w:t>4.2</w:t>
            </w:r>
          </w:p>
        </w:tc>
        <w:tc>
          <w:tcPr>
            <w:tcW w:w="11613" w:type="dxa"/>
            <w:vAlign w:val="center"/>
          </w:tcPr>
          <w:tbl>
            <w:tblPr>
              <w:tblW w:w="0" w:type="auto"/>
              <w:tblBorders>
                <w:top w:val="nil"/>
                <w:left w:val="nil"/>
                <w:bottom w:val="nil"/>
                <w:right w:val="nil"/>
              </w:tblBorders>
              <w:tblLook w:val="0000" w:firstRow="0" w:lastRow="0" w:firstColumn="0" w:lastColumn="0" w:noHBand="0" w:noVBand="0"/>
            </w:tblPr>
            <w:tblGrid>
              <w:gridCol w:w="11175"/>
              <w:gridCol w:w="222"/>
            </w:tblGrid>
            <w:tr w:rsidR="0057025E" w:rsidRPr="0057025E">
              <w:trPr>
                <w:trHeight w:val="226"/>
              </w:trPr>
              <w:tc>
                <w:tcPr>
                  <w:tcW w:w="0" w:type="auto"/>
                </w:tcPr>
                <w:p w:rsidR="0057025E" w:rsidRPr="0057025E" w:rsidRDefault="0057025E" w:rsidP="00600004">
                  <w:pPr>
                    <w:autoSpaceDE w:val="0"/>
                    <w:autoSpaceDN w:val="0"/>
                    <w:adjustRightInd w:val="0"/>
                    <w:spacing w:after="0" w:line="240" w:lineRule="auto"/>
                    <w:rPr>
                      <w:rFonts w:ascii="Times New Roman" w:hAnsi="Times New Roman" w:cs="Times New Roman"/>
                      <w:color w:val="000000"/>
                    </w:rPr>
                  </w:pPr>
                  <w:r w:rsidRPr="0057025E">
                    <w:rPr>
                      <w:rFonts w:ascii="Times New Roman" w:hAnsi="Times New Roman" w:cs="Times New Roman"/>
                      <w:color w:val="000000"/>
                    </w:rPr>
                    <w:t xml:space="preserve">Общее количество адаптированных образовательных программ среднего профессионального образования, в том числе </w:t>
                  </w:r>
                </w:p>
              </w:tc>
              <w:tc>
                <w:tcPr>
                  <w:tcW w:w="0" w:type="auto"/>
                </w:tcPr>
                <w:p w:rsidR="0057025E" w:rsidRPr="0057025E" w:rsidRDefault="0057025E" w:rsidP="00600004">
                  <w:pPr>
                    <w:autoSpaceDE w:val="0"/>
                    <w:autoSpaceDN w:val="0"/>
                    <w:adjustRightInd w:val="0"/>
                    <w:spacing w:after="0" w:line="240" w:lineRule="auto"/>
                    <w:rPr>
                      <w:rFonts w:ascii="Times New Roman" w:hAnsi="Times New Roman" w:cs="Times New Roman"/>
                      <w:color w:val="000000"/>
                    </w:rPr>
                  </w:pPr>
                  <w:r w:rsidRPr="0057025E">
                    <w:rPr>
                      <w:rFonts w:ascii="Times New Roman" w:hAnsi="Times New Roman" w:cs="Times New Roman"/>
                      <w:color w:val="000000"/>
                    </w:rPr>
                    <w:t xml:space="preserve"> </w:t>
                  </w:r>
                </w:p>
              </w:tc>
            </w:tr>
          </w:tbl>
          <w:p w:rsidR="0057025E" w:rsidRDefault="0057025E" w:rsidP="00600004">
            <w:pPr>
              <w:pStyle w:val="Default"/>
              <w:rPr>
                <w:sz w:val="22"/>
                <w:szCs w:val="22"/>
              </w:rPr>
            </w:pPr>
          </w:p>
        </w:tc>
        <w:tc>
          <w:tcPr>
            <w:tcW w:w="2410" w:type="dxa"/>
          </w:tcPr>
          <w:p w:rsidR="0057025E" w:rsidRPr="00731BA5" w:rsidRDefault="002530B3" w:rsidP="00600004">
            <w:pPr>
              <w:pStyle w:val="Style"/>
              <w:ind w:left="81"/>
              <w:jc w:val="center"/>
              <w:textAlignment w:val="baseline"/>
              <w:rPr>
                <w:rFonts w:cs="Courier New"/>
              </w:rPr>
            </w:pPr>
            <w:r>
              <w:rPr>
                <w:rFonts w:cs="Courier New"/>
              </w:rPr>
              <w:t>0</w:t>
            </w:r>
          </w:p>
        </w:tc>
      </w:tr>
      <w:tr w:rsidR="0057025E" w:rsidRPr="00731BA5" w:rsidTr="00127566">
        <w:trPr>
          <w:trHeight w:val="502"/>
        </w:trPr>
        <w:tc>
          <w:tcPr>
            <w:tcW w:w="1111" w:type="dxa"/>
            <w:vAlign w:val="center"/>
          </w:tcPr>
          <w:p w:rsidR="0057025E" w:rsidRDefault="0057025E" w:rsidP="00600004">
            <w:pPr>
              <w:pStyle w:val="Style"/>
              <w:ind w:left="33"/>
              <w:jc w:val="center"/>
              <w:textAlignment w:val="baseline"/>
              <w:rPr>
                <w:rFonts w:cs="Courier New"/>
              </w:rPr>
            </w:pPr>
          </w:p>
        </w:tc>
        <w:tc>
          <w:tcPr>
            <w:tcW w:w="11613" w:type="dxa"/>
          </w:tcPr>
          <w:p w:rsidR="0057025E" w:rsidRDefault="0057025E" w:rsidP="00600004">
            <w:pPr>
              <w:pStyle w:val="Default"/>
              <w:rPr>
                <w:sz w:val="22"/>
                <w:szCs w:val="22"/>
              </w:rPr>
            </w:pPr>
            <w:r>
              <w:rPr>
                <w:sz w:val="22"/>
                <w:szCs w:val="22"/>
              </w:rPr>
              <w:t xml:space="preserve">для инвалидов и лиц с ограниченными возможностями здоровья с нарушениями зрения </w:t>
            </w:r>
          </w:p>
        </w:tc>
        <w:tc>
          <w:tcPr>
            <w:tcW w:w="2410" w:type="dxa"/>
          </w:tcPr>
          <w:p w:rsidR="0057025E" w:rsidRPr="00731BA5" w:rsidRDefault="002530B3" w:rsidP="00600004">
            <w:pPr>
              <w:pStyle w:val="Style"/>
              <w:ind w:left="81"/>
              <w:jc w:val="center"/>
              <w:textAlignment w:val="baseline"/>
              <w:rPr>
                <w:rFonts w:cs="Courier New"/>
              </w:rPr>
            </w:pPr>
            <w:r>
              <w:rPr>
                <w:rFonts w:cs="Courier New"/>
              </w:rPr>
              <w:t>0</w:t>
            </w:r>
          </w:p>
        </w:tc>
      </w:tr>
      <w:tr w:rsidR="0057025E" w:rsidRPr="00731BA5" w:rsidTr="00127566">
        <w:trPr>
          <w:trHeight w:val="502"/>
        </w:trPr>
        <w:tc>
          <w:tcPr>
            <w:tcW w:w="1111" w:type="dxa"/>
            <w:vAlign w:val="center"/>
          </w:tcPr>
          <w:p w:rsidR="0057025E" w:rsidRDefault="0057025E" w:rsidP="00600004">
            <w:pPr>
              <w:pStyle w:val="Style"/>
              <w:ind w:left="33"/>
              <w:jc w:val="center"/>
              <w:textAlignment w:val="baseline"/>
              <w:rPr>
                <w:rFonts w:cs="Courier New"/>
              </w:rPr>
            </w:pPr>
          </w:p>
        </w:tc>
        <w:tc>
          <w:tcPr>
            <w:tcW w:w="11613" w:type="dxa"/>
          </w:tcPr>
          <w:p w:rsidR="0057025E" w:rsidRDefault="0057025E" w:rsidP="00600004">
            <w:pPr>
              <w:pStyle w:val="Default"/>
              <w:rPr>
                <w:sz w:val="22"/>
                <w:szCs w:val="22"/>
              </w:rPr>
            </w:pPr>
            <w:r>
              <w:rPr>
                <w:sz w:val="22"/>
                <w:szCs w:val="22"/>
              </w:rPr>
              <w:t>для инвалидов и лиц с ограниченными возможностями здоровья с нарушениями слуха</w:t>
            </w:r>
          </w:p>
        </w:tc>
        <w:tc>
          <w:tcPr>
            <w:tcW w:w="2410" w:type="dxa"/>
          </w:tcPr>
          <w:p w:rsidR="0057025E" w:rsidRPr="00731BA5" w:rsidRDefault="002530B3" w:rsidP="00600004">
            <w:pPr>
              <w:pStyle w:val="Style"/>
              <w:ind w:left="81"/>
              <w:jc w:val="center"/>
              <w:textAlignment w:val="baseline"/>
              <w:rPr>
                <w:rFonts w:cs="Courier New"/>
              </w:rPr>
            </w:pPr>
            <w:r>
              <w:rPr>
                <w:rFonts w:cs="Courier New"/>
              </w:rPr>
              <w:t>0</w:t>
            </w:r>
          </w:p>
        </w:tc>
      </w:tr>
      <w:tr w:rsidR="0057025E" w:rsidRPr="00731BA5" w:rsidTr="00127566">
        <w:trPr>
          <w:trHeight w:val="502"/>
        </w:trPr>
        <w:tc>
          <w:tcPr>
            <w:tcW w:w="1111" w:type="dxa"/>
            <w:vAlign w:val="center"/>
          </w:tcPr>
          <w:p w:rsidR="0057025E" w:rsidRDefault="0057025E" w:rsidP="00600004">
            <w:pPr>
              <w:pStyle w:val="Style"/>
              <w:ind w:left="33"/>
              <w:jc w:val="center"/>
              <w:textAlignment w:val="baseline"/>
              <w:rPr>
                <w:rFonts w:cs="Courier New"/>
              </w:rPr>
            </w:pPr>
          </w:p>
        </w:tc>
        <w:tc>
          <w:tcPr>
            <w:tcW w:w="11613" w:type="dxa"/>
          </w:tcPr>
          <w:p w:rsidR="0057025E" w:rsidRDefault="0057025E" w:rsidP="00600004">
            <w:pPr>
              <w:pStyle w:val="Default"/>
              <w:rPr>
                <w:sz w:val="22"/>
                <w:szCs w:val="22"/>
              </w:rPr>
            </w:pPr>
            <w:r>
              <w:rPr>
                <w:sz w:val="22"/>
                <w:szCs w:val="22"/>
              </w:rPr>
              <w:t>для инвалидов и лиц с ограниченными возможностями здоровья с нарушениями опорно-двигательного аппарата</w:t>
            </w:r>
          </w:p>
        </w:tc>
        <w:tc>
          <w:tcPr>
            <w:tcW w:w="2410" w:type="dxa"/>
          </w:tcPr>
          <w:p w:rsidR="0057025E" w:rsidRPr="00731BA5" w:rsidRDefault="002530B3" w:rsidP="00600004">
            <w:pPr>
              <w:pStyle w:val="Style"/>
              <w:ind w:left="81"/>
              <w:jc w:val="center"/>
              <w:textAlignment w:val="baseline"/>
              <w:rPr>
                <w:rFonts w:cs="Courier New"/>
              </w:rPr>
            </w:pPr>
            <w:r>
              <w:rPr>
                <w:rFonts w:cs="Courier New"/>
              </w:rPr>
              <w:t>0</w:t>
            </w:r>
          </w:p>
        </w:tc>
      </w:tr>
      <w:tr w:rsidR="0057025E" w:rsidRPr="00731BA5" w:rsidTr="00127566">
        <w:trPr>
          <w:trHeight w:val="502"/>
        </w:trPr>
        <w:tc>
          <w:tcPr>
            <w:tcW w:w="1111" w:type="dxa"/>
            <w:vAlign w:val="center"/>
          </w:tcPr>
          <w:p w:rsidR="0057025E" w:rsidRDefault="0057025E" w:rsidP="00600004">
            <w:pPr>
              <w:pStyle w:val="Style"/>
              <w:ind w:left="33"/>
              <w:jc w:val="center"/>
              <w:textAlignment w:val="baseline"/>
              <w:rPr>
                <w:rFonts w:cs="Courier New"/>
              </w:rPr>
            </w:pPr>
          </w:p>
        </w:tc>
        <w:tc>
          <w:tcPr>
            <w:tcW w:w="11613" w:type="dxa"/>
          </w:tcPr>
          <w:p w:rsidR="0057025E" w:rsidRDefault="0057025E" w:rsidP="00600004">
            <w:pPr>
              <w:pStyle w:val="Default"/>
              <w:rPr>
                <w:sz w:val="22"/>
                <w:szCs w:val="22"/>
              </w:rPr>
            </w:pPr>
            <w:r>
              <w:rPr>
                <w:sz w:val="22"/>
                <w:szCs w:val="22"/>
              </w:rPr>
              <w:t xml:space="preserve">для инвалидов и лиц с ограниченными возможностями здоровья с другими нарушениями </w:t>
            </w:r>
          </w:p>
        </w:tc>
        <w:tc>
          <w:tcPr>
            <w:tcW w:w="2410" w:type="dxa"/>
          </w:tcPr>
          <w:p w:rsidR="0057025E" w:rsidRPr="00731BA5" w:rsidRDefault="002530B3" w:rsidP="00600004">
            <w:pPr>
              <w:pStyle w:val="Style"/>
              <w:ind w:left="81"/>
              <w:jc w:val="center"/>
              <w:textAlignment w:val="baseline"/>
              <w:rPr>
                <w:rFonts w:cs="Courier New"/>
              </w:rPr>
            </w:pPr>
            <w:r>
              <w:rPr>
                <w:rFonts w:cs="Courier New"/>
              </w:rPr>
              <w:t>0</w:t>
            </w:r>
          </w:p>
        </w:tc>
      </w:tr>
      <w:tr w:rsidR="0057025E" w:rsidRPr="00731BA5" w:rsidTr="00127566">
        <w:trPr>
          <w:trHeight w:val="502"/>
        </w:trPr>
        <w:tc>
          <w:tcPr>
            <w:tcW w:w="1111" w:type="dxa"/>
            <w:vAlign w:val="center"/>
          </w:tcPr>
          <w:p w:rsidR="0057025E" w:rsidRDefault="0057025E" w:rsidP="00600004">
            <w:pPr>
              <w:pStyle w:val="Style"/>
              <w:ind w:left="33"/>
              <w:jc w:val="center"/>
              <w:textAlignment w:val="baseline"/>
              <w:rPr>
                <w:rFonts w:cs="Courier New"/>
              </w:rPr>
            </w:pPr>
          </w:p>
        </w:tc>
        <w:tc>
          <w:tcPr>
            <w:tcW w:w="11613" w:type="dxa"/>
          </w:tcPr>
          <w:p w:rsidR="0057025E" w:rsidRDefault="0057025E" w:rsidP="00600004">
            <w:pPr>
              <w:pStyle w:val="Default"/>
              <w:rPr>
                <w:sz w:val="22"/>
                <w:szCs w:val="22"/>
              </w:rPr>
            </w:pPr>
            <w:r>
              <w:rPr>
                <w:sz w:val="22"/>
                <w:szCs w:val="22"/>
              </w:rPr>
              <w:t>для инвалидов и лиц с ограниченными возможностями здоровья со сложными дефектами (два и более)</w:t>
            </w:r>
          </w:p>
        </w:tc>
        <w:tc>
          <w:tcPr>
            <w:tcW w:w="2410" w:type="dxa"/>
          </w:tcPr>
          <w:p w:rsidR="0057025E" w:rsidRPr="00731BA5" w:rsidRDefault="002530B3" w:rsidP="00600004">
            <w:pPr>
              <w:pStyle w:val="Style"/>
              <w:ind w:left="81"/>
              <w:jc w:val="center"/>
              <w:textAlignment w:val="baseline"/>
              <w:rPr>
                <w:rFonts w:cs="Courier New"/>
              </w:rPr>
            </w:pPr>
            <w:r>
              <w:rPr>
                <w:rFonts w:cs="Courier New"/>
              </w:rPr>
              <w:t>0</w:t>
            </w:r>
          </w:p>
        </w:tc>
      </w:tr>
      <w:tr w:rsidR="0057025E" w:rsidRPr="00731BA5" w:rsidTr="00127566">
        <w:trPr>
          <w:trHeight w:val="502"/>
        </w:trPr>
        <w:tc>
          <w:tcPr>
            <w:tcW w:w="1111" w:type="dxa"/>
            <w:vAlign w:val="center"/>
          </w:tcPr>
          <w:p w:rsidR="0057025E" w:rsidRDefault="0057025E" w:rsidP="00600004">
            <w:pPr>
              <w:pStyle w:val="Style"/>
              <w:ind w:left="33"/>
              <w:jc w:val="center"/>
              <w:textAlignment w:val="baseline"/>
              <w:rPr>
                <w:rFonts w:cs="Courier New"/>
              </w:rPr>
            </w:pPr>
            <w:r>
              <w:rPr>
                <w:rFonts w:cs="Courier New"/>
              </w:rPr>
              <w:t>4.3</w:t>
            </w:r>
          </w:p>
        </w:tc>
        <w:tc>
          <w:tcPr>
            <w:tcW w:w="11613" w:type="dxa"/>
          </w:tcPr>
          <w:p w:rsidR="0057025E" w:rsidRDefault="0057025E" w:rsidP="00600004">
            <w:pPr>
              <w:pStyle w:val="Default"/>
              <w:rPr>
                <w:sz w:val="22"/>
                <w:szCs w:val="22"/>
              </w:rPr>
            </w:pPr>
            <w:r>
              <w:rPr>
                <w:sz w:val="22"/>
                <w:szCs w:val="22"/>
              </w:rPr>
              <w:t>Общая численность инвалидов и лиц с ограниченными возможностями здоровья, обучающихся по программам подг</w:t>
            </w:r>
            <w:r>
              <w:rPr>
                <w:sz w:val="22"/>
                <w:szCs w:val="22"/>
              </w:rPr>
              <w:t>о</w:t>
            </w:r>
            <w:r>
              <w:rPr>
                <w:sz w:val="22"/>
                <w:szCs w:val="22"/>
              </w:rPr>
              <w:t xml:space="preserve">товки квалифицированных рабочих, служащих, в том числе </w:t>
            </w:r>
          </w:p>
          <w:p w:rsidR="0057025E" w:rsidRDefault="0057025E" w:rsidP="00600004">
            <w:pPr>
              <w:pStyle w:val="Default"/>
              <w:rPr>
                <w:sz w:val="22"/>
                <w:szCs w:val="22"/>
              </w:rPr>
            </w:pPr>
          </w:p>
        </w:tc>
        <w:tc>
          <w:tcPr>
            <w:tcW w:w="2410" w:type="dxa"/>
          </w:tcPr>
          <w:p w:rsidR="0057025E" w:rsidRPr="00731BA5" w:rsidRDefault="002530B3" w:rsidP="00600004">
            <w:pPr>
              <w:pStyle w:val="Style"/>
              <w:ind w:left="81"/>
              <w:jc w:val="center"/>
              <w:textAlignment w:val="baseline"/>
              <w:rPr>
                <w:rFonts w:cs="Courier New"/>
              </w:rPr>
            </w:pPr>
            <w:r>
              <w:rPr>
                <w:rFonts w:cs="Courier New"/>
              </w:rPr>
              <w:t>0</w:t>
            </w:r>
          </w:p>
        </w:tc>
      </w:tr>
      <w:tr w:rsidR="0057025E" w:rsidRPr="00731BA5" w:rsidTr="00127566">
        <w:trPr>
          <w:trHeight w:val="502"/>
        </w:trPr>
        <w:tc>
          <w:tcPr>
            <w:tcW w:w="1111" w:type="dxa"/>
            <w:vAlign w:val="center"/>
          </w:tcPr>
          <w:p w:rsidR="0057025E" w:rsidRDefault="008A5409" w:rsidP="00600004">
            <w:pPr>
              <w:pStyle w:val="Style"/>
              <w:ind w:left="33"/>
              <w:jc w:val="center"/>
              <w:textAlignment w:val="baseline"/>
              <w:rPr>
                <w:rFonts w:cs="Courier New"/>
              </w:rPr>
            </w:pPr>
            <w:r>
              <w:rPr>
                <w:rFonts w:cs="Courier New"/>
              </w:rPr>
              <w:t>4.3.1</w:t>
            </w:r>
          </w:p>
        </w:tc>
        <w:tc>
          <w:tcPr>
            <w:tcW w:w="11613" w:type="dxa"/>
          </w:tcPr>
          <w:p w:rsidR="0057025E" w:rsidRDefault="008A5409" w:rsidP="00600004">
            <w:pPr>
              <w:pStyle w:val="Default"/>
              <w:rPr>
                <w:sz w:val="22"/>
                <w:szCs w:val="22"/>
              </w:rPr>
            </w:pPr>
            <w:r>
              <w:rPr>
                <w:sz w:val="22"/>
                <w:szCs w:val="22"/>
              </w:rPr>
              <w:t>п</w:t>
            </w:r>
            <w:r w:rsidR="0057025E">
              <w:rPr>
                <w:sz w:val="22"/>
                <w:szCs w:val="22"/>
              </w:rPr>
              <w:t>о очной форме обучения</w:t>
            </w:r>
          </w:p>
        </w:tc>
        <w:tc>
          <w:tcPr>
            <w:tcW w:w="2410" w:type="dxa"/>
          </w:tcPr>
          <w:p w:rsidR="0057025E" w:rsidRPr="00731BA5" w:rsidRDefault="002530B3" w:rsidP="00600004">
            <w:pPr>
              <w:pStyle w:val="Style"/>
              <w:ind w:left="81"/>
              <w:jc w:val="center"/>
              <w:textAlignment w:val="baseline"/>
              <w:rPr>
                <w:rFonts w:cs="Courier New"/>
              </w:rPr>
            </w:pPr>
            <w:r>
              <w:rPr>
                <w:rFonts w:cs="Courier New"/>
              </w:rPr>
              <w:t>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p>
        </w:tc>
        <w:tc>
          <w:tcPr>
            <w:tcW w:w="11613" w:type="dxa"/>
          </w:tcPr>
          <w:p w:rsidR="008A5409" w:rsidRDefault="008A5409" w:rsidP="00600004">
            <w:pPr>
              <w:pStyle w:val="Default"/>
              <w:rPr>
                <w:sz w:val="22"/>
                <w:szCs w:val="22"/>
              </w:rPr>
            </w:pPr>
            <w:r>
              <w:rPr>
                <w:sz w:val="22"/>
                <w:szCs w:val="22"/>
              </w:rPr>
              <w:t xml:space="preserve">для инвалидов и лиц с ограниченными возможностями здоровья с нарушениями зрения </w:t>
            </w:r>
          </w:p>
        </w:tc>
        <w:tc>
          <w:tcPr>
            <w:tcW w:w="2410" w:type="dxa"/>
          </w:tcPr>
          <w:p w:rsidR="008A5409" w:rsidRPr="00731BA5" w:rsidRDefault="002530B3" w:rsidP="00600004">
            <w:pPr>
              <w:pStyle w:val="Style"/>
              <w:ind w:left="81"/>
              <w:jc w:val="center"/>
              <w:textAlignment w:val="baseline"/>
              <w:rPr>
                <w:rFonts w:cs="Courier New"/>
              </w:rPr>
            </w:pPr>
            <w:r>
              <w:rPr>
                <w:rFonts w:cs="Courier New"/>
              </w:rPr>
              <w:t>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p>
        </w:tc>
        <w:tc>
          <w:tcPr>
            <w:tcW w:w="11613" w:type="dxa"/>
          </w:tcPr>
          <w:p w:rsidR="008A5409" w:rsidRDefault="008A5409" w:rsidP="00600004">
            <w:pPr>
              <w:pStyle w:val="Default"/>
              <w:rPr>
                <w:sz w:val="22"/>
                <w:szCs w:val="22"/>
              </w:rPr>
            </w:pPr>
            <w:r>
              <w:rPr>
                <w:sz w:val="22"/>
                <w:szCs w:val="22"/>
              </w:rPr>
              <w:t>для инвалидов и лиц с ограниченными возможностями здоровья с нарушениями слуха</w:t>
            </w:r>
          </w:p>
        </w:tc>
        <w:tc>
          <w:tcPr>
            <w:tcW w:w="2410" w:type="dxa"/>
          </w:tcPr>
          <w:p w:rsidR="008A5409" w:rsidRPr="00731BA5" w:rsidRDefault="002530B3" w:rsidP="00600004">
            <w:pPr>
              <w:pStyle w:val="Style"/>
              <w:ind w:left="81"/>
              <w:jc w:val="center"/>
              <w:textAlignment w:val="baseline"/>
              <w:rPr>
                <w:rFonts w:cs="Courier New"/>
              </w:rPr>
            </w:pPr>
            <w:r>
              <w:rPr>
                <w:rFonts w:cs="Courier New"/>
              </w:rPr>
              <w:t>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p>
        </w:tc>
        <w:tc>
          <w:tcPr>
            <w:tcW w:w="11613" w:type="dxa"/>
          </w:tcPr>
          <w:p w:rsidR="008A5409" w:rsidRDefault="008A5409" w:rsidP="00600004">
            <w:pPr>
              <w:pStyle w:val="Default"/>
              <w:rPr>
                <w:sz w:val="22"/>
                <w:szCs w:val="22"/>
              </w:rPr>
            </w:pPr>
            <w:r>
              <w:rPr>
                <w:sz w:val="22"/>
                <w:szCs w:val="22"/>
              </w:rPr>
              <w:t>для инвалидов и лиц с ограниченными возможностями здоровья с нарушениями опорно-двигательного аппарата</w:t>
            </w:r>
          </w:p>
        </w:tc>
        <w:tc>
          <w:tcPr>
            <w:tcW w:w="2410" w:type="dxa"/>
          </w:tcPr>
          <w:p w:rsidR="008A5409" w:rsidRPr="00731BA5" w:rsidRDefault="002530B3" w:rsidP="00600004">
            <w:pPr>
              <w:pStyle w:val="Style"/>
              <w:ind w:left="81"/>
              <w:jc w:val="center"/>
              <w:textAlignment w:val="baseline"/>
              <w:rPr>
                <w:rFonts w:cs="Courier New"/>
              </w:rPr>
            </w:pPr>
            <w:r>
              <w:rPr>
                <w:rFonts w:cs="Courier New"/>
              </w:rPr>
              <w:t>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p>
        </w:tc>
        <w:tc>
          <w:tcPr>
            <w:tcW w:w="11613" w:type="dxa"/>
          </w:tcPr>
          <w:p w:rsidR="008A5409" w:rsidRDefault="008A5409" w:rsidP="00600004">
            <w:pPr>
              <w:pStyle w:val="Default"/>
              <w:rPr>
                <w:sz w:val="22"/>
                <w:szCs w:val="22"/>
              </w:rPr>
            </w:pPr>
            <w:r>
              <w:rPr>
                <w:sz w:val="22"/>
                <w:szCs w:val="22"/>
              </w:rPr>
              <w:t xml:space="preserve">для инвалидов и лиц с ограниченными возможностями здоровья с другими нарушениями </w:t>
            </w:r>
          </w:p>
        </w:tc>
        <w:tc>
          <w:tcPr>
            <w:tcW w:w="2410" w:type="dxa"/>
          </w:tcPr>
          <w:p w:rsidR="008A5409" w:rsidRPr="00731BA5" w:rsidRDefault="002530B3" w:rsidP="00600004">
            <w:pPr>
              <w:pStyle w:val="Style"/>
              <w:ind w:left="81"/>
              <w:jc w:val="center"/>
              <w:textAlignment w:val="baseline"/>
              <w:rPr>
                <w:rFonts w:cs="Courier New"/>
              </w:rPr>
            </w:pPr>
            <w:r>
              <w:rPr>
                <w:rFonts w:cs="Courier New"/>
              </w:rPr>
              <w:t>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p>
        </w:tc>
        <w:tc>
          <w:tcPr>
            <w:tcW w:w="11613" w:type="dxa"/>
          </w:tcPr>
          <w:p w:rsidR="008A5409" w:rsidRDefault="008A5409" w:rsidP="00600004">
            <w:pPr>
              <w:pStyle w:val="Default"/>
              <w:rPr>
                <w:sz w:val="22"/>
                <w:szCs w:val="22"/>
              </w:rPr>
            </w:pPr>
            <w:r>
              <w:rPr>
                <w:sz w:val="22"/>
                <w:szCs w:val="22"/>
              </w:rPr>
              <w:t>для инвалидов и лиц с ограниченными возможностями здоровья со сложными дефектами (два и более)</w:t>
            </w:r>
          </w:p>
        </w:tc>
        <w:tc>
          <w:tcPr>
            <w:tcW w:w="2410" w:type="dxa"/>
          </w:tcPr>
          <w:p w:rsidR="008A5409" w:rsidRPr="00731BA5" w:rsidRDefault="002530B3" w:rsidP="00600004">
            <w:pPr>
              <w:pStyle w:val="Style"/>
              <w:ind w:left="81"/>
              <w:jc w:val="center"/>
              <w:textAlignment w:val="baseline"/>
              <w:rPr>
                <w:rFonts w:cs="Courier New"/>
              </w:rPr>
            </w:pPr>
            <w:r>
              <w:rPr>
                <w:rFonts w:cs="Courier New"/>
              </w:rPr>
              <w:t>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r>
              <w:rPr>
                <w:rFonts w:cs="Courier New"/>
              </w:rPr>
              <w:t>4.3.2</w:t>
            </w:r>
          </w:p>
        </w:tc>
        <w:tc>
          <w:tcPr>
            <w:tcW w:w="11613" w:type="dxa"/>
          </w:tcPr>
          <w:p w:rsidR="008A5409" w:rsidRDefault="008A5409" w:rsidP="00600004">
            <w:pPr>
              <w:pStyle w:val="Default"/>
              <w:rPr>
                <w:sz w:val="22"/>
                <w:szCs w:val="22"/>
              </w:rPr>
            </w:pPr>
            <w:r>
              <w:rPr>
                <w:sz w:val="22"/>
                <w:szCs w:val="22"/>
              </w:rPr>
              <w:t>по очно-заочной форме обучения</w:t>
            </w:r>
          </w:p>
        </w:tc>
        <w:tc>
          <w:tcPr>
            <w:tcW w:w="2410" w:type="dxa"/>
          </w:tcPr>
          <w:p w:rsidR="008A5409" w:rsidRPr="00731BA5" w:rsidRDefault="002530B3" w:rsidP="00600004">
            <w:pPr>
              <w:pStyle w:val="Style"/>
              <w:ind w:left="81"/>
              <w:jc w:val="center"/>
              <w:textAlignment w:val="baseline"/>
              <w:rPr>
                <w:rFonts w:cs="Courier New"/>
              </w:rPr>
            </w:pPr>
            <w:r>
              <w:rPr>
                <w:rFonts w:cs="Courier New"/>
              </w:rPr>
              <w:t>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p>
        </w:tc>
        <w:tc>
          <w:tcPr>
            <w:tcW w:w="11613" w:type="dxa"/>
          </w:tcPr>
          <w:p w:rsidR="008A5409" w:rsidRDefault="008A5409" w:rsidP="00600004">
            <w:pPr>
              <w:pStyle w:val="Default"/>
              <w:rPr>
                <w:sz w:val="22"/>
                <w:szCs w:val="22"/>
              </w:rPr>
            </w:pPr>
            <w:r>
              <w:rPr>
                <w:sz w:val="22"/>
                <w:szCs w:val="22"/>
              </w:rPr>
              <w:t xml:space="preserve">для инвалидов и лиц с ограниченными возможностями здоровья с нарушениями зрения </w:t>
            </w:r>
          </w:p>
        </w:tc>
        <w:tc>
          <w:tcPr>
            <w:tcW w:w="2410" w:type="dxa"/>
          </w:tcPr>
          <w:p w:rsidR="008A5409" w:rsidRPr="002530B3" w:rsidRDefault="002530B3" w:rsidP="00600004">
            <w:pPr>
              <w:pStyle w:val="Style"/>
              <w:ind w:left="81"/>
              <w:jc w:val="center"/>
              <w:textAlignment w:val="baseline"/>
              <w:rPr>
                <w:rFonts w:cs="Courier New"/>
              </w:rPr>
            </w:pPr>
            <w:r w:rsidRPr="002530B3">
              <w:rPr>
                <w:rFonts w:cs="Courier New"/>
              </w:rPr>
              <w:t>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p>
        </w:tc>
        <w:tc>
          <w:tcPr>
            <w:tcW w:w="11613" w:type="dxa"/>
          </w:tcPr>
          <w:p w:rsidR="008A5409" w:rsidRDefault="008A5409" w:rsidP="00600004">
            <w:pPr>
              <w:pStyle w:val="Default"/>
              <w:rPr>
                <w:sz w:val="22"/>
                <w:szCs w:val="22"/>
              </w:rPr>
            </w:pPr>
            <w:r>
              <w:rPr>
                <w:sz w:val="22"/>
                <w:szCs w:val="22"/>
              </w:rPr>
              <w:t>для инвалидов и лиц с ограниченными возможностями здоровья с нарушениями слуха</w:t>
            </w:r>
          </w:p>
        </w:tc>
        <w:tc>
          <w:tcPr>
            <w:tcW w:w="2410" w:type="dxa"/>
          </w:tcPr>
          <w:p w:rsidR="008A5409" w:rsidRPr="002530B3" w:rsidRDefault="002530B3" w:rsidP="00600004">
            <w:pPr>
              <w:pStyle w:val="Style"/>
              <w:ind w:left="81"/>
              <w:jc w:val="center"/>
              <w:textAlignment w:val="baseline"/>
              <w:rPr>
                <w:rFonts w:cs="Courier New"/>
              </w:rPr>
            </w:pPr>
            <w:r w:rsidRPr="002530B3">
              <w:rPr>
                <w:rFonts w:cs="Courier New"/>
              </w:rPr>
              <w:t>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p>
        </w:tc>
        <w:tc>
          <w:tcPr>
            <w:tcW w:w="11613" w:type="dxa"/>
          </w:tcPr>
          <w:p w:rsidR="008A5409" w:rsidRDefault="008A5409" w:rsidP="00600004">
            <w:pPr>
              <w:pStyle w:val="Default"/>
              <w:rPr>
                <w:sz w:val="22"/>
                <w:szCs w:val="22"/>
              </w:rPr>
            </w:pPr>
            <w:r>
              <w:rPr>
                <w:sz w:val="22"/>
                <w:szCs w:val="22"/>
              </w:rPr>
              <w:t>для инвалидов и лиц с ограниченными возможностями здоровья с нарушениями опорно-двигательного аппарата</w:t>
            </w:r>
          </w:p>
        </w:tc>
        <w:tc>
          <w:tcPr>
            <w:tcW w:w="2410" w:type="dxa"/>
          </w:tcPr>
          <w:p w:rsidR="008A5409" w:rsidRPr="002530B3" w:rsidRDefault="002530B3" w:rsidP="00600004">
            <w:pPr>
              <w:pStyle w:val="Style"/>
              <w:ind w:left="81"/>
              <w:jc w:val="center"/>
              <w:textAlignment w:val="baseline"/>
              <w:rPr>
                <w:rFonts w:cs="Courier New"/>
              </w:rPr>
            </w:pPr>
            <w:r w:rsidRPr="002530B3">
              <w:rPr>
                <w:rFonts w:cs="Courier New"/>
              </w:rPr>
              <w:t>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p>
        </w:tc>
        <w:tc>
          <w:tcPr>
            <w:tcW w:w="11613" w:type="dxa"/>
          </w:tcPr>
          <w:p w:rsidR="008A5409" w:rsidRDefault="008A5409" w:rsidP="00600004">
            <w:pPr>
              <w:pStyle w:val="Default"/>
              <w:rPr>
                <w:sz w:val="22"/>
                <w:szCs w:val="22"/>
              </w:rPr>
            </w:pPr>
            <w:r>
              <w:rPr>
                <w:sz w:val="22"/>
                <w:szCs w:val="22"/>
              </w:rPr>
              <w:t xml:space="preserve">для инвалидов и лиц с ограниченными возможностями здоровья с другими нарушениями </w:t>
            </w:r>
          </w:p>
        </w:tc>
        <w:tc>
          <w:tcPr>
            <w:tcW w:w="2410" w:type="dxa"/>
          </w:tcPr>
          <w:p w:rsidR="008A5409" w:rsidRPr="002530B3" w:rsidRDefault="002530B3" w:rsidP="00600004">
            <w:pPr>
              <w:pStyle w:val="Style"/>
              <w:ind w:left="81"/>
              <w:jc w:val="center"/>
              <w:textAlignment w:val="baseline"/>
              <w:rPr>
                <w:rFonts w:cs="Courier New"/>
              </w:rPr>
            </w:pPr>
            <w:r w:rsidRPr="002530B3">
              <w:rPr>
                <w:rFonts w:cs="Courier New"/>
              </w:rPr>
              <w:t>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p>
        </w:tc>
        <w:tc>
          <w:tcPr>
            <w:tcW w:w="11613" w:type="dxa"/>
          </w:tcPr>
          <w:p w:rsidR="008A5409" w:rsidRDefault="008A5409" w:rsidP="00600004">
            <w:pPr>
              <w:pStyle w:val="Default"/>
              <w:rPr>
                <w:sz w:val="22"/>
                <w:szCs w:val="22"/>
              </w:rPr>
            </w:pPr>
            <w:r>
              <w:rPr>
                <w:sz w:val="22"/>
                <w:szCs w:val="22"/>
              </w:rPr>
              <w:t>для инвалидов и лиц с ограниченными возможностями здоровья со сложными дефектами (два и более)</w:t>
            </w:r>
          </w:p>
        </w:tc>
        <w:tc>
          <w:tcPr>
            <w:tcW w:w="2410" w:type="dxa"/>
          </w:tcPr>
          <w:p w:rsidR="008A5409" w:rsidRPr="002530B3" w:rsidRDefault="002530B3" w:rsidP="00600004">
            <w:pPr>
              <w:pStyle w:val="Style"/>
              <w:ind w:left="81"/>
              <w:jc w:val="center"/>
              <w:textAlignment w:val="baseline"/>
              <w:rPr>
                <w:rFonts w:cs="Courier New"/>
              </w:rPr>
            </w:pPr>
            <w:r w:rsidRPr="002530B3">
              <w:rPr>
                <w:rFonts w:cs="Courier New"/>
              </w:rPr>
              <w:t>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r>
              <w:rPr>
                <w:rFonts w:cs="Courier New"/>
              </w:rPr>
              <w:t>4.3.3</w:t>
            </w:r>
          </w:p>
        </w:tc>
        <w:tc>
          <w:tcPr>
            <w:tcW w:w="11613" w:type="dxa"/>
          </w:tcPr>
          <w:p w:rsidR="008A5409" w:rsidRDefault="008A5409" w:rsidP="00600004">
            <w:pPr>
              <w:pStyle w:val="Default"/>
              <w:rPr>
                <w:sz w:val="22"/>
                <w:szCs w:val="22"/>
              </w:rPr>
            </w:pPr>
            <w:r>
              <w:rPr>
                <w:sz w:val="22"/>
                <w:szCs w:val="22"/>
              </w:rPr>
              <w:t>по заочной форме обучения</w:t>
            </w:r>
          </w:p>
        </w:tc>
        <w:tc>
          <w:tcPr>
            <w:tcW w:w="2410" w:type="dxa"/>
          </w:tcPr>
          <w:p w:rsidR="008A5409" w:rsidRPr="002530B3" w:rsidRDefault="002530B3" w:rsidP="00600004">
            <w:pPr>
              <w:pStyle w:val="Style"/>
              <w:ind w:left="81"/>
              <w:jc w:val="center"/>
              <w:textAlignment w:val="baseline"/>
              <w:rPr>
                <w:rFonts w:cs="Courier New"/>
              </w:rPr>
            </w:pPr>
            <w:r w:rsidRPr="002530B3">
              <w:rPr>
                <w:rFonts w:cs="Courier New"/>
              </w:rPr>
              <w:t>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p>
        </w:tc>
        <w:tc>
          <w:tcPr>
            <w:tcW w:w="11613" w:type="dxa"/>
          </w:tcPr>
          <w:p w:rsidR="008A5409" w:rsidRDefault="008A5409" w:rsidP="00600004">
            <w:pPr>
              <w:pStyle w:val="Default"/>
              <w:rPr>
                <w:sz w:val="22"/>
                <w:szCs w:val="22"/>
              </w:rPr>
            </w:pPr>
            <w:r>
              <w:rPr>
                <w:sz w:val="22"/>
                <w:szCs w:val="22"/>
              </w:rPr>
              <w:t xml:space="preserve">для инвалидов и лиц с ограниченными возможностями здоровья с нарушениями зрения </w:t>
            </w:r>
          </w:p>
        </w:tc>
        <w:tc>
          <w:tcPr>
            <w:tcW w:w="2410" w:type="dxa"/>
          </w:tcPr>
          <w:p w:rsidR="008A5409" w:rsidRPr="002530B3" w:rsidRDefault="002530B3" w:rsidP="00600004">
            <w:pPr>
              <w:pStyle w:val="Style"/>
              <w:ind w:left="81"/>
              <w:jc w:val="center"/>
              <w:textAlignment w:val="baseline"/>
              <w:rPr>
                <w:rFonts w:cs="Courier New"/>
              </w:rPr>
            </w:pPr>
            <w:r w:rsidRPr="002530B3">
              <w:rPr>
                <w:rFonts w:cs="Courier New"/>
              </w:rPr>
              <w:t>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p>
        </w:tc>
        <w:tc>
          <w:tcPr>
            <w:tcW w:w="11613" w:type="dxa"/>
          </w:tcPr>
          <w:p w:rsidR="008A5409" w:rsidRDefault="008A5409" w:rsidP="00600004">
            <w:pPr>
              <w:pStyle w:val="Default"/>
              <w:rPr>
                <w:sz w:val="22"/>
                <w:szCs w:val="22"/>
              </w:rPr>
            </w:pPr>
            <w:r>
              <w:rPr>
                <w:sz w:val="22"/>
                <w:szCs w:val="22"/>
              </w:rPr>
              <w:t>для инвалидов и лиц с ограниченными возможностями здоровья с нарушениями слуха</w:t>
            </w:r>
          </w:p>
        </w:tc>
        <w:tc>
          <w:tcPr>
            <w:tcW w:w="2410" w:type="dxa"/>
          </w:tcPr>
          <w:p w:rsidR="008A5409" w:rsidRPr="002530B3" w:rsidRDefault="002530B3" w:rsidP="00600004">
            <w:pPr>
              <w:pStyle w:val="Style"/>
              <w:ind w:left="81"/>
              <w:jc w:val="center"/>
              <w:textAlignment w:val="baseline"/>
              <w:rPr>
                <w:rFonts w:cs="Courier New"/>
              </w:rPr>
            </w:pPr>
            <w:r w:rsidRPr="002530B3">
              <w:rPr>
                <w:rFonts w:cs="Courier New"/>
              </w:rPr>
              <w:t>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p>
        </w:tc>
        <w:tc>
          <w:tcPr>
            <w:tcW w:w="11613" w:type="dxa"/>
          </w:tcPr>
          <w:p w:rsidR="008A5409" w:rsidRDefault="008A5409" w:rsidP="00600004">
            <w:pPr>
              <w:pStyle w:val="Default"/>
              <w:rPr>
                <w:sz w:val="22"/>
                <w:szCs w:val="22"/>
              </w:rPr>
            </w:pPr>
            <w:r>
              <w:rPr>
                <w:sz w:val="22"/>
                <w:szCs w:val="22"/>
              </w:rPr>
              <w:t>для инвалидов и лиц с ограниченными возможностями здоровья с нарушениями опорно-двигательного аппарата</w:t>
            </w:r>
          </w:p>
        </w:tc>
        <w:tc>
          <w:tcPr>
            <w:tcW w:w="2410" w:type="dxa"/>
          </w:tcPr>
          <w:p w:rsidR="008A5409" w:rsidRPr="002530B3" w:rsidRDefault="002530B3" w:rsidP="00600004">
            <w:pPr>
              <w:pStyle w:val="Style"/>
              <w:ind w:left="81"/>
              <w:jc w:val="center"/>
              <w:textAlignment w:val="baseline"/>
              <w:rPr>
                <w:rFonts w:cs="Courier New"/>
              </w:rPr>
            </w:pPr>
            <w:r w:rsidRPr="002530B3">
              <w:rPr>
                <w:rFonts w:cs="Courier New"/>
              </w:rPr>
              <w:t>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p>
        </w:tc>
        <w:tc>
          <w:tcPr>
            <w:tcW w:w="11613" w:type="dxa"/>
          </w:tcPr>
          <w:p w:rsidR="008A5409" w:rsidRDefault="008A5409" w:rsidP="00600004">
            <w:pPr>
              <w:pStyle w:val="Default"/>
              <w:rPr>
                <w:sz w:val="22"/>
                <w:szCs w:val="22"/>
              </w:rPr>
            </w:pPr>
            <w:r>
              <w:rPr>
                <w:sz w:val="22"/>
                <w:szCs w:val="22"/>
              </w:rPr>
              <w:t xml:space="preserve">для инвалидов и лиц с ограниченными возможностями здоровья с другими нарушениями </w:t>
            </w:r>
          </w:p>
        </w:tc>
        <w:tc>
          <w:tcPr>
            <w:tcW w:w="2410" w:type="dxa"/>
          </w:tcPr>
          <w:p w:rsidR="008A5409" w:rsidRPr="002530B3" w:rsidRDefault="002530B3" w:rsidP="00600004">
            <w:pPr>
              <w:pStyle w:val="Style"/>
              <w:ind w:left="81"/>
              <w:jc w:val="center"/>
              <w:textAlignment w:val="baseline"/>
              <w:rPr>
                <w:rFonts w:cs="Courier New"/>
              </w:rPr>
            </w:pPr>
            <w:r w:rsidRPr="002530B3">
              <w:rPr>
                <w:rFonts w:cs="Courier New"/>
              </w:rPr>
              <w:t>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r>
              <w:rPr>
                <w:rFonts w:cs="Courier New"/>
              </w:rPr>
              <w:t>4.4</w:t>
            </w:r>
          </w:p>
        </w:tc>
        <w:tc>
          <w:tcPr>
            <w:tcW w:w="11613" w:type="dxa"/>
          </w:tcPr>
          <w:p w:rsidR="008A5409" w:rsidRDefault="008A5409" w:rsidP="00600004">
            <w:pPr>
              <w:pStyle w:val="Default"/>
              <w:rPr>
                <w:sz w:val="22"/>
                <w:szCs w:val="22"/>
              </w:rPr>
            </w:pPr>
            <w:r>
              <w:rPr>
                <w:sz w:val="22"/>
                <w:szCs w:val="22"/>
              </w:rPr>
              <w:t>Общая численность инвалидов и лиц с ограниченными возможностями здоровья, обучающихся по адаптированным о</w:t>
            </w:r>
            <w:r>
              <w:rPr>
                <w:sz w:val="22"/>
                <w:szCs w:val="22"/>
              </w:rPr>
              <w:t>б</w:t>
            </w:r>
            <w:r>
              <w:rPr>
                <w:sz w:val="22"/>
                <w:szCs w:val="22"/>
              </w:rPr>
              <w:t xml:space="preserve">разовательным программам подготовки квалифицированных рабочих, служащих, в том числе </w:t>
            </w:r>
          </w:p>
          <w:p w:rsidR="008A5409" w:rsidRDefault="008A5409" w:rsidP="00600004">
            <w:pPr>
              <w:pStyle w:val="Default"/>
              <w:rPr>
                <w:sz w:val="22"/>
                <w:szCs w:val="22"/>
              </w:rPr>
            </w:pPr>
          </w:p>
        </w:tc>
        <w:tc>
          <w:tcPr>
            <w:tcW w:w="2410" w:type="dxa"/>
          </w:tcPr>
          <w:p w:rsidR="008A5409" w:rsidRPr="00B024D1" w:rsidRDefault="002530B3" w:rsidP="00600004">
            <w:pPr>
              <w:pStyle w:val="Style"/>
              <w:ind w:left="81"/>
              <w:jc w:val="center"/>
              <w:textAlignment w:val="baseline"/>
              <w:rPr>
                <w:rFonts w:cs="Courier New"/>
              </w:rPr>
            </w:pPr>
            <w:r>
              <w:rPr>
                <w:rFonts w:cs="Courier New"/>
              </w:rPr>
              <w:t>20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r>
              <w:rPr>
                <w:rFonts w:cs="Courier New"/>
              </w:rPr>
              <w:t>4.4.1</w:t>
            </w:r>
          </w:p>
        </w:tc>
        <w:tc>
          <w:tcPr>
            <w:tcW w:w="11613" w:type="dxa"/>
          </w:tcPr>
          <w:p w:rsidR="008A5409" w:rsidRDefault="008A5409" w:rsidP="00600004">
            <w:pPr>
              <w:pStyle w:val="Default"/>
              <w:rPr>
                <w:sz w:val="22"/>
                <w:szCs w:val="22"/>
              </w:rPr>
            </w:pPr>
            <w:r>
              <w:rPr>
                <w:sz w:val="22"/>
                <w:szCs w:val="22"/>
              </w:rPr>
              <w:t>по очной форме обучения</w:t>
            </w:r>
          </w:p>
        </w:tc>
        <w:tc>
          <w:tcPr>
            <w:tcW w:w="2410" w:type="dxa"/>
          </w:tcPr>
          <w:p w:rsidR="008A5409" w:rsidRPr="00B024D1" w:rsidRDefault="002530B3" w:rsidP="00600004">
            <w:pPr>
              <w:pStyle w:val="Style"/>
              <w:ind w:left="81"/>
              <w:jc w:val="center"/>
              <w:textAlignment w:val="baseline"/>
              <w:rPr>
                <w:rFonts w:cs="Courier New"/>
              </w:rPr>
            </w:pPr>
            <w:r>
              <w:rPr>
                <w:rFonts w:cs="Courier New"/>
              </w:rPr>
              <w:t>20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p>
        </w:tc>
        <w:tc>
          <w:tcPr>
            <w:tcW w:w="11613" w:type="dxa"/>
          </w:tcPr>
          <w:p w:rsidR="008A5409" w:rsidRDefault="008A5409" w:rsidP="00600004">
            <w:pPr>
              <w:pStyle w:val="Default"/>
              <w:rPr>
                <w:sz w:val="22"/>
                <w:szCs w:val="22"/>
              </w:rPr>
            </w:pPr>
            <w:r>
              <w:rPr>
                <w:sz w:val="22"/>
                <w:szCs w:val="22"/>
              </w:rPr>
              <w:t xml:space="preserve">для инвалидов и лиц с ограниченными возможностями здоровья с нарушениями зрения </w:t>
            </w:r>
          </w:p>
        </w:tc>
        <w:tc>
          <w:tcPr>
            <w:tcW w:w="2410" w:type="dxa"/>
          </w:tcPr>
          <w:p w:rsidR="008A5409" w:rsidRPr="00B024D1" w:rsidRDefault="002530B3" w:rsidP="00600004">
            <w:pPr>
              <w:pStyle w:val="Style"/>
              <w:ind w:left="81"/>
              <w:jc w:val="center"/>
              <w:textAlignment w:val="baseline"/>
              <w:rPr>
                <w:rFonts w:cs="Courier New"/>
              </w:rPr>
            </w:pPr>
            <w:r>
              <w:rPr>
                <w:rFonts w:cs="Courier New"/>
              </w:rPr>
              <w:t>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p>
        </w:tc>
        <w:tc>
          <w:tcPr>
            <w:tcW w:w="11613" w:type="dxa"/>
          </w:tcPr>
          <w:p w:rsidR="008A5409" w:rsidRDefault="008A5409" w:rsidP="00600004">
            <w:pPr>
              <w:pStyle w:val="Default"/>
              <w:rPr>
                <w:sz w:val="22"/>
                <w:szCs w:val="22"/>
              </w:rPr>
            </w:pPr>
            <w:r>
              <w:rPr>
                <w:sz w:val="22"/>
                <w:szCs w:val="22"/>
              </w:rPr>
              <w:t>для инвалидов и лиц с ограниченными возможностями здоровья с нарушениями слуха</w:t>
            </w:r>
          </w:p>
        </w:tc>
        <w:tc>
          <w:tcPr>
            <w:tcW w:w="2410" w:type="dxa"/>
          </w:tcPr>
          <w:p w:rsidR="008A5409" w:rsidRPr="00B024D1" w:rsidRDefault="002530B3" w:rsidP="00600004">
            <w:pPr>
              <w:pStyle w:val="Style"/>
              <w:ind w:left="81"/>
              <w:jc w:val="center"/>
              <w:textAlignment w:val="baseline"/>
              <w:rPr>
                <w:rFonts w:cs="Courier New"/>
              </w:rPr>
            </w:pPr>
            <w:r>
              <w:rPr>
                <w:rFonts w:cs="Courier New"/>
              </w:rPr>
              <w:t>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p>
        </w:tc>
        <w:tc>
          <w:tcPr>
            <w:tcW w:w="11613" w:type="dxa"/>
          </w:tcPr>
          <w:p w:rsidR="008A5409" w:rsidRDefault="008A5409" w:rsidP="00600004">
            <w:pPr>
              <w:pStyle w:val="Default"/>
              <w:rPr>
                <w:sz w:val="22"/>
                <w:szCs w:val="22"/>
              </w:rPr>
            </w:pPr>
            <w:r>
              <w:rPr>
                <w:sz w:val="22"/>
                <w:szCs w:val="22"/>
              </w:rPr>
              <w:t>для инвалидов и лиц с ограниченными возможностями здоровья с нарушениями опорно-двигательного аппарата</w:t>
            </w:r>
          </w:p>
        </w:tc>
        <w:tc>
          <w:tcPr>
            <w:tcW w:w="2410" w:type="dxa"/>
          </w:tcPr>
          <w:p w:rsidR="008A5409" w:rsidRPr="00B024D1" w:rsidRDefault="002530B3" w:rsidP="00600004">
            <w:pPr>
              <w:pStyle w:val="Style"/>
              <w:ind w:left="81"/>
              <w:jc w:val="center"/>
              <w:textAlignment w:val="baseline"/>
              <w:rPr>
                <w:rFonts w:cs="Courier New"/>
              </w:rPr>
            </w:pPr>
            <w:r>
              <w:rPr>
                <w:rFonts w:cs="Courier New"/>
              </w:rPr>
              <w:t>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p>
        </w:tc>
        <w:tc>
          <w:tcPr>
            <w:tcW w:w="11613" w:type="dxa"/>
          </w:tcPr>
          <w:p w:rsidR="008A5409" w:rsidRDefault="008A5409" w:rsidP="00600004">
            <w:pPr>
              <w:pStyle w:val="Default"/>
              <w:rPr>
                <w:sz w:val="22"/>
                <w:szCs w:val="22"/>
              </w:rPr>
            </w:pPr>
            <w:r>
              <w:rPr>
                <w:sz w:val="22"/>
                <w:szCs w:val="22"/>
              </w:rPr>
              <w:t xml:space="preserve">для инвалидов и лиц с ограниченными возможностями здоровья с другими нарушениями </w:t>
            </w:r>
          </w:p>
        </w:tc>
        <w:tc>
          <w:tcPr>
            <w:tcW w:w="2410" w:type="dxa"/>
          </w:tcPr>
          <w:p w:rsidR="008A5409" w:rsidRPr="00B024D1" w:rsidRDefault="002530B3" w:rsidP="00600004">
            <w:pPr>
              <w:pStyle w:val="Style"/>
              <w:ind w:left="81"/>
              <w:jc w:val="center"/>
              <w:textAlignment w:val="baseline"/>
              <w:rPr>
                <w:rFonts w:cs="Courier New"/>
              </w:rPr>
            </w:pPr>
            <w:r>
              <w:rPr>
                <w:rFonts w:cs="Courier New"/>
              </w:rPr>
              <w:t>20</w:t>
            </w:r>
          </w:p>
        </w:tc>
      </w:tr>
      <w:tr w:rsidR="008A5409" w:rsidRPr="00731BA5" w:rsidTr="00127566">
        <w:trPr>
          <w:trHeight w:val="502"/>
        </w:trPr>
        <w:tc>
          <w:tcPr>
            <w:tcW w:w="1111" w:type="dxa"/>
            <w:vAlign w:val="center"/>
          </w:tcPr>
          <w:p w:rsidR="008A5409" w:rsidRDefault="008A5409" w:rsidP="00600004">
            <w:pPr>
              <w:pStyle w:val="Style"/>
              <w:ind w:left="33"/>
              <w:jc w:val="center"/>
              <w:textAlignment w:val="baseline"/>
              <w:rPr>
                <w:rFonts w:cs="Courier New"/>
              </w:rPr>
            </w:pPr>
          </w:p>
        </w:tc>
        <w:tc>
          <w:tcPr>
            <w:tcW w:w="11613" w:type="dxa"/>
          </w:tcPr>
          <w:p w:rsidR="008A5409" w:rsidRDefault="008A5409" w:rsidP="00600004">
            <w:pPr>
              <w:pStyle w:val="Default"/>
              <w:rPr>
                <w:sz w:val="22"/>
                <w:szCs w:val="22"/>
              </w:rPr>
            </w:pPr>
            <w:r>
              <w:rPr>
                <w:sz w:val="22"/>
                <w:szCs w:val="22"/>
              </w:rPr>
              <w:t>для инвалидов и лиц с ограниченными возможностями здоровья со сложными дефектами (два и более)</w:t>
            </w:r>
          </w:p>
        </w:tc>
        <w:tc>
          <w:tcPr>
            <w:tcW w:w="2410" w:type="dxa"/>
          </w:tcPr>
          <w:p w:rsidR="008A5409" w:rsidRPr="00B024D1"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r>
              <w:rPr>
                <w:rFonts w:cs="Courier New"/>
              </w:rPr>
              <w:t>4.4.2</w:t>
            </w:r>
          </w:p>
        </w:tc>
        <w:tc>
          <w:tcPr>
            <w:tcW w:w="11613" w:type="dxa"/>
          </w:tcPr>
          <w:p w:rsidR="002530B3" w:rsidRDefault="002530B3" w:rsidP="00600004">
            <w:pPr>
              <w:pStyle w:val="Default"/>
              <w:rPr>
                <w:sz w:val="22"/>
                <w:szCs w:val="22"/>
              </w:rPr>
            </w:pPr>
            <w:r>
              <w:rPr>
                <w:sz w:val="22"/>
                <w:szCs w:val="22"/>
              </w:rPr>
              <w:t>по очно-заочной форме обучения</w:t>
            </w:r>
          </w:p>
        </w:tc>
        <w:tc>
          <w:tcPr>
            <w:tcW w:w="2410" w:type="dxa"/>
          </w:tcPr>
          <w:p w:rsidR="002530B3" w:rsidRPr="002530B3" w:rsidRDefault="002530B3" w:rsidP="00600004">
            <w:pPr>
              <w:pStyle w:val="Style"/>
              <w:ind w:left="81"/>
              <w:jc w:val="center"/>
              <w:textAlignment w:val="baseline"/>
              <w:rPr>
                <w:rFonts w:cs="Courier New"/>
              </w:rPr>
            </w:pPr>
            <w:r w:rsidRPr="002530B3">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 xml:space="preserve">для инвалидов и лиц с ограниченными возможностями здоровья с нарушениями зрения </w:t>
            </w:r>
          </w:p>
        </w:tc>
        <w:tc>
          <w:tcPr>
            <w:tcW w:w="2410" w:type="dxa"/>
          </w:tcPr>
          <w:p w:rsidR="002530B3" w:rsidRPr="002530B3" w:rsidRDefault="002530B3" w:rsidP="00600004">
            <w:pPr>
              <w:pStyle w:val="Style"/>
              <w:ind w:left="81"/>
              <w:jc w:val="center"/>
              <w:textAlignment w:val="baseline"/>
              <w:rPr>
                <w:rFonts w:cs="Courier New"/>
              </w:rPr>
            </w:pPr>
            <w:r w:rsidRPr="002530B3">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для инвалидов и лиц с ограниченными возможностями здоровья с нарушениями слуха</w:t>
            </w:r>
          </w:p>
        </w:tc>
        <w:tc>
          <w:tcPr>
            <w:tcW w:w="2410" w:type="dxa"/>
          </w:tcPr>
          <w:p w:rsidR="002530B3" w:rsidRPr="002530B3" w:rsidRDefault="002530B3" w:rsidP="00600004">
            <w:pPr>
              <w:pStyle w:val="Style"/>
              <w:ind w:left="81"/>
              <w:jc w:val="center"/>
              <w:textAlignment w:val="baseline"/>
              <w:rPr>
                <w:rFonts w:cs="Courier New"/>
              </w:rPr>
            </w:pPr>
            <w:r w:rsidRPr="002530B3">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для инвалидов и лиц с ограниченными возможностями здоровья с нарушениями опорно-двигательного аппарата</w:t>
            </w:r>
          </w:p>
        </w:tc>
        <w:tc>
          <w:tcPr>
            <w:tcW w:w="2410" w:type="dxa"/>
          </w:tcPr>
          <w:p w:rsidR="002530B3" w:rsidRPr="002530B3" w:rsidRDefault="002530B3" w:rsidP="00600004">
            <w:pPr>
              <w:pStyle w:val="Style"/>
              <w:ind w:left="81"/>
              <w:jc w:val="center"/>
              <w:textAlignment w:val="baseline"/>
              <w:rPr>
                <w:rFonts w:cs="Courier New"/>
              </w:rPr>
            </w:pPr>
            <w:r w:rsidRPr="002530B3">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 xml:space="preserve">для инвалидов и лиц с ограниченными возможностями здоровья с другими нарушениями </w:t>
            </w:r>
          </w:p>
        </w:tc>
        <w:tc>
          <w:tcPr>
            <w:tcW w:w="2410" w:type="dxa"/>
          </w:tcPr>
          <w:p w:rsidR="002530B3" w:rsidRPr="002530B3" w:rsidRDefault="002530B3" w:rsidP="00600004">
            <w:pPr>
              <w:pStyle w:val="Style"/>
              <w:ind w:left="81"/>
              <w:jc w:val="center"/>
              <w:textAlignment w:val="baseline"/>
              <w:rPr>
                <w:rFonts w:cs="Courier New"/>
              </w:rPr>
            </w:pPr>
            <w:r w:rsidRPr="002530B3">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для инвалидов и лиц с ограниченными возможностями здоровья со сложными дефектами (два и более)</w:t>
            </w:r>
          </w:p>
        </w:tc>
        <w:tc>
          <w:tcPr>
            <w:tcW w:w="2410" w:type="dxa"/>
          </w:tcPr>
          <w:p w:rsidR="002530B3" w:rsidRPr="002530B3" w:rsidRDefault="002530B3" w:rsidP="00600004">
            <w:pPr>
              <w:pStyle w:val="Style"/>
              <w:ind w:left="81"/>
              <w:jc w:val="center"/>
              <w:textAlignment w:val="baseline"/>
              <w:rPr>
                <w:rFonts w:cs="Courier New"/>
              </w:rPr>
            </w:pPr>
            <w:r w:rsidRPr="002530B3">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r>
              <w:rPr>
                <w:rFonts w:cs="Courier New"/>
              </w:rPr>
              <w:t>4.4.3</w:t>
            </w:r>
          </w:p>
        </w:tc>
        <w:tc>
          <w:tcPr>
            <w:tcW w:w="11613" w:type="dxa"/>
          </w:tcPr>
          <w:p w:rsidR="002530B3" w:rsidRDefault="002530B3" w:rsidP="00600004">
            <w:pPr>
              <w:pStyle w:val="Default"/>
              <w:rPr>
                <w:sz w:val="22"/>
                <w:szCs w:val="22"/>
              </w:rPr>
            </w:pPr>
            <w:r>
              <w:rPr>
                <w:sz w:val="22"/>
                <w:szCs w:val="22"/>
              </w:rPr>
              <w:t>по заочной форме обучения</w:t>
            </w:r>
          </w:p>
        </w:tc>
        <w:tc>
          <w:tcPr>
            <w:tcW w:w="2410" w:type="dxa"/>
          </w:tcPr>
          <w:p w:rsidR="002530B3" w:rsidRPr="002530B3" w:rsidRDefault="002530B3" w:rsidP="00600004">
            <w:pPr>
              <w:pStyle w:val="Style"/>
              <w:ind w:left="81"/>
              <w:jc w:val="center"/>
              <w:textAlignment w:val="baseline"/>
              <w:rPr>
                <w:rFonts w:cs="Courier New"/>
              </w:rPr>
            </w:pPr>
            <w:r w:rsidRPr="002530B3">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 xml:space="preserve">для инвалидов и лиц с ограниченными возможностями здоровья с нарушениями зрения </w:t>
            </w:r>
          </w:p>
        </w:tc>
        <w:tc>
          <w:tcPr>
            <w:tcW w:w="2410" w:type="dxa"/>
          </w:tcPr>
          <w:p w:rsidR="002530B3" w:rsidRPr="002530B3" w:rsidRDefault="002530B3" w:rsidP="00600004">
            <w:pPr>
              <w:pStyle w:val="Style"/>
              <w:ind w:left="81"/>
              <w:jc w:val="center"/>
              <w:textAlignment w:val="baseline"/>
              <w:rPr>
                <w:rFonts w:cs="Courier New"/>
              </w:rPr>
            </w:pPr>
            <w:r w:rsidRPr="002530B3">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для инвалидов и лиц с ограниченными возможностями здоровья с нарушениями слуха</w:t>
            </w:r>
          </w:p>
        </w:tc>
        <w:tc>
          <w:tcPr>
            <w:tcW w:w="2410" w:type="dxa"/>
          </w:tcPr>
          <w:p w:rsidR="002530B3" w:rsidRPr="002530B3" w:rsidRDefault="002530B3" w:rsidP="00600004">
            <w:pPr>
              <w:pStyle w:val="Style"/>
              <w:ind w:left="81"/>
              <w:jc w:val="center"/>
              <w:textAlignment w:val="baseline"/>
              <w:rPr>
                <w:rFonts w:cs="Courier New"/>
              </w:rPr>
            </w:pPr>
            <w:r w:rsidRPr="002530B3">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для инвалидов и лиц с ограниченными возможностями здоровья с нарушениями опорно-двигательного аппарата</w:t>
            </w:r>
          </w:p>
        </w:tc>
        <w:tc>
          <w:tcPr>
            <w:tcW w:w="2410" w:type="dxa"/>
          </w:tcPr>
          <w:p w:rsidR="002530B3" w:rsidRPr="002530B3" w:rsidRDefault="002530B3" w:rsidP="00600004">
            <w:pPr>
              <w:pStyle w:val="Style"/>
              <w:ind w:left="81"/>
              <w:jc w:val="center"/>
              <w:textAlignment w:val="baseline"/>
              <w:rPr>
                <w:rFonts w:cs="Courier New"/>
              </w:rPr>
            </w:pPr>
            <w:r w:rsidRPr="002530B3">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 xml:space="preserve">для инвалидов и лиц с ограниченными возможностями здоровья с другими нарушениями </w:t>
            </w:r>
          </w:p>
        </w:tc>
        <w:tc>
          <w:tcPr>
            <w:tcW w:w="2410" w:type="dxa"/>
          </w:tcPr>
          <w:p w:rsidR="002530B3" w:rsidRPr="002530B3" w:rsidRDefault="002530B3" w:rsidP="00600004">
            <w:pPr>
              <w:pStyle w:val="Style"/>
              <w:ind w:left="81"/>
              <w:jc w:val="center"/>
              <w:textAlignment w:val="baseline"/>
              <w:rPr>
                <w:rFonts w:cs="Courier New"/>
              </w:rPr>
            </w:pPr>
            <w:r w:rsidRPr="002530B3">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по очной форме обучения</w:t>
            </w:r>
          </w:p>
        </w:tc>
        <w:tc>
          <w:tcPr>
            <w:tcW w:w="2410" w:type="dxa"/>
          </w:tcPr>
          <w:p w:rsidR="002530B3" w:rsidRPr="002530B3" w:rsidRDefault="002530B3" w:rsidP="00600004">
            <w:pPr>
              <w:pStyle w:val="Style"/>
              <w:ind w:left="81"/>
              <w:jc w:val="center"/>
              <w:textAlignment w:val="baseline"/>
              <w:rPr>
                <w:rFonts w:cs="Courier New"/>
              </w:rPr>
            </w:pPr>
            <w:r w:rsidRPr="002530B3">
              <w:rPr>
                <w:rFonts w:cs="Courier New"/>
              </w:rPr>
              <w:t>0</w:t>
            </w:r>
          </w:p>
        </w:tc>
      </w:tr>
      <w:tr w:rsidR="00EA28F3" w:rsidRPr="00731BA5" w:rsidTr="00127566">
        <w:trPr>
          <w:trHeight w:val="502"/>
        </w:trPr>
        <w:tc>
          <w:tcPr>
            <w:tcW w:w="1111" w:type="dxa"/>
            <w:vAlign w:val="center"/>
          </w:tcPr>
          <w:p w:rsidR="00EA28F3" w:rsidRDefault="00EA28F3" w:rsidP="00600004">
            <w:pPr>
              <w:pStyle w:val="Style"/>
              <w:ind w:left="33"/>
              <w:jc w:val="center"/>
              <w:textAlignment w:val="baseline"/>
              <w:rPr>
                <w:rFonts w:cs="Courier New"/>
              </w:rPr>
            </w:pPr>
            <w:r>
              <w:rPr>
                <w:rFonts w:cs="Courier New"/>
              </w:rPr>
              <w:t>4.5</w:t>
            </w:r>
          </w:p>
        </w:tc>
        <w:tc>
          <w:tcPr>
            <w:tcW w:w="11613" w:type="dxa"/>
          </w:tcPr>
          <w:p w:rsidR="00EA28F3" w:rsidRDefault="00EA28F3" w:rsidP="00600004">
            <w:pPr>
              <w:pStyle w:val="Default"/>
              <w:rPr>
                <w:sz w:val="22"/>
                <w:szCs w:val="22"/>
              </w:rPr>
            </w:pPr>
            <w:r>
              <w:rPr>
                <w:sz w:val="22"/>
                <w:szCs w:val="22"/>
              </w:rPr>
              <w:t>Общая численность инвалидов и лиц с ограниченными возможностями здоровья, обучающихся по программам подг</w:t>
            </w:r>
            <w:r>
              <w:rPr>
                <w:sz w:val="22"/>
                <w:szCs w:val="22"/>
              </w:rPr>
              <w:t>о</w:t>
            </w:r>
            <w:r>
              <w:rPr>
                <w:sz w:val="22"/>
                <w:szCs w:val="22"/>
              </w:rPr>
              <w:t xml:space="preserve">товки специалистов среднего звена, в том числе </w:t>
            </w:r>
          </w:p>
          <w:p w:rsidR="00EA28F3" w:rsidRDefault="00EA28F3" w:rsidP="00600004">
            <w:pPr>
              <w:pStyle w:val="Default"/>
              <w:rPr>
                <w:sz w:val="22"/>
                <w:szCs w:val="22"/>
              </w:rPr>
            </w:pPr>
          </w:p>
        </w:tc>
        <w:tc>
          <w:tcPr>
            <w:tcW w:w="2410" w:type="dxa"/>
          </w:tcPr>
          <w:p w:rsidR="00EA28F3" w:rsidRPr="00B024D1" w:rsidRDefault="002530B3" w:rsidP="00600004">
            <w:pPr>
              <w:pStyle w:val="Style"/>
              <w:ind w:left="81"/>
              <w:jc w:val="center"/>
              <w:textAlignment w:val="baseline"/>
              <w:rPr>
                <w:rFonts w:cs="Courier New"/>
              </w:rPr>
            </w:pPr>
            <w:r>
              <w:rPr>
                <w:rFonts w:cs="Courier New"/>
              </w:rPr>
              <w:t>5</w:t>
            </w:r>
          </w:p>
        </w:tc>
      </w:tr>
      <w:tr w:rsidR="00236159" w:rsidRPr="00731BA5" w:rsidTr="00127566">
        <w:trPr>
          <w:trHeight w:val="502"/>
        </w:trPr>
        <w:tc>
          <w:tcPr>
            <w:tcW w:w="1111" w:type="dxa"/>
            <w:vAlign w:val="center"/>
          </w:tcPr>
          <w:p w:rsidR="00236159" w:rsidRDefault="00236159" w:rsidP="00600004">
            <w:pPr>
              <w:pStyle w:val="Style"/>
              <w:ind w:left="33"/>
              <w:jc w:val="center"/>
              <w:textAlignment w:val="baseline"/>
              <w:rPr>
                <w:rFonts w:cs="Courier New"/>
              </w:rPr>
            </w:pPr>
            <w:r>
              <w:rPr>
                <w:rFonts w:cs="Courier New"/>
              </w:rPr>
              <w:t>4.5.1</w:t>
            </w:r>
          </w:p>
        </w:tc>
        <w:tc>
          <w:tcPr>
            <w:tcW w:w="11613" w:type="dxa"/>
          </w:tcPr>
          <w:p w:rsidR="00236159" w:rsidRDefault="00236159" w:rsidP="00600004">
            <w:pPr>
              <w:pStyle w:val="Default"/>
              <w:rPr>
                <w:sz w:val="22"/>
                <w:szCs w:val="22"/>
              </w:rPr>
            </w:pPr>
            <w:r>
              <w:rPr>
                <w:sz w:val="22"/>
                <w:szCs w:val="22"/>
              </w:rPr>
              <w:t>по очной форме обучения</w:t>
            </w:r>
          </w:p>
        </w:tc>
        <w:tc>
          <w:tcPr>
            <w:tcW w:w="2410" w:type="dxa"/>
          </w:tcPr>
          <w:p w:rsidR="00236159" w:rsidRPr="00B024D1" w:rsidRDefault="002530B3" w:rsidP="00600004">
            <w:pPr>
              <w:pStyle w:val="Style"/>
              <w:ind w:left="81"/>
              <w:jc w:val="center"/>
              <w:textAlignment w:val="baseline"/>
              <w:rPr>
                <w:rFonts w:cs="Courier New"/>
              </w:rPr>
            </w:pPr>
            <w:r>
              <w:rPr>
                <w:rFonts w:cs="Courier New"/>
              </w:rPr>
              <w:t>5</w:t>
            </w:r>
          </w:p>
        </w:tc>
      </w:tr>
      <w:tr w:rsidR="00236159" w:rsidRPr="00731BA5" w:rsidTr="00127566">
        <w:trPr>
          <w:trHeight w:val="502"/>
        </w:trPr>
        <w:tc>
          <w:tcPr>
            <w:tcW w:w="1111" w:type="dxa"/>
            <w:vAlign w:val="center"/>
          </w:tcPr>
          <w:p w:rsidR="00236159" w:rsidRDefault="00236159" w:rsidP="00600004">
            <w:pPr>
              <w:pStyle w:val="Style"/>
              <w:ind w:left="33"/>
              <w:jc w:val="center"/>
              <w:textAlignment w:val="baseline"/>
              <w:rPr>
                <w:rFonts w:cs="Courier New"/>
              </w:rPr>
            </w:pPr>
          </w:p>
        </w:tc>
        <w:tc>
          <w:tcPr>
            <w:tcW w:w="11613" w:type="dxa"/>
          </w:tcPr>
          <w:p w:rsidR="00236159" w:rsidRDefault="00236159" w:rsidP="00600004">
            <w:pPr>
              <w:pStyle w:val="Default"/>
              <w:rPr>
                <w:sz w:val="22"/>
                <w:szCs w:val="22"/>
              </w:rPr>
            </w:pPr>
            <w:r>
              <w:rPr>
                <w:sz w:val="22"/>
                <w:szCs w:val="22"/>
              </w:rPr>
              <w:t xml:space="preserve">для инвалидов и лиц с ограниченными возможностями здоровья с нарушениями зрения </w:t>
            </w:r>
          </w:p>
        </w:tc>
        <w:tc>
          <w:tcPr>
            <w:tcW w:w="2410" w:type="dxa"/>
          </w:tcPr>
          <w:p w:rsidR="00236159" w:rsidRPr="00B024D1" w:rsidRDefault="002530B3" w:rsidP="00600004">
            <w:pPr>
              <w:pStyle w:val="Style"/>
              <w:ind w:left="81"/>
              <w:jc w:val="center"/>
              <w:textAlignment w:val="baseline"/>
              <w:rPr>
                <w:rFonts w:cs="Courier New"/>
              </w:rPr>
            </w:pPr>
            <w:r>
              <w:rPr>
                <w:rFonts w:cs="Courier New"/>
              </w:rPr>
              <w:t>0</w:t>
            </w:r>
          </w:p>
        </w:tc>
      </w:tr>
      <w:tr w:rsidR="00236159" w:rsidRPr="00731BA5" w:rsidTr="00127566">
        <w:trPr>
          <w:trHeight w:val="502"/>
        </w:trPr>
        <w:tc>
          <w:tcPr>
            <w:tcW w:w="1111" w:type="dxa"/>
            <w:vAlign w:val="center"/>
          </w:tcPr>
          <w:p w:rsidR="00236159" w:rsidRDefault="00236159" w:rsidP="00600004">
            <w:pPr>
              <w:pStyle w:val="Style"/>
              <w:ind w:left="33"/>
              <w:jc w:val="center"/>
              <w:textAlignment w:val="baseline"/>
              <w:rPr>
                <w:rFonts w:cs="Courier New"/>
              </w:rPr>
            </w:pPr>
          </w:p>
        </w:tc>
        <w:tc>
          <w:tcPr>
            <w:tcW w:w="11613" w:type="dxa"/>
          </w:tcPr>
          <w:p w:rsidR="00236159" w:rsidRDefault="00236159" w:rsidP="00600004">
            <w:pPr>
              <w:pStyle w:val="Default"/>
              <w:rPr>
                <w:sz w:val="22"/>
                <w:szCs w:val="22"/>
              </w:rPr>
            </w:pPr>
            <w:r>
              <w:rPr>
                <w:sz w:val="22"/>
                <w:szCs w:val="22"/>
              </w:rPr>
              <w:t>для инвалидов и лиц с ограниченными возможностями здоровья с нарушениями слуха</w:t>
            </w:r>
          </w:p>
        </w:tc>
        <w:tc>
          <w:tcPr>
            <w:tcW w:w="2410" w:type="dxa"/>
          </w:tcPr>
          <w:p w:rsidR="00236159" w:rsidRPr="00B024D1" w:rsidRDefault="002530B3" w:rsidP="00600004">
            <w:pPr>
              <w:pStyle w:val="Style"/>
              <w:ind w:left="81"/>
              <w:jc w:val="center"/>
              <w:textAlignment w:val="baseline"/>
              <w:rPr>
                <w:rFonts w:cs="Courier New"/>
              </w:rPr>
            </w:pPr>
            <w:r>
              <w:rPr>
                <w:rFonts w:cs="Courier New"/>
              </w:rPr>
              <w:t>1</w:t>
            </w:r>
          </w:p>
        </w:tc>
      </w:tr>
      <w:tr w:rsidR="00236159" w:rsidRPr="00731BA5" w:rsidTr="00127566">
        <w:trPr>
          <w:trHeight w:val="502"/>
        </w:trPr>
        <w:tc>
          <w:tcPr>
            <w:tcW w:w="1111" w:type="dxa"/>
            <w:vAlign w:val="center"/>
          </w:tcPr>
          <w:p w:rsidR="00236159" w:rsidRDefault="00236159" w:rsidP="00600004">
            <w:pPr>
              <w:pStyle w:val="Style"/>
              <w:ind w:left="33"/>
              <w:jc w:val="center"/>
              <w:textAlignment w:val="baseline"/>
              <w:rPr>
                <w:rFonts w:cs="Courier New"/>
              </w:rPr>
            </w:pPr>
          </w:p>
        </w:tc>
        <w:tc>
          <w:tcPr>
            <w:tcW w:w="11613" w:type="dxa"/>
          </w:tcPr>
          <w:p w:rsidR="00236159" w:rsidRDefault="00236159" w:rsidP="00600004">
            <w:pPr>
              <w:pStyle w:val="Default"/>
              <w:rPr>
                <w:sz w:val="22"/>
                <w:szCs w:val="22"/>
              </w:rPr>
            </w:pPr>
            <w:r>
              <w:rPr>
                <w:sz w:val="22"/>
                <w:szCs w:val="22"/>
              </w:rPr>
              <w:t>для инвалидов и лиц с ограниченными возможностями здоровья с нарушениями опорно-двигательного аппарата</w:t>
            </w:r>
          </w:p>
        </w:tc>
        <w:tc>
          <w:tcPr>
            <w:tcW w:w="2410" w:type="dxa"/>
          </w:tcPr>
          <w:p w:rsidR="00236159" w:rsidRPr="00B024D1" w:rsidRDefault="002530B3" w:rsidP="00600004">
            <w:pPr>
              <w:pStyle w:val="Style"/>
              <w:ind w:left="81"/>
              <w:jc w:val="center"/>
              <w:textAlignment w:val="baseline"/>
              <w:rPr>
                <w:rFonts w:cs="Courier New"/>
              </w:rPr>
            </w:pPr>
            <w:r>
              <w:rPr>
                <w:rFonts w:cs="Courier New"/>
              </w:rPr>
              <w:t>0</w:t>
            </w:r>
          </w:p>
        </w:tc>
      </w:tr>
      <w:tr w:rsidR="00236159" w:rsidRPr="00731BA5" w:rsidTr="00127566">
        <w:trPr>
          <w:trHeight w:val="502"/>
        </w:trPr>
        <w:tc>
          <w:tcPr>
            <w:tcW w:w="1111" w:type="dxa"/>
            <w:vAlign w:val="center"/>
          </w:tcPr>
          <w:p w:rsidR="00236159" w:rsidRDefault="00236159" w:rsidP="00600004">
            <w:pPr>
              <w:pStyle w:val="Style"/>
              <w:ind w:left="33"/>
              <w:jc w:val="center"/>
              <w:textAlignment w:val="baseline"/>
              <w:rPr>
                <w:rFonts w:cs="Courier New"/>
              </w:rPr>
            </w:pPr>
          </w:p>
        </w:tc>
        <w:tc>
          <w:tcPr>
            <w:tcW w:w="11613" w:type="dxa"/>
          </w:tcPr>
          <w:p w:rsidR="00236159" w:rsidRDefault="00236159" w:rsidP="00600004">
            <w:pPr>
              <w:pStyle w:val="Default"/>
              <w:rPr>
                <w:sz w:val="22"/>
                <w:szCs w:val="22"/>
              </w:rPr>
            </w:pPr>
            <w:r>
              <w:rPr>
                <w:sz w:val="22"/>
                <w:szCs w:val="22"/>
              </w:rPr>
              <w:t xml:space="preserve">для инвалидов и лиц с ограниченными возможностями здоровья с другими нарушениями </w:t>
            </w:r>
          </w:p>
        </w:tc>
        <w:tc>
          <w:tcPr>
            <w:tcW w:w="2410" w:type="dxa"/>
          </w:tcPr>
          <w:p w:rsidR="00236159" w:rsidRPr="00B024D1" w:rsidRDefault="002530B3" w:rsidP="00600004">
            <w:pPr>
              <w:pStyle w:val="Style"/>
              <w:ind w:left="81"/>
              <w:jc w:val="center"/>
              <w:textAlignment w:val="baseline"/>
              <w:rPr>
                <w:rFonts w:cs="Courier New"/>
              </w:rPr>
            </w:pPr>
            <w:r>
              <w:rPr>
                <w:rFonts w:cs="Courier New"/>
              </w:rPr>
              <w:t>4</w:t>
            </w:r>
          </w:p>
        </w:tc>
      </w:tr>
      <w:tr w:rsidR="00236159" w:rsidRPr="00731BA5" w:rsidTr="00127566">
        <w:trPr>
          <w:trHeight w:val="502"/>
        </w:trPr>
        <w:tc>
          <w:tcPr>
            <w:tcW w:w="1111" w:type="dxa"/>
            <w:vAlign w:val="center"/>
          </w:tcPr>
          <w:p w:rsidR="00236159" w:rsidRDefault="00236159" w:rsidP="00600004">
            <w:pPr>
              <w:pStyle w:val="Style"/>
              <w:ind w:left="33"/>
              <w:jc w:val="center"/>
              <w:textAlignment w:val="baseline"/>
              <w:rPr>
                <w:rFonts w:cs="Courier New"/>
              </w:rPr>
            </w:pPr>
          </w:p>
        </w:tc>
        <w:tc>
          <w:tcPr>
            <w:tcW w:w="11613" w:type="dxa"/>
          </w:tcPr>
          <w:p w:rsidR="00236159" w:rsidRDefault="00236159" w:rsidP="00600004">
            <w:pPr>
              <w:pStyle w:val="Default"/>
              <w:rPr>
                <w:sz w:val="22"/>
                <w:szCs w:val="22"/>
              </w:rPr>
            </w:pPr>
            <w:r>
              <w:rPr>
                <w:sz w:val="22"/>
                <w:szCs w:val="22"/>
              </w:rPr>
              <w:t>для инвалидов и лиц с ограниченными возможностями здоровья со сложными дефектами (два и более)</w:t>
            </w:r>
          </w:p>
        </w:tc>
        <w:tc>
          <w:tcPr>
            <w:tcW w:w="2410" w:type="dxa"/>
          </w:tcPr>
          <w:p w:rsidR="00236159" w:rsidRPr="00B024D1"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r>
              <w:rPr>
                <w:rFonts w:cs="Courier New"/>
              </w:rPr>
              <w:lastRenderedPageBreak/>
              <w:t>4.5.2</w:t>
            </w:r>
          </w:p>
        </w:tc>
        <w:tc>
          <w:tcPr>
            <w:tcW w:w="11613" w:type="dxa"/>
          </w:tcPr>
          <w:p w:rsidR="002530B3" w:rsidRDefault="002530B3" w:rsidP="00600004">
            <w:pPr>
              <w:pStyle w:val="Default"/>
              <w:rPr>
                <w:sz w:val="22"/>
                <w:szCs w:val="22"/>
              </w:rPr>
            </w:pPr>
            <w:r>
              <w:rPr>
                <w:sz w:val="22"/>
                <w:szCs w:val="22"/>
              </w:rPr>
              <w:t>по очно-заочной форме обучения</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 xml:space="preserve">для инвалидов и лиц с ограниченными возможностями здоровья с нарушениями зрения </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для инвалидов и лиц с ограниченными возможностями здоровья с нарушениями слуха</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для инвалидов и лиц с ограниченными возможностями здоровья с нарушениями опорно-двигательного аппарата</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 xml:space="preserve">для инвалидов и лиц с ограниченными возможностями здоровья с другими нарушениями </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для инвалидов и лиц с ограниченными возможностями здоровья со сложными дефектами (два и более)</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r>
              <w:rPr>
                <w:rFonts w:cs="Courier New"/>
              </w:rPr>
              <w:t>4.5.3</w:t>
            </w:r>
          </w:p>
        </w:tc>
        <w:tc>
          <w:tcPr>
            <w:tcW w:w="11613" w:type="dxa"/>
          </w:tcPr>
          <w:p w:rsidR="002530B3" w:rsidRDefault="002530B3" w:rsidP="00600004">
            <w:pPr>
              <w:pStyle w:val="Default"/>
              <w:rPr>
                <w:sz w:val="22"/>
                <w:szCs w:val="22"/>
              </w:rPr>
            </w:pPr>
            <w:r>
              <w:rPr>
                <w:sz w:val="22"/>
                <w:szCs w:val="22"/>
              </w:rPr>
              <w:t>по заочной форме обучения</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 xml:space="preserve">для инвалидов и лиц с ограниченными возможностями здоровья с нарушениями зрения </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для инвалидов и лиц с ограниченными возможностями здоровья с нарушениями слуха</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для инвалидов и лиц с ограниченными возможностями здоровья с нарушениями опорно-двигательного аппарата</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 xml:space="preserve">для инвалидов и лиц с ограниченными возможностями здоровья с другими нарушениями </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36159" w:rsidRPr="00731BA5" w:rsidTr="00127566">
        <w:trPr>
          <w:trHeight w:val="502"/>
        </w:trPr>
        <w:tc>
          <w:tcPr>
            <w:tcW w:w="1111" w:type="dxa"/>
            <w:vAlign w:val="center"/>
          </w:tcPr>
          <w:p w:rsidR="00236159" w:rsidRDefault="00236159" w:rsidP="00600004">
            <w:pPr>
              <w:pStyle w:val="Style"/>
              <w:ind w:left="33"/>
              <w:jc w:val="center"/>
              <w:textAlignment w:val="baseline"/>
              <w:rPr>
                <w:rFonts w:cs="Courier New"/>
              </w:rPr>
            </w:pPr>
            <w:r>
              <w:rPr>
                <w:rFonts w:cs="Courier New"/>
              </w:rPr>
              <w:t>4.6</w:t>
            </w:r>
          </w:p>
        </w:tc>
        <w:tc>
          <w:tcPr>
            <w:tcW w:w="11613" w:type="dxa"/>
          </w:tcPr>
          <w:p w:rsidR="00236159" w:rsidRDefault="00236159" w:rsidP="00600004">
            <w:pPr>
              <w:pStyle w:val="Default"/>
              <w:rPr>
                <w:sz w:val="22"/>
                <w:szCs w:val="22"/>
              </w:rPr>
            </w:pPr>
            <w:r>
              <w:rPr>
                <w:sz w:val="22"/>
                <w:szCs w:val="22"/>
              </w:rPr>
              <w:t>Общая численность инвалидов и лиц с ограниченными возможностями здоровья, обучающихся по адаптированным о</w:t>
            </w:r>
            <w:r>
              <w:rPr>
                <w:sz w:val="22"/>
                <w:szCs w:val="22"/>
              </w:rPr>
              <w:t>б</w:t>
            </w:r>
            <w:r>
              <w:rPr>
                <w:sz w:val="22"/>
                <w:szCs w:val="22"/>
              </w:rPr>
              <w:t xml:space="preserve">разовательным программам подготовки специалистов среднего звена, в том числе </w:t>
            </w:r>
          </w:p>
          <w:p w:rsidR="00236159" w:rsidRDefault="00236159" w:rsidP="00600004">
            <w:pPr>
              <w:pStyle w:val="Default"/>
              <w:rPr>
                <w:sz w:val="22"/>
                <w:szCs w:val="22"/>
              </w:rPr>
            </w:pPr>
          </w:p>
        </w:tc>
        <w:tc>
          <w:tcPr>
            <w:tcW w:w="2410" w:type="dxa"/>
          </w:tcPr>
          <w:p w:rsidR="00236159" w:rsidRPr="00B024D1"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r>
              <w:rPr>
                <w:rFonts w:cs="Courier New"/>
              </w:rPr>
              <w:t>4.6.1</w:t>
            </w:r>
          </w:p>
        </w:tc>
        <w:tc>
          <w:tcPr>
            <w:tcW w:w="11613" w:type="dxa"/>
          </w:tcPr>
          <w:p w:rsidR="002530B3" w:rsidRDefault="002530B3" w:rsidP="00600004">
            <w:pPr>
              <w:pStyle w:val="Default"/>
              <w:rPr>
                <w:sz w:val="22"/>
                <w:szCs w:val="22"/>
              </w:rPr>
            </w:pPr>
            <w:r>
              <w:rPr>
                <w:sz w:val="22"/>
                <w:szCs w:val="22"/>
              </w:rPr>
              <w:t>по очной форме обучения</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 xml:space="preserve">для инвалидов и лиц с ограниченными возможностями здоровья с нарушениями зрения </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для инвалидов и лиц с ограниченными возможностями здоровья с нарушениями слуха</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для инвалидов и лиц с ограниченными возможностями здоровья с нарушениями опорно-двигательного аппарата</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 xml:space="preserve">для инвалидов и лиц с ограниченными возможностями здоровья с другими нарушениями </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для инвалидов и лиц с ограниченными возможностями здоровья со сложными дефектами (два и более)</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r>
              <w:rPr>
                <w:rFonts w:cs="Courier New"/>
              </w:rPr>
              <w:lastRenderedPageBreak/>
              <w:t>4.6.2</w:t>
            </w:r>
          </w:p>
        </w:tc>
        <w:tc>
          <w:tcPr>
            <w:tcW w:w="11613" w:type="dxa"/>
          </w:tcPr>
          <w:p w:rsidR="002530B3" w:rsidRDefault="002530B3" w:rsidP="00600004">
            <w:pPr>
              <w:pStyle w:val="Default"/>
              <w:rPr>
                <w:sz w:val="22"/>
                <w:szCs w:val="22"/>
              </w:rPr>
            </w:pPr>
            <w:r>
              <w:rPr>
                <w:sz w:val="22"/>
                <w:szCs w:val="22"/>
              </w:rPr>
              <w:t>по очно-заочной форме обучения</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 xml:space="preserve">для инвалидов и лиц с ограниченными возможностями здоровья с нарушениями зрения </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для инвалидов и лиц с ограниченными возможностями здоровья с нарушениями слуха</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для инвалидов и лиц с ограниченными возможностями здоровья с нарушениями опорно-двигательного аппарата</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 xml:space="preserve">для инвалидов и лиц с ограниченными возможностями здоровья с другими нарушениями </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для инвалидов и лиц с ограниченными возможностями здоровья со сложными дефектами (два и более)</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r>
              <w:rPr>
                <w:rFonts w:cs="Courier New"/>
              </w:rPr>
              <w:t>4.6.3</w:t>
            </w:r>
          </w:p>
        </w:tc>
        <w:tc>
          <w:tcPr>
            <w:tcW w:w="11613" w:type="dxa"/>
          </w:tcPr>
          <w:p w:rsidR="002530B3" w:rsidRDefault="002530B3" w:rsidP="00600004">
            <w:pPr>
              <w:pStyle w:val="Default"/>
              <w:rPr>
                <w:sz w:val="22"/>
                <w:szCs w:val="22"/>
              </w:rPr>
            </w:pPr>
            <w:r>
              <w:rPr>
                <w:sz w:val="22"/>
                <w:szCs w:val="22"/>
              </w:rPr>
              <w:t>по заочной форме обучения</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 xml:space="preserve">для инвалидов и лиц с ограниченными возможностями здоровья с нарушениями зрения </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для инвалидов и лиц с ограниченными возможностями здоровья с нарушениями слуха</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для инвалидов и лиц с ограниченными возможностями здоровья с нарушениями опорно-двигательного аппарата</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530B3" w:rsidRPr="00731BA5" w:rsidTr="00127566">
        <w:trPr>
          <w:trHeight w:val="502"/>
        </w:trPr>
        <w:tc>
          <w:tcPr>
            <w:tcW w:w="1111" w:type="dxa"/>
            <w:vAlign w:val="center"/>
          </w:tcPr>
          <w:p w:rsidR="002530B3" w:rsidRDefault="002530B3" w:rsidP="00600004">
            <w:pPr>
              <w:pStyle w:val="Style"/>
              <w:ind w:left="33"/>
              <w:jc w:val="center"/>
              <w:textAlignment w:val="baseline"/>
              <w:rPr>
                <w:rFonts w:cs="Courier New"/>
              </w:rPr>
            </w:pPr>
          </w:p>
        </w:tc>
        <w:tc>
          <w:tcPr>
            <w:tcW w:w="11613" w:type="dxa"/>
          </w:tcPr>
          <w:p w:rsidR="002530B3" w:rsidRDefault="002530B3" w:rsidP="00600004">
            <w:pPr>
              <w:pStyle w:val="Default"/>
              <w:rPr>
                <w:sz w:val="22"/>
                <w:szCs w:val="22"/>
              </w:rPr>
            </w:pPr>
            <w:r>
              <w:rPr>
                <w:sz w:val="22"/>
                <w:szCs w:val="22"/>
              </w:rPr>
              <w:t xml:space="preserve">для инвалидов и лиц с ограниченными возможностями здоровья с другими нарушениями </w:t>
            </w:r>
          </w:p>
        </w:tc>
        <w:tc>
          <w:tcPr>
            <w:tcW w:w="2410" w:type="dxa"/>
          </w:tcPr>
          <w:p w:rsidR="002530B3" w:rsidRDefault="002530B3" w:rsidP="00600004">
            <w:pPr>
              <w:pStyle w:val="Style"/>
              <w:ind w:left="81"/>
              <w:jc w:val="center"/>
              <w:textAlignment w:val="baseline"/>
              <w:rPr>
                <w:rFonts w:cs="Courier New"/>
              </w:rPr>
            </w:pPr>
            <w:r>
              <w:rPr>
                <w:rFonts w:cs="Courier New"/>
              </w:rPr>
              <w:t>0</w:t>
            </w:r>
          </w:p>
        </w:tc>
      </w:tr>
      <w:tr w:rsidR="00236159" w:rsidRPr="00731BA5" w:rsidTr="00127566">
        <w:trPr>
          <w:trHeight w:val="502"/>
        </w:trPr>
        <w:tc>
          <w:tcPr>
            <w:tcW w:w="1111" w:type="dxa"/>
            <w:vAlign w:val="center"/>
          </w:tcPr>
          <w:p w:rsidR="00236159" w:rsidRDefault="00236159" w:rsidP="00600004">
            <w:pPr>
              <w:pStyle w:val="Style"/>
              <w:ind w:left="33"/>
              <w:jc w:val="center"/>
              <w:textAlignment w:val="baseline"/>
              <w:rPr>
                <w:rFonts w:cs="Courier New"/>
              </w:rPr>
            </w:pPr>
            <w:r>
              <w:rPr>
                <w:rFonts w:cs="Courier New"/>
              </w:rPr>
              <w:t>4.7</w:t>
            </w:r>
          </w:p>
        </w:tc>
        <w:tc>
          <w:tcPr>
            <w:tcW w:w="11613" w:type="dxa"/>
          </w:tcPr>
          <w:tbl>
            <w:tblPr>
              <w:tblW w:w="0" w:type="auto"/>
              <w:tblBorders>
                <w:top w:val="nil"/>
                <w:left w:val="nil"/>
                <w:bottom w:val="nil"/>
                <w:right w:val="nil"/>
              </w:tblBorders>
              <w:tblLook w:val="0000" w:firstRow="0" w:lastRow="0" w:firstColumn="0" w:lastColumn="0" w:noHBand="0" w:noVBand="0"/>
            </w:tblPr>
            <w:tblGrid>
              <w:gridCol w:w="11175"/>
              <w:gridCol w:w="222"/>
            </w:tblGrid>
            <w:tr w:rsidR="00236159" w:rsidRPr="00236159">
              <w:trPr>
                <w:trHeight w:val="226"/>
              </w:trPr>
              <w:tc>
                <w:tcPr>
                  <w:tcW w:w="0" w:type="auto"/>
                </w:tcPr>
                <w:p w:rsidR="00236159" w:rsidRPr="00236159" w:rsidRDefault="00236159" w:rsidP="00600004">
                  <w:pPr>
                    <w:autoSpaceDE w:val="0"/>
                    <w:autoSpaceDN w:val="0"/>
                    <w:adjustRightInd w:val="0"/>
                    <w:spacing w:after="0" w:line="240" w:lineRule="auto"/>
                    <w:rPr>
                      <w:rFonts w:ascii="Times New Roman" w:hAnsi="Times New Roman" w:cs="Times New Roman"/>
                      <w:color w:val="000000"/>
                    </w:rPr>
                  </w:pPr>
                  <w:r w:rsidRPr="00236159">
                    <w:rPr>
                      <w:rFonts w:ascii="Times New Roman" w:hAnsi="Times New Roman" w:cs="Times New Roman"/>
                      <w:color w:val="000000"/>
                    </w:rPr>
                    <w:t>Численность/удельный вес численности работников образовательной организации, прошедших повышение квал</w:t>
                  </w:r>
                  <w:r w:rsidRPr="00236159">
                    <w:rPr>
                      <w:rFonts w:ascii="Times New Roman" w:hAnsi="Times New Roman" w:cs="Times New Roman"/>
                      <w:color w:val="000000"/>
                    </w:rPr>
                    <w:t>и</w:t>
                  </w:r>
                  <w:r w:rsidRPr="00236159">
                    <w:rPr>
                      <w:rFonts w:ascii="Times New Roman" w:hAnsi="Times New Roman" w:cs="Times New Roman"/>
                      <w:color w:val="000000"/>
                    </w:rPr>
                    <w:t xml:space="preserve">фикации по вопросам получения среднего профессионального образования инвалидами и лицами </w:t>
                  </w:r>
                  <w:proofErr w:type="gramStart"/>
                  <w:r w:rsidRPr="00236159">
                    <w:rPr>
                      <w:rFonts w:ascii="Times New Roman" w:hAnsi="Times New Roman" w:cs="Times New Roman"/>
                      <w:color w:val="000000"/>
                    </w:rPr>
                    <w:t>с</w:t>
                  </w:r>
                  <w:proofErr w:type="gramEnd"/>
                  <w:r w:rsidRPr="00236159">
                    <w:rPr>
                      <w:rFonts w:ascii="Times New Roman" w:hAnsi="Times New Roman" w:cs="Times New Roman"/>
                      <w:color w:val="000000"/>
                    </w:rPr>
                    <w:t xml:space="preserve"> ограниченными </w:t>
                  </w:r>
                </w:p>
              </w:tc>
              <w:tc>
                <w:tcPr>
                  <w:tcW w:w="0" w:type="auto"/>
                </w:tcPr>
                <w:p w:rsidR="00236159" w:rsidRPr="00236159" w:rsidRDefault="00236159" w:rsidP="00600004">
                  <w:pPr>
                    <w:autoSpaceDE w:val="0"/>
                    <w:autoSpaceDN w:val="0"/>
                    <w:adjustRightInd w:val="0"/>
                    <w:spacing w:after="0" w:line="240" w:lineRule="auto"/>
                    <w:rPr>
                      <w:rFonts w:ascii="Times New Roman" w:hAnsi="Times New Roman" w:cs="Times New Roman"/>
                      <w:color w:val="000000"/>
                    </w:rPr>
                  </w:pPr>
                </w:p>
              </w:tc>
            </w:tr>
          </w:tbl>
          <w:p w:rsidR="00236159" w:rsidRDefault="00236159" w:rsidP="00600004">
            <w:pPr>
              <w:pStyle w:val="Default"/>
              <w:rPr>
                <w:sz w:val="22"/>
                <w:szCs w:val="22"/>
              </w:rPr>
            </w:pPr>
          </w:p>
        </w:tc>
        <w:tc>
          <w:tcPr>
            <w:tcW w:w="2410" w:type="dxa"/>
          </w:tcPr>
          <w:p w:rsidR="00236159" w:rsidRPr="00B024D1" w:rsidRDefault="00CE4F93" w:rsidP="00600004">
            <w:pPr>
              <w:spacing w:after="0" w:line="240" w:lineRule="auto"/>
              <w:jc w:val="center"/>
              <w:rPr>
                <w:rFonts w:cs="Courier New"/>
              </w:rPr>
            </w:pPr>
            <w:r>
              <w:rPr>
                <w:rFonts w:ascii="Times New Roman" w:hAnsi="Times New Roman" w:cs="Times New Roman"/>
                <w:color w:val="000000"/>
              </w:rPr>
              <w:t>2/1,9</w:t>
            </w:r>
            <w:r w:rsidR="002530B3" w:rsidRPr="00236159">
              <w:rPr>
                <w:rFonts w:ascii="Times New Roman" w:hAnsi="Times New Roman" w:cs="Times New Roman"/>
                <w:color w:val="000000"/>
              </w:rPr>
              <w:t>%</w:t>
            </w:r>
          </w:p>
        </w:tc>
      </w:tr>
    </w:tbl>
    <w:p w:rsidR="005F39E3" w:rsidRDefault="005F39E3"/>
    <w:p w:rsidR="00600004" w:rsidRDefault="00600004">
      <w:r>
        <w:br w:type="page"/>
      </w:r>
    </w:p>
    <w:p w:rsidR="00083FC3" w:rsidRDefault="00C42452" w:rsidP="00083FC3">
      <w:pPr>
        <w:ind w:firstLine="709"/>
        <w:jc w:val="both"/>
        <w:rPr>
          <w:rFonts w:ascii="Times New Roman" w:hAnsi="Times New Roman" w:cs="Times New Roman"/>
          <w:b/>
        </w:rPr>
      </w:pPr>
      <w:r>
        <w:rPr>
          <w:rFonts w:ascii="Times New Roman" w:hAnsi="Times New Roman" w:cs="Times New Roman"/>
          <w:b/>
        </w:rPr>
        <w:lastRenderedPageBreak/>
        <w:t>Наименования</w:t>
      </w:r>
      <w:r w:rsidR="00530DBB">
        <w:rPr>
          <w:rFonts w:ascii="Times New Roman" w:hAnsi="Times New Roman" w:cs="Times New Roman"/>
          <w:b/>
        </w:rPr>
        <w:t xml:space="preserve"> реализуемых программ</w:t>
      </w:r>
      <w:r w:rsidR="00083FC3" w:rsidRPr="00205136">
        <w:rPr>
          <w:rFonts w:ascii="Times New Roman" w:hAnsi="Times New Roman" w:cs="Times New Roman"/>
          <w:b/>
        </w:rPr>
        <w:t>:</w:t>
      </w:r>
    </w:p>
    <w:tbl>
      <w:tblPr>
        <w:tblW w:w="155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402"/>
        <w:gridCol w:w="1984"/>
        <w:gridCol w:w="1134"/>
        <w:gridCol w:w="2930"/>
        <w:gridCol w:w="47"/>
        <w:gridCol w:w="2552"/>
        <w:gridCol w:w="2268"/>
        <w:gridCol w:w="94"/>
      </w:tblGrid>
      <w:tr w:rsidR="0028188B" w:rsidRPr="00FB1CE7" w:rsidTr="0028188B">
        <w:trPr>
          <w:gridAfter w:val="1"/>
          <w:wAfter w:w="94" w:type="dxa"/>
        </w:trPr>
        <w:tc>
          <w:tcPr>
            <w:tcW w:w="1135" w:type="dxa"/>
            <w:vMerge w:val="restart"/>
            <w:tcBorders>
              <w:top w:val="single" w:sz="4" w:space="0" w:color="auto"/>
              <w:left w:val="single" w:sz="4" w:space="0" w:color="auto"/>
              <w:bottom w:val="single" w:sz="4" w:space="0" w:color="auto"/>
              <w:right w:val="single" w:sz="4" w:space="0" w:color="auto"/>
            </w:tcBorders>
            <w:hideMark/>
          </w:tcPr>
          <w:p w:rsidR="00083FC3" w:rsidRPr="005C021F" w:rsidRDefault="006E09DC" w:rsidP="00127566">
            <w:pPr>
              <w:tabs>
                <w:tab w:val="left" w:pos="1701"/>
              </w:tabs>
              <w:outlineLvl w:val="1"/>
              <w:rPr>
                <w:rFonts w:ascii="Times New Roman" w:hAnsi="Times New Roman" w:cs="Times New Roman"/>
                <w:b/>
              </w:rPr>
            </w:pPr>
            <w:r>
              <w:rPr>
                <w:rFonts w:ascii="Times New Roman" w:hAnsi="Times New Roman" w:cs="Times New Roman"/>
                <w:b/>
              </w:rPr>
              <w:t>К</w:t>
            </w:r>
            <w:r w:rsidR="00083FC3" w:rsidRPr="005C021F">
              <w:rPr>
                <w:rFonts w:ascii="Times New Roman" w:hAnsi="Times New Roman" w:cs="Times New Roman"/>
                <w:b/>
              </w:rPr>
              <w:t>од</w:t>
            </w:r>
          </w:p>
        </w:tc>
        <w:tc>
          <w:tcPr>
            <w:tcW w:w="3402" w:type="dxa"/>
            <w:vMerge w:val="restart"/>
            <w:tcBorders>
              <w:top w:val="single" w:sz="4" w:space="0" w:color="auto"/>
              <w:left w:val="single" w:sz="4" w:space="0" w:color="auto"/>
              <w:bottom w:val="single" w:sz="4" w:space="0" w:color="auto"/>
              <w:right w:val="single" w:sz="4" w:space="0" w:color="auto"/>
            </w:tcBorders>
            <w:hideMark/>
          </w:tcPr>
          <w:p w:rsidR="00083FC3" w:rsidRPr="005C021F" w:rsidRDefault="006E09DC" w:rsidP="00127566">
            <w:pPr>
              <w:tabs>
                <w:tab w:val="left" w:pos="1701"/>
              </w:tabs>
              <w:outlineLvl w:val="1"/>
              <w:rPr>
                <w:rFonts w:ascii="Times New Roman" w:hAnsi="Times New Roman" w:cs="Times New Roman"/>
                <w:b/>
              </w:rPr>
            </w:pPr>
            <w:r>
              <w:rPr>
                <w:rFonts w:ascii="Times New Roman" w:hAnsi="Times New Roman" w:cs="Times New Roman"/>
                <w:b/>
              </w:rPr>
              <w:t>Н</w:t>
            </w:r>
            <w:r w:rsidR="00083FC3" w:rsidRPr="005C021F">
              <w:rPr>
                <w:rFonts w:ascii="Times New Roman" w:hAnsi="Times New Roman" w:cs="Times New Roman"/>
                <w:b/>
              </w:rPr>
              <w:t>аименование образовател</w:t>
            </w:r>
            <w:r w:rsidR="00083FC3" w:rsidRPr="005C021F">
              <w:rPr>
                <w:rFonts w:ascii="Times New Roman" w:hAnsi="Times New Roman" w:cs="Times New Roman"/>
                <w:b/>
              </w:rPr>
              <w:t>ь</w:t>
            </w:r>
            <w:r w:rsidR="00083FC3" w:rsidRPr="005C021F">
              <w:rPr>
                <w:rFonts w:ascii="Times New Roman" w:hAnsi="Times New Roman" w:cs="Times New Roman"/>
                <w:b/>
              </w:rPr>
              <w:t>ной программы (направления подготовки, специальности, профессии)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83FC3" w:rsidRPr="005C021F" w:rsidRDefault="006E09DC" w:rsidP="00127566">
            <w:pPr>
              <w:tabs>
                <w:tab w:val="left" w:pos="1701"/>
              </w:tabs>
              <w:outlineLvl w:val="1"/>
              <w:rPr>
                <w:rFonts w:ascii="Times New Roman" w:hAnsi="Times New Roman" w:cs="Times New Roman"/>
                <w:b/>
              </w:rPr>
            </w:pPr>
            <w:r>
              <w:rPr>
                <w:rFonts w:ascii="Times New Roman" w:hAnsi="Times New Roman" w:cs="Times New Roman"/>
                <w:b/>
              </w:rPr>
              <w:t>У</w:t>
            </w:r>
            <w:r w:rsidR="00083FC3" w:rsidRPr="005C021F">
              <w:rPr>
                <w:rFonts w:ascii="Times New Roman" w:hAnsi="Times New Roman" w:cs="Times New Roman"/>
                <w:b/>
              </w:rPr>
              <w:t>ровень (ст</w:t>
            </w:r>
            <w:r w:rsidR="00083FC3" w:rsidRPr="005C021F">
              <w:rPr>
                <w:rFonts w:ascii="Times New Roman" w:hAnsi="Times New Roman" w:cs="Times New Roman"/>
                <w:b/>
              </w:rPr>
              <w:t>у</w:t>
            </w:r>
            <w:r w:rsidR="00083FC3" w:rsidRPr="005C021F">
              <w:rPr>
                <w:rFonts w:ascii="Times New Roman" w:hAnsi="Times New Roman" w:cs="Times New Roman"/>
                <w:b/>
              </w:rPr>
              <w:t>пень) образов</w:t>
            </w:r>
            <w:r w:rsidR="00083FC3" w:rsidRPr="005C021F">
              <w:rPr>
                <w:rFonts w:ascii="Times New Roman" w:hAnsi="Times New Roman" w:cs="Times New Roman"/>
                <w:b/>
              </w:rPr>
              <w:t>а</w:t>
            </w:r>
            <w:r w:rsidR="00083FC3" w:rsidRPr="005C021F">
              <w:rPr>
                <w:rFonts w:ascii="Times New Roman" w:hAnsi="Times New Roman" w:cs="Times New Roman"/>
                <w:b/>
              </w:rPr>
              <w:t>тельной пр</w:t>
            </w:r>
            <w:r w:rsidR="00083FC3" w:rsidRPr="005C021F">
              <w:rPr>
                <w:rFonts w:ascii="Times New Roman" w:hAnsi="Times New Roman" w:cs="Times New Roman"/>
                <w:b/>
              </w:rPr>
              <w:t>о</w:t>
            </w:r>
            <w:r w:rsidR="00083FC3" w:rsidRPr="005C021F">
              <w:rPr>
                <w:rFonts w:ascii="Times New Roman" w:hAnsi="Times New Roman" w:cs="Times New Roman"/>
                <w:b/>
              </w:rPr>
              <w:t>граммы</w:t>
            </w:r>
          </w:p>
        </w:tc>
        <w:tc>
          <w:tcPr>
            <w:tcW w:w="4111" w:type="dxa"/>
            <w:gridSpan w:val="3"/>
            <w:tcBorders>
              <w:top w:val="single" w:sz="4" w:space="0" w:color="auto"/>
              <w:left w:val="single" w:sz="4" w:space="0" w:color="auto"/>
              <w:bottom w:val="single" w:sz="4" w:space="0" w:color="auto"/>
              <w:right w:val="single" w:sz="4" w:space="0" w:color="auto"/>
            </w:tcBorders>
            <w:hideMark/>
          </w:tcPr>
          <w:p w:rsidR="00083FC3" w:rsidRPr="005C021F" w:rsidRDefault="006E09DC" w:rsidP="00127566">
            <w:pPr>
              <w:tabs>
                <w:tab w:val="left" w:pos="1701"/>
              </w:tabs>
              <w:outlineLvl w:val="1"/>
              <w:rPr>
                <w:rFonts w:ascii="Times New Roman" w:hAnsi="Times New Roman" w:cs="Times New Roman"/>
                <w:b/>
              </w:rPr>
            </w:pPr>
            <w:r>
              <w:rPr>
                <w:rFonts w:ascii="Times New Roman" w:hAnsi="Times New Roman" w:cs="Times New Roman"/>
                <w:b/>
              </w:rPr>
              <w:t>П</w:t>
            </w:r>
            <w:r w:rsidR="00083FC3" w:rsidRPr="005C021F">
              <w:rPr>
                <w:rFonts w:ascii="Times New Roman" w:hAnsi="Times New Roman" w:cs="Times New Roman"/>
                <w:b/>
              </w:rPr>
              <w:t>рофессия, квалификация (степень, разряды), присваиваемая по заверш</w:t>
            </w:r>
            <w:r w:rsidR="00083FC3" w:rsidRPr="005C021F">
              <w:rPr>
                <w:rFonts w:ascii="Times New Roman" w:hAnsi="Times New Roman" w:cs="Times New Roman"/>
                <w:b/>
              </w:rPr>
              <w:t>е</w:t>
            </w:r>
            <w:r w:rsidR="00083FC3" w:rsidRPr="005C021F">
              <w:rPr>
                <w:rFonts w:ascii="Times New Roman" w:hAnsi="Times New Roman" w:cs="Times New Roman"/>
                <w:b/>
              </w:rPr>
              <w:t>нии образования</w:t>
            </w:r>
          </w:p>
        </w:tc>
        <w:tc>
          <w:tcPr>
            <w:tcW w:w="2552"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b/>
              </w:rPr>
            </w:pPr>
            <w:r w:rsidRPr="005C021F">
              <w:rPr>
                <w:rFonts w:ascii="Times New Roman" w:hAnsi="Times New Roman" w:cs="Times New Roman"/>
                <w:b/>
              </w:rPr>
              <w:t>Вид образовательной программы (</w:t>
            </w:r>
            <w:proofErr w:type="gramStart"/>
            <w:r w:rsidRPr="005C021F">
              <w:rPr>
                <w:rFonts w:ascii="Times New Roman" w:hAnsi="Times New Roman" w:cs="Times New Roman"/>
                <w:b/>
              </w:rPr>
              <w:t>основная</w:t>
            </w:r>
            <w:proofErr w:type="gramEnd"/>
            <w:r w:rsidRPr="005C021F">
              <w:rPr>
                <w:rFonts w:ascii="Times New Roman" w:hAnsi="Times New Roman" w:cs="Times New Roman"/>
                <w:b/>
              </w:rPr>
              <w:t>, дополнительная)</w:t>
            </w:r>
          </w:p>
        </w:tc>
        <w:tc>
          <w:tcPr>
            <w:tcW w:w="2268" w:type="dxa"/>
            <w:tcBorders>
              <w:top w:val="single" w:sz="4" w:space="0" w:color="auto"/>
              <w:left w:val="single" w:sz="4" w:space="0" w:color="auto"/>
              <w:bottom w:val="single" w:sz="4" w:space="0" w:color="auto"/>
              <w:right w:val="single" w:sz="4" w:space="0" w:color="auto"/>
            </w:tcBorders>
            <w:hideMark/>
          </w:tcPr>
          <w:p w:rsidR="00083FC3" w:rsidRPr="005C021F" w:rsidRDefault="006E09DC" w:rsidP="00127566">
            <w:pPr>
              <w:tabs>
                <w:tab w:val="left" w:pos="1701"/>
              </w:tabs>
              <w:outlineLvl w:val="1"/>
              <w:rPr>
                <w:rFonts w:ascii="Times New Roman" w:hAnsi="Times New Roman" w:cs="Times New Roman"/>
                <w:b/>
                <w:spacing w:val="-6"/>
              </w:rPr>
            </w:pPr>
            <w:r>
              <w:rPr>
                <w:rFonts w:ascii="Times New Roman" w:hAnsi="Times New Roman" w:cs="Times New Roman"/>
                <w:b/>
                <w:spacing w:val="-6"/>
              </w:rPr>
              <w:t>Н</w:t>
            </w:r>
            <w:r w:rsidR="00083FC3" w:rsidRPr="005C021F">
              <w:rPr>
                <w:rFonts w:ascii="Times New Roman" w:hAnsi="Times New Roman" w:cs="Times New Roman"/>
                <w:b/>
                <w:spacing w:val="-6"/>
              </w:rPr>
              <w:t>ормативный срок освоения</w:t>
            </w:r>
          </w:p>
        </w:tc>
      </w:tr>
      <w:tr w:rsidR="0028188B" w:rsidRPr="00FB1CE7" w:rsidTr="0028188B">
        <w:tc>
          <w:tcPr>
            <w:tcW w:w="1135" w:type="dxa"/>
            <w:vMerge/>
            <w:tcBorders>
              <w:top w:val="single" w:sz="4" w:space="0" w:color="auto"/>
              <w:left w:val="single" w:sz="4" w:space="0" w:color="auto"/>
              <w:bottom w:val="single" w:sz="4" w:space="0" w:color="auto"/>
              <w:right w:val="single" w:sz="4" w:space="0" w:color="auto"/>
            </w:tcBorders>
            <w:vAlign w:val="center"/>
            <w:hideMark/>
          </w:tcPr>
          <w:p w:rsidR="00083FC3" w:rsidRPr="005E1631" w:rsidRDefault="00083FC3" w:rsidP="00127566"/>
        </w:tc>
        <w:tc>
          <w:tcPr>
            <w:tcW w:w="3402" w:type="dxa"/>
            <w:vMerge/>
            <w:tcBorders>
              <w:top w:val="single" w:sz="4" w:space="0" w:color="auto"/>
              <w:left w:val="single" w:sz="4" w:space="0" w:color="auto"/>
              <w:bottom w:val="single" w:sz="4" w:space="0" w:color="auto"/>
              <w:right w:val="single" w:sz="4" w:space="0" w:color="auto"/>
            </w:tcBorders>
            <w:vAlign w:val="center"/>
            <w:hideMark/>
          </w:tcPr>
          <w:p w:rsidR="00083FC3" w:rsidRPr="005E1631" w:rsidRDefault="00083FC3" w:rsidP="00127566"/>
        </w:tc>
        <w:tc>
          <w:tcPr>
            <w:tcW w:w="1984" w:type="dxa"/>
            <w:vMerge/>
            <w:tcBorders>
              <w:top w:val="single" w:sz="4" w:space="0" w:color="auto"/>
              <w:left w:val="single" w:sz="4" w:space="0" w:color="auto"/>
              <w:bottom w:val="single" w:sz="4" w:space="0" w:color="auto"/>
              <w:right w:val="single" w:sz="4" w:space="0" w:color="auto"/>
            </w:tcBorders>
            <w:vAlign w:val="center"/>
            <w:hideMark/>
          </w:tcPr>
          <w:p w:rsidR="00083FC3" w:rsidRPr="005E1631" w:rsidRDefault="00083FC3" w:rsidP="00127566"/>
        </w:tc>
        <w:tc>
          <w:tcPr>
            <w:tcW w:w="1134" w:type="dxa"/>
            <w:tcBorders>
              <w:top w:val="single" w:sz="4" w:space="0" w:color="auto"/>
              <w:left w:val="single" w:sz="4" w:space="0" w:color="auto"/>
              <w:bottom w:val="single" w:sz="4" w:space="0" w:color="auto"/>
              <w:right w:val="single" w:sz="4" w:space="0" w:color="auto"/>
            </w:tcBorders>
            <w:hideMark/>
          </w:tcPr>
          <w:p w:rsidR="00083FC3" w:rsidRPr="00387980" w:rsidRDefault="00083FC3" w:rsidP="00127566">
            <w:pPr>
              <w:tabs>
                <w:tab w:val="left" w:pos="1701"/>
              </w:tabs>
              <w:outlineLvl w:val="1"/>
              <w:rPr>
                <w:rFonts w:ascii="Times New Roman" w:hAnsi="Times New Roman" w:cs="Times New Roman"/>
              </w:rPr>
            </w:pPr>
            <w:r w:rsidRPr="00387980">
              <w:rPr>
                <w:rFonts w:ascii="Times New Roman" w:hAnsi="Times New Roman" w:cs="Times New Roman"/>
              </w:rPr>
              <w:t>код</w:t>
            </w:r>
          </w:p>
        </w:tc>
        <w:tc>
          <w:tcPr>
            <w:tcW w:w="2930" w:type="dxa"/>
            <w:tcBorders>
              <w:top w:val="single" w:sz="4" w:space="0" w:color="auto"/>
              <w:left w:val="single" w:sz="4" w:space="0" w:color="auto"/>
              <w:bottom w:val="single" w:sz="4" w:space="0" w:color="auto"/>
              <w:right w:val="single" w:sz="4" w:space="0" w:color="auto"/>
            </w:tcBorders>
            <w:hideMark/>
          </w:tcPr>
          <w:p w:rsidR="00083FC3" w:rsidRPr="00387980" w:rsidRDefault="00083FC3" w:rsidP="00127566">
            <w:pPr>
              <w:tabs>
                <w:tab w:val="left" w:pos="1701"/>
              </w:tabs>
              <w:outlineLvl w:val="1"/>
              <w:rPr>
                <w:rFonts w:ascii="Times New Roman" w:hAnsi="Times New Roman" w:cs="Times New Roman"/>
              </w:rPr>
            </w:pPr>
            <w:r w:rsidRPr="00387980">
              <w:rPr>
                <w:rFonts w:ascii="Times New Roman" w:hAnsi="Times New Roman" w:cs="Times New Roman"/>
              </w:rPr>
              <w:t>наименование</w:t>
            </w:r>
          </w:p>
        </w:tc>
        <w:tc>
          <w:tcPr>
            <w:tcW w:w="2599" w:type="dxa"/>
            <w:gridSpan w:val="2"/>
            <w:tcBorders>
              <w:top w:val="single" w:sz="4" w:space="0" w:color="auto"/>
              <w:left w:val="single" w:sz="4" w:space="0" w:color="auto"/>
              <w:bottom w:val="single" w:sz="4" w:space="0" w:color="auto"/>
              <w:right w:val="single" w:sz="4" w:space="0" w:color="auto"/>
            </w:tcBorders>
            <w:vAlign w:val="center"/>
            <w:hideMark/>
          </w:tcPr>
          <w:p w:rsidR="00083FC3" w:rsidRPr="005E1631" w:rsidRDefault="00083FC3" w:rsidP="00127566"/>
        </w:tc>
        <w:tc>
          <w:tcPr>
            <w:tcW w:w="2362" w:type="dxa"/>
            <w:gridSpan w:val="2"/>
            <w:tcBorders>
              <w:top w:val="single" w:sz="4" w:space="0" w:color="auto"/>
              <w:left w:val="single" w:sz="4" w:space="0" w:color="auto"/>
              <w:bottom w:val="single" w:sz="4" w:space="0" w:color="auto"/>
              <w:right w:val="single" w:sz="4" w:space="0" w:color="auto"/>
            </w:tcBorders>
            <w:vAlign w:val="center"/>
            <w:hideMark/>
          </w:tcPr>
          <w:p w:rsidR="00083FC3" w:rsidRPr="005E1631" w:rsidRDefault="00083FC3" w:rsidP="00127566">
            <w:pPr>
              <w:rPr>
                <w:spacing w:val="-6"/>
              </w:rPr>
            </w:pPr>
          </w:p>
        </w:tc>
      </w:tr>
      <w:tr w:rsidR="00083FC3" w:rsidRPr="005C021F" w:rsidTr="0028188B">
        <w:tc>
          <w:tcPr>
            <w:tcW w:w="1135"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sidRPr="005C021F">
              <w:rPr>
                <w:rFonts w:ascii="Times New Roman" w:hAnsi="Times New Roman" w:cs="Times New Roman"/>
              </w:rPr>
              <w:t>09.02.01</w:t>
            </w:r>
          </w:p>
        </w:tc>
        <w:tc>
          <w:tcPr>
            <w:tcW w:w="3402"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sidRPr="005C021F">
              <w:rPr>
                <w:rFonts w:ascii="Times New Roman" w:hAnsi="Times New Roman" w:cs="Times New Roman"/>
              </w:rPr>
              <w:t>Компьютерные системы и ко</w:t>
            </w:r>
            <w:r w:rsidRPr="005C021F">
              <w:rPr>
                <w:rFonts w:ascii="Times New Roman" w:hAnsi="Times New Roman" w:cs="Times New Roman"/>
              </w:rPr>
              <w:t>м</w:t>
            </w:r>
            <w:r w:rsidRPr="005C021F">
              <w:rPr>
                <w:rFonts w:ascii="Times New Roman" w:hAnsi="Times New Roman" w:cs="Times New Roman"/>
              </w:rPr>
              <w:t>плексы</w:t>
            </w:r>
          </w:p>
        </w:tc>
        <w:tc>
          <w:tcPr>
            <w:tcW w:w="198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rPr>
              <w:t>среднее профе</w:t>
            </w:r>
            <w:r w:rsidRPr="005C021F">
              <w:rPr>
                <w:rFonts w:ascii="Times New Roman" w:hAnsi="Times New Roman" w:cs="Times New Roman"/>
              </w:rPr>
              <w:t>с</w:t>
            </w:r>
            <w:r w:rsidRPr="005C021F">
              <w:rPr>
                <w:rFonts w:ascii="Times New Roman" w:hAnsi="Times New Roman" w:cs="Times New Roman"/>
              </w:rPr>
              <w:t>сиональное</w:t>
            </w:r>
          </w:p>
        </w:tc>
        <w:tc>
          <w:tcPr>
            <w:tcW w:w="113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09.02.01</w:t>
            </w:r>
          </w:p>
          <w:p w:rsidR="00083FC3" w:rsidRDefault="00083FC3" w:rsidP="00127566">
            <w:pPr>
              <w:tabs>
                <w:tab w:val="left" w:pos="1701"/>
              </w:tabs>
              <w:outlineLvl w:val="1"/>
              <w:rPr>
                <w:rFonts w:ascii="Times New Roman" w:hAnsi="Times New Roman" w:cs="Times New Roman"/>
                <w:spacing w:val="-6"/>
              </w:rPr>
            </w:pPr>
          </w:p>
          <w:p w:rsidR="00083FC3" w:rsidRDefault="00083FC3" w:rsidP="00127566">
            <w:pPr>
              <w:tabs>
                <w:tab w:val="left" w:pos="1701"/>
              </w:tabs>
              <w:outlineLvl w:val="1"/>
              <w:rPr>
                <w:rFonts w:ascii="Times New Roman" w:hAnsi="Times New Roman" w:cs="Times New Roman"/>
                <w:spacing w:val="-6"/>
              </w:rPr>
            </w:pPr>
          </w:p>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16199</w:t>
            </w:r>
          </w:p>
        </w:tc>
        <w:tc>
          <w:tcPr>
            <w:tcW w:w="2930" w:type="dxa"/>
            <w:tcBorders>
              <w:top w:val="single" w:sz="4" w:space="0" w:color="auto"/>
              <w:left w:val="single" w:sz="4" w:space="0" w:color="auto"/>
              <w:bottom w:val="single" w:sz="4" w:space="0" w:color="auto"/>
              <w:right w:val="single" w:sz="4" w:space="0" w:color="auto"/>
            </w:tcBorders>
            <w:hideMark/>
          </w:tcPr>
          <w:p w:rsidR="00083FC3"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Техник по компьютерным си</w:t>
            </w:r>
            <w:r>
              <w:rPr>
                <w:rFonts w:ascii="Times New Roman" w:hAnsi="Times New Roman" w:cs="Times New Roman"/>
                <w:spacing w:val="-6"/>
              </w:rPr>
              <w:t>стемам;</w:t>
            </w:r>
          </w:p>
          <w:p w:rsidR="00083FC3" w:rsidRPr="005C021F" w:rsidRDefault="00083FC3" w:rsidP="00127566">
            <w:pPr>
              <w:tabs>
                <w:tab w:val="left" w:pos="1701"/>
              </w:tabs>
              <w:outlineLvl w:val="1"/>
              <w:rPr>
                <w:rFonts w:ascii="Times New Roman" w:hAnsi="Times New Roman" w:cs="Times New Roman"/>
                <w:spacing w:val="-6"/>
              </w:rPr>
            </w:pPr>
            <w:r>
              <w:rPr>
                <w:rFonts w:ascii="Times New Roman" w:hAnsi="Times New Roman" w:cs="Times New Roman"/>
                <w:spacing w:val="-6"/>
              </w:rPr>
              <w:t>Оператор ЭВМ</w:t>
            </w:r>
          </w:p>
          <w:p w:rsidR="00083FC3" w:rsidRPr="005C021F" w:rsidRDefault="00083FC3" w:rsidP="00127566">
            <w:pPr>
              <w:tabs>
                <w:tab w:val="left" w:pos="1701"/>
              </w:tabs>
              <w:outlineLvl w:val="1"/>
              <w:rPr>
                <w:rFonts w:ascii="Times New Roman" w:hAnsi="Times New Roman" w:cs="Times New Roman"/>
                <w:spacing w:val="-6"/>
              </w:rPr>
            </w:pPr>
          </w:p>
        </w:tc>
        <w:tc>
          <w:tcPr>
            <w:tcW w:w="2599"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Основная</w:t>
            </w:r>
          </w:p>
        </w:tc>
        <w:tc>
          <w:tcPr>
            <w:tcW w:w="2362" w:type="dxa"/>
            <w:gridSpan w:val="2"/>
            <w:tcBorders>
              <w:top w:val="single" w:sz="4" w:space="0" w:color="auto"/>
              <w:left w:val="single" w:sz="4" w:space="0" w:color="auto"/>
              <w:bottom w:val="single" w:sz="4" w:space="0" w:color="auto"/>
              <w:right w:val="single" w:sz="4" w:space="0" w:color="auto"/>
            </w:tcBorders>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3 года 10 мес.</w:t>
            </w:r>
          </w:p>
          <w:p w:rsidR="00083FC3" w:rsidRPr="005C021F" w:rsidRDefault="00083FC3" w:rsidP="00127566">
            <w:pPr>
              <w:tabs>
                <w:tab w:val="left" w:pos="1701"/>
              </w:tabs>
              <w:outlineLvl w:val="1"/>
              <w:rPr>
                <w:rFonts w:ascii="Times New Roman" w:hAnsi="Times New Roman" w:cs="Times New Roman"/>
                <w:spacing w:val="-6"/>
              </w:rPr>
            </w:pPr>
          </w:p>
        </w:tc>
      </w:tr>
      <w:tr w:rsidR="00083FC3" w:rsidRPr="005C021F" w:rsidTr="0028188B">
        <w:tc>
          <w:tcPr>
            <w:tcW w:w="1135"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sidRPr="005C021F">
              <w:rPr>
                <w:rFonts w:ascii="Times New Roman" w:hAnsi="Times New Roman" w:cs="Times New Roman"/>
              </w:rPr>
              <w:t>11.01.01</w:t>
            </w:r>
          </w:p>
        </w:tc>
        <w:tc>
          <w:tcPr>
            <w:tcW w:w="3402"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sidRPr="005C021F">
              <w:rPr>
                <w:rFonts w:ascii="Times New Roman" w:hAnsi="Times New Roman" w:cs="Times New Roman"/>
              </w:rPr>
              <w:t>Монтажник радиоэлектронной аппаратуры и приборов</w:t>
            </w:r>
          </w:p>
        </w:tc>
        <w:tc>
          <w:tcPr>
            <w:tcW w:w="198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rPr>
              <w:t>среднее профе</w:t>
            </w:r>
            <w:r w:rsidRPr="005C021F">
              <w:rPr>
                <w:rFonts w:ascii="Times New Roman" w:hAnsi="Times New Roman" w:cs="Times New Roman"/>
              </w:rPr>
              <w:t>с</w:t>
            </w:r>
            <w:r w:rsidRPr="005C021F">
              <w:rPr>
                <w:rFonts w:ascii="Times New Roman" w:hAnsi="Times New Roman" w:cs="Times New Roman"/>
              </w:rPr>
              <w:t>сиональное</w:t>
            </w:r>
          </w:p>
        </w:tc>
        <w:tc>
          <w:tcPr>
            <w:tcW w:w="113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11.01.01</w:t>
            </w:r>
          </w:p>
        </w:tc>
        <w:tc>
          <w:tcPr>
            <w:tcW w:w="2930"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rPr>
              <w:t>Монтажник радиоэлектро</w:t>
            </w:r>
            <w:r w:rsidRPr="005C021F">
              <w:rPr>
                <w:rFonts w:ascii="Times New Roman" w:hAnsi="Times New Roman" w:cs="Times New Roman"/>
              </w:rPr>
              <w:t>н</w:t>
            </w:r>
            <w:r w:rsidRPr="005C021F">
              <w:rPr>
                <w:rFonts w:ascii="Times New Roman" w:hAnsi="Times New Roman" w:cs="Times New Roman"/>
              </w:rPr>
              <w:t>ной аппаратуры и приборов</w:t>
            </w:r>
          </w:p>
        </w:tc>
        <w:tc>
          <w:tcPr>
            <w:tcW w:w="2599"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Основная</w:t>
            </w:r>
          </w:p>
        </w:tc>
        <w:tc>
          <w:tcPr>
            <w:tcW w:w="2362"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2 года 10 мес.</w:t>
            </w:r>
          </w:p>
        </w:tc>
      </w:tr>
      <w:tr w:rsidR="00083FC3" w:rsidRPr="005C021F" w:rsidTr="0028188B">
        <w:tc>
          <w:tcPr>
            <w:tcW w:w="1135"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sidRPr="005C021F">
              <w:rPr>
                <w:rFonts w:ascii="Times New Roman" w:hAnsi="Times New Roman" w:cs="Times New Roman"/>
              </w:rPr>
              <w:t>13.02.11</w:t>
            </w:r>
          </w:p>
        </w:tc>
        <w:tc>
          <w:tcPr>
            <w:tcW w:w="3402"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sidRPr="005C021F">
              <w:rPr>
                <w:rFonts w:ascii="Times New Roman" w:hAnsi="Times New Roman" w:cs="Times New Roman"/>
              </w:rPr>
              <w:t>Техническая эксплуатация и  о</w:t>
            </w:r>
            <w:r w:rsidRPr="005C021F">
              <w:rPr>
                <w:rFonts w:ascii="Times New Roman" w:hAnsi="Times New Roman" w:cs="Times New Roman"/>
              </w:rPr>
              <w:t>б</w:t>
            </w:r>
            <w:r w:rsidRPr="005C021F">
              <w:rPr>
                <w:rFonts w:ascii="Times New Roman" w:hAnsi="Times New Roman" w:cs="Times New Roman"/>
              </w:rPr>
              <w:t>служивание электрического и электромеханического оборуд</w:t>
            </w:r>
            <w:r w:rsidRPr="005C021F">
              <w:rPr>
                <w:rFonts w:ascii="Times New Roman" w:hAnsi="Times New Roman" w:cs="Times New Roman"/>
              </w:rPr>
              <w:t>о</w:t>
            </w:r>
            <w:r w:rsidRPr="005C021F">
              <w:rPr>
                <w:rFonts w:ascii="Times New Roman" w:hAnsi="Times New Roman" w:cs="Times New Roman"/>
              </w:rPr>
              <w:t>вания  (по отраслям)</w:t>
            </w:r>
          </w:p>
        </w:tc>
        <w:tc>
          <w:tcPr>
            <w:tcW w:w="198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rPr>
              <w:t>среднее профе</w:t>
            </w:r>
            <w:r w:rsidRPr="005C021F">
              <w:rPr>
                <w:rFonts w:ascii="Times New Roman" w:hAnsi="Times New Roman" w:cs="Times New Roman"/>
              </w:rPr>
              <w:t>с</w:t>
            </w:r>
            <w:r w:rsidRPr="005C021F">
              <w:rPr>
                <w:rFonts w:ascii="Times New Roman" w:hAnsi="Times New Roman" w:cs="Times New Roman"/>
              </w:rPr>
              <w:t>сиональное</w:t>
            </w:r>
          </w:p>
        </w:tc>
        <w:tc>
          <w:tcPr>
            <w:tcW w:w="113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13.02.11</w:t>
            </w:r>
          </w:p>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18590</w:t>
            </w:r>
          </w:p>
        </w:tc>
        <w:tc>
          <w:tcPr>
            <w:tcW w:w="2930"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Техник;</w:t>
            </w:r>
          </w:p>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Слесарь – электрик по ремо</w:t>
            </w:r>
            <w:r w:rsidRPr="005C021F">
              <w:rPr>
                <w:rFonts w:ascii="Times New Roman" w:hAnsi="Times New Roman" w:cs="Times New Roman"/>
                <w:spacing w:val="-6"/>
              </w:rPr>
              <w:t>н</w:t>
            </w:r>
            <w:r w:rsidRPr="005C021F">
              <w:rPr>
                <w:rFonts w:ascii="Times New Roman" w:hAnsi="Times New Roman" w:cs="Times New Roman"/>
                <w:spacing w:val="-6"/>
              </w:rPr>
              <w:t>ту электрооборудования</w:t>
            </w:r>
          </w:p>
        </w:tc>
        <w:tc>
          <w:tcPr>
            <w:tcW w:w="2599"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Основная</w:t>
            </w:r>
          </w:p>
        </w:tc>
        <w:tc>
          <w:tcPr>
            <w:tcW w:w="2362"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3 года 10 мес.</w:t>
            </w:r>
          </w:p>
        </w:tc>
      </w:tr>
      <w:tr w:rsidR="00083FC3" w:rsidRPr="005C021F" w:rsidTr="0028188B">
        <w:tc>
          <w:tcPr>
            <w:tcW w:w="1135"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sidRPr="005C021F">
              <w:rPr>
                <w:rFonts w:ascii="Times New Roman" w:hAnsi="Times New Roman" w:cs="Times New Roman"/>
              </w:rPr>
              <w:t>13.01.10</w:t>
            </w:r>
          </w:p>
        </w:tc>
        <w:tc>
          <w:tcPr>
            <w:tcW w:w="3402"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sidRPr="005C021F">
              <w:rPr>
                <w:rFonts w:ascii="Times New Roman" w:hAnsi="Times New Roman" w:cs="Times New Roman"/>
              </w:rPr>
              <w:t>Электромонтер по ремонту и о</w:t>
            </w:r>
            <w:r w:rsidRPr="005C021F">
              <w:rPr>
                <w:rFonts w:ascii="Times New Roman" w:hAnsi="Times New Roman" w:cs="Times New Roman"/>
              </w:rPr>
              <w:t>б</w:t>
            </w:r>
            <w:r w:rsidRPr="005C021F">
              <w:rPr>
                <w:rFonts w:ascii="Times New Roman" w:hAnsi="Times New Roman" w:cs="Times New Roman"/>
              </w:rPr>
              <w:t>служиванию электрооборудов</w:t>
            </w:r>
            <w:r w:rsidRPr="005C021F">
              <w:rPr>
                <w:rFonts w:ascii="Times New Roman" w:hAnsi="Times New Roman" w:cs="Times New Roman"/>
              </w:rPr>
              <w:t>а</w:t>
            </w:r>
            <w:r w:rsidRPr="005C021F">
              <w:rPr>
                <w:rFonts w:ascii="Times New Roman" w:hAnsi="Times New Roman" w:cs="Times New Roman"/>
              </w:rPr>
              <w:t>ния (по отраслям)</w:t>
            </w:r>
          </w:p>
        </w:tc>
        <w:tc>
          <w:tcPr>
            <w:tcW w:w="198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rPr>
              <w:t>среднее профе</w:t>
            </w:r>
            <w:r w:rsidRPr="005C021F">
              <w:rPr>
                <w:rFonts w:ascii="Times New Roman" w:hAnsi="Times New Roman" w:cs="Times New Roman"/>
              </w:rPr>
              <w:t>с</w:t>
            </w:r>
            <w:r w:rsidRPr="005C021F">
              <w:rPr>
                <w:rFonts w:ascii="Times New Roman" w:hAnsi="Times New Roman" w:cs="Times New Roman"/>
              </w:rPr>
              <w:t>сиональное</w:t>
            </w:r>
          </w:p>
        </w:tc>
        <w:tc>
          <w:tcPr>
            <w:tcW w:w="113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13.01.10</w:t>
            </w:r>
          </w:p>
        </w:tc>
        <w:tc>
          <w:tcPr>
            <w:tcW w:w="2930"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rPr>
              <w:t>Электромонтер по ремонту и обслуживанию электр</w:t>
            </w:r>
            <w:r w:rsidRPr="005C021F">
              <w:rPr>
                <w:rFonts w:ascii="Times New Roman" w:hAnsi="Times New Roman" w:cs="Times New Roman"/>
              </w:rPr>
              <w:t>о</w:t>
            </w:r>
            <w:r w:rsidRPr="005C021F">
              <w:rPr>
                <w:rFonts w:ascii="Times New Roman" w:hAnsi="Times New Roman" w:cs="Times New Roman"/>
              </w:rPr>
              <w:t>оборудования</w:t>
            </w:r>
          </w:p>
        </w:tc>
        <w:tc>
          <w:tcPr>
            <w:tcW w:w="2599"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Основная</w:t>
            </w:r>
          </w:p>
        </w:tc>
        <w:tc>
          <w:tcPr>
            <w:tcW w:w="2362"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2 года 10 мес.</w:t>
            </w:r>
          </w:p>
        </w:tc>
      </w:tr>
      <w:tr w:rsidR="00083FC3" w:rsidRPr="005C021F" w:rsidTr="0028188B">
        <w:tc>
          <w:tcPr>
            <w:tcW w:w="1135"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Pr>
                <w:rFonts w:ascii="Times New Roman" w:hAnsi="Times New Roman" w:cs="Times New Roman"/>
              </w:rPr>
              <w:t>15.02.14</w:t>
            </w:r>
          </w:p>
        </w:tc>
        <w:tc>
          <w:tcPr>
            <w:tcW w:w="3402"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sidRPr="00192C01">
              <w:rPr>
                <w:rFonts w:ascii="Times New Roman" w:hAnsi="Times New Roman" w:cs="Times New Roman"/>
              </w:rPr>
              <w:t>Оснащение средствами автом</w:t>
            </w:r>
            <w:r w:rsidRPr="00192C01">
              <w:rPr>
                <w:rFonts w:ascii="Times New Roman" w:hAnsi="Times New Roman" w:cs="Times New Roman"/>
              </w:rPr>
              <w:t>а</w:t>
            </w:r>
            <w:r w:rsidRPr="00192C01">
              <w:rPr>
                <w:rFonts w:ascii="Times New Roman" w:hAnsi="Times New Roman" w:cs="Times New Roman"/>
              </w:rPr>
              <w:t>тизации технологических пр</w:t>
            </w:r>
            <w:r w:rsidRPr="00192C01">
              <w:rPr>
                <w:rFonts w:ascii="Times New Roman" w:hAnsi="Times New Roman" w:cs="Times New Roman"/>
              </w:rPr>
              <w:t>о</w:t>
            </w:r>
            <w:r w:rsidRPr="00192C01">
              <w:rPr>
                <w:rFonts w:ascii="Times New Roman" w:hAnsi="Times New Roman" w:cs="Times New Roman"/>
              </w:rPr>
              <w:t>цессов и производств</w:t>
            </w:r>
            <w:r>
              <w:rPr>
                <w:rFonts w:ascii="Times New Roman" w:hAnsi="Times New Roman" w:cs="Times New Roman"/>
              </w:rPr>
              <w:t xml:space="preserve">  (</w:t>
            </w:r>
            <w:r w:rsidRPr="005C021F">
              <w:rPr>
                <w:rFonts w:ascii="Times New Roman" w:hAnsi="Times New Roman" w:cs="Times New Roman"/>
              </w:rPr>
              <w:t>по отра</w:t>
            </w:r>
            <w:r w:rsidRPr="005C021F">
              <w:rPr>
                <w:rFonts w:ascii="Times New Roman" w:hAnsi="Times New Roman" w:cs="Times New Roman"/>
              </w:rPr>
              <w:t>с</w:t>
            </w:r>
            <w:r w:rsidRPr="005C021F">
              <w:rPr>
                <w:rFonts w:ascii="Times New Roman" w:hAnsi="Times New Roman" w:cs="Times New Roman"/>
              </w:rPr>
              <w:t>лям)</w:t>
            </w:r>
          </w:p>
        </w:tc>
        <w:tc>
          <w:tcPr>
            <w:tcW w:w="198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rPr>
              <w:t>среднее профе</w:t>
            </w:r>
            <w:r w:rsidRPr="005C021F">
              <w:rPr>
                <w:rFonts w:ascii="Times New Roman" w:hAnsi="Times New Roman" w:cs="Times New Roman"/>
              </w:rPr>
              <w:t>с</w:t>
            </w:r>
            <w:r w:rsidRPr="005C021F">
              <w:rPr>
                <w:rFonts w:ascii="Times New Roman" w:hAnsi="Times New Roman" w:cs="Times New Roman"/>
              </w:rPr>
              <w:t>сиональное</w:t>
            </w:r>
          </w:p>
        </w:tc>
        <w:tc>
          <w:tcPr>
            <w:tcW w:w="1134" w:type="dxa"/>
            <w:tcBorders>
              <w:top w:val="single" w:sz="4" w:space="0" w:color="auto"/>
              <w:left w:val="single" w:sz="4" w:space="0" w:color="auto"/>
              <w:bottom w:val="single" w:sz="4" w:space="0" w:color="auto"/>
              <w:right w:val="single" w:sz="4" w:space="0" w:color="auto"/>
            </w:tcBorders>
            <w:hideMark/>
          </w:tcPr>
          <w:p w:rsidR="00083FC3" w:rsidRPr="0043593D" w:rsidRDefault="00083FC3" w:rsidP="00127566">
            <w:pPr>
              <w:tabs>
                <w:tab w:val="left" w:pos="1701"/>
              </w:tabs>
              <w:outlineLvl w:val="1"/>
              <w:rPr>
                <w:rFonts w:ascii="Times New Roman" w:hAnsi="Times New Roman" w:cs="Times New Roman"/>
                <w:spacing w:val="-6"/>
              </w:rPr>
            </w:pPr>
            <w:r w:rsidRPr="0043593D">
              <w:rPr>
                <w:rFonts w:ascii="Times New Roman" w:hAnsi="Times New Roman" w:cs="Times New Roman"/>
                <w:spacing w:val="-6"/>
              </w:rPr>
              <w:t>15.02.14</w:t>
            </w:r>
          </w:p>
          <w:p w:rsidR="00083FC3" w:rsidRPr="0043593D" w:rsidRDefault="00083FC3" w:rsidP="00127566">
            <w:pPr>
              <w:tabs>
                <w:tab w:val="left" w:pos="1701"/>
              </w:tabs>
              <w:outlineLvl w:val="1"/>
              <w:rPr>
                <w:rFonts w:ascii="Times New Roman" w:hAnsi="Times New Roman" w:cs="Times New Roman"/>
                <w:spacing w:val="-6"/>
              </w:rPr>
            </w:pPr>
            <w:r w:rsidRPr="0043593D">
              <w:rPr>
                <w:rFonts w:ascii="Times New Roman" w:hAnsi="Times New Roman" w:cs="Times New Roman"/>
                <w:spacing w:val="-6"/>
              </w:rPr>
              <w:t>18494</w:t>
            </w:r>
          </w:p>
        </w:tc>
        <w:tc>
          <w:tcPr>
            <w:tcW w:w="2930" w:type="dxa"/>
            <w:tcBorders>
              <w:top w:val="single" w:sz="4" w:space="0" w:color="auto"/>
              <w:left w:val="single" w:sz="4" w:space="0" w:color="auto"/>
              <w:bottom w:val="single" w:sz="4" w:space="0" w:color="auto"/>
              <w:right w:val="single" w:sz="4" w:space="0" w:color="auto"/>
            </w:tcBorders>
            <w:hideMark/>
          </w:tcPr>
          <w:p w:rsidR="00083FC3" w:rsidRPr="0043593D" w:rsidRDefault="00083FC3" w:rsidP="00127566">
            <w:pPr>
              <w:tabs>
                <w:tab w:val="left" w:pos="1701"/>
              </w:tabs>
              <w:outlineLvl w:val="1"/>
              <w:rPr>
                <w:rFonts w:ascii="Times New Roman" w:hAnsi="Times New Roman" w:cs="Times New Roman"/>
                <w:spacing w:val="-6"/>
              </w:rPr>
            </w:pPr>
            <w:r w:rsidRPr="0043593D">
              <w:rPr>
                <w:rFonts w:ascii="Times New Roman" w:hAnsi="Times New Roman" w:cs="Times New Roman"/>
                <w:spacing w:val="-6"/>
              </w:rPr>
              <w:t>Техник;</w:t>
            </w:r>
          </w:p>
          <w:p w:rsidR="00083FC3" w:rsidRPr="0043593D" w:rsidRDefault="00083FC3" w:rsidP="00127566">
            <w:pPr>
              <w:tabs>
                <w:tab w:val="left" w:pos="1701"/>
              </w:tabs>
              <w:outlineLvl w:val="1"/>
              <w:rPr>
                <w:rFonts w:ascii="Times New Roman" w:hAnsi="Times New Roman" w:cs="Times New Roman"/>
                <w:spacing w:val="-6"/>
              </w:rPr>
            </w:pPr>
            <w:r w:rsidRPr="0043593D">
              <w:rPr>
                <w:rFonts w:ascii="Times New Roman" w:hAnsi="Times New Roman" w:cs="Times New Roman"/>
                <w:spacing w:val="-6"/>
              </w:rPr>
              <w:t>Слесарь по контрольно-измерительным приборам и автоматике</w:t>
            </w:r>
          </w:p>
        </w:tc>
        <w:tc>
          <w:tcPr>
            <w:tcW w:w="2599"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Основная</w:t>
            </w:r>
          </w:p>
        </w:tc>
        <w:tc>
          <w:tcPr>
            <w:tcW w:w="2362"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3 года 10 мес.</w:t>
            </w:r>
          </w:p>
        </w:tc>
      </w:tr>
      <w:tr w:rsidR="00083FC3" w:rsidRPr="005C021F" w:rsidTr="0028188B">
        <w:tc>
          <w:tcPr>
            <w:tcW w:w="1135"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sidRPr="005C021F">
              <w:rPr>
                <w:rFonts w:ascii="Times New Roman" w:hAnsi="Times New Roman" w:cs="Times New Roman"/>
              </w:rPr>
              <w:t>15.02.08</w:t>
            </w:r>
          </w:p>
        </w:tc>
        <w:tc>
          <w:tcPr>
            <w:tcW w:w="3402"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sidRPr="005C021F">
              <w:rPr>
                <w:rFonts w:ascii="Times New Roman" w:hAnsi="Times New Roman" w:cs="Times New Roman"/>
              </w:rPr>
              <w:t>Технология машиностроения</w:t>
            </w:r>
          </w:p>
        </w:tc>
        <w:tc>
          <w:tcPr>
            <w:tcW w:w="198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rPr>
              <w:t>среднее профе</w:t>
            </w:r>
            <w:r w:rsidRPr="005C021F">
              <w:rPr>
                <w:rFonts w:ascii="Times New Roman" w:hAnsi="Times New Roman" w:cs="Times New Roman"/>
              </w:rPr>
              <w:t>с</w:t>
            </w:r>
            <w:r w:rsidRPr="005C021F">
              <w:rPr>
                <w:rFonts w:ascii="Times New Roman" w:hAnsi="Times New Roman" w:cs="Times New Roman"/>
              </w:rPr>
              <w:t>сиональное</w:t>
            </w:r>
          </w:p>
        </w:tc>
        <w:tc>
          <w:tcPr>
            <w:tcW w:w="113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15.02.08</w:t>
            </w:r>
          </w:p>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lastRenderedPageBreak/>
              <w:t>16045</w:t>
            </w:r>
          </w:p>
        </w:tc>
        <w:tc>
          <w:tcPr>
            <w:tcW w:w="2930"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lastRenderedPageBreak/>
              <w:t>Техник;</w:t>
            </w:r>
          </w:p>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lastRenderedPageBreak/>
              <w:t>Оператор станков с ПУ</w:t>
            </w:r>
          </w:p>
        </w:tc>
        <w:tc>
          <w:tcPr>
            <w:tcW w:w="2599"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lastRenderedPageBreak/>
              <w:t>Основная</w:t>
            </w:r>
          </w:p>
        </w:tc>
        <w:tc>
          <w:tcPr>
            <w:tcW w:w="2362"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3 года 10 мес.</w:t>
            </w:r>
          </w:p>
        </w:tc>
      </w:tr>
      <w:tr w:rsidR="00083FC3" w:rsidRPr="005C021F" w:rsidTr="0028188B">
        <w:tc>
          <w:tcPr>
            <w:tcW w:w="1135"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sidRPr="005C021F">
              <w:rPr>
                <w:rFonts w:ascii="Times New Roman" w:hAnsi="Times New Roman" w:cs="Times New Roman"/>
              </w:rPr>
              <w:lastRenderedPageBreak/>
              <w:t>15.01.05</w:t>
            </w:r>
          </w:p>
        </w:tc>
        <w:tc>
          <w:tcPr>
            <w:tcW w:w="3402"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proofErr w:type="gramStart"/>
            <w:r w:rsidRPr="005C021F">
              <w:rPr>
                <w:rFonts w:ascii="Times New Roman" w:hAnsi="Times New Roman" w:cs="Times New Roman"/>
              </w:rPr>
              <w:t>Сварщик</w:t>
            </w:r>
            <w:r>
              <w:rPr>
                <w:rFonts w:ascii="Times New Roman" w:hAnsi="Times New Roman" w:cs="Times New Roman"/>
              </w:rPr>
              <w:t xml:space="preserve"> (ручной и частично м</w:t>
            </w:r>
            <w:r>
              <w:rPr>
                <w:rFonts w:ascii="Times New Roman" w:hAnsi="Times New Roman" w:cs="Times New Roman"/>
              </w:rPr>
              <w:t>е</w:t>
            </w:r>
            <w:r>
              <w:rPr>
                <w:rFonts w:ascii="Times New Roman" w:hAnsi="Times New Roman" w:cs="Times New Roman"/>
              </w:rPr>
              <w:t>ханизированной сварки (напла</w:t>
            </w:r>
            <w:r>
              <w:rPr>
                <w:rFonts w:ascii="Times New Roman" w:hAnsi="Times New Roman" w:cs="Times New Roman"/>
              </w:rPr>
              <w:t>в</w:t>
            </w:r>
            <w:r>
              <w:rPr>
                <w:rFonts w:ascii="Times New Roman" w:hAnsi="Times New Roman" w:cs="Times New Roman"/>
              </w:rPr>
              <w:t>ки)</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rPr>
              <w:t>среднее профе</w:t>
            </w:r>
            <w:r w:rsidRPr="005C021F">
              <w:rPr>
                <w:rFonts w:ascii="Times New Roman" w:hAnsi="Times New Roman" w:cs="Times New Roman"/>
              </w:rPr>
              <w:t>с</w:t>
            </w:r>
            <w:r w:rsidRPr="005C021F">
              <w:rPr>
                <w:rFonts w:ascii="Times New Roman" w:hAnsi="Times New Roman" w:cs="Times New Roman"/>
              </w:rPr>
              <w:t>сиональное</w:t>
            </w:r>
          </w:p>
        </w:tc>
        <w:tc>
          <w:tcPr>
            <w:tcW w:w="1134" w:type="dxa"/>
            <w:tcBorders>
              <w:top w:val="single" w:sz="4" w:space="0" w:color="auto"/>
              <w:left w:val="single" w:sz="4" w:space="0" w:color="auto"/>
              <w:bottom w:val="single" w:sz="4" w:space="0" w:color="auto"/>
              <w:right w:val="single" w:sz="4" w:space="0" w:color="auto"/>
            </w:tcBorders>
            <w:hideMark/>
          </w:tcPr>
          <w:p w:rsidR="00083FC3"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15.01.05</w:t>
            </w:r>
          </w:p>
          <w:p w:rsidR="00083FC3" w:rsidRPr="005C021F" w:rsidRDefault="00083FC3" w:rsidP="00127566">
            <w:pPr>
              <w:tabs>
                <w:tab w:val="left" w:pos="1701"/>
              </w:tabs>
              <w:outlineLvl w:val="1"/>
              <w:rPr>
                <w:rFonts w:ascii="Times New Roman" w:hAnsi="Times New Roman" w:cs="Times New Roman"/>
                <w:spacing w:val="-6"/>
              </w:rPr>
            </w:pPr>
          </w:p>
        </w:tc>
        <w:tc>
          <w:tcPr>
            <w:tcW w:w="2930" w:type="dxa"/>
            <w:tcBorders>
              <w:top w:val="single" w:sz="4" w:space="0" w:color="auto"/>
              <w:left w:val="single" w:sz="4" w:space="0" w:color="auto"/>
              <w:bottom w:val="single" w:sz="4" w:space="0" w:color="auto"/>
              <w:right w:val="single" w:sz="4" w:space="0" w:color="auto"/>
            </w:tcBorders>
            <w:hideMark/>
          </w:tcPr>
          <w:p w:rsidR="00083FC3" w:rsidRDefault="00083FC3" w:rsidP="00127566">
            <w:pPr>
              <w:tabs>
                <w:tab w:val="left" w:pos="1701"/>
              </w:tabs>
              <w:outlineLvl w:val="1"/>
              <w:rPr>
                <w:rFonts w:ascii="Times New Roman" w:hAnsi="Times New Roman" w:cs="Times New Roman"/>
                <w:spacing w:val="-6"/>
              </w:rPr>
            </w:pPr>
            <w:r>
              <w:rPr>
                <w:rFonts w:ascii="Times New Roman" w:hAnsi="Times New Roman" w:cs="Times New Roman"/>
                <w:spacing w:val="-6"/>
              </w:rPr>
              <w:t>Сварщик</w:t>
            </w:r>
          </w:p>
          <w:p w:rsidR="00083FC3" w:rsidRDefault="00083FC3" w:rsidP="00127566">
            <w:pPr>
              <w:tabs>
                <w:tab w:val="left" w:pos="1701"/>
              </w:tabs>
              <w:outlineLvl w:val="1"/>
              <w:rPr>
                <w:rFonts w:ascii="Times New Roman" w:hAnsi="Times New Roman" w:cs="Times New Roman"/>
                <w:spacing w:val="-6"/>
              </w:rPr>
            </w:pPr>
            <w:r>
              <w:rPr>
                <w:rFonts w:ascii="Times New Roman" w:hAnsi="Times New Roman" w:cs="Times New Roman"/>
                <w:spacing w:val="-6"/>
              </w:rPr>
              <w:t>ручной дуговой сварки пл</w:t>
            </w:r>
            <w:r>
              <w:rPr>
                <w:rFonts w:ascii="Times New Roman" w:hAnsi="Times New Roman" w:cs="Times New Roman"/>
                <w:spacing w:val="-6"/>
              </w:rPr>
              <w:t>а</w:t>
            </w:r>
            <w:r>
              <w:rPr>
                <w:rFonts w:ascii="Times New Roman" w:hAnsi="Times New Roman" w:cs="Times New Roman"/>
                <w:spacing w:val="-6"/>
              </w:rPr>
              <w:t>вящимся покрытым электр</w:t>
            </w:r>
            <w:r>
              <w:rPr>
                <w:rFonts w:ascii="Times New Roman" w:hAnsi="Times New Roman" w:cs="Times New Roman"/>
                <w:spacing w:val="-6"/>
              </w:rPr>
              <w:t>о</w:t>
            </w:r>
            <w:r>
              <w:rPr>
                <w:rFonts w:ascii="Times New Roman" w:hAnsi="Times New Roman" w:cs="Times New Roman"/>
                <w:spacing w:val="-6"/>
              </w:rPr>
              <w:t>дом;</w:t>
            </w:r>
          </w:p>
          <w:p w:rsidR="00083FC3" w:rsidRDefault="00083FC3" w:rsidP="00127566">
            <w:pPr>
              <w:tabs>
                <w:tab w:val="left" w:pos="1701"/>
              </w:tabs>
              <w:outlineLvl w:val="1"/>
              <w:rPr>
                <w:rFonts w:ascii="Times New Roman" w:hAnsi="Times New Roman" w:cs="Times New Roman"/>
                <w:spacing w:val="-6"/>
              </w:rPr>
            </w:pPr>
            <w:r>
              <w:rPr>
                <w:rFonts w:ascii="Times New Roman" w:hAnsi="Times New Roman" w:cs="Times New Roman"/>
                <w:spacing w:val="-6"/>
              </w:rPr>
              <w:t>Сварщик частично механиз</w:t>
            </w:r>
            <w:r>
              <w:rPr>
                <w:rFonts w:ascii="Times New Roman" w:hAnsi="Times New Roman" w:cs="Times New Roman"/>
                <w:spacing w:val="-6"/>
              </w:rPr>
              <w:t>и</w:t>
            </w:r>
            <w:r>
              <w:rPr>
                <w:rFonts w:ascii="Times New Roman" w:hAnsi="Times New Roman" w:cs="Times New Roman"/>
                <w:spacing w:val="-6"/>
              </w:rPr>
              <w:t>рованной сварки плавлением;</w:t>
            </w:r>
          </w:p>
          <w:p w:rsidR="00083FC3" w:rsidRPr="005C021F" w:rsidRDefault="00083FC3" w:rsidP="00127566">
            <w:pPr>
              <w:tabs>
                <w:tab w:val="left" w:pos="1701"/>
              </w:tabs>
              <w:outlineLvl w:val="1"/>
              <w:rPr>
                <w:rFonts w:ascii="Times New Roman" w:hAnsi="Times New Roman" w:cs="Times New Roman"/>
                <w:spacing w:val="-6"/>
              </w:rPr>
            </w:pPr>
            <w:r>
              <w:rPr>
                <w:rFonts w:ascii="Times New Roman" w:hAnsi="Times New Roman" w:cs="Times New Roman"/>
                <w:spacing w:val="-6"/>
              </w:rPr>
              <w:t>Сварщик ручной дуговой сварки неплавящимся эле</w:t>
            </w:r>
            <w:r>
              <w:rPr>
                <w:rFonts w:ascii="Times New Roman" w:hAnsi="Times New Roman" w:cs="Times New Roman"/>
                <w:spacing w:val="-6"/>
              </w:rPr>
              <w:t>к</w:t>
            </w:r>
            <w:r>
              <w:rPr>
                <w:rFonts w:ascii="Times New Roman" w:hAnsi="Times New Roman" w:cs="Times New Roman"/>
                <w:spacing w:val="-6"/>
              </w:rPr>
              <w:t>тродом в защитном газе</w:t>
            </w:r>
          </w:p>
        </w:tc>
        <w:tc>
          <w:tcPr>
            <w:tcW w:w="2599"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Основная</w:t>
            </w:r>
          </w:p>
        </w:tc>
        <w:tc>
          <w:tcPr>
            <w:tcW w:w="2362"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2 года 10 мес.</w:t>
            </w:r>
          </w:p>
        </w:tc>
      </w:tr>
      <w:tr w:rsidR="00083FC3" w:rsidRPr="005C021F" w:rsidTr="0028188B">
        <w:tc>
          <w:tcPr>
            <w:tcW w:w="1135"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Pr>
                <w:rFonts w:ascii="Times New Roman" w:hAnsi="Times New Roman" w:cs="Times New Roman"/>
              </w:rPr>
              <w:t>15.01.32</w:t>
            </w:r>
          </w:p>
        </w:tc>
        <w:tc>
          <w:tcPr>
            <w:tcW w:w="3402" w:type="dxa"/>
            <w:tcBorders>
              <w:top w:val="single" w:sz="4" w:space="0" w:color="auto"/>
              <w:left w:val="single" w:sz="4" w:space="0" w:color="auto"/>
              <w:bottom w:val="single" w:sz="4" w:space="0" w:color="auto"/>
              <w:right w:val="single" w:sz="4" w:space="0" w:color="auto"/>
            </w:tcBorders>
            <w:hideMark/>
          </w:tcPr>
          <w:p w:rsidR="00083FC3" w:rsidRPr="00055335" w:rsidRDefault="00083FC3" w:rsidP="00127566">
            <w:pPr>
              <w:rPr>
                <w:rFonts w:ascii="Times New Roman" w:hAnsi="Times New Roman" w:cs="Times New Roman"/>
              </w:rPr>
            </w:pPr>
            <w:r w:rsidRPr="00055335">
              <w:rPr>
                <w:rFonts w:ascii="Times New Roman" w:hAnsi="Times New Roman" w:cs="Times New Roman"/>
              </w:rPr>
              <w:t>Оператор станков с ПУ</w:t>
            </w:r>
          </w:p>
        </w:tc>
        <w:tc>
          <w:tcPr>
            <w:tcW w:w="198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rPr>
              <w:t>среднее профе</w:t>
            </w:r>
            <w:r w:rsidRPr="005C021F">
              <w:rPr>
                <w:rFonts w:ascii="Times New Roman" w:hAnsi="Times New Roman" w:cs="Times New Roman"/>
              </w:rPr>
              <w:t>с</w:t>
            </w:r>
            <w:r w:rsidRPr="005C021F">
              <w:rPr>
                <w:rFonts w:ascii="Times New Roman" w:hAnsi="Times New Roman" w:cs="Times New Roman"/>
              </w:rPr>
              <w:t>сиональное</w:t>
            </w:r>
          </w:p>
        </w:tc>
        <w:tc>
          <w:tcPr>
            <w:tcW w:w="113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Pr>
                <w:rFonts w:ascii="Times New Roman" w:hAnsi="Times New Roman" w:cs="Times New Roman"/>
                <w:spacing w:val="-6"/>
              </w:rPr>
              <w:t>15.01.32</w:t>
            </w:r>
          </w:p>
        </w:tc>
        <w:tc>
          <w:tcPr>
            <w:tcW w:w="2930"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Оператор станков с ПУ, ст</w:t>
            </w:r>
            <w:r w:rsidRPr="005C021F">
              <w:rPr>
                <w:rFonts w:ascii="Times New Roman" w:hAnsi="Times New Roman" w:cs="Times New Roman"/>
                <w:spacing w:val="-6"/>
              </w:rPr>
              <w:t>а</w:t>
            </w:r>
            <w:r w:rsidRPr="005C021F">
              <w:rPr>
                <w:rFonts w:ascii="Times New Roman" w:hAnsi="Times New Roman" w:cs="Times New Roman"/>
                <w:spacing w:val="-6"/>
              </w:rPr>
              <w:t>ночник широкого профиля</w:t>
            </w:r>
          </w:p>
        </w:tc>
        <w:tc>
          <w:tcPr>
            <w:tcW w:w="2599"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Основная</w:t>
            </w:r>
          </w:p>
        </w:tc>
        <w:tc>
          <w:tcPr>
            <w:tcW w:w="2362"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2 года 10 мес.</w:t>
            </w:r>
          </w:p>
        </w:tc>
      </w:tr>
      <w:tr w:rsidR="00083FC3" w:rsidRPr="005C021F" w:rsidTr="0028188B">
        <w:tc>
          <w:tcPr>
            <w:tcW w:w="1135" w:type="dxa"/>
            <w:tcBorders>
              <w:top w:val="single" w:sz="4" w:space="0" w:color="auto"/>
              <w:left w:val="single" w:sz="4" w:space="0" w:color="auto"/>
              <w:bottom w:val="single" w:sz="4" w:space="0" w:color="auto"/>
              <w:right w:val="single" w:sz="4" w:space="0" w:color="auto"/>
            </w:tcBorders>
          </w:tcPr>
          <w:p w:rsidR="00083FC3" w:rsidRPr="005C021F" w:rsidRDefault="00083FC3" w:rsidP="00127566">
            <w:pPr>
              <w:rPr>
                <w:rFonts w:ascii="Times New Roman" w:hAnsi="Times New Roman" w:cs="Times New Roman"/>
              </w:rPr>
            </w:pPr>
            <w:r w:rsidRPr="005C021F">
              <w:rPr>
                <w:rFonts w:ascii="Times New Roman" w:hAnsi="Times New Roman" w:cs="Times New Roman"/>
              </w:rPr>
              <w:t>15.0</w:t>
            </w:r>
            <w:r>
              <w:rPr>
                <w:rFonts w:ascii="Times New Roman" w:hAnsi="Times New Roman" w:cs="Times New Roman"/>
              </w:rPr>
              <w:t>2.12</w:t>
            </w:r>
          </w:p>
          <w:p w:rsidR="00083FC3" w:rsidRPr="005C021F" w:rsidRDefault="00083FC3" w:rsidP="00127566">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083FC3" w:rsidRPr="00055335" w:rsidRDefault="00083FC3" w:rsidP="00127566">
            <w:pPr>
              <w:rPr>
                <w:rFonts w:ascii="Times New Roman" w:hAnsi="Times New Roman" w:cs="Times New Roman"/>
              </w:rPr>
            </w:pPr>
            <w:r w:rsidRPr="00055335">
              <w:rPr>
                <w:rFonts w:ascii="Times New Roman" w:hAnsi="Times New Roman" w:cs="Times New Roman"/>
              </w:rPr>
              <w:t>Монтаж,  техническое обслуж</w:t>
            </w:r>
            <w:r w:rsidRPr="00055335">
              <w:rPr>
                <w:rFonts w:ascii="Times New Roman" w:hAnsi="Times New Roman" w:cs="Times New Roman"/>
              </w:rPr>
              <w:t>и</w:t>
            </w:r>
            <w:r w:rsidRPr="00055335">
              <w:rPr>
                <w:rFonts w:ascii="Times New Roman" w:hAnsi="Times New Roman" w:cs="Times New Roman"/>
              </w:rPr>
              <w:t>вание и ремонт  промышленного оборудования (по отраслям)</w:t>
            </w:r>
          </w:p>
        </w:tc>
        <w:tc>
          <w:tcPr>
            <w:tcW w:w="198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rPr>
              <w:t>среднее профе</w:t>
            </w:r>
            <w:r w:rsidRPr="005C021F">
              <w:rPr>
                <w:rFonts w:ascii="Times New Roman" w:hAnsi="Times New Roman" w:cs="Times New Roman"/>
              </w:rPr>
              <w:t>с</w:t>
            </w:r>
            <w:r w:rsidRPr="005C021F">
              <w:rPr>
                <w:rFonts w:ascii="Times New Roman" w:hAnsi="Times New Roman" w:cs="Times New Roman"/>
              </w:rPr>
              <w:t>сиональное</w:t>
            </w:r>
          </w:p>
        </w:tc>
        <w:tc>
          <w:tcPr>
            <w:tcW w:w="113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15.02.01</w:t>
            </w:r>
          </w:p>
          <w:p w:rsidR="00083FC3" w:rsidRPr="005C021F" w:rsidRDefault="00083FC3" w:rsidP="00127566">
            <w:pPr>
              <w:tabs>
                <w:tab w:val="left" w:pos="1701"/>
              </w:tabs>
              <w:outlineLvl w:val="1"/>
              <w:rPr>
                <w:rFonts w:ascii="Times New Roman" w:hAnsi="Times New Roman" w:cs="Times New Roman"/>
                <w:spacing w:val="-6"/>
              </w:rPr>
            </w:pPr>
            <w:r>
              <w:rPr>
                <w:rFonts w:ascii="Times New Roman" w:hAnsi="Times New Roman" w:cs="Times New Roman"/>
                <w:spacing w:val="-6"/>
              </w:rPr>
              <w:t>18559</w:t>
            </w:r>
          </w:p>
        </w:tc>
        <w:tc>
          <w:tcPr>
            <w:tcW w:w="2930"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Техник – механик;</w:t>
            </w:r>
          </w:p>
          <w:p w:rsidR="00083FC3" w:rsidRPr="00C112F9" w:rsidRDefault="00083FC3" w:rsidP="00127566">
            <w:pPr>
              <w:tabs>
                <w:tab w:val="left" w:pos="1701"/>
              </w:tabs>
              <w:outlineLvl w:val="1"/>
              <w:rPr>
                <w:rFonts w:ascii="Times New Roman" w:hAnsi="Times New Roman" w:cs="Times New Roman"/>
                <w:spacing w:val="-6"/>
              </w:rPr>
            </w:pPr>
            <w:r w:rsidRPr="00C112F9">
              <w:rPr>
                <w:rFonts w:ascii="Times New Roman" w:hAnsi="Times New Roman" w:cs="Times New Roman"/>
                <w:spacing w:val="-6"/>
              </w:rPr>
              <w:t xml:space="preserve">Слесарь - ремонтник </w:t>
            </w:r>
          </w:p>
        </w:tc>
        <w:tc>
          <w:tcPr>
            <w:tcW w:w="2599"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Основная</w:t>
            </w:r>
          </w:p>
        </w:tc>
        <w:tc>
          <w:tcPr>
            <w:tcW w:w="2362"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3 года 10 мес.</w:t>
            </w:r>
          </w:p>
        </w:tc>
      </w:tr>
      <w:tr w:rsidR="00083FC3" w:rsidRPr="005C021F" w:rsidTr="0028188B">
        <w:tc>
          <w:tcPr>
            <w:tcW w:w="1135"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sidRPr="005C021F">
              <w:rPr>
                <w:rFonts w:ascii="Times New Roman" w:hAnsi="Times New Roman" w:cs="Times New Roman"/>
              </w:rPr>
              <w:t>21.02.05</w:t>
            </w:r>
          </w:p>
        </w:tc>
        <w:tc>
          <w:tcPr>
            <w:tcW w:w="3402"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sidRPr="005C021F">
              <w:rPr>
                <w:rFonts w:ascii="Times New Roman" w:hAnsi="Times New Roman" w:cs="Times New Roman"/>
              </w:rPr>
              <w:t>Земельно-имущественные отн</w:t>
            </w:r>
            <w:r w:rsidRPr="005C021F">
              <w:rPr>
                <w:rFonts w:ascii="Times New Roman" w:hAnsi="Times New Roman" w:cs="Times New Roman"/>
              </w:rPr>
              <w:t>о</w:t>
            </w:r>
            <w:r w:rsidRPr="005C021F">
              <w:rPr>
                <w:rFonts w:ascii="Times New Roman" w:hAnsi="Times New Roman" w:cs="Times New Roman"/>
              </w:rPr>
              <w:t>шения</w:t>
            </w:r>
          </w:p>
        </w:tc>
        <w:tc>
          <w:tcPr>
            <w:tcW w:w="198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rPr>
            </w:pPr>
            <w:r w:rsidRPr="005C021F">
              <w:rPr>
                <w:rFonts w:ascii="Times New Roman" w:hAnsi="Times New Roman" w:cs="Times New Roman"/>
              </w:rPr>
              <w:t>среднее профе</w:t>
            </w:r>
            <w:r w:rsidRPr="005C021F">
              <w:rPr>
                <w:rFonts w:ascii="Times New Roman" w:hAnsi="Times New Roman" w:cs="Times New Roman"/>
              </w:rPr>
              <w:t>с</w:t>
            </w:r>
            <w:r w:rsidRPr="005C021F">
              <w:rPr>
                <w:rFonts w:ascii="Times New Roman" w:hAnsi="Times New Roman" w:cs="Times New Roman"/>
              </w:rPr>
              <w:t>сиональное</w:t>
            </w:r>
          </w:p>
        </w:tc>
        <w:tc>
          <w:tcPr>
            <w:tcW w:w="113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rPr>
            </w:pPr>
            <w:r w:rsidRPr="005C021F">
              <w:rPr>
                <w:rFonts w:ascii="Times New Roman" w:hAnsi="Times New Roman" w:cs="Times New Roman"/>
              </w:rPr>
              <w:t>21.02.05</w:t>
            </w:r>
          </w:p>
        </w:tc>
        <w:tc>
          <w:tcPr>
            <w:tcW w:w="2930"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rPr>
            </w:pPr>
            <w:r w:rsidRPr="005C021F">
              <w:rPr>
                <w:rFonts w:ascii="Times New Roman" w:hAnsi="Times New Roman" w:cs="Times New Roman"/>
              </w:rPr>
              <w:t>Специалист по земельно-имущественным отношен</w:t>
            </w:r>
            <w:r w:rsidRPr="005C021F">
              <w:rPr>
                <w:rFonts w:ascii="Times New Roman" w:hAnsi="Times New Roman" w:cs="Times New Roman"/>
              </w:rPr>
              <w:t>и</w:t>
            </w:r>
            <w:r w:rsidRPr="005C021F">
              <w:rPr>
                <w:rFonts w:ascii="Times New Roman" w:hAnsi="Times New Roman" w:cs="Times New Roman"/>
              </w:rPr>
              <w:t>ям</w:t>
            </w:r>
          </w:p>
        </w:tc>
        <w:tc>
          <w:tcPr>
            <w:tcW w:w="2599"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Основная</w:t>
            </w:r>
          </w:p>
        </w:tc>
        <w:tc>
          <w:tcPr>
            <w:tcW w:w="2362"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rPr>
            </w:pPr>
            <w:r w:rsidRPr="005C021F">
              <w:rPr>
                <w:rFonts w:ascii="Times New Roman" w:hAnsi="Times New Roman" w:cs="Times New Roman"/>
              </w:rPr>
              <w:t>2 года 10 мес.</w:t>
            </w:r>
          </w:p>
        </w:tc>
      </w:tr>
      <w:tr w:rsidR="00083FC3" w:rsidRPr="005C021F" w:rsidTr="0028188B">
        <w:tc>
          <w:tcPr>
            <w:tcW w:w="1135" w:type="dxa"/>
            <w:tcBorders>
              <w:top w:val="single" w:sz="4" w:space="0" w:color="auto"/>
              <w:left w:val="single" w:sz="4" w:space="0" w:color="auto"/>
              <w:bottom w:val="single" w:sz="4" w:space="0" w:color="auto"/>
              <w:right w:val="single" w:sz="4" w:space="0" w:color="auto"/>
            </w:tcBorders>
          </w:tcPr>
          <w:p w:rsidR="00083FC3" w:rsidRPr="005C021F" w:rsidRDefault="00083FC3" w:rsidP="00127566">
            <w:pPr>
              <w:rPr>
                <w:rFonts w:ascii="Times New Roman" w:hAnsi="Times New Roman" w:cs="Times New Roman"/>
              </w:rPr>
            </w:pPr>
            <w:r>
              <w:rPr>
                <w:rFonts w:ascii="Times New Roman" w:hAnsi="Times New Roman" w:cs="Times New Roman"/>
              </w:rPr>
              <w:t>15.02.10</w:t>
            </w:r>
          </w:p>
        </w:tc>
        <w:tc>
          <w:tcPr>
            <w:tcW w:w="3402" w:type="dxa"/>
            <w:tcBorders>
              <w:top w:val="single" w:sz="4" w:space="0" w:color="auto"/>
              <w:left w:val="single" w:sz="4" w:space="0" w:color="auto"/>
              <w:bottom w:val="single" w:sz="4" w:space="0" w:color="auto"/>
              <w:right w:val="single" w:sz="4" w:space="0" w:color="auto"/>
            </w:tcBorders>
          </w:tcPr>
          <w:p w:rsidR="00083FC3" w:rsidRPr="005C021F" w:rsidRDefault="00083FC3" w:rsidP="00127566">
            <w:pPr>
              <w:rPr>
                <w:rFonts w:ascii="Times New Roman" w:hAnsi="Times New Roman" w:cs="Times New Roman"/>
              </w:rPr>
            </w:pPr>
            <w:r>
              <w:rPr>
                <w:rFonts w:ascii="Times New Roman" w:hAnsi="Times New Roman" w:cs="Times New Roman"/>
              </w:rPr>
              <w:t>Мехатроника и мобильная роб</w:t>
            </w:r>
            <w:r>
              <w:rPr>
                <w:rFonts w:ascii="Times New Roman" w:hAnsi="Times New Roman" w:cs="Times New Roman"/>
              </w:rPr>
              <w:t>о</w:t>
            </w:r>
            <w:r>
              <w:rPr>
                <w:rFonts w:ascii="Times New Roman" w:hAnsi="Times New Roman" w:cs="Times New Roman"/>
              </w:rPr>
              <w:t>тотехника  (по отраслям)</w:t>
            </w:r>
          </w:p>
        </w:tc>
        <w:tc>
          <w:tcPr>
            <w:tcW w:w="1984" w:type="dxa"/>
            <w:tcBorders>
              <w:top w:val="single" w:sz="4" w:space="0" w:color="auto"/>
              <w:left w:val="single" w:sz="4" w:space="0" w:color="auto"/>
              <w:bottom w:val="single" w:sz="4" w:space="0" w:color="auto"/>
              <w:right w:val="single" w:sz="4" w:space="0" w:color="auto"/>
            </w:tcBorders>
          </w:tcPr>
          <w:p w:rsidR="00083FC3" w:rsidRPr="005C021F" w:rsidRDefault="00083FC3" w:rsidP="00127566">
            <w:pPr>
              <w:tabs>
                <w:tab w:val="left" w:pos="1701"/>
              </w:tabs>
              <w:outlineLvl w:val="1"/>
              <w:rPr>
                <w:rFonts w:ascii="Times New Roman" w:hAnsi="Times New Roman" w:cs="Times New Roman"/>
              </w:rPr>
            </w:pPr>
            <w:r w:rsidRPr="005C021F">
              <w:rPr>
                <w:rFonts w:ascii="Times New Roman" w:hAnsi="Times New Roman" w:cs="Times New Roman"/>
              </w:rPr>
              <w:t>среднее профе</w:t>
            </w:r>
            <w:r w:rsidRPr="005C021F">
              <w:rPr>
                <w:rFonts w:ascii="Times New Roman" w:hAnsi="Times New Roman" w:cs="Times New Roman"/>
              </w:rPr>
              <w:t>с</w:t>
            </w:r>
            <w:r w:rsidRPr="005C021F">
              <w:rPr>
                <w:rFonts w:ascii="Times New Roman" w:hAnsi="Times New Roman" w:cs="Times New Roman"/>
              </w:rPr>
              <w:t>сиональное</w:t>
            </w:r>
          </w:p>
        </w:tc>
        <w:tc>
          <w:tcPr>
            <w:tcW w:w="1134" w:type="dxa"/>
            <w:tcBorders>
              <w:top w:val="single" w:sz="4" w:space="0" w:color="auto"/>
              <w:left w:val="single" w:sz="4" w:space="0" w:color="auto"/>
              <w:bottom w:val="single" w:sz="4" w:space="0" w:color="auto"/>
              <w:right w:val="single" w:sz="4" w:space="0" w:color="auto"/>
            </w:tcBorders>
          </w:tcPr>
          <w:p w:rsidR="00083FC3" w:rsidRDefault="00083FC3" w:rsidP="00127566">
            <w:pPr>
              <w:tabs>
                <w:tab w:val="left" w:pos="1701"/>
              </w:tabs>
              <w:outlineLvl w:val="1"/>
              <w:rPr>
                <w:rFonts w:ascii="Times New Roman" w:hAnsi="Times New Roman" w:cs="Times New Roman"/>
                <w:spacing w:val="-6"/>
              </w:rPr>
            </w:pPr>
            <w:r>
              <w:rPr>
                <w:rFonts w:ascii="Times New Roman" w:hAnsi="Times New Roman" w:cs="Times New Roman"/>
                <w:spacing w:val="-6"/>
              </w:rPr>
              <w:t>15.02.10</w:t>
            </w:r>
          </w:p>
          <w:p w:rsidR="00083FC3" w:rsidRPr="005C021F" w:rsidRDefault="00083FC3" w:rsidP="00127566">
            <w:pPr>
              <w:tabs>
                <w:tab w:val="left" w:pos="1701"/>
              </w:tabs>
              <w:outlineLvl w:val="1"/>
              <w:rPr>
                <w:rFonts w:ascii="Times New Roman" w:hAnsi="Times New Roman" w:cs="Times New Roman"/>
              </w:rPr>
            </w:pPr>
            <w:r w:rsidRPr="0043593D">
              <w:rPr>
                <w:rFonts w:ascii="Times New Roman" w:hAnsi="Times New Roman" w:cs="Times New Roman"/>
                <w:spacing w:val="-6"/>
              </w:rPr>
              <w:t>18494</w:t>
            </w:r>
          </w:p>
        </w:tc>
        <w:tc>
          <w:tcPr>
            <w:tcW w:w="2930" w:type="dxa"/>
            <w:tcBorders>
              <w:top w:val="single" w:sz="4" w:space="0" w:color="auto"/>
              <w:left w:val="single" w:sz="4" w:space="0" w:color="auto"/>
              <w:bottom w:val="single" w:sz="4" w:space="0" w:color="auto"/>
              <w:right w:val="single" w:sz="4" w:space="0" w:color="auto"/>
            </w:tcBorders>
          </w:tcPr>
          <w:p w:rsidR="00083FC3" w:rsidRPr="00D872F3" w:rsidRDefault="00083FC3" w:rsidP="00127566">
            <w:pPr>
              <w:jc w:val="both"/>
              <w:rPr>
                <w:rFonts w:ascii="Times New Roman" w:hAnsi="Times New Roman"/>
              </w:rPr>
            </w:pPr>
            <w:r w:rsidRPr="00D872F3">
              <w:rPr>
                <w:rFonts w:ascii="Times New Roman" w:hAnsi="Times New Roman"/>
              </w:rPr>
              <w:t>техник-</w:t>
            </w:r>
            <w:proofErr w:type="spellStart"/>
            <w:r w:rsidRPr="00D872F3">
              <w:rPr>
                <w:rFonts w:ascii="Times New Roman" w:hAnsi="Times New Roman"/>
              </w:rPr>
              <w:t>мехатроник</w:t>
            </w:r>
            <w:proofErr w:type="spellEnd"/>
          </w:p>
          <w:p w:rsidR="00083FC3" w:rsidRPr="00F13A13" w:rsidRDefault="00083FC3" w:rsidP="00127566">
            <w:pPr>
              <w:jc w:val="both"/>
              <w:rPr>
                <w:rFonts w:ascii="Times New Roman" w:hAnsi="Times New Roman"/>
              </w:rPr>
            </w:pPr>
            <w:r w:rsidRPr="00F13A13">
              <w:rPr>
                <w:rFonts w:ascii="Times New Roman" w:hAnsi="Times New Roman"/>
              </w:rPr>
              <w:t>«Слесарь по контрольно-измерительным приборам и автоматике»</w:t>
            </w:r>
          </w:p>
          <w:p w:rsidR="00083FC3" w:rsidRPr="005C021F" w:rsidRDefault="00083FC3" w:rsidP="00127566">
            <w:pPr>
              <w:tabs>
                <w:tab w:val="left" w:pos="1701"/>
              </w:tabs>
              <w:outlineLvl w:val="1"/>
              <w:rPr>
                <w:rFonts w:ascii="Times New Roman" w:hAnsi="Times New Roman" w:cs="Times New Roman"/>
              </w:rPr>
            </w:pPr>
          </w:p>
        </w:tc>
        <w:tc>
          <w:tcPr>
            <w:tcW w:w="2599" w:type="dxa"/>
            <w:gridSpan w:val="2"/>
            <w:tcBorders>
              <w:top w:val="single" w:sz="4" w:space="0" w:color="auto"/>
              <w:left w:val="single" w:sz="4" w:space="0" w:color="auto"/>
              <w:bottom w:val="single" w:sz="4" w:space="0" w:color="auto"/>
              <w:right w:val="single" w:sz="4" w:space="0" w:color="auto"/>
            </w:tcBorders>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Основная</w:t>
            </w:r>
          </w:p>
        </w:tc>
        <w:tc>
          <w:tcPr>
            <w:tcW w:w="2362" w:type="dxa"/>
            <w:gridSpan w:val="2"/>
            <w:tcBorders>
              <w:top w:val="single" w:sz="4" w:space="0" w:color="auto"/>
              <w:left w:val="single" w:sz="4" w:space="0" w:color="auto"/>
              <w:bottom w:val="single" w:sz="4" w:space="0" w:color="auto"/>
              <w:right w:val="single" w:sz="4" w:space="0" w:color="auto"/>
            </w:tcBorders>
          </w:tcPr>
          <w:p w:rsidR="00083FC3" w:rsidRPr="005C021F" w:rsidRDefault="00083FC3" w:rsidP="00127566">
            <w:pPr>
              <w:tabs>
                <w:tab w:val="left" w:pos="1701"/>
              </w:tabs>
              <w:outlineLvl w:val="1"/>
              <w:rPr>
                <w:rFonts w:ascii="Times New Roman" w:hAnsi="Times New Roman" w:cs="Times New Roman"/>
              </w:rPr>
            </w:pPr>
            <w:r w:rsidRPr="005C021F">
              <w:rPr>
                <w:rFonts w:ascii="Times New Roman" w:hAnsi="Times New Roman" w:cs="Times New Roman"/>
              </w:rPr>
              <w:t>3 года 10 мес.</w:t>
            </w:r>
          </w:p>
        </w:tc>
      </w:tr>
      <w:tr w:rsidR="00083FC3" w:rsidRPr="005C021F" w:rsidTr="0028188B">
        <w:tc>
          <w:tcPr>
            <w:tcW w:w="1135" w:type="dxa"/>
            <w:tcBorders>
              <w:top w:val="single" w:sz="4" w:space="0" w:color="auto"/>
              <w:left w:val="single" w:sz="4" w:space="0" w:color="auto"/>
              <w:bottom w:val="single" w:sz="4" w:space="0" w:color="auto"/>
              <w:right w:val="single" w:sz="4" w:space="0" w:color="auto"/>
            </w:tcBorders>
          </w:tcPr>
          <w:p w:rsidR="00083FC3" w:rsidRDefault="00083FC3" w:rsidP="00127566">
            <w:pPr>
              <w:rPr>
                <w:rFonts w:ascii="Times New Roman" w:hAnsi="Times New Roman" w:cs="Times New Roman"/>
              </w:rPr>
            </w:pPr>
            <w:r>
              <w:rPr>
                <w:rFonts w:ascii="Times New Roman" w:hAnsi="Times New Roman" w:cs="Times New Roman"/>
              </w:rPr>
              <w:t>15.02.09</w:t>
            </w:r>
          </w:p>
        </w:tc>
        <w:tc>
          <w:tcPr>
            <w:tcW w:w="3402" w:type="dxa"/>
            <w:tcBorders>
              <w:top w:val="single" w:sz="4" w:space="0" w:color="auto"/>
              <w:left w:val="single" w:sz="4" w:space="0" w:color="auto"/>
              <w:bottom w:val="single" w:sz="4" w:space="0" w:color="auto"/>
              <w:right w:val="single" w:sz="4" w:space="0" w:color="auto"/>
            </w:tcBorders>
          </w:tcPr>
          <w:p w:rsidR="00083FC3" w:rsidRDefault="00083FC3" w:rsidP="00127566">
            <w:pPr>
              <w:rPr>
                <w:rFonts w:ascii="Times New Roman" w:hAnsi="Times New Roman" w:cs="Times New Roman"/>
              </w:rPr>
            </w:pPr>
            <w:r>
              <w:rPr>
                <w:rFonts w:ascii="Times New Roman" w:hAnsi="Times New Roman" w:cs="Times New Roman"/>
              </w:rPr>
              <w:t>Аддитивные технологии</w:t>
            </w:r>
          </w:p>
        </w:tc>
        <w:tc>
          <w:tcPr>
            <w:tcW w:w="1984" w:type="dxa"/>
            <w:tcBorders>
              <w:top w:val="single" w:sz="4" w:space="0" w:color="auto"/>
              <w:left w:val="single" w:sz="4" w:space="0" w:color="auto"/>
              <w:bottom w:val="single" w:sz="4" w:space="0" w:color="auto"/>
              <w:right w:val="single" w:sz="4" w:space="0" w:color="auto"/>
            </w:tcBorders>
          </w:tcPr>
          <w:p w:rsidR="00083FC3" w:rsidRPr="005C021F" w:rsidRDefault="00083FC3" w:rsidP="00127566">
            <w:pPr>
              <w:tabs>
                <w:tab w:val="left" w:pos="1701"/>
              </w:tabs>
              <w:outlineLvl w:val="1"/>
              <w:rPr>
                <w:rFonts w:ascii="Times New Roman" w:hAnsi="Times New Roman" w:cs="Times New Roman"/>
              </w:rPr>
            </w:pPr>
            <w:r w:rsidRPr="005C021F">
              <w:rPr>
                <w:rFonts w:ascii="Times New Roman" w:hAnsi="Times New Roman" w:cs="Times New Roman"/>
              </w:rPr>
              <w:t>среднее профе</w:t>
            </w:r>
            <w:r w:rsidRPr="005C021F">
              <w:rPr>
                <w:rFonts w:ascii="Times New Roman" w:hAnsi="Times New Roman" w:cs="Times New Roman"/>
              </w:rPr>
              <w:t>с</w:t>
            </w:r>
            <w:r w:rsidRPr="005C021F">
              <w:rPr>
                <w:rFonts w:ascii="Times New Roman" w:hAnsi="Times New Roman" w:cs="Times New Roman"/>
              </w:rPr>
              <w:t>сиональное</w:t>
            </w:r>
          </w:p>
        </w:tc>
        <w:tc>
          <w:tcPr>
            <w:tcW w:w="1134" w:type="dxa"/>
            <w:tcBorders>
              <w:top w:val="single" w:sz="4" w:space="0" w:color="auto"/>
              <w:left w:val="single" w:sz="4" w:space="0" w:color="auto"/>
              <w:bottom w:val="single" w:sz="4" w:space="0" w:color="auto"/>
              <w:right w:val="single" w:sz="4" w:space="0" w:color="auto"/>
            </w:tcBorders>
          </w:tcPr>
          <w:p w:rsidR="00600004" w:rsidRDefault="00083FC3" w:rsidP="00600004">
            <w:pPr>
              <w:tabs>
                <w:tab w:val="left" w:pos="1701"/>
              </w:tabs>
              <w:spacing w:after="0" w:line="240" w:lineRule="auto"/>
              <w:outlineLvl w:val="1"/>
              <w:rPr>
                <w:rFonts w:ascii="Times New Roman" w:hAnsi="Times New Roman" w:cs="Times New Roman"/>
                <w:lang w:val="en-US"/>
              </w:rPr>
            </w:pPr>
            <w:r>
              <w:rPr>
                <w:rFonts w:ascii="Times New Roman" w:hAnsi="Times New Roman" w:cs="Times New Roman"/>
              </w:rPr>
              <w:t>15.02.09</w:t>
            </w:r>
          </w:p>
          <w:p w:rsidR="00600004" w:rsidRDefault="00600004" w:rsidP="00600004">
            <w:pPr>
              <w:tabs>
                <w:tab w:val="left" w:pos="1701"/>
              </w:tabs>
              <w:spacing w:after="0" w:line="240" w:lineRule="auto"/>
              <w:outlineLvl w:val="1"/>
              <w:rPr>
                <w:rFonts w:ascii="Times New Roman" w:hAnsi="Times New Roman"/>
                <w:bCs/>
                <w:lang w:val="en-US"/>
              </w:rPr>
            </w:pPr>
          </w:p>
          <w:p w:rsidR="00083FC3" w:rsidRPr="005C021F" w:rsidRDefault="00083FC3" w:rsidP="00600004">
            <w:pPr>
              <w:tabs>
                <w:tab w:val="left" w:pos="1701"/>
              </w:tabs>
              <w:spacing w:after="0" w:line="240" w:lineRule="auto"/>
              <w:outlineLvl w:val="1"/>
              <w:rPr>
                <w:rFonts w:ascii="Times New Roman" w:hAnsi="Times New Roman" w:cs="Times New Roman"/>
              </w:rPr>
            </w:pPr>
            <w:r>
              <w:rPr>
                <w:rFonts w:ascii="Times New Roman" w:hAnsi="Times New Roman"/>
                <w:bCs/>
              </w:rPr>
              <w:t>16045</w:t>
            </w:r>
          </w:p>
        </w:tc>
        <w:tc>
          <w:tcPr>
            <w:tcW w:w="2930" w:type="dxa"/>
            <w:tcBorders>
              <w:top w:val="single" w:sz="4" w:space="0" w:color="auto"/>
              <w:left w:val="single" w:sz="4" w:space="0" w:color="auto"/>
              <w:bottom w:val="single" w:sz="4" w:space="0" w:color="auto"/>
              <w:right w:val="single" w:sz="4" w:space="0" w:color="auto"/>
            </w:tcBorders>
          </w:tcPr>
          <w:p w:rsidR="00083FC3" w:rsidRDefault="00083FC3" w:rsidP="00600004">
            <w:pPr>
              <w:tabs>
                <w:tab w:val="left" w:pos="1701"/>
              </w:tabs>
              <w:spacing w:after="0" w:line="240" w:lineRule="auto"/>
              <w:outlineLvl w:val="1"/>
              <w:rPr>
                <w:rFonts w:ascii="Times New Roman" w:hAnsi="Times New Roman" w:cs="Times New Roman"/>
              </w:rPr>
            </w:pPr>
            <w:r>
              <w:rPr>
                <w:rFonts w:ascii="Times New Roman" w:hAnsi="Times New Roman" w:cs="Times New Roman"/>
              </w:rPr>
              <w:t>Техник-технолог</w:t>
            </w:r>
          </w:p>
          <w:p w:rsidR="00600004" w:rsidRPr="005C1CDB" w:rsidRDefault="00600004" w:rsidP="00600004">
            <w:pPr>
              <w:tabs>
                <w:tab w:val="left" w:pos="1701"/>
              </w:tabs>
              <w:spacing w:after="0" w:line="240" w:lineRule="auto"/>
              <w:outlineLvl w:val="1"/>
              <w:rPr>
                <w:rFonts w:ascii="Times New Roman" w:hAnsi="Times New Roman"/>
                <w:bCs/>
              </w:rPr>
            </w:pPr>
          </w:p>
          <w:p w:rsidR="00083FC3" w:rsidRPr="005C021F" w:rsidRDefault="00083FC3" w:rsidP="00600004">
            <w:pPr>
              <w:tabs>
                <w:tab w:val="left" w:pos="1701"/>
              </w:tabs>
              <w:spacing w:after="0" w:line="240" w:lineRule="auto"/>
              <w:outlineLvl w:val="1"/>
              <w:rPr>
                <w:rFonts w:ascii="Times New Roman" w:hAnsi="Times New Roman" w:cs="Times New Roman"/>
              </w:rPr>
            </w:pPr>
            <w:r>
              <w:rPr>
                <w:rFonts w:ascii="Times New Roman" w:hAnsi="Times New Roman"/>
                <w:bCs/>
              </w:rPr>
              <w:t>Оператор станков с пр</w:t>
            </w:r>
            <w:r>
              <w:rPr>
                <w:rFonts w:ascii="Times New Roman" w:hAnsi="Times New Roman"/>
                <w:bCs/>
              </w:rPr>
              <w:t>о</w:t>
            </w:r>
            <w:r>
              <w:rPr>
                <w:rFonts w:ascii="Times New Roman" w:hAnsi="Times New Roman"/>
                <w:bCs/>
              </w:rPr>
              <w:lastRenderedPageBreak/>
              <w:t>граммным управлением</w:t>
            </w:r>
          </w:p>
        </w:tc>
        <w:tc>
          <w:tcPr>
            <w:tcW w:w="2599" w:type="dxa"/>
            <w:gridSpan w:val="2"/>
            <w:tcBorders>
              <w:top w:val="single" w:sz="4" w:space="0" w:color="auto"/>
              <w:left w:val="single" w:sz="4" w:space="0" w:color="auto"/>
              <w:bottom w:val="single" w:sz="4" w:space="0" w:color="auto"/>
              <w:right w:val="single" w:sz="4" w:space="0" w:color="auto"/>
            </w:tcBorders>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lastRenderedPageBreak/>
              <w:t>Основная</w:t>
            </w:r>
          </w:p>
        </w:tc>
        <w:tc>
          <w:tcPr>
            <w:tcW w:w="2362" w:type="dxa"/>
            <w:gridSpan w:val="2"/>
            <w:tcBorders>
              <w:top w:val="single" w:sz="4" w:space="0" w:color="auto"/>
              <w:left w:val="single" w:sz="4" w:space="0" w:color="auto"/>
              <w:bottom w:val="single" w:sz="4" w:space="0" w:color="auto"/>
              <w:right w:val="single" w:sz="4" w:space="0" w:color="auto"/>
            </w:tcBorders>
          </w:tcPr>
          <w:p w:rsidR="00083FC3" w:rsidRPr="005C021F" w:rsidRDefault="00083FC3" w:rsidP="00127566">
            <w:pPr>
              <w:tabs>
                <w:tab w:val="left" w:pos="1701"/>
              </w:tabs>
              <w:outlineLvl w:val="1"/>
              <w:rPr>
                <w:rFonts w:ascii="Times New Roman" w:hAnsi="Times New Roman" w:cs="Times New Roman"/>
              </w:rPr>
            </w:pPr>
            <w:r w:rsidRPr="005C021F">
              <w:rPr>
                <w:rFonts w:ascii="Times New Roman" w:hAnsi="Times New Roman" w:cs="Times New Roman"/>
              </w:rPr>
              <w:t>3 года 10 мес.</w:t>
            </w:r>
          </w:p>
        </w:tc>
      </w:tr>
      <w:tr w:rsidR="00083FC3" w:rsidRPr="005C021F" w:rsidTr="0028188B">
        <w:tc>
          <w:tcPr>
            <w:tcW w:w="1135"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sidRPr="005C021F">
              <w:rPr>
                <w:rFonts w:ascii="Times New Roman" w:hAnsi="Times New Roman" w:cs="Times New Roman"/>
              </w:rPr>
              <w:lastRenderedPageBreak/>
              <w:t>22.02.05</w:t>
            </w:r>
          </w:p>
        </w:tc>
        <w:tc>
          <w:tcPr>
            <w:tcW w:w="3402"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sidRPr="005C021F">
              <w:rPr>
                <w:rFonts w:ascii="Times New Roman" w:hAnsi="Times New Roman" w:cs="Times New Roman"/>
              </w:rPr>
              <w:t>Обработка металлов давлением</w:t>
            </w:r>
          </w:p>
        </w:tc>
        <w:tc>
          <w:tcPr>
            <w:tcW w:w="198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rPr>
            </w:pPr>
            <w:r w:rsidRPr="005C021F">
              <w:rPr>
                <w:rFonts w:ascii="Times New Roman" w:hAnsi="Times New Roman" w:cs="Times New Roman"/>
              </w:rPr>
              <w:t>среднее профе</w:t>
            </w:r>
            <w:r w:rsidRPr="005C021F">
              <w:rPr>
                <w:rFonts w:ascii="Times New Roman" w:hAnsi="Times New Roman" w:cs="Times New Roman"/>
              </w:rPr>
              <w:t>с</w:t>
            </w:r>
            <w:r w:rsidRPr="005C021F">
              <w:rPr>
                <w:rFonts w:ascii="Times New Roman" w:hAnsi="Times New Roman" w:cs="Times New Roman"/>
              </w:rPr>
              <w:t>сиональное</w:t>
            </w:r>
          </w:p>
        </w:tc>
        <w:tc>
          <w:tcPr>
            <w:tcW w:w="113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rPr>
            </w:pPr>
            <w:r w:rsidRPr="005C021F">
              <w:rPr>
                <w:rFonts w:ascii="Times New Roman" w:hAnsi="Times New Roman" w:cs="Times New Roman"/>
              </w:rPr>
              <w:t>22.02.05</w:t>
            </w:r>
          </w:p>
          <w:p w:rsidR="00083FC3" w:rsidRPr="005C021F" w:rsidRDefault="00083FC3" w:rsidP="00127566">
            <w:pPr>
              <w:tabs>
                <w:tab w:val="left" w:pos="1701"/>
              </w:tabs>
              <w:outlineLvl w:val="1"/>
              <w:rPr>
                <w:rFonts w:ascii="Times New Roman" w:hAnsi="Times New Roman" w:cs="Times New Roman"/>
              </w:rPr>
            </w:pPr>
            <w:r w:rsidRPr="005C021F">
              <w:rPr>
                <w:rFonts w:ascii="Times New Roman" w:hAnsi="Times New Roman" w:cs="Times New Roman"/>
              </w:rPr>
              <w:t>19700</w:t>
            </w:r>
          </w:p>
        </w:tc>
        <w:tc>
          <w:tcPr>
            <w:tcW w:w="2930"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rPr>
            </w:pPr>
            <w:r w:rsidRPr="005C021F">
              <w:rPr>
                <w:rFonts w:ascii="Times New Roman" w:hAnsi="Times New Roman" w:cs="Times New Roman"/>
              </w:rPr>
              <w:t>Техник;</w:t>
            </w:r>
          </w:p>
          <w:p w:rsidR="00083FC3" w:rsidRPr="005C021F" w:rsidRDefault="00083FC3" w:rsidP="00127566">
            <w:pPr>
              <w:tabs>
                <w:tab w:val="left" w:pos="1701"/>
              </w:tabs>
              <w:outlineLvl w:val="1"/>
              <w:rPr>
                <w:rFonts w:ascii="Times New Roman" w:hAnsi="Times New Roman" w:cs="Times New Roman"/>
              </w:rPr>
            </w:pPr>
            <w:r>
              <w:rPr>
                <w:rFonts w:ascii="Times New Roman" w:hAnsi="Times New Roman" w:cs="Times New Roman"/>
              </w:rPr>
              <w:t>Шта</w:t>
            </w:r>
            <w:r w:rsidRPr="005C021F">
              <w:rPr>
                <w:rFonts w:ascii="Times New Roman" w:hAnsi="Times New Roman" w:cs="Times New Roman"/>
              </w:rPr>
              <w:t xml:space="preserve">мповщик </w:t>
            </w:r>
          </w:p>
        </w:tc>
        <w:tc>
          <w:tcPr>
            <w:tcW w:w="2599"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Основная</w:t>
            </w:r>
          </w:p>
        </w:tc>
        <w:tc>
          <w:tcPr>
            <w:tcW w:w="2362"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rPr>
            </w:pPr>
            <w:r w:rsidRPr="005C021F">
              <w:rPr>
                <w:rFonts w:ascii="Times New Roman" w:hAnsi="Times New Roman" w:cs="Times New Roman"/>
              </w:rPr>
              <w:t>3 года 10 мес.</w:t>
            </w:r>
          </w:p>
        </w:tc>
      </w:tr>
      <w:tr w:rsidR="00083FC3" w:rsidRPr="005C021F" w:rsidTr="0028188B">
        <w:tc>
          <w:tcPr>
            <w:tcW w:w="1135" w:type="dxa"/>
            <w:tcBorders>
              <w:top w:val="single" w:sz="4" w:space="0" w:color="auto"/>
              <w:left w:val="single" w:sz="4" w:space="0" w:color="auto"/>
              <w:bottom w:val="single" w:sz="4" w:space="0" w:color="auto"/>
              <w:right w:val="single" w:sz="4" w:space="0" w:color="auto"/>
            </w:tcBorders>
          </w:tcPr>
          <w:p w:rsidR="00083FC3" w:rsidRPr="005C021F" w:rsidRDefault="00083FC3" w:rsidP="00127566">
            <w:pPr>
              <w:rPr>
                <w:rFonts w:ascii="Times New Roman" w:hAnsi="Times New Roman" w:cs="Times New Roman"/>
              </w:rPr>
            </w:pPr>
            <w:r w:rsidRPr="005C021F">
              <w:rPr>
                <w:rFonts w:ascii="Times New Roman" w:hAnsi="Times New Roman" w:cs="Times New Roman"/>
              </w:rPr>
              <w:t>22.02.01</w:t>
            </w:r>
          </w:p>
          <w:p w:rsidR="00083FC3" w:rsidRPr="005C021F" w:rsidRDefault="00083FC3" w:rsidP="00127566">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sidRPr="005C021F">
              <w:rPr>
                <w:rFonts w:ascii="Times New Roman" w:hAnsi="Times New Roman" w:cs="Times New Roman"/>
              </w:rPr>
              <w:t>Металлургия черных металлов</w:t>
            </w:r>
          </w:p>
        </w:tc>
        <w:tc>
          <w:tcPr>
            <w:tcW w:w="198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rPr>
            </w:pPr>
            <w:r w:rsidRPr="005C021F">
              <w:rPr>
                <w:rFonts w:ascii="Times New Roman" w:hAnsi="Times New Roman" w:cs="Times New Roman"/>
              </w:rPr>
              <w:t>среднее профе</w:t>
            </w:r>
            <w:r w:rsidRPr="005C021F">
              <w:rPr>
                <w:rFonts w:ascii="Times New Roman" w:hAnsi="Times New Roman" w:cs="Times New Roman"/>
              </w:rPr>
              <w:t>с</w:t>
            </w:r>
            <w:r w:rsidRPr="005C021F">
              <w:rPr>
                <w:rFonts w:ascii="Times New Roman" w:hAnsi="Times New Roman" w:cs="Times New Roman"/>
              </w:rPr>
              <w:t>сиональное</w:t>
            </w:r>
          </w:p>
        </w:tc>
        <w:tc>
          <w:tcPr>
            <w:tcW w:w="113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rPr>
            </w:pPr>
            <w:r w:rsidRPr="005C021F">
              <w:rPr>
                <w:rFonts w:ascii="Times New Roman" w:hAnsi="Times New Roman" w:cs="Times New Roman"/>
              </w:rPr>
              <w:t>22.02.01</w:t>
            </w:r>
          </w:p>
          <w:p w:rsidR="00083FC3" w:rsidRDefault="00083FC3" w:rsidP="00127566">
            <w:pPr>
              <w:tabs>
                <w:tab w:val="left" w:pos="1701"/>
              </w:tabs>
              <w:outlineLvl w:val="1"/>
              <w:rPr>
                <w:rFonts w:ascii="Times New Roman" w:hAnsi="Times New Roman" w:cs="Times New Roman"/>
              </w:rPr>
            </w:pPr>
            <w:r>
              <w:rPr>
                <w:rFonts w:ascii="Times New Roman" w:hAnsi="Times New Roman" w:cs="Times New Roman"/>
              </w:rPr>
              <w:t>10041</w:t>
            </w:r>
          </w:p>
          <w:p w:rsidR="00083FC3" w:rsidRPr="005C021F" w:rsidRDefault="00083FC3" w:rsidP="00127566">
            <w:pPr>
              <w:tabs>
                <w:tab w:val="left" w:pos="1701"/>
              </w:tabs>
              <w:outlineLvl w:val="1"/>
              <w:rPr>
                <w:rFonts w:ascii="Times New Roman" w:hAnsi="Times New Roman" w:cs="Times New Roman"/>
              </w:rPr>
            </w:pPr>
            <w:r>
              <w:rPr>
                <w:rFonts w:ascii="Times New Roman" w:hAnsi="Times New Roman" w:cs="Times New Roman"/>
              </w:rPr>
              <w:t>16758</w:t>
            </w:r>
          </w:p>
        </w:tc>
        <w:tc>
          <w:tcPr>
            <w:tcW w:w="2930" w:type="dxa"/>
            <w:tcBorders>
              <w:top w:val="single" w:sz="4" w:space="0" w:color="auto"/>
              <w:left w:val="single" w:sz="4" w:space="0" w:color="auto"/>
              <w:bottom w:val="single" w:sz="4" w:space="0" w:color="auto"/>
              <w:right w:val="single" w:sz="4" w:space="0" w:color="auto"/>
            </w:tcBorders>
            <w:hideMark/>
          </w:tcPr>
          <w:p w:rsidR="00083FC3" w:rsidRDefault="00083FC3" w:rsidP="00127566">
            <w:pPr>
              <w:tabs>
                <w:tab w:val="left" w:pos="1701"/>
              </w:tabs>
              <w:outlineLvl w:val="1"/>
              <w:rPr>
                <w:rFonts w:ascii="Times New Roman" w:hAnsi="Times New Roman" w:cs="Times New Roman"/>
              </w:rPr>
            </w:pPr>
            <w:r>
              <w:rPr>
                <w:rFonts w:ascii="Times New Roman" w:hAnsi="Times New Roman" w:cs="Times New Roman"/>
              </w:rPr>
              <w:t>Техник,</w:t>
            </w:r>
          </w:p>
          <w:p w:rsidR="00083FC3" w:rsidRDefault="00083FC3" w:rsidP="00127566">
            <w:pPr>
              <w:tabs>
                <w:tab w:val="left" w:pos="1701"/>
              </w:tabs>
              <w:outlineLvl w:val="1"/>
              <w:rPr>
                <w:rFonts w:ascii="Times New Roman" w:hAnsi="Times New Roman" w:cs="Times New Roman"/>
              </w:rPr>
            </w:pPr>
            <w:r>
              <w:rPr>
                <w:rFonts w:ascii="Times New Roman" w:hAnsi="Times New Roman" w:cs="Times New Roman"/>
              </w:rPr>
              <w:t>Агломератчик;</w:t>
            </w:r>
          </w:p>
          <w:p w:rsidR="00083FC3" w:rsidRPr="005C021F" w:rsidRDefault="00083FC3" w:rsidP="00127566">
            <w:pPr>
              <w:tabs>
                <w:tab w:val="left" w:pos="1701"/>
              </w:tabs>
              <w:outlineLvl w:val="1"/>
              <w:rPr>
                <w:rFonts w:ascii="Times New Roman" w:hAnsi="Times New Roman" w:cs="Times New Roman"/>
              </w:rPr>
            </w:pPr>
            <w:r>
              <w:rPr>
                <w:rFonts w:ascii="Times New Roman" w:hAnsi="Times New Roman" w:cs="Times New Roman"/>
              </w:rPr>
              <w:t>Подручный сталевара ко</w:t>
            </w:r>
            <w:r>
              <w:rPr>
                <w:rFonts w:ascii="Times New Roman" w:hAnsi="Times New Roman" w:cs="Times New Roman"/>
              </w:rPr>
              <w:t>н</w:t>
            </w:r>
            <w:r>
              <w:rPr>
                <w:rFonts w:ascii="Times New Roman" w:hAnsi="Times New Roman" w:cs="Times New Roman"/>
              </w:rPr>
              <w:t>вертера</w:t>
            </w:r>
          </w:p>
        </w:tc>
        <w:tc>
          <w:tcPr>
            <w:tcW w:w="2599"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Основная</w:t>
            </w:r>
          </w:p>
        </w:tc>
        <w:tc>
          <w:tcPr>
            <w:tcW w:w="2362"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rPr>
            </w:pPr>
            <w:r w:rsidRPr="005C021F">
              <w:rPr>
                <w:rFonts w:ascii="Times New Roman" w:hAnsi="Times New Roman" w:cs="Times New Roman"/>
              </w:rPr>
              <w:t>3 года 10 мес.</w:t>
            </w:r>
          </w:p>
        </w:tc>
      </w:tr>
      <w:tr w:rsidR="00083FC3" w:rsidRPr="005C021F" w:rsidTr="0028188B">
        <w:tc>
          <w:tcPr>
            <w:tcW w:w="1135"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sidRPr="005C021F">
              <w:rPr>
                <w:rFonts w:ascii="Times New Roman" w:hAnsi="Times New Roman" w:cs="Times New Roman"/>
              </w:rPr>
              <w:t>54.02.01</w:t>
            </w:r>
          </w:p>
        </w:tc>
        <w:tc>
          <w:tcPr>
            <w:tcW w:w="3402"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rPr>
                <w:rFonts w:ascii="Times New Roman" w:hAnsi="Times New Roman" w:cs="Times New Roman"/>
              </w:rPr>
            </w:pPr>
            <w:r w:rsidRPr="005C021F">
              <w:rPr>
                <w:rFonts w:ascii="Times New Roman" w:hAnsi="Times New Roman" w:cs="Times New Roman"/>
              </w:rPr>
              <w:t xml:space="preserve">Дизайн </w:t>
            </w:r>
          </w:p>
          <w:p w:rsidR="00083FC3" w:rsidRPr="005C021F" w:rsidRDefault="00083FC3" w:rsidP="00127566">
            <w:pPr>
              <w:rPr>
                <w:rFonts w:ascii="Times New Roman" w:hAnsi="Times New Roman" w:cs="Times New Roman"/>
              </w:rPr>
            </w:pPr>
            <w:r w:rsidRPr="005C021F">
              <w:rPr>
                <w:rFonts w:ascii="Times New Roman" w:hAnsi="Times New Roman" w:cs="Times New Roman"/>
              </w:rPr>
              <w:t>(по отраслям)</w:t>
            </w:r>
          </w:p>
        </w:tc>
        <w:tc>
          <w:tcPr>
            <w:tcW w:w="1984"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rPr>
              <w:t>среднее профе</w:t>
            </w:r>
            <w:r w:rsidRPr="005C021F">
              <w:rPr>
                <w:rFonts w:ascii="Times New Roman" w:hAnsi="Times New Roman" w:cs="Times New Roman"/>
              </w:rPr>
              <w:t>с</w:t>
            </w:r>
            <w:r w:rsidRPr="005C021F">
              <w:rPr>
                <w:rFonts w:ascii="Times New Roman" w:hAnsi="Times New Roman" w:cs="Times New Roman"/>
              </w:rPr>
              <w:t>сиональное</w:t>
            </w:r>
          </w:p>
        </w:tc>
        <w:tc>
          <w:tcPr>
            <w:tcW w:w="1134" w:type="dxa"/>
            <w:tcBorders>
              <w:top w:val="single" w:sz="4" w:space="0" w:color="auto"/>
              <w:left w:val="single" w:sz="4" w:space="0" w:color="auto"/>
              <w:bottom w:val="single" w:sz="4" w:space="0" w:color="auto"/>
              <w:right w:val="single" w:sz="4" w:space="0" w:color="auto"/>
            </w:tcBorders>
          </w:tcPr>
          <w:p w:rsidR="00083FC3" w:rsidRPr="005C021F" w:rsidRDefault="00083FC3" w:rsidP="00127566">
            <w:pPr>
              <w:tabs>
                <w:tab w:val="left" w:pos="1701"/>
              </w:tabs>
              <w:outlineLvl w:val="1"/>
              <w:rPr>
                <w:rFonts w:ascii="Times New Roman" w:hAnsi="Times New Roman" w:cs="Times New Roman"/>
              </w:rPr>
            </w:pPr>
            <w:r w:rsidRPr="005C021F">
              <w:rPr>
                <w:rFonts w:ascii="Times New Roman" w:hAnsi="Times New Roman" w:cs="Times New Roman"/>
              </w:rPr>
              <w:t>54.02.01</w:t>
            </w:r>
          </w:p>
          <w:p w:rsidR="00083FC3" w:rsidRPr="005C021F" w:rsidRDefault="00083FC3" w:rsidP="00127566">
            <w:pPr>
              <w:tabs>
                <w:tab w:val="left" w:pos="1701"/>
              </w:tabs>
              <w:outlineLvl w:val="1"/>
              <w:rPr>
                <w:rFonts w:ascii="Times New Roman" w:hAnsi="Times New Roman" w:cs="Times New Roman"/>
              </w:rPr>
            </w:pPr>
          </w:p>
          <w:p w:rsidR="00083FC3" w:rsidRPr="005C021F" w:rsidRDefault="00083FC3" w:rsidP="00127566">
            <w:pPr>
              <w:tabs>
                <w:tab w:val="left" w:pos="1701"/>
              </w:tabs>
              <w:outlineLvl w:val="1"/>
              <w:rPr>
                <w:rFonts w:ascii="Times New Roman" w:hAnsi="Times New Roman" w:cs="Times New Roman"/>
              </w:rPr>
            </w:pPr>
          </w:p>
        </w:tc>
        <w:tc>
          <w:tcPr>
            <w:tcW w:w="2930" w:type="dxa"/>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rPr>
            </w:pPr>
            <w:r w:rsidRPr="005C021F">
              <w:rPr>
                <w:rFonts w:ascii="Times New Roman" w:hAnsi="Times New Roman" w:cs="Times New Roman"/>
              </w:rPr>
              <w:t>Дизайнер,</w:t>
            </w:r>
          </w:p>
          <w:p w:rsidR="00083FC3" w:rsidRDefault="00083FC3" w:rsidP="00127566">
            <w:pPr>
              <w:tabs>
                <w:tab w:val="left" w:pos="1701"/>
              </w:tabs>
              <w:outlineLvl w:val="1"/>
              <w:rPr>
                <w:rFonts w:ascii="Times New Roman" w:hAnsi="Times New Roman" w:cs="Times New Roman"/>
              </w:rPr>
            </w:pPr>
            <w:r w:rsidRPr="005C021F">
              <w:rPr>
                <w:rFonts w:ascii="Times New Roman" w:hAnsi="Times New Roman" w:cs="Times New Roman"/>
              </w:rPr>
              <w:t>Исполнитель художестве</w:t>
            </w:r>
            <w:r w:rsidRPr="005C021F">
              <w:rPr>
                <w:rFonts w:ascii="Times New Roman" w:hAnsi="Times New Roman" w:cs="Times New Roman"/>
              </w:rPr>
              <w:t>н</w:t>
            </w:r>
            <w:r w:rsidRPr="005C021F">
              <w:rPr>
                <w:rFonts w:ascii="Times New Roman" w:hAnsi="Times New Roman" w:cs="Times New Roman"/>
              </w:rPr>
              <w:t>но-оформительных работ</w:t>
            </w:r>
          </w:p>
          <w:p w:rsidR="00083FC3" w:rsidRPr="005C021F" w:rsidRDefault="00083FC3" w:rsidP="00127566">
            <w:pPr>
              <w:tabs>
                <w:tab w:val="left" w:pos="1701"/>
              </w:tabs>
              <w:outlineLvl w:val="1"/>
              <w:rPr>
                <w:rFonts w:ascii="Times New Roman" w:hAnsi="Times New Roman" w:cs="Times New Roman"/>
              </w:rPr>
            </w:pPr>
            <w:r>
              <w:rPr>
                <w:rFonts w:ascii="Times New Roman" w:hAnsi="Times New Roman" w:cs="Times New Roman"/>
              </w:rPr>
              <w:t>Изготовитель художестве</w:t>
            </w:r>
            <w:r>
              <w:rPr>
                <w:rFonts w:ascii="Times New Roman" w:hAnsi="Times New Roman" w:cs="Times New Roman"/>
              </w:rPr>
              <w:t>н</w:t>
            </w:r>
            <w:r>
              <w:rPr>
                <w:rFonts w:ascii="Times New Roman" w:hAnsi="Times New Roman" w:cs="Times New Roman"/>
              </w:rPr>
              <w:t>ных изделий из тканей с х</w:t>
            </w:r>
            <w:r>
              <w:rPr>
                <w:rFonts w:ascii="Times New Roman" w:hAnsi="Times New Roman" w:cs="Times New Roman"/>
              </w:rPr>
              <w:t>у</w:t>
            </w:r>
            <w:r>
              <w:rPr>
                <w:rFonts w:ascii="Times New Roman" w:hAnsi="Times New Roman" w:cs="Times New Roman"/>
              </w:rPr>
              <w:t>дожественной росписью</w:t>
            </w:r>
          </w:p>
        </w:tc>
        <w:tc>
          <w:tcPr>
            <w:tcW w:w="2599"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tabs>
                <w:tab w:val="left" w:pos="1701"/>
              </w:tabs>
              <w:outlineLvl w:val="1"/>
              <w:rPr>
                <w:rFonts w:ascii="Times New Roman" w:hAnsi="Times New Roman" w:cs="Times New Roman"/>
                <w:spacing w:val="-6"/>
              </w:rPr>
            </w:pPr>
            <w:r w:rsidRPr="005C021F">
              <w:rPr>
                <w:rFonts w:ascii="Times New Roman" w:hAnsi="Times New Roman" w:cs="Times New Roman"/>
                <w:spacing w:val="-6"/>
              </w:rPr>
              <w:t>Основная</w:t>
            </w:r>
          </w:p>
        </w:tc>
        <w:tc>
          <w:tcPr>
            <w:tcW w:w="2362" w:type="dxa"/>
            <w:gridSpan w:val="2"/>
            <w:tcBorders>
              <w:top w:val="single" w:sz="4" w:space="0" w:color="auto"/>
              <w:left w:val="single" w:sz="4" w:space="0" w:color="auto"/>
              <w:bottom w:val="single" w:sz="4" w:space="0" w:color="auto"/>
              <w:right w:val="single" w:sz="4" w:space="0" w:color="auto"/>
            </w:tcBorders>
            <w:hideMark/>
          </w:tcPr>
          <w:p w:rsidR="00083FC3" w:rsidRPr="005C021F" w:rsidRDefault="00083FC3" w:rsidP="00127566">
            <w:pPr>
              <w:autoSpaceDE w:val="0"/>
              <w:autoSpaceDN w:val="0"/>
              <w:adjustRightInd w:val="0"/>
              <w:rPr>
                <w:rFonts w:ascii="Times New Roman" w:hAnsi="Times New Roman" w:cs="Times New Roman"/>
              </w:rPr>
            </w:pPr>
            <w:r w:rsidRPr="005C021F">
              <w:rPr>
                <w:rFonts w:ascii="Times New Roman" w:hAnsi="Times New Roman" w:cs="Times New Roman"/>
              </w:rPr>
              <w:t>3 года 10 мес.</w:t>
            </w:r>
          </w:p>
          <w:p w:rsidR="00083FC3" w:rsidRPr="005C021F" w:rsidRDefault="00083FC3" w:rsidP="00127566">
            <w:pPr>
              <w:autoSpaceDE w:val="0"/>
              <w:autoSpaceDN w:val="0"/>
              <w:adjustRightInd w:val="0"/>
              <w:rPr>
                <w:rFonts w:ascii="Times New Roman" w:hAnsi="Times New Roman" w:cs="Times New Roman"/>
              </w:rPr>
            </w:pPr>
          </w:p>
        </w:tc>
      </w:tr>
      <w:tr w:rsidR="00083FC3" w:rsidRPr="005C021F" w:rsidTr="0028188B">
        <w:tc>
          <w:tcPr>
            <w:tcW w:w="1135" w:type="dxa"/>
            <w:tcBorders>
              <w:top w:val="single" w:sz="4" w:space="0" w:color="auto"/>
              <w:left w:val="single" w:sz="4" w:space="0" w:color="auto"/>
              <w:bottom w:val="single" w:sz="4" w:space="0" w:color="auto"/>
              <w:right w:val="single" w:sz="4" w:space="0" w:color="auto"/>
            </w:tcBorders>
          </w:tcPr>
          <w:p w:rsidR="00083FC3" w:rsidRPr="005C021F" w:rsidRDefault="00083FC3" w:rsidP="00127566">
            <w:pPr>
              <w:rPr>
                <w:rFonts w:ascii="Times New Roman" w:hAnsi="Times New Roman" w:cs="Times New Roman"/>
              </w:rPr>
            </w:pPr>
            <w:r>
              <w:rPr>
                <w:rFonts w:ascii="Times New Roman" w:hAnsi="Times New Roman" w:cs="Times New Roman"/>
              </w:rPr>
              <w:t>29.01.05</w:t>
            </w:r>
          </w:p>
        </w:tc>
        <w:tc>
          <w:tcPr>
            <w:tcW w:w="3402" w:type="dxa"/>
            <w:tcBorders>
              <w:top w:val="single" w:sz="4" w:space="0" w:color="auto"/>
              <w:left w:val="single" w:sz="4" w:space="0" w:color="auto"/>
              <w:bottom w:val="single" w:sz="4" w:space="0" w:color="auto"/>
              <w:right w:val="single" w:sz="4" w:space="0" w:color="auto"/>
            </w:tcBorders>
          </w:tcPr>
          <w:p w:rsidR="00083FC3" w:rsidRPr="005C021F" w:rsidRDefault="00083FC3" w:rsidP="00127566">
            <w:pPr>
              <w:rPr>
                <w:rFonts w:ascii="Times New Roman" w:hAnsi="Times New Roman" w:cs="Times New Roman"/>
              </w:rPr>
            </w:pPr>
            <w:r>
              <w:rPr>
                <w:rFonts w:ascii="Times New Roman" w:hAnsi="Times New Roman" w:cs="Times New Roman"/>
              </w:rPr>
              <w:t>Закройщик</w:t>
            </w:r>
          </w:p>
        </w:tc>
        <w:tc>
          <w:tcPr>
            <w:tcW w:w="1984" w:type="dxa"/>
            <w:tcBorders>
              <w:top w:val="single" w:sz="4" w:space="0" w:color="auto"/>
              <w:left w:val="single" w:sz="4" w:space="0" w:color="auto"/>
              <w:bottom w:val="single" w:sz="4" w:space="0" w:color="auto"/>
              <w:right w:val="single" w:sz="4" w:space="0" w:color="auto"/>
            </w:tcBorders>
          </w:tcPr>
          <w:p w:rsidR="00083FC3" w:rsidRPr="005C021F" w:rsidRDefault="00083FC3" w:rsidP="00127566">
            <w:pPr>
              <w:tabs>
                <w:tab w:val="left" w:pos="1701"/>
              </w:tabs>
              <w:outlineLvl w:val="1"/>
              <w:rPr>
                <w:rFonts w:ascii="Times New Roman" w:hAnsi="Times New Roman" w:cs="Times New Roman"/>
              </w:rPr>
            </w:pPr>
            <w:r w:rsidRPr="005C021F">
              <w:rPr>
                <w:rFonts w:ascii="Times New Roman" w:hAnsi="Times New Roman" w:cs="Times New Roman"/>
              </w:rPr>
              <w:t>среднее профе</w:t>
            </w:r>
            <w:r w:rsidRPr="005C021F">
              <w:rPr>
                <w:rFonts w:ascii="Times New Roman" w:hAnsi="Times New Roman" w:cs="Times New Roman"/>
              </w:rPr>
              <w:t>с</w:t>
            </w:r>
            <w:r w:rsidRPr="005C021F">
              <w:rPr>
                <w:rFonts w:ascii="Times New Roman" w:hAnsi="Times New Roman" w:cs="Times New Roman"/>
              </w:rPr>
              <w:t>сиональное</w:t>
            </w:r>
          </w:p>
        </w:tc>
        <w:tc>
          <w:tcPr>
            <w:tcW w:w="1134" w:type="dxa"/>
            <w:tcBorders>
              <w:top w:val="single" w:sz="4" w:space="0" w:color="auto"/>
              <w:left w:val="single" w:sz="4" w:space="0" w:color="auto"/>
              <w:bottom w:val="single" w:sz="4" w:space="0" w:color="auto"/>
              <w:right w:val="single" w:sz="4" w:space="0" w:color="auto"/>
            </w:tcBorders>
          </w:tcPr>
          <w:p w:rsidR="00083FC3" w:rsidRPr="005C021F" w:rsidRDefault="00083FC3" w:rsidP="00127566">
            <w:pPr>
              <w:tabs>
                <w:tab w:val="left" w:pos="1701"/>
              </w:tabs>
              <w:outlineLvl w:val="1"/>
              <w:rPr>
                <w:rFonts w:ascii="Times New Roman" w:hAnsi="Times New Roman" w:cs="Times New Roman"/>
              </w:rPr>
            </w:pPr>
            <w:r>
              <w:rPr>
                <w:rFonts w:ascii="Times New Roman" w:hAnsi="Times New Roman" w:cs="Times New Roman"/>
              </w:rPr>
              <w:t>29.01.05</w:t>
            </w:r>
          </w:p>
        </w:tc>
        <w:tc>
          <w:tcPr>
            <w:tcW w:w="2930" w:type="dxa"/>
            <w:tcBorders>
              <w:top w:val="single" w:sz="4" w:space="0" w:color="auto"/>
              <w:left w:val="single" w:sz="4" w:space="0" w:color="auto"/>
              <w:bottom w:val="single" w:sz="4" w:space="0" w:color="auto"/>
              <w:right w:val="single" w:sz="4" w:space="0" w:color="auto"/>
            </w:tcBorders>
          </w:tcPr>
          <w:p w:rsidR="00083FC3" w:rsidRDefault="00083FC3" w:rsidP="00127566">
            <w:pPr>
              <w:tabs>
                <w:tab w:val="left" w:pos="1701"/>
              </w:tabs>
              <w:outlineLvl w:val="1"/>
              <w:rPr>
                <w:rFonts w:ascii="Times New Roman" w:hAnsi="Times New Roman" w:cs="Times New Roman"/>
              </w:rPr>
            </w:pPr>
            <w:r>
              <w:rPr>
                <w:rFonts w:ascii="Times New Roman" w:hAnsi="Times New Roman" w:cs="Times New Roman"/>
              </w:rPr>
              <w:t>Закройщик</w:t>
            </w:r>
          </w:p>
          <w:p w:rsidR="00083FC3" w:rsidRPr="005C021F" w:rsidRDefault="00083FC3" w:rsidP="00127566">
            <w:pPr>
              <w:tabs>
                <w:tab w:val="left" w:pos="1701"/>
              </w:tabs>
              <w:outlineLvl w:val="1"/>
              <w:rPr>
                <w:rFonts w:ascii="Times New Roman" w:hAnsi="Times New Roman" w:cs="Times New Roman"/>
              </w:rPr>
            </w:pPr>
            <w:r>
              <w:rPr>
                <w:rFonts w:ascii="Times New Roman" w:hAnsi="Times New Roman" w:cs="Times New Roman"/>
              </w:rPr>
              <w:t>Портной</w:t>
            </w:r>
          </w:p>
        </w:tc>
        <w:tc>
          <w:tcPr>
            <w:tcW w:w="2599" w:type="dxa"/>
            <w:gridSpan w:val="2"/>
            <w:tcBorders>
              <w:top w:val="single" w:sz="4" w:space="0" w:color="auto"/>
              <w:left w:val="single" w:sz="4" w:space="0" w:color="auto"/>
              <w:bottom w:val="single" w:sz="4" w:space="0" w:color="auto"/>
              <w:right w:val="single" w:sz="4" w:space="0" w:color="auto"/>
            </w:tcBorders>
          </w:tcPr>
          <w:p w:rsidR="00083FC3" w:rsidRPr="005C021F" w:rsidRDefault="00083FC3" w:rsidP="00127566">
            <w:pPr>
              <w:tabs>
                <w:tab w:val="left" w:pos="1701"/>
              </w:tabs>
              <w:outlineLvl w:val="1"/>
              <w:rPr>
                <w:rFonts w:ascii="Times New Roman" w:hAnsi="Times New Roman" w:cs="Times New Roman"/>
                <w:spacing w:val="-6"/>
              </w:rPr>
            </w:pPr>
            <w:r>
              <w:rPr>
                <w:rFonts w:ascii="Times New Roman" w:hAnsi="Times New Roman" w:cs="Times New Roman"/>
                <w:spacing w:val="-6"/>
              </w:rPr>
              <w:t>Основная</w:t>
            </w:r>
          </w:p>
        </w:tc>
        <w:tc>
          <w:tcPr>
            <w:tcW w:w="2362" w:type="dxa"/>
            <w:gridSpan w:val="2"/>
            <w:tcBorders>
              <w:top w:val="single" w:sz="4" w:space="0" w:color="auto"/>
              <w:left w:val="single" w:sz="4" w:space="0" w:color="auto"/>
              <w:bottom w:val="single" w:sz="4" w:space="0" w:color="auto"/>
              <w:right w:val="single" w:sz="4" w:space="0" w:color="auto"/>
            </w:tcBorders>
          </w:tcPr>
          <w:p w:rsidR="00083FC3" w:rsidRPr="005C021F" w:rsidRDefault="005D5D3F" w:rsidP="00127566">
            <w:pPr>
              <w:autoSpaceDE w:val="0"/>
              <w:autoSpaceDN w:val="0"/>
              <w:adjustRightInd w:val="0"/>
              <w:rPr>
                <w:rFonts w:ascii="Times New Roman" w:hAnsi="Times New Roman" w:cs="Times New Roman"/>
              </w:rPr>
            </w:pPr>
            <w:r>
              <w:rPr>
                <w:rFonts w:ascii="Times New Roman" w:hAnsi="Times New Roman" w:cs="Times New Roman"/>
              </w:rPr>
              <w:t>2</w:t>
            </w:r>
            <w:r w:rsidR="00083FC3" w:rsidRPr="005C021F">
              <w:rPr>
                <w:rFonts w:ascii="Times New Roman" w:hAnsi="Times New Roman" w:cs="Times New Roman"/>
              </w:rPr>
              <w:t xml:space="preserve"> года 10 мес.</w:t>
            </w:r>
          </w:p>
          <w:p w:rsidR="00083FC3" w:rsidRPr="005C021F" w:rsidRDefault="00083FC3" w:rsidP="00127566">
            <w:pPr>
              <w:autoSpaceDE w:val="0"/>
              <w:autoSpaceDN w:val="0"/>
              <w:adjustRightInd w:val="0"/>
              <w:rPr>
                <w:rFonts w:ascii="Times New Roman" w:hAnsi="Times New Roman" w:cs="Times New Roman"/>
              </w:rPr>
            </w:pPr>
          </w:p>
        </w:tc>
      </w:tr>
    </w:tbl>
    <w:p w:rsidR="00083FC3" w:rsidRDefault="00083FC3"/>
    <w:p w:rsidR="00083FC3" w:rsidRDefault="00083FC3"/>
    <w:p w:rsidR="00F20351" w:rsidRDefault="00F20351" w:rsidP="009527DA">
      <w:pPr>
        <w:pStyle w:val="a3"/>
        <w:jc w:val="center"/>
        <w:rPr>
          <w:rFonts w:ascii="Times New Roman" w:hAnsi="Times New Roman"/>
          <w:b/>
          <w:sz w:val="24"/>
          <w:szCs w:val="24"/>
        </w:rPr>
      </w:pPr>
    </w:p>
    <w:p w:rsidR="00600004" w:rsidRDefault="00600004">
      <w:pPr>
        <w:rPr>
          <w:rFonts w:ascii="Times New Roman" w:eastAsia="Calibri" w:hAnsi="Times New Roman" w:cs="Times New Roman"/>
          <w:b/>
          <w:sz w:val="24"/>
          <w:szCs w:val="24"/>
        </w:rPr>
      </w:pPr>
      <w:r>
        <w:rPr>
          <w:rFonts w:ascii="Times New Roman" w:hAnsi="Times New Roman"/>
          <w:b/>
          <w:sz w:val="24"/>
          <w:szCs w:val="24"/>
        </w:rPr>
        <w:br w:type="page"/>
      </w:r>
    </w:p>
    <w:p w:rsidR="009527DA" w:rsidRPr="005308FA" w:rsidRDefault="009527DA" w:rsidP="009527DA">
      <w:pPr>
        <w:pStyle w:val="a3"/>
        <w:jc w:val="center"/>
        <w:rPr>
          <w:rFonts w:ascii="Times New Roman" w:hAnsi="Times New Roman"/>
          <w:b/>
          <w:sz w:val="24"/>
          <w:szCs w:val="24"/>
        </w:rPr>
      </w:pPr>
      <w:r w:rsidRPr="005308FA">
        <w:rPr>
          <w:rFonts w:ascii="Times New Roman" w:hAnsi="Times New Roman"/>
          <w:b/>
          <w:sz w:val="24"/>
          <w:szCs w:val="24"/>
        </w:rPr>
        <w:lastRenderedPageBreak/>
        <w:t xml:space="preserve"> </w:t>
      </w:r>
      <w:r>
        <w:rPr>
          <w:rFonts w:ascii="Times New Roman" w:hAnsi="Times New Roman"/>
          <w:b/>
          <w:sz w:val="24"/>
          <w:szCs w:val="24"/>
        </w:rPr>
        <w:t>Контингент</w:t>
      </w:r>
      <w:r w:rsidRPr="004F550F">
        <w:rPr>
          <w:rFonts w:ascii="Times New Roman" w:hAnsi="Times New Roman"/>
          <w:b/>
          <w:sz w:val="24"/>
          <w:szCs w:val="24"/>
        </w:rPr>
        <w:t xml:space="preserve"> </w:t>
      </w:r>
      <w:proofErr w:type="gramStart"/>
      <w:r w:rsidRPr="004F550F">
        <w:rPr>
          <w:rFonts w:ascii="Times New Roman" w:hAnsi="Times New Roman"/>
          <w:b/>
          <w:sz w:val="24"/>
          <w:szCs w:val="24"/>
        </w:rPr>
        <w:t>обучающихся</w:t>
      </w:r>
      <w:proofErr w:type="gramEnd"/>
      <w:r w:rsidRPr="004F550F">
        <w:rPr>
          <w:rFonts w:ascii="Times New Roman" w:hAnsi="Times New Roman"/>
          <w:b/>
          <w:sz w:val="24"/>
          <w:szCs w:val="24"/>
        </w:rPr>
        <w:t xml:space="preserve"> по образовательным программам</w:t>
      </w:r>
      <w:r w:rsidRPr="005308FA">
        <w:rPr>
          <w:rFonts w:ascii="Times New Roman" w:hAnsi="Times New Roman"/>
          <w:b/>
          <w:sz w:val="24"/>
          <w:szCs w:val="24"/>
        </w:rPr>
        <w:t xml:space="preserve"> СПО</w:t>
      </w:r>
    </w:p>
    <w:p w:rsidR="009527DA" w:rsidRDefault="009527DA" w:rsidP="009527DA">
      <w:pPr>
        <w:pStyle w:val="a3"/>
        <w:jc w:val="center"/>
        <w:rPr>
          <w:rFonts w:ascii="Times New Roman" w:hAnsi="Times New Roman"/>
          <w:b/>
          <w:sz w:val="24"/>
          <w:szCs w:val="24"/>
          <w:lang w:val="en-US"/>
        </w:rPr>
      </w:pPr>
      <w:r w:rsidRPr="005308FA">
        <w:rPr>
          <w:rFonts w:ascii="Times New Roman" w:hAnsi="Times New Roman"/>
          <w:b/>
          <w:sz w:val="24"/>
          <w:szCs w:val="24"/>
        </w:rPr>
        <w:t>(за период самообследования)</w:t>
      </w:r>
    </w:p>
    <w:p w:rsidR="00600004" w:rsidRPr="00600004" w:rsidRDefault="00600004" w:rsidP="009527DA">
      <w:pPr>
        <w:pStyle w:val="a3"/>
        <w:jc w:val="center"/>
        <w:rPr>
          <w:rFonts w:ascii="Times New Roman" w:hAnsi="Times New Roman"/>
          <w:b/>
          <w:sz w:val="24"/>
          <w:szCs w:val="24"/>
          <w:lang w:val="en-US"/>
        </w:rPr>
      </w:pPr>
    </w:p>
    <w:tbl>
      <w:tblPr>
        <w:tblW w:w="155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4260"/>
        <w:gridCol w:w="1701"/>
        <w:gridCol w:w="1256"/>
        <w:gridCol w:w="2004"/>
        <w:gridCol w:w="1701"/>
        <w:gridCol w:w="1585"/>
        <w:gridCol w:w="2010"/>
      </w:tblGrid>
      <w:tr w:rsidR="00EE1EA1" w:rsidRPr="00AF0E01" w:rsidTr="00B0537C">
        <w:trPr>
          <w:trHeight w:val="64"/>
        </w:trPr>
        <w:tc>
          <w:tcPr>
            <w:tcW w:w="986" w:type="dxa"/>
            <w:vMerge w:val="restart"/>
            <w:vAlign w:val="center"/>
          </w:tcPr>
          <w:p w:rsidR="00EE1EA1" w:rsidRPr="00AF0E01" w:rsidRDefault="00EE1EA1" w:rsidP="00127566">
            <w:pPr>
              <w:pStyle w:val="Default"/>
              <w:jc w:val="center"/>
              <w:rPr>
                <w:color w:val="auto"/>
                <w:sz w:val="20"/>
                <w:szCs w:val="20"/>
              </w:rPr>
            </w:pPr>
            <w:r w:rsidRPr="00AF0E01">
              <w:rPr>
                <w:b/>
                <w:bCs/>
                <w:color w:val="auto"/>
                <w:sz w:val="20"/>
                <w:szCs w:val="20"/>
              </w:rPr>
              <w:t>Код</w:t>
            </w:r>
          </w:p>
        </w:tc>
        <w:tc>
          <w:tcPr>
            <w:tcW w:w="4260" w:type="dxa"/>
            <w:vMerge w:val="restart"/>
            <w:vAlign w:val="center"/>
          </w:tcPr>
          <w:p w:rsidR="00EE1EA1" w:rsidRPr="00AF0E01" w:rsidRDefault="00EE1EA1" w:rsidP="00127566">
            <w:pPr>
              <w:pStyle w:val="Default"/>
              <w:jc w:val="center"/>
              <w:rPr>
                <w:color w:val="auto"/>
                <w:sz w:val="20"/>
                <w:szCs w:val="20"/>
              </w:rPr>
            </w:pPr>
            <w:r w:rsidRPr="00AF0E01">
              <w:rPr>
                <w:b/>
                <w:bCs/>
                <w:color w:val="auto"/>
                <w:sz w:val="20"/>
                <w:szCs w:val="20"/>
              </w:rPr>
              <w:t>Специальность, профессия</w:t>
            </w:r>
          </w:p>
        </w:tc>
        <w:tc>
          <w:tcPr>
            <w:tcW w:w="4961" w:type="dxa"/>
            <w:gridSpan w:val="3"/>
          </w:tcPr>
          <w:p w:rsidR="00EE1EA1" w:rsidRPr="00AF0E01" w:rsidRDefault="00EE1EA1" w:rsidP="00127566">
            <w:pPr>
              <w:jc w:val="center"/>
              <w:rPr>
                <w:rFonts w:ascii="Times New Roman" w:hAnsi="Times New Roman" w:cs="Times New Roman"/>
                <w:b/>
                <w:sz w:val="20"/>
                <w:szCs w:val="20"/>
              </w:rPr>
            </w:pPr>
            <w:r w:rsidRPr="00AF0E01">
              <w:rPr>
                <w:rFonts w:ascii="Times New Roman" w:hAnsi="Times New Roman" w:cs="Times New Roman"/>
                <w:b/>
                <w:sz w:val="20"/>
                <w:szCs w:val="20"/>
              </w:rPr>
              <w:t>Очная форма обучения</w:t>
            </w:r>
          </w:p>
        </w:tc>
        <w:tc>
          <w:tcPr>
            <w:tcW w:w="5296" w:type="dxa"/>
            <w:gridSpan w:val="3"/>
          </w:tcPr>
          <w:p w:rsidR="00EE1EA1" w:rsidRPr="00AF0E01" w:rsidRDefault="00EE1EA1" w:rsidP="00EE1EA1">
            <w:pPr>
              <w:jc w:val="center"/>
              <w:rPr>
                <w:rFonts w:ascii="Times New Roman" w:hAnsi="Times New Roman" w:cs="Times New Roman"/>
              </w:rPr>
            </w:pPr>
            <w:r w:rsidRPr="00AF0E01">
              <w:rPr>
                <w:rFonts w:ascii="Times New Roman" w:hAnsi="Times New Roman" w:cs="Times New Roman"/>
                <w:b/>
                <w:sz w:val="20"/>
                <w:szCs w:val="20"/>
              </w:rPr>
              <w:t>Заочная форма обучения</w:t>
            </w:r>
          </w:p>
        </w:tc>
      </w:tr>
      <w:tr w:rsidR="00EE1EA1" w:rsidRPr="00AF0E01" w:rsidTr="00EE1EA1">
        <w:trPr>
          <w:trHeight w:val="485"/>
        </w:trPr>
        <w:tc>
          <w:tcPr>
            <w:tcW w:w="986" w:type="dxa"/>
            <w:vMerge/>
          </w:tcPr>
          <w:p w:rsidR="00127566" w:rsidRPr="00AF0E01" w:rsidRDefault="00127566" w:rsidP="00127566">
            <w:pPr>
              <w:jc w:val="both"/>
              <w:rPr>
                <w:rFonts w:ascii="Times New Roman" w:hAnsi="Times New Roman" w:cs="Times New Roman"/>
                <w:b/>
                <w:sz w:val="20"/>
                <w:szCs w:val="20"/>
              </w:rPr>
            </w:pPr>
          </w:p>
        </w:tc>
        <w:tc>
          <w:tcPr>
            <w:tcW w:w="4260" w:type="dxa"/>
            <w:vMerge/>
          </w:tcPr>
          <w:p w:rsidR="00127566" w:rsidRPr="00AF0E01" w:rsidRDefault="00127566" w:rsidP="00127566">
            <w:pPr>
              <w:jc w:val="both"/>
              <w:rPr>
                <w:rFonts w:ascii="Times New Roman" w:hAnsi="Times New Roman" w:cs="Times New Roman"/>
                <w:b/>
                <w:sz w:val="20"/>
                <w:szCs w:val="20"/>
              </w:rPr>
            </w:pPr>
          </w:p>
        </w:tc>
        <w:tc>
          <w:tcPr>
            <w:tcW w:w="1701" w:type="dxa"/>
          </w:tcPr>
          <w:p w:rsidR="00127566" w:rsidRPr="00DD0A3D" w:rsidRDefault="00127566" w:rsidP="00AF0E01">
            <w:pPr>
              <w:jc w:val="center"/>
              <w:rPr>
                <w:rFonts w:ascii="Times New Roman" w:hAnsi="Times New Roman" w:cs="Times New Roman"/>
                <w:b/>
                <w:sz w:val="20"/>
                <w:szCs w:val="20"/>
              </w:rPr>
            </w:pPr>
            <w:r w:rsidRPr="00DD0A3D">
              <w:rPr>
                <w:rFonts w:ascii="Times New Roman" w:hAnsi="Times New Roman" w:cs="Times New Roman"/>
                <w:b/>
                <w:sz w:val="20"/>
                <w:szCs w:val="20"/>
              </w:rPr>
              <w:t>Кол-во на 01.04.2019</w:t>
            </w:r>
          </w:p>
        </w:tc>
        <w:tc>
          <w:tcPr>
            <w:tcW w:w="1256" w:type="dxa"/>
          </w:tcPr>
          <w:p w:rsidR="00127566" w:rsidRPr="00DD0A3D" w:rsidRDefault="00127566" w:rsidP="00AF0E01">
            <w:pPr>
              <w:jc w:val="center"/>
              <w:rPr>
                <w:rFonts w:ascii="Times New Roman" w:hAnsi="Times New Roman" w:cs="Times New Roman"/>
                <w:b/>
                <w:sz w:val="20"/>
                <w:szCs w:val="20"/>
              </w:rPr>
            </w:pPr>
            <w:r w:rsidRPr="00DD0A3D">
              <w:rPr>
                <w:rFonts w:ascii="Times New Roman" w:hAnsi="Times New Roman" w:cs="Times New Roman"/>
                <w:b/>
                <w:sz w:val="20"/>
                <w:szCs w:val="20"/>
              </w:rPr>
              <w:t>Выпуск</w:t>
            </w:r>
          </w:p>
        </w:tc>
        <w:tc>
          <w:tcPr>
            <w:tcW w:w="2004" w:type="dxa"/>
          </w:tcPr>
          <w:p w:rsidR="00127566" w:rsidRPr="00DD0A3D" w:rsidRDefault="00127566" w:rsidP="00AF0E01">
            <w:pPr>
              <w:jc w:val="center"/>
              <w:rPr>
                <w:rFonts w:ascii="Times New Roman" w:hAnsi="Times New Roman" w:cs="Times New Roman"/>
                <w:b/>
                <w:sz w:val="20"/>
                <w:szCs w:val="20"/>
              </w:rPr>
            </w:pPr>
            <w:r w:rsidRPr="00DD0A3D">
              <w:rPr>
                <w:rFonts w:ascii="Times New Roman" w:hAnsi="Times New Roman" w:cs="Times New Roman"/>
                <w:b/>
                <w:sz w:val="20"/>
                <w:szCs w:val="20"/>
              </w:rPr>
              <w:t>Вид финансиров</w:t>
            </w:r>
            <w:r w:rsidRPr="00DD0A3D">
              <w:rPr>
                <w:rFonts w:ascii="Times New Roman" w:hAnsi="Times New Roman" w:cs="Times New Roman"/>
                <w:b/>
                <w:sz w:val="20"/>
                <w:szCs w:val="20"/>
              </w:rPr>
              <w:t>а</w:t>
            </w:r>
            <w:r w:rsidRPr="00DD0A3D">
              <w:rPr>
                <w:rFonts w:ascii="Times New Roman" w:hAnsi="Times New Roman" w:cs="Times New Roman"/>
                <w:b/>
                <w:sz w:val="20"/>
                <w:szCs w:val="20"/>
              </w:rPr>
              <w:t>ния</w:t>
            </w:r>
          </w:p>
        </w:tc>
        <w:tc>
          <w:tcPr>
            <w:tcW w:w="1701" w:type="dxa"/>
          </w:tcPr>
          <w:p w:rsidR="00127566" w:rsidRPr="00DD0A3D" w:rsidRDefault="00127566" w:rsidP="00AF0E01">
            <w:pPr>
              <w:jc w:val="center"/>
              <w:rPr>
                <w:rFonts w:ascii="Times New Roman" w:hAnsi="Times New Roman" w:cs="Times New Roman"/>
                <w:b/>
                <w:sz w:val="20"/>
                <w:szCs w:val="20"/>
              </w:rPr>
            </w:pPr>
            <w:r w:rsidRPr="00DD0A3D">
              <w:rPr>
                <w:rFonts w:ascii="Times New Roman" w:hAnsi="Times New Roman" w:cs="Times New Roman"/>
                <w:b/>
                <w:sz w:val="20"/>
                <w:szCs w:val="20"/>
              </w:rPr>
              <w:t xml:space="preserve">Кол-во </w:t>
            </w:r>
            <w:proofErr w:type="gramStart"/>
            <w:r w:rsidRPr="00DD0A3D">
              <w:rPr>
                <w:rFonts w:ascii="Times New Roman" w:hAnsi="Times New Roman" w:cs="Times New Roman"/>
                <w:b/>
                <w:sz w:val="20"/>
                <w:szCs w:val="20"/>
              </w:rPr>
              <w:t>на</w:t>
            </w:r>
            <w:proofErr w:type="gramEnd"/>
          </w:p>
          <w:p w:rsidR="00127566" w:rsidRPr="00DD0A3D" w:rsidRDefault="00127566" w:rsidP="00AF0E01">
            <w:pPr>
              <w:jc w:val="center"/>
              <w:rPr>
                <w:rFonts w:ascii="Times New Roman" w:hAnsi="Times New Roman" w:cs="Times New Roman"/>
                <w:b/>
                <w:sz w:val="20"/>
                <w:szCs w:val="20"/>
              </w:rPr>
            </w:pPr>
            <w:r w:rsidRPr="00DD0A3D">
              <w:rPr>
                <w:rFonts w:ascii="Times New Roman" w:hAnsi="Times New Roman" w:cs="Times New Roman"/>
                <w:b/>
                <w:sz w:val="20"/>
                <w:szCs w:val="20"/>
              </w:rPr>
              <w:t>01.04.2019</w:t>
            </w:r>
          </w:p>
        </w:tc>
        <w:tc>
          <w:tcPr>
            <w:tcW w:w="1585" w:type="dxa"/>
          </w:tcPr>
          <w:p w:rsidR="00127566" w:rsidRPr="00DD0A3D" w:rsidRDefault="00127566" w:rsidP="00AF0E01">
            <w:pPr>
              <w:jc w:val="center"/>
              <w:rPr>
                <w:rFonts w:ascii="Times New Roman" w:hAnsi="Times New Roman" w:cs="Times New Roman"/>
                <w:b/>
                <w:sz w:val="20"/>
                <w:szCs w:val="20"/>
              </w:rPr>
            </w:pPr>
            <w:r w:rsidRPr="00DD0A3D">
              <w:rPr>
                <w:rFonts w:ascii="Times New Roman" w:hAnsi="Times New Roman" w:cs="Times New Roman"/>
                <w:b/>
                <w:sz w:val="20"/>
                <w:szCs w:val="20"/>
              </w:rPr>
              <w:t>Выпуск</w:t>
            </w:r>
          </w:p>
        </w:tc>
        <w:tc>
          <w:tcPr>
            <w:tcW w:w="2010" w:type="dxa"/>
          </w:tcPr>
          <w:p w:rsidR="00127566" w:rsidRPr="00DD0A3D" w:rsidRDefault="00127566" w:rsidP="00AF0E01">
            <w:pPr>
              <w:jc w:val="center"/>
              <w:rPr>
                <w:rFonts w:ascii="Times New Roman" w:hAnsi="Times New Roman" w:cs="Times New Roman"/>
                <w:b/>
                <w:sz w:val="20"/>
                <w:szCs w:val="20"/>
              </w:rPr>
            </w:pPr>
            <w:r w:rsidRPr="00DD0A3D">
              <w:rPr>
                <w:rFonts w:ascii="Times New Roman" w:hAnsi="Times New Roman" w:cs="Times New Roman"/>
                <w:b/>
                <w:sz w:val="20"/>
                <w:szCs w:val="20"/>
              </w:rPr>
              <w:t>Вид финансиров</w:t>
            </w:r>
            <w:r w:rsidRPr="00DD0A3D">
              <w:rPr>
                <w:rFonts w:ascii="Times New Roman" w:hAnsi="Times New Roman" w:cs="Times New Roman"/>
                <w:b/>
                <w:sz w:val="20"/>
                <w:szCs w:val="20"/>
              </w:rPr>
              <w:t>а</w:t>
            </w:r>
            <w:r w:rsidRPr="00DD0A3D">
              <w:rPr>
                <w:rFonts w:ascii="Times New Roman" w:hAnsi="Times New Roman" w:cs="Times New Roman"/>
                <w:b/>
                <w:sz w:val="20"/>
                <w:szCs w:val="20"/>
              </w:rPr>
              <w:t>ния</w:t>
            </w:r>
          </w:p>
        </w:tc>
      </w:tr>
      <w:tr w:rsidR="00EE1EA1" w:rsidRPr="00AF0E01" w:rsidTr="00EE1EA1">
        <w:tc>
          <w:tcPr>
            <w:tcW w:w="13493" w:type="dxa"/>
            <w:gridSpan w:val="7"/>
          </w:tcPr>
          <w:p w:rsidR="009527DA" w:rsidRPr="00AF0E01" w:rsidRDefault="009527DA" w:rsidP="00AF0E01">
            <w:pPr>
              <w:jc w:val="center"/>
              <w:rPr>
                <w:rFonts w:ascii="Times New Roman" w:hAnsi="Times New Roman" w:cs="Times New Roman"/>
                <w:b/>
              </w:rPr>
            </w:pPr>
            <w:r w:rsidRPr="00AF0E01">
              <w:rPr>
                <w:rFonts w:ascii="Times New Roman" w:hAnsi="Times New Roman" w:cs="Times New Roman"/>
                <w:b/>
              </w:rPr>
              <w:t>Программы подгот</w:t>
            </w:r>
            <w:r w:rsidR="00127566" w:rsidRPr="00AF0E01">
              <w:rPr>
                <w:rFonts w:ascii="Times New Roman" w:hAnsi="Times New Roman" w:cs="Times New Roman"/>
                <w:b/>
              </w:rPr>
              <w:t>овки квалифицированных рабочих,</w:t>
            </w:r>
            <w:r w:rsidRPr="00AF0E01">
              <w:rPr>
                <w:rFonts w:ascii="Times New Roman" w:hAnsi="Times New Roman" w:cs="Times New Roman"/>
                <w:b/>
              </w:rPr>
              <w:t xml:space="preserve"> служащих</w:t>
            </w:r>
          </w:p>
        </w:tc>
        <w:tc>
          <w:tcPr>
            <w:tcW w:w="2010" w:type="dxa"/>
            <w:tcBorders>
              <w:top w:val="nil"/>
              <w:bottom w:val="nil"/>
            </w:tcBorders>
            <w:shd w:val="clear" w:color="auto" w:fill="auto"/>
          </w:tcPr>
          <w:p w:rsidR="00EE1EA1" w:rsidRPr="00AF0E01" w:rsidRDefault="00EE1EA1" w:rsidP="00AF0E01">
            <w:pPr>
              <w:jc w:val="center"/>
              <w:rPr>
                <w:rFonts w:ascii="Times New Roman" w:hAnsi="Times New Roman" w:cs="Times New Roman"/>
              </w:rPr>
            </w:pPr>
          </w:p>
        </w:tc>
      </w:tr>
      <w:tr w:rsidR="0057077E" w:rsidRPr="00AF0E01" w:rsidTr="00EE1EA1">
        <w:trPr>
          <w:trHeight w:val="317"/>
        </w:trPr>
        <w:tc>
          <w:tcPr>
            <w:tcW w:w="986" w:type="dxa"/>
          </w:tcPr>
          <w:p w:rsidR="0057077E" w:rsidRPr="00AF0E01" w:rsidRDefault="0057077E" w:rsidP="00127566">
            <w:pPr>
              <w:jc w:val="both"/>
              <w:rPr>
                <w:rFonts w:ascii="Times New Roman" w:hAnsi="Times New Roman" w:cs="Times New Roman"/>
              </w:rPr>
            </w:pPr>
            <w:r w:rsidRPr="00AF0E01">
              <w:rPr>
                <w:rFonts w:ascii="Times New Roman" w:hAnsi="Times New Roman" w:cs="Times New Roman"/>
              </w:rPr>
              <w:t xml:space="preserve">08.01.08 </w:t>
            </w:r>
          </w:p>
        </w:tc>
        <w:tc>
          <w:tcPr>
            <w:tcW w:w="4260" w:type="dxa"/>
          </w:tcPr>
          <w:p w:rsidR="0057077E" w:rsidRPr="00AF0E01" w:rsidRDefault="0057077E" w:rsidP="00127566">
            <w:pPr>
              <w:rPr>
                <w:rFonts w:ascii="Times New Roman" w:hAnsi="Times New Roman" w:cs="Times New Roman"/>
              </w:rPr>
            </w:pPr>
            <w:r w:rsidRPr="00AF0E01">
              <w:rPr>
                <w:rFonts w:ascii="Times New Roman" w:hAnsi="Times New Roman" w:cs="Times New Roman"/>
              </w:rPr>
              <w:t>Мастер отделочных строительных работ</w:t>
            </w:r>
          </w:p>
        </w:tc>
        <w:tc>
          <w:tcPr>
            <w:tcW w:w="1701"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20</w:t>
            </w:r>
          </w:p>
        </w:tc>
        <w:tc>
          <w:tcPr>
            <w:tcW w:w="1256"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6</w:t>
            </w:r>
          </w:p>
        </w:tc>
        <w:tc>
          <w:tcPr>
            <w:tcW w:w="2004" w:type="dxa"/>
          </w:tcPr>
          <w:p w:rsidR="0057077E" w:rsidRPr="00AF0E01" w:rsidRDefault="0057077E" w:rsidP="00AF0E01">
            <w:pPr>
              <w:jc w:val="center"/>
              <w:rPr>
                <w:rFonts w:ascii="Times New Roman" w:hAnsi="Times New Roman" w:cs="Times New Roman"/>
              </w:rPr>
            </w:pPr>
            <w:r w:rsidRPr="00AF0E01">
              <w:rPr>
                <w:rFonts w:ascii="Times New Roman" w:hAnsi="Times New Roman" w:cs="Times New Roman"/>
              </w:rPr>
              <w:t>Бюджетное</w:t>
            </w:r>
          </w:p>
        </w:tc>
        <w:tc>
          <w:tcPr>
            <w:tcW w:w="1701" w:type="dxa"/>
          </w:tcPr>
          <w:p w:rsidR="0057077E" w:rsidRPr="00453D3E" w:rsidRDefault="0057077E" w:rsidP="0057077E">
            <w:pPr>
              <w:jc w:val="center"/>
            </w:pPr>
            <w:r>
              <w:t>-</w:t>
            </w:r>
          </w:p>
        </w:tc>
        <w:tc>
          <w:tcPr>
            <w:tcW w:w="1585" w:type="dxa"/>
          </w:tcPr>
          <w:p w:rsidR="0057077E" w:rsidRPr="00453D3E" w:rsidRDefault="0057077E" w:rsidP="0057077E">
            <w:pPr>
              <w:jc w:val="center"/>
            </w:pPr>
            <w:r>
              <w:t>-</w:t>
            </w:r>
          </w:p>
        </w:tc>
        <w:tc>
          <w:tcPr>
            <w:tcW w:w="2010" w:type="dxa"/>
          </w:tcPr>
          <w:p w:rsidR="0057077E" w:rsidRPr="00453D3E" w:rsidRDefault="0057077E" w:rsidP="0057077E">
            <w:pPr>
              <w:jc w:val="center"/>
            </w:pPr>
            <w:r>
              <w:t>-</w:t>
            </w:r>
          </w:p>
        </w:tc>
      </w:tr>
      <w:tr w:rsidR="0057077E" w:rsidRPr="00AF0E01" w:rsidTr="00EE1EA1">
        <w:trPr>
          <w:trHeight w:val="317"/>
        </w:trPr>
        <w:tc>
          <w:tcPr>
            <w:tcW w:w="986" w:type="dxa"/>
          </w:tcPr>
          <w:p w:rsidR="0057077E" w:rsidRPr="00AF0E01" w:rsidRDefault="0057077E" w:rsidP="00127566">
            <w:pPr>
              <w:jc w:val="both"/>
              <w:rPr>
                <w:rFonts w:ascii="Times New Roman" w:hAnsi="Times New Roman" w:cs="Times New Roman"/>
              </w:rPr>
            </w:pPr>
            <w:r w:rsidRPr="00AF0E01">
              <w:rPr>
                <w:rFonts w:ascii="Times New Roman" w:hAnsi="Times New Roman" w:cs="Times New Roman"/>
              </w:rPr>
              <w:t xml:space="preserve">11.01.01 </w:t>
            </w:r>
          </w:p>
        </w:tc>
        <w:tc>
          <w:tcPr>
            <w:tcW w:w="4260" w:type="dxa"/>
          </w:tcPr>
          <w:p w:rsidR="0057077E" w:rsidRPr="00AF0E01" w:rsidRDefault="0057077E" w:rsidP="00127566">
            <w:pPr>
              <w:jc w:val="both"/>
              <w:rPr>
                <w:rFonts w:ascii="Times New Roman" w:hAnsi="Times New Roman" w:cs="Times New Roman"/>
              </w:rPr>
            </w:pPr>
            <w:r w:rsidRPr="00AF0E01">
              <w:rPr>
                <w:rFonts w:ascii="Times New Roman" w:hAnsi="Times New Roman" w:cs="Times New Roman"/>
              </w:rPr>
              <w:t>Монтажник радиоэлектронной аппарат</w:t>
            </w:r>
            <w:r w:rsidRPr="00AF0E01">
              <w:rPr>
                <w:rFonts w:ascii="Times New Roman" w:hAnsi="Times New Roman" w:cs="Times New Roman"/>
              </w:rPr>
              <w:t>у</w:t>
            </w:r>
            <w:r w:rsidRPr="00AF0E01">
              <w:rPr>
                <w:rFonts w:ascii="Times New Roman" w:hAnsi="Times New Roman" w:cs="Times New Roman"/>
              </w:rPr>
              <w:t>ры и приборов</w:t>
            </w:r>
          </w:p>
        </w:tc>
        <w:tc>
          <w:tcPr>
            <w:tcW w:w="1701"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72</w:t>
            </w:r>
          </w:p>
        </w:tc>
        <w:tc>
          <w:tcPr>
            <w:tcW w:w="1256"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25</w:t>
            </w:r>
          </w:p>
        </w:tc>
        <w:tc>
          <w:tcPr>
            <w:tcW w:w="2004" w:type="dxa"/>
          </w:tcPr>
          <w:p w:rsidR="0057077E" w:rsidRPr="00AF0E01" w:rsidRDefault="0057077E" w:rsidP="00AF0E01">
            <w:pPr>
              <w:jc w:val="center"/>
              <w:rPr>
                <w:rFonts w:ascii="Times New Roman" w:hAnsi="Times New Roman" w:cs="Times New Roman"/>
              </w:rPr>
            </w:pPr>
            <w:r w:rsidRPr="00AF0E01">
              <w:rPr>
                <w:rFonts w:ascii="Times New Roman" w:hAnsi="Times New Roman" w:cs="Times New Roman"/>
              </w:rPr>
              <w:t>Бюджетное</w:t>
            </w:r>
          </w:p>
        </w:tc>
        <w:tc>
          <w:tcPr>
            <w:tcW w:w="1701" w:type="dxa"/>
          </w:tcPr>
          <w:p w:rsidR="0057077E" w:rsidRPr="00453D3E" w:rsidRDefault="0057077E" w:rsidP="0057077E">
            <w:pPr>
              <w:jc w:val="center"/>
            </w:pPr>
            <w:r>
              <w:t>-</w:t>
            </w:r>
          </w:p>
        </w:tc>
        <w:tc>
          <w:tcPr>
            <w:tcW w:w="1585" w:type="dxa"/>
          </w:tcPr>
          <w:p w:rsidR="0057077E" w:rsidRPr="00453D3E" w:rsidRDefault="0057077E" w:rsidP="0057077E">
            <w:pPr>
              <w:jc w:val="center"/>
            </w:pPr>
            <w:r>
              <w:t>-</w:t>
            </w:r>
          </w:p>
        </w:tc>
        <w:tc>
          <w:tcPr>
            <w:tcW w:w="2010" w:type="dxa"/>
          </w:tcPr>
          <w:p w:rsidR="0057077E" w:rsidRPr="00453D3E" w:rsidRDefault="0057077E" w:rsidP="0057077E">
            <w:pPr>
              <w:jc w:val="center"/>
            </w:pPr>
            <w:r>
              <w:t>-</w:t>
            </w:r>
          </w:p>
        </w:tc>
      </w:tr>
      <w:tr w:rsidR="0057077E" w:rsidRPr="00AF0E01" w:rsidTr="00EE1EA1">
        <w:trPr>
          <w:trHeight w:val="317"/>
        </w:trPr>
        <w:tc>
          <w:tcPr>
            <w:tcW w:w="986" w:type="dxa"/>
          </w:tcPr>
          <w:p w:rsidR="0057077E" w:rsidRPr="00AF0E01" w:rsidRDefault="0057077E" w:rsidP="00127566">
            <w:pPr>
              <w:jc w:val="both"/>
              <w:rPr>
                <w:rFonts w:ascii="Times New Roman" w:hAnsi="Times New Roman" w:cs="Times New Roman"/>
              </w:rPr>
            </w:pPr>
            <w:r w:rsidRPr="00AF0E01">
              <w:rPr>
                <w:rFonts w:ascii="Times New Roman" w:hAnsi="Times New Roman" w:cs="Times New Roman"/>
              </w:rPr>
              <w:t xml:space="preserve">13.01.10 </w:t>
            </w:r>
          </w:p>
        </w:tc>
        <w:tc>
          <w:tcPr>
            <w:tcW w:w="4260" w:type="dxa"/>
          </w:tcPr>
          <w:p w:rsidR="0057077E" w:rsidRPr="00AF0E01" w:rsidRDefault="0057077E" w:rsidP="00127566">
            <w:pPr>
              <w:jc w:val="both"/>
              <w:rPr>
                <w:rFonts w:ascii="Times New Roman" w:hAnsi="Times New Roman" w:cs="Times New Roman"/>
              </w:rPr>
            </w:pPr>
            <w:r w:rsidRPr="00AF0E01">
              <w:rPr>
                <w:rFonts w:ascii="Times New Roman" w:hAnsi="Times New Roman" w:cs="Times New Roman"/>
              </w:rPr>
              <w:t>Электромонтер по ремонту  и обслужив</w:t>
            </w:r>
            <w:r w:rsidRPr="00AF0E01">
              <w:rPr>
                <w:rFonts w:ascii="Times New Roman" w:hAnsi="Times New Roman" w:cs="Times New Roman"/>
              </w:rPr>
              <w:t>а</w:t>
            </w:r>
            <w:r w:rsidRPr="00AF0E01">
              <w:rPr>
                <w:rFonts w:ascii="Times New Roman" w:hAnsi="Times New Roman" w:cs="Times New Roman"/>
              </w:rPr>
              <w:t>нию  электрооборудования (по отраслям)</w:t>
            </w:r>
          </w:p>
        </w:tc>
        <w:tc>
          <w:tcPr>
            <w:tcW w:w="1701"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66</w:t>
            </w:r>
          </w:p>
        </w:tc>
        <w:tc>
          <w:tcPr>
            <w:tcW w:w="1256"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20</w:t>
            </w:r>
          </w:p>
        </w:tc>
        <w:tc>
          <w:tcPr>
            <w:tcW w:w="2004" w:type="dxa"/>
          </w:tcPr>
          <w:p w:rsidR="0057077E" w:rsidRPr="00AF0E01" w:rsidRDefault="0057077E" w:rsidP="00AF0E01">
            <w:pPr>
              <w:jc w:val="center"/>
              <w:rPr>
                <w:rFonts w:ascii="Times New Roman" w:hAnsi="Times New Roman" w:cs="Times New Roman"/>
              </w:rPr>
            </w:pPr>
            <w:r w:rsidRPr="00AF0E01">
              <w:rPr>
                <w:rFonts w:ascii="Times New Roman" w:hAnsi="Times New Roman" w:cs="Times New Roman"/>
              </w:rPr>
              <w:t>Бюджетное</w:t>
            </w:r>
          </w:p>
        </w:tc>
        <w:tc>
          <w:tcPr>
            <w:tcW w:w="1701" w:type="dxa"/>
          </w:tcPr>
          <w:p w:rsidR="0057077E" w:rsidRPr="00453D3E" w:rsidRDefault="0057077E" w:rsidP="0057077E">
            <w:pPr>
              <w:jc w:val="center"/>
            </w:pPr>
            <w:r>
              <w:t>-</w:t>
            </w:r>
          </w:p>
        </w:tc>
        <w:tc>
          <w:tcPr>
            <w:tcW w:w="1585" w:type="dxa"/>
          </w:tcPr>
          <w:p w:rsidR="0057077E" w:rsidRPr="00453D3E" w:rsidRDefault="0057077E" w:rsidP="0057077E">
            <w:pPr>
              <w:jc w:val="center"/>
            </w:pPr>
            <w:r>
              <w:t>-</w:t>
            </w:r>
          </w:p>
        </w:tc>
        <w:tc>
          <w:tcPr>
            <w:tcW w:w="2010" w:type="dxa"/>
          </w:tcPr>
          <w:p w:rsidR="0057077E" w:rsidRPr="00453D3E" w:rsidRDefault="0057077E" w:rsidP="0057077E">
            <w:pPr>
              <w:jc w:val="center"/>
            </w:pPr>
            <w:r>
              <w:t>-</w:t>
            </w:r>
          </w:p>
        </w:tc>
      </w:tr>
      <w:tr w:rsidR="0057077E" w:rsidRPr="00AF0E01" w:rsidTr="00EE1EA1">
        <w:trPr>
          <w:trHeight w:val="317"/>
        </w:trPr>
        <w:tc>
          <w:tcPr>
            <w:tcW w:w="986" w:type="dxa"/>
          </w:tcPr>
          <w:p w:rsidR="0057077E" w:rsidRPr="00AF0E01" w:rsidRDefault="0057077E" w:rsidP="00127566">
            <w:pPr>
              <w:jc w:val="both"/>
              <w:rPr>
                <w:rFonts w:ascii="Times New Roman" w:hAnsi="Times New Roman" w:cs="Times New Roman"/>
              </w:rPr>
            </w:pPr>
            <w:r w:rsidRPr="00AF0E01">
              <w:rPr>
                <w:rFonts w:ascii="Times New Roman" w:hAnsi="Times New Roman" w:cs="Times New Roman"/>
              </w:rPr>
              <w:t xml:space="preserve">15.01.05 </w:t>
            </w:r>
          </w:p>
        </w:tc>
        <w:tc>
          <w:tcPr>
            <w:tcW w:w="4260" w:type="dxa"/>
          </w:tcPr>
          <w:p w:rsidR="0057077E" w:rsidRPr="00AF0E01" w:rsidRDefault="0057077E" w:rsidP="00127566">
            <w:pPr>
              <w:rPr>
                <w:rFonts w:ascii="Times New Roman" w:hAnsi="Times New Roman" w:cs="Times New Roman"/>
              </w:rPr>
            </w:pPr>
            <w:proofErr w:type="gramStart"/>
            <w:r w:rsidRPr="00AF0E01">
              <w:rPr>
                <w:rFonts w:ascii="Times New Roman" w:hAnsi="Times New Roman" w:cs="Times New Roman"/>
              </w:rPr>
              <w:t>Сварщик (ручной  и частично механиз</w:t>
            </w:r>
            <w:r w:rsidRPr="00AF0E01">
              <w:rPr>
                <w:rFonts w:ascii="Times New Roman" w:hAnsi="Times New Roman" w:cs="Times New Roman"/>
              </w:rPr>
              <w:t>и</w:t>
            </w:r>
            <w:r w:rsidRPr="00AF0E01">
              <w:rPr>
                <w:rFonts w:ascii="Times New Roman" w:hAnsi="Times New Roman" w:cs="Times New Roman"/>
              </w:rPr>
              <w:t>рованной сварки (наплавки)</w:t>
            </w:r>
            <w:proofErr w:type="gramEnd"/>
          </w:p>
        </w:tc>
        <w:tc>
          <w:tcPr>
            <w:tcW w:w="1701"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181</w:t>
            </w:r>
          </w:p>
        </w:tc>
        <w:tc>
          <w:tcPr>
            <w:tcW w:w="1256"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64</w:t>
            </w:r>
          </w:p>
        </w:tc>
        <w:tc>
          <w:tcPr>
            <w:tcW w:w="2004" w:type="dxa"/>
          </w:tcPr>
          <w:p w:rsidR="0057077E" w:rsidRPr="00AF0E01" w:rsidRDefault="0057077E" w:rsidP="00AF0E01">
            <w:pPr>
              <w:jc w:val="center"/>
              <w:rPr>
                <w:rFonts w:ascii="Times New Roman" w:hAnsi="Times New Roman" w:cs="Times New Roman"/>
              </w:rPr>
            </w:pPr>
            <w:r w:rsidRPr="00AF0E01">
              <w:rPr>
                <w:rFonts w:ascii="Times New Roman" w:hAnsi="Times New Roman" w:cs="Times New Roman"/>
              </w:rPr>
              <w:t>Бюджетное</w:t>
            </w:r>
          </w:p>
        </w:tc>
        <w:tc>
          <w:tcPr>
            <w:tcW w:w="1701" w:type="dxa"/>
          </w:tcPr>
          <w:p w:rsidR="0057077E" w:rsidRPr="00453D3E" w:rsidRDefault="0057077E" w:rsidP="0057077E">
            <w:pPr>
              <w:jc w:val="center"/>
            </w:pPr>
            <w:r>
              <w:t>-</w:t>
            </w:r>
          </w:p>
        </w:tc>
        <w:tc>
          <w:tcPr>
            <w:tcW w:w="1585" w:type="dxa"/>
          </w:tcPr>
          <w:p w:rsidR="0057077E" w:rsidRPr="00453D3E" w:rsidRDefault="0057077E" w:rsidP="0057077E">
            <w:pPr>
              <w:jc w:val="center"/>
            </w:pPr>
            <w:r>
              <w:t>-</w:t>
            </w:r>
          </w:p>
        </w:tc>
        <w:tc>
          <w:tcPr>
            <w:tcW w:w="2010" w:type="dxa"/>
          </w:tcPr>
          <w:p w:rsidR="0057077E" w:rsidRPr="00453D3E" w:rsidRDefault="0057077E" w:rsidP="0057077E">
            <w:pPr>
              <w:jc w:val="center"/>
            </w:pPr>
            <w:r>
              <w:t>-</w:t>
            </w:r>
          </w:p>
        </w:tc>
      </w:tr>
      <w:tr w:rsidR="0057077E" w:rsidRPr="00AF0E01" w:rsidTr="00EE1EA1">
        <w:trPr>
          <w:trHeight w:val="317"/>
        </w:trPr>
        <w:tc>
          <w:tcPr>
            <w:tcW w:w="986" w:type="dxa"/>
          </w:tcPr>
          <w:p w:rsidR="0057077E" w:rsidRPr="00AF0E01" w:rsidRDefault="0057077E" w:rsidP="00127566">
            <w:pPr>
              <w:jc w:val="both"/>
              <w:rPr>
                <w:rFonts w:ascii="Times New Roman" w:hAnsi="Times New Roman" w:cs="Times New Roman"/>
              </w:rPr>
            </w:pPr>
            <w:r w:rsidRPr="00AF0E01">
              <w:rPr>
                <w:rFonts w:ascii="Times New Roman" w:hAnsi="Times New Roman" w:cs="Times New Roman"/>
              </w:rPr>
              <w:t xml:space="preserve">15.01.32 </w:t>
            </w:r>
          </w:p>
        </w:tc>
        <w:tc>
          <w:tcPr>
            <w:tcW w:w="4260" w:type="dxa"/>
          </w:tcPr>
          <w:p w:rsidR="0057077E" w:rsidRPr="00AF0E01" w:rsidRDefault="0057077E" w:rsidP="00127566">
            <w:pPr>
              <w:rPr>
                <w:rFonts w:ascii="Times New Roman" w:hAnsi="Times New Roman" w:cs="Times New Roman"/>
              </w:rPr>
            </w:pPr>
            <w:r w:rsidRPr="00AF0E01">
              <w:rPr>
                <w:rFonts w:ascii="Times New Roman" w:hAnsi="Times New Roman" w:cs="Times New Roman"/>
              </w:rPr>
              <w:t>Оператор станков с ПУ</w:t>
            </w:r>
          </w:p>
        </w:tc>
        <w:tc>
          <w:tcPr>
            <w:tcW w:w="1701"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74</w:t>
            </w:r>
          </w:p>
        </w:tc>
        <w:tc>
          <w:tcPr>
            <w:tcW w:w="1256"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0</w:t>
            </w:r>
          </w:p>
        </w:tc>
        <w:tc>
          <w:tcPr>
            <w:tcW w:w="2004" w:type="dxa"/>
          </w:tcPr>
          <w:p w:rsidR="0057077E" w:rsidRPr="00AF0E01" w:rsidRDefault="0057077E" w:rsidP="00AF0E01">
            <w:pPr>
              <w:jc w:val="center"/>
              <w:rPr>
                <w:rFonts w:ascii="Times New Roman" w:hAnsi="Times New Roman" w:cs="Times New Roman"/>
              </w:rPr>
            </w:pPr>
            <w:r w:rsidRPr="00AF0E01">
              <w:rPr>
                <w:rFonts w:ascii="Times New Roman" w:hAnsi="Times New Roman" w:cs="Times New Roman"/>
              </w:rPr>
              <w:t>Бюджетное</w:t>
            </w:r>
          </w:p>
        </w:tc>
        <w:tc>
          <w:tcPr>
            <w:tcW w:w="1701" w:type="dxa"/>
          </w:tcPr>
          <w:p w:rsidR="0057077E" w:rsidRPr="00453D3E" w:rsidRDefault="0057077E" w:rsidP="0057077E">
            <w:pPr>
              <w:jc w:val="center"/>
            </w:pPr>
            <w:r>
              <w:t>-</w:t>
            </w:r>
          </w:p>
        </w:tc>
        <w:tc>
          <w:tcPr>
            <w:tcW w:w="1585" w:type="dxa"/>
          </w:tcPr>
          <w:p w:rsidR="0057077E" w:rsidRPr="00453D3E" w:rsidRDefault="0057077E" w:rsidP="0057077E">
            <w:pPr>
              <w:jc w:val="center"/>
            </w:pPr>
            <w:r>
              <w:t>-</w:t>
            </w:r>
          </w:p>
        </w:tc>
        <w:tc>
          <w:tcPr>
            <w:tcW w:w="2010" w:type="dxa"/>
          </w:tcPr>
          <w:p w:rsidR="0057077E" w:rsidRPr="00453D3E" w:rsidRDefault="0057077E" w:rsidP="0057077E">
            <w:pPr>
              <w:jc w:val="center"/>
            </w:pPr>
            <w:r>
              <w:t>-</w:t>
            </w:r>
          </w:p>
        </w:tc>
      </w:tr>
      <w:tr w:rsidR="0057077E" w:rsidRPr="00AF0E01" w:rsidTr="00EE1EA1">
        <w:tc>
          <w:tcPr>
            <w:tcW w:w="986" w:type="dxa"/>
          </w:tcPr>
          <w:p w:rsidR="0057077E" w:rsidRPr="00AF0E01" w:rsidRDefault="0057077E" w:rsidP="00127566">
            <w:pPr>
              <w:jc w:val="both"/>
              <w:rPr>
                <w:rFonts w:ascii="Times New Roman" w:hAnsi="Times New Roman" w:cs="Times New Roman"/>
              </w:rPr>
            </w:pPr>
            <w:r w:rsidRPr="00AF0E01">
              <w:rPr>
                <w:rFonts w:ascii="Times New Roman" w:hAnsi="Times New Roman" w:cs="Times New Roman"/>
              </w:rPr>
              <w:t>15.01.25</w:t>
            </w:r>
          </w:p>
        </w:tc>
        <w:tc>
          <w:tcPr>
            <w:tcW w:w="4260" w:type="dxa"/>
          </w:tcPr>
          <w:p w:rsidR="0057077E" w:rsidRPr="00AF0E01" w:rsidRDefault="0057077E" w:rsidP="00127566">
            <w:pPr>
              <w:rPr>
                <w:rFonts w:ascii="Times New Roman" w:hAnsi="Times New Roman" w:cs="Times New Roman"/>
              </w:rPr>
            </w:pPr>
            <w:r w:rsidRPr="00AF0E01">
              <w:rPr>
                <w:rFonts w:ascii="Times New Roman" w:hAnsi="Times New Roman" w:cs="Times New Roman"/>
              </w:rPr>
              <w:t>Станочник</w:t>
            </w:r>
          </w:p>
        </w:tc>
        <w:tc>
          <w:tcPr>
            <w:tcW w:w="1701"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23</w:t>
            </w:r>
          </w:p>
        </w:tc>
        <w:tc>
          <w:tcPr>
            <w:tcW w:w="1256"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23</w:t>
            </w:r>
          </w:p>
        </w:tc>
        <w:tc>
          <w:tcPr>
            <w:tcW w:w="2004" w:type="dxa"/>
          </w:tcPr>
          <w:p w:rsidR="0057077E" w:rsidRPr="00AF0E01" w:rsidRDefault="0057077E" w:rsidP="00AF0E01">
            <w:pPr>
              <w:jc w:val="center"/>
              <w:rPr>
                <w:rFonts w:ascii="Times New Roman" w:hAnsi="Times New Roman" w:cs="Times New Roman"/>
              </w:rPr>
            </w:pPr>
            <w:r w:rsidRPr="00AF0E01">
              <w:rPr>
                <w:rFonts w:ascii="Times New Roman" w:hAnsi="Times New Roman" w:cs="Times New Roman"/>
              </w:rPr>
              <w:t>Бюджетное</w:t>
            </w:r>
          </w:p>
        </w:tc>
        <w:tc>
          <w:tcPr>
            <w:tcW w:w="1701" w:type="dxa"/>
          </w:tcPr>
          <w:p w:rsidR="0057077E" w:rsidRPr="00453D3E" w:rsidRDefault="0057077E" w:rsidP="0057077E">
            <w:pPr>
              <w:jc w:val="center"/>
            </w:pPr>
            <w:r>
              <w:t>-</w:t>
            </w:r>
          </w:p>
        </w:tc>
        <w:tc>
          <w:tcPr>
            <w:tcW w:w="1585" w:type="dxa"/>
          </w:tcPr>
          <w:p w:rsidR="0057077E" w:rsidRPr="00453D3E" w:rsidRDefault="0057077E" w:rsidP="0057077E">
            <w:pPr>
              <w:jc w:val="center"/>
            </w:pPr>
            <w:r>
              <w:t>-</w:t>
            </w:r>
          </w:p>
        </w:tc>
        <w:tc>
          <w:tcPr>
            <w:tcW w:w="2010" w:type="dxa"/>
          </w:tcPr>
          <w:p w:rsidR="0057077E" w:rsidRPr="00453D3E" w:rsidRDefault="0057077E" w:rsidP="0057077E">
            <w:pPr>
              <w:jc w:val="center"/>
            </w:pPr>
            <w:r>
              <w:t>-</w:t>
            </w:r>
          </w:p>
        </w:tc>
      </w:tr>
      <w:tr w:rsidR="0057077E" w:rsidRPr="00AF0E01" w:rsidTr="00EE1EA1">
        <w:tc>
          <w:tcPr>
            <w:tcW w:w="986" w:type="dxa"/>
          </w:tcPr>
          <w:p w:rsidR="0057077E" w:rsidRPr="00AF0E01" w:rsidRDefault="0057077E" w:rsidP="00127566">
            <w:pPr>
              <w:jc w:val="both"/>
              <w:rPr>
                <w:rFonts w:ascii="Times New Roman" w:hAnsi="Times New Roman" w:cs="Times New Roman"/>
              </w:rPr>
            </w:pPr>
            <w:r w:rsidRPr="00AF0E01">
              <w:rPr>
                <w:rFonts w:ascii="Times New Roman" w:hAnsi="Times New Roman" w:cs="Times New Roman"/>
              </w:rPr>
              <w:t xml:space="preserve">29.01.05 </w:t>
            </w:r>
          </w:p>
        </w:tc>
        <w:tc>
          <w:tcPr>
            <w:tcW w:w="4260" w:type="dxa"/>
          </w:tcPr>
          <w:p w:rsidR="0057077E" w:rsidRPr="00AF0E01" w:rsidRDefault="0057077E" w:rsidP="00127566">
            <w:pPr>
              <w:rPr>
                <w:rFonts w:ascii="Times New Roman" w:hAnsi="Times New Roman" w:cs="Times New Roman"/>
              </w:rPr>
            </w:pPr>
            <w:r w:rsidRPr="00AF0E01">
              <w:rPr>
                <w:rFonts w:ascii="Times New Roman" w:hAnsi="Times New Roman" w:cs="Times New Roman"/>
              </w:rPr>
              <w:t>Закройщик</w:t>
            </w:r>
          </w:p>
        </w:tc>
        <w:tc>
          <w:tcPr>
            <w:tcW w:w="1701"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48</w:t>
            </w:r>
          </w:p>
        </w:tc>
        <w:tc>
          <w:tcPr>
            <w:tcW w:w="1256"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9</w:t>
            </w:r>
          </w:p>
        </w:tc>
        <w:tc>
          <w:tcPr>
            <w:tcW w:w="2004" w:type="dxa"/>
          </w:tcPr>
          <w:p w:rsidR="0057077E" w:rsidRPr="00AF0E01" w:rsidRDefault="0057077E" w:rsidP="00AF0E01">
            <w:pPr>
              <w:jc w:val="center"/>
              <w:rPr>
                <w:rFonts w:ascii="Times New Roman" w:hAnsi="Times New Roman" w:cs="Times New Roman"/>
              </w:rPr>
            </w:pPr>
            <w:r w:rsidRPr="00AF0E01">
              <w:rPr>
                <w:rFonts w:ascii="Times New Roman" w:hAnsi="Times New Roman" w:cs="Times New Roman"/>
              </w:rPr>
              <w:t>Бюджетное</w:t>
            </w:r>
          </w:p>
        </w:tc>
        <w:tc>
          <w:tcPr>
            <w:tcW w:w="1701" w:type="dxa"/>
          </w:tcPr>
          <w:p w:rsidR="0057077E" w:rsidRPr="00453D3E" w:rsidRDefault="0057077E" w:rsidP="0057077E">
            <w:pPr>
              <w:jc w:val="center"/>
            </w:pPr>
            <w:r>
              <w:t>-</w:t>
            </w:r>
          </w:p>
        </w:tc>
        <w:tc>
          <w:tcPr>
            <w:tcW w:w="1585" w:type="dxa"/>
          </w:tcPr>
          <w:p w:rsidR="0057077E" w:rsidRPr="00453D3E" w:rsidRDefault="0057077E" w:rsidP="0057077E">
            <w:pPr>
              <w:jc w:val="center"/>
            </w:pPr>
            <w:r>
              <w:t>-</w:t>
            </w:r>
          </w:p>
        </w:tc>
        <w:tc>
          <w:tcPr>
            <w:tcW w:w="2010" w:type="dxa"/>
          </w:tcPr>
          <w:p w:rsidR="0057077E" w:rsidRPr="00453D3E" w:rsidRDefault="0057077E" w:rsidP="0057077E">
            <w:pPr>
              <w:jc w:val="center"/>
            </w:pPr>
            <w:r>
              <w:t>-</w:t>
            </w:r>
          </w:p>
        </w:tc>
      </w:tr>
      <w:tr w:rsidR="00127566" w:rsidRPr="00AF0E01" w:rsidTr="00EE1EA1">
        <w:tc>
          <w:tcPr>
            <w:tcW w:w="986" w:type="dxa"/>
          </w:tcPr>
          <w:p w:rsidR="00127566" w:rsidRPr="00AF0E01" w:rsidRDefault="00127566" w:rsidP="00127566">
            <w:pPr>
              <w:rPr>
                <w:rFonts w:ascii="Times New Roman" w:hAnsi="Times New Roman" w:cs="Times New Roman"/>
                <w:b/>
              </w:rPr>
            </w:pPr>
          </w:p>
        </w:tc>
        <w:tc>
          <w:tcPr>
            <w:tcW w:w="4260" w:type="dxa"/>
          </w:tcPr>
          <w:p w:rsidR="00127566" w:rsidRPr="00AF0E01" w:rsidRDefault="00127566" w:rsidP="00127566">
            <w:pPr>
              <w:rPr>
                <w:rFonts w:ascii="Times New Roman" w:hAnsi="Times New Roman" w:cs="Times New Roman"/>
                <w:b/>
              </w:rPr>
            </w:pPr>
            <w:r w:rsidRPr="00AF0E01">
              <w:rPr>
                <w:rFonts w:ascii="Times New Roman" w:hAnsi="Times New Roman" w:cs="Times New Roman"/>
                <w:b/>
              </w:rPr>
              <w:t>ИТОГО</w:t>
            </w:r>
          </w:p>
        </w:tc>
        <w:tc>
          <w:tcPr>
            <w:tcW w:w="1701" w:type="dxa"/>
          </w:tcPr>
          <w:p w:rsidR="00127566" w:rsidRPr="00AF0E01" w:rsidRDefault="00AF0E01" w:rsidP="00AF0E01">
            <w:pPr>
              <w:jc w:val="center"/>
              <w:rPr>
                <w:rFonts w:ascii="Times New Roman" w:hAnsi="Times New Roman" w:cs="Times New Roman"/>
                <w:b/>
              </w:rPr>
            </w:pPr>
            <w:r>
              <w:rPr>
                <w:rFonts w:ascii="Times New Roman" w:hAnsi="Times New Roman" w:cs="Times New Roman"/>
                <w:b/>
              </w:rPr>
              <w:t>484</w:t>
            </w:r>
          </w:p>
        </w:tc>
        <w:tc>
          <w:tcPr>
            <w:tcW w:w="1256" w:type="dxa"/>
          </w:tcPr>
          <w:p w:rsidR="00127566" w:rsidRPr="00AF0E01" w:rsidRDefault="00C5540E" w:rsidP="00AF0E01">
            <w:pPr>
              <w:jc w:val="center"/>
              <w:rPr>
                <w:rFonts w:ascii="Times New Roman" w:hAnsi="Times New Roman" w:cs="Times New Roman"/>
                <w:b/>
              </w:rPr>
            </w:pPr>
            <w:r>
              <w:rPr>
                <w:rFonts w:ascii="Times New Roman" w:hAnsi="Times New Roman" w:cs="Times New Roman"/>
                <w:b/>
              </w:rPr>
              <w:t>147</w:t>
            </w:r>
          </w:p>
        </w:tc>
        <w:tc>
          <w:tcPr>
            <w:tcW w:w="2004" w:type="dxa"/>
          </w:tcPr>
          <w:p w:rsidR="00127566" w:rsidRPr="00AF0E01" w:rsidRDefault="00127566" w:rsidP="00AF0E01">
            <w:pPr>
              <w:jc w:val="center"/>
              <w:rPr>
                <w:rFonts w:ascii="Times New Roman" w:hAnsi="Times New Roman" w:cs="Times New Roman"/>
                <w:b/>
              </w:rPr>
            </w:pPr>
          </w:p>
        </w:tc>
        <w:tc>
          <w:tcPr>
            <w:tcW w:w="1701" w:type="dxa"/>
          </w:tcPr>
          <w:p w:rsidR="00127566" w:rsidRPr="00AF0E01" w:rsidRDefault="00127566" w:rsidP="00AF0E01">
            <w:pPr>
              <w:jc w:val="center"/>
              <w:rPr>
                <w:rFonts w:ascii="Times New Roman" w:hAnsi="Times New Roman" w:cs="Times New Roman"/>
                <w:b/>
              </w:rPr>
            </w:pPr>
          </w:p>
        </w:tc>
        <w:tc>
          <w:tcPr>
            <w:tcW w:w="1585" w:type="dxa"/>
          </w:tcPr>
          <w:p w:rsidR="00127566" w:rsidRPr="00AF0E01" w:rsidRDefault="00127566" w:rsidP="00AF0E01">
            <w:pPr>
              <w:jc w:val="center"/>
              <w:rPr>
                <w:rFonts w:ascii="Times New Roman" w:hAnsi="Times New Roman" w:cs="Times New Roman"/>
                <w:b/>
              </w:rPr>
            </w:pPr>
          </w:p>
        </w:tc>
        <w:tc>
          <w:tcPr>
            <w:tcW w:w="2010" w:type="dxa"/>
          </w:tcPr>
          <w:p w:rsidR="00127566" w:rsidRPr="00AF0E01" w:rsidRDefault="00127566" w:rsidP="00AF0E01">
            <w:pPr>
              <w:jc w:val="center"/>
              <w:rPr>
                <w:rFonts w:ascii="Times New Roman" w:hAnsi="Times New Roman" w:cs="Times New Roman"/>
                <w:b/>
              </w:rPr>
            </w:pPr>
          </w:p>
        </w:tc>
      </w:tr>
      <w:tr w:rsidR="00EE1EA1" w:rsidRPr="00AF0E01" w:rsidTr="00EE1EA1">
        <w:tc>
          <w:tcPr>
            <w:tcW w:w="13493" w:type="dxa"/>
            <w:gridSpan w:val="7"/>
            <w:tcBorders>
              <w:bottom w:val="nil"/>
              <w:right w:val="single" w:sz="4" w:space="0" w:color="auto"/>
            </w:tcBorders>
          </w:tcPr>
          <w:p w:rsidR="009527DA" w:rsidRPr="00AF0E01" w:rsidRDefault="009527DA" w:rsidP="00AF0E01">
            <w:pPr>
              <w:jc w:val="center"/>
              <w:rPr>
                <w:rFonts w:ascii="Times New Roman" w:hAnsi="Times New Roman" w:cs="Times New Roman"/>
                <w:b/>
              </w:rPr>
            </w:pPr>
            <w:r w:rsidRPr="00AF0E01">
              <w:rPr>
                <w:rFonts w:ascii="Times New Roman" w:hAnsi="Times New Roman" w:cs="Times New Roman"/>
                <w:b/>
              </w:rPr>
              <w:t>Программы подготовки специалистов среднего звена</w:t>
            </w:r>
          </w:p>
        </w:tc>
        <w:tc>
          <w:tcPr>
            <w:tcW w:w="2010" w:type="dxa"/>
            <w:tcBorders>
              <w:top w:val="nil"/>
              <w:bottom w:val="nil"/>
            </w:tcBorders>
            <w:shd w:val="clear" w:color="auto" w:fill="auto"/>
          </w:tcPr>
          <w:p w:rsidR="00EE1EA1" w:rsidRPr="00AF0E01" w:rsidRDefault="00EE1EA1" w:rsidP="00AF0E01">
            <w:pPr>
              <w:jc w:val="center"/>
              <w:rPr>
                <w:rFonts w:ascii="Times New Roman" w:hAnsi="Times New Roman" w:cs="Times New Roman"/>
              </w:rPr>
            </w:pPr>
          </w:p>
        </w:tc>
      </w:tr>
      <w:tr w:rsidR="0057077E" w:rsidRPr="00AF0E01" w:rsidTr="00EE1EA1">
        <w:tc>
          <w:tcPr>
            <w:tcW w:w="986" w:type="dxa"/>
          </w:tcPr>
          <w:p w:rsidR="0057077E" w:rsidRPr="00AF0E01" w:rsidRDefault="0057077E" w:rsidP="00A63905">
            <w:pPr>
              <w:jc w:val="both"/>
              <w:rPr>
                <w:rFonts w:ascii="Times New Roman" w:hAnsi="Times New Roman" w:cs="Times New Roman"/>
              </w:rPr>
            </w:pPr>
            <w:r w:rsidRPr="00AF0E01">
              <w:rPr>
                <w:rFonts w:ascii="Times New Roman" w:hAnsi="Times New Roman" w:cs="Times New Roman"/>
              </w:rPr>
              <w:t xml:space="preserve">09.02.01 </w:t>
            </w:r>
          </w:p>
        </w:tc>
        <w:tc>
          <w:tcPr>
            <w:tcW w:w="4260" w:type="dxa"/>
          </w:tcPr>
          <w:p w:rsidR="0057077E" w:rsidRPr="00AF0E01" w:rsidRDefault="0057077E" w:rsidP="00127566">
            <w:pPr>
              <w:rPr>
                <w:rFonts w:ascii="Times New Roman" w:hAnsi="Times New Roman" w:cs="Times New Roman"/>
              </w:rPr>
            </w:pPr>
            <w:r w:rsidRPr="00AF0E01">
              <w:rPr>
                <w:rFonts w:ascii="Times New Roman" w:hAnsi="Times New Roman" w:cs="Times New Roman"/>
              </w:rPr>
              <w:t>Компьютерные системы и комплексы</w:t>
            </w:r>
          </w:p>
        </w:tc>
        <w:tc>
          <w:tcPr>
            <w:tcW w:w="1701"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94</w:t>
            </w:r>
          </w:p>
        </w:tc>
        <w:tc>
          <w:tcPr>
            <w:tcW w:w="1256"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22</w:t>
            </w:r>
          </w:p>
        </w:tc>
        <w:tc>
          <w:tcPr>
            <w:tcW w:w="2004" w:type="dxa"/>
          </w:tcPr>
          <w:p w:rsidR="0057077E" w:rsidRPr="00AF0E01" w:rsidRDefault="0057077E" w:rsidP="00AF0E01">
            <w:pPr>
              <w:jc w:val="center"/>
              <w:rPr>
                <w:rFonts w:ascii="Times New Roman" w:hAnsi="Times New Roman" w:cs="Times New Roman"/>
              </w:rPr>
            </w:pPr>
            <w:r w:rsidRPr="00AF0E01">
              <w:rPr>
                <w:rFonts w:ascii="Times New Roman" w:hAnsi="Times New Roman" w:cs="Times New Roman"/>
              </w:rPr>
              <w:t>Бюджетное</w:t>
            </w:r>
          </w:p>
        </w:tc>
        <w:tc>
          <w:tcPr>
            <w:tcW w:w="1701" w:type="dxa"/>
            <w:tcBorders>
              <w:top w:val="single" w:sz="4" w:space="0" w:color="auto"/>
            </w:tcBorders>
          </w:tcPr>
          <w:p w:rsidR="0057077E" w:rsidRPr="00453D3E" w:rsidRDefault="0057077E" w:rsidP="0057077E">
            <w:pPr>
              <w:jc w:val="center"/>
            </w:pPr>
            <w:r>
              <w:t>-</w:t>
            </w:r>
          </w:p>
        </w:tc>
        <w:tc>
          <w:tcPr>
            <w:tcW w:w="1585" w:type="dxa"/>
          </w:tcPr>
          <w:p w:rsidR="0057077E" w:rsidRPr="00453D3E" w:rsidRDefault="0057077E" w:rsidP="0057077E">
            <w:pPr>
              <w:jc w:val="center"/>
            </w:pPr>
            <w:r>
              <w:t>-</w:t>
            </w:r>
          </w:p>
        </w:tc>
        <w:tc>
          <w:tcPr>
            <w:tcW w:w="0" w:type="auto"/>
          </w:tcPr>
          <w:p w:rsidR="0057077E" w:rsidRPr="00453D3E" w:rsidRDefault="0057077E" w:rsidP="0057077E">
            <w:pPr>
              <w:jc w:val="center"/>
            </w:pPr>
            <w:r>
              <w:t>-</w:t>
            </w:r>
          </w:p>
        </w:tc>
      </w:tr>
      <w:tr w:rsidR="0057077E" w:rsidRPr="00AF0E01" w:rsidTr="00EE1EA1">
        <w:tc>
          <w:tcPr>
            <w:tcW w:w="986" w:type="dxa"/>
          </w:tcPr>
          <w:p w:rsidR="0057077E" w:rsidRPr="00AF0E01" w:rsidRDefault="0057077E" w:rsidP="00127566">
            <w:pPr>
              <w:jc w:val="both"/>
              <w:rPr>
                <w:rFonts w:ascii="Times New Roman" w:hAnsi="Times New Roman" w:cs="Times New Roman"/>
              </w:rPr>
            </w:pPr>
            <w:r w:rsidRPr="00AF0E01">
              <w:rPr>
                <w:rFonts w:ascii="Times New Roman" w:hAnsi="Times New Roman" w:cs="Times New Roman"/>
              </w:rPr>
              <w:t xml:space="preserve">09.02.03 </w:t>
            </w:r>
          </w:p>
        </w:tc>
        <w:tc>
          <w:tcPr>
            <w:tcW w:w="4260" w:type="dxa"/>
          </w:tcPr>
          <w:p w:rsidR="0057077E" w:rsidRPr="00AF0E01" w:rsidRDefault="0057077E" w:rsidP="00127566">
            <w:pPr>
              <w:rPr>
                <w:rFonts w:ascii="Times New Roman" w:hAnsi="Times New Roman" w:cs="Times New Roman"/>
              </w:rPr>
            </w:pPr>
            <w:r w:rsidRPr="00AF0E01">
              <w:rPr>
                <w:rFonts w:ascii="Times New Roman" w:hAnsi="Times New Roman" w:cs="Times New Roman"/>
              </w:rPr>
              <w:t>Программирование в компьютерных с</w:t>
            </w:r>
            <w:r w:rsidRPr="00AF0E01">
              <w:rPr>
                <w:rFonts w:ascii="Times New Roman" w:hAnsi="Times New Roman" w:cs="Times New Roman"/>
              </w:rPr>
              <w:t>и</w:t>
            </w:r>
            <w:r w:rsidRPr="00AF0E01">
              <w:rPr>
                <w:rFonts w:ascii="Times New Roman" w:hAnsi="Times New Roman" w:cs="Times New Roman"/>
              </w:rPr>
              <w:t>стемах</w:t>
            </w:r>
          </w:p>
        </w:tc>
        <w:tc>
          <w:tcPr>
            <w:tcW w:w="1701"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25</w:t>
            </w:r>
          </w:p>
        </w:tc>
        <w:tc>
          <w:tcPr>
            <w:tcW w:w="1256"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25</w:t>
            </w:r>
          </w:p>
        </w:tc>
        <w:tc>
          <w:tcPr>
            <w:tcW w:w="2004" w:type="dxa"/>
          </w:tcPr>
          <w:p w:rsidR="0057077E" w:rsidRPr="00AF0E01" w:rsidRDefault="0057077E" w:rsidP="00AF0E01">
            <w:pPr>
              <w:jc w:val="center"/>
              <w:rPr>
                <w:rFonts w:ascii="Times New Roman" w:hAnsi="Times New Roman" w:cs="Times New Roman"/>
              </w:rPr>
            </w:pPr>
            <w:r w:rsidRPr="00AF0E01">
              <w:rPr>
                <w:rFonts w:ascii="Times New Roman" w:hAnsi="Times New Roman" w:cs="Times New Roman"/>
              </w:rPr>
              <w:t>Внебюджетное</w:t>
            </w:r>
          </w:p>
        </w:tc>
        <w:tc>
          <w:tcPr>
            <w:tcW w:w="1701" w:type="dxa"/>
          </w:tcPr>
          <w:p w:rsidR="0057077E" w:rsidRPr="00453D3E" w:rsidRDefault="0057077E" w:rsidP="0057077E">
            <w:pPr>
              <w:jc w:val="center"/>
            </w:pPr>
            <w:r>
              <w:t>-</w:t>
            </w:r>
          </w:p>
        </w:tc>
        <w:tc>
          <w:tcPr>
            <w:tcW w:w="1585" w:type="dxa"/>
          </w:tcPr>
          <w:p w:rsidR="0057077E" w:rsidRPr="00453D3E" w:rsidRDefault="0057077E" w:rsidP="0057077E">
            <w:pPr>
              <w:jc w:val="center"/>
            </w:pPr>
            <w:r>
              <w:t>-</w:t>
            </w:r>
          </w:p>
        </w:tc>
        <w:tc>
          <w:tcPr>
            <w:tcW w:w="0" w:type="auto"/>
          </w:tcPr>
          <w:p w:rsidR="0057077E" w:rsidRPr="00453D3E" w:rsidRDefault="0057077E" w:rsidP="0057077E">
            <w:pPr>
              <w:jc w:val="center"/>
            </w:pPr>
            <w:r>
              <w:t>-</w:t>
            </w:r>
          </w:p>
        </w:tc>
      </w:tr>
      <w:tr w:rsidR="00AF0E01" w:rsidRPr="00AF0E01" w:rsidTr="00EE1EA1">
        <w:tc>
          <w:tcPr>
            <w:tcW w:w="986" w:type="dxa"/>
          </w:tcPr>
          <w:p w:rsidR="00AF0E01" w:rsidRPr="00AF0E01" w:rsidRDefault="00AF0E01" w:rsidP="00127566">
            <w:pPr>
              <w:jc w:val="both"/>
              <w:rPr>
                <w:rFonts w:ascii="Times New Roman" w:hAnsi="Times New Roman" w:cs="Times New Roman"/>
              </w:rPr>
            </w:pPr>
            <w:r w:rsidRPr="00AF0E01">
              <w:rPr>
                <w:rFonts w:ascii="Times New Roman" w:hAnsi="Times New Roman" w:cs="Times New Roman"/>
              </w:rPr>
              <w:lastRenderedPageBreak/>
              <w:t xml:space="preserve">13.02.11 </w:t>
            </w:r>
          </w:p>
        </w:tc>
        <w:tc>
          <w:tcPr>
            <w:tcW w:w="4260" w:type="dxa"/>
          </w:tcPr>
          <w:p w:rsidR="00AF0E01" w:rsidRPr="00AF0E01" w:rsidRDefault="00AF0E01" w:rsidP="00127566">
            <w:pPr>
              <w:rPr>
                <w:rFonts w:ascii="Times New Roman" w:hAnsi="Times New Roman" w:cs="Times New Roman"/>
              </w:rPr>
            </w:pPr>
            <w:r w:rsidRPr="00AF0E01">
              <w:rPr>
                <w:rFonts w:ascii="Times New Roman" w:hAnsi="Times New Roman" w:cs="Times New Roman"/>
              </w:rPr>
              <w:t>Техническая эксплуатация и обслужив</w:t>
            </w:r>
            <w:r w:rsidRPr="00AF0E01">
              <w:rPr>
                <w:rFonts w:ascii="Times New Roman" w:hAnsi="Times New Roman" w:cs="Times New Roman"/>
              </w:rPr>
              <w:t>а</w:t>
            </w:r>
            <w:r w:rsidRPr="00AF0E01">
              <w:rPr>
                <w:rFonts w:ascii="Times New Roman" w:hAnsi="Times New Roman" w:cs="Times New Roman"/>
              </w:rPr>
              <w:t>ние электрического и электромеханич</w:t>
            </w:r>
            <w:r w:rsidRPr="00AF0E01">
              <w:rPr>
                <w:rFonts w:ascii="Times New Roman" w:hAnsi="Times New Roman" w:cs="Times New Roman"/>
              </w:rPr>
              <w:t>е</w:t>
            </w:r>
            <w:r w:rsidRPr="00AF0E01">
              <w:rPr>
                <w:rFonts w:ascii="Times New Roman" w:hAnsi="Times New Roman" w:cs="Times New Roman"/>
              </w:rPr>
              <w:t>ского  оборудования (по отраслям)</w:t>
            </w:r>
          </w:p>
        </w:tc>
        <w:tc>
          <w:tcPr>
            <w:tcW w:w="1701" w:type="dxa"/>
          </w:tcPr>
          <w:p w:rsidR="00AF0E01" w:rsidRPr="00AF0E01" w:rsidRDefault="00C5540E" w:rsidP="00AF0E01">
            <w:pPr>
              <w:jc w:val="center"/>
              <w:rPr>
                <w:rFonts w:ascii="Times New Roman" w:hAnsi="Times New Roman" w:cs="Times New Roman"/>
              </w:rPr>
            </w:pPr>
            <w:r>
              <w:rPr>
                <w:rFonts w:ascii="Times New Roman" w:hAnsi="Times New Roman" w:cs="Times New Roman"/>
              </w:rPr>
              <w:t>147</w:t>
            </w:r>
          </w:p>
        </w:tc>
        <w:tc>
          <w:tcPr>
            <w:tcW w:w="1256" w:type="dxa"/>
          </w:tcPr>
          <w:p w:rsidR="00AF0E01" w:rsidRPr="00AF0E01" w:rsidRDefault="00C5540E" w:rsidP="00AF0E01">
            <w:pPr>
              <w:jc w:val="center"/>
              <w:rPr>
                <w:rFonts w:ascii="Times New Roman" w:hAnsi="Times New Roman" w:cs="Times New Roman"/>
              </w:rPr>
            </w:pPr>
            <w:r>
              <w:rPr>
                <w:rFonts w:ascii="Times New Roman" w:hAnsi="Times New Roman" w:cs="Times New Roman"/>
              </w:rPr>
              <w:t>23</w:t>
            </w:r>
          </w:p>
        </w:tc>
        <w:tc>
          <w:tcPr>
            <w:tcW w:w="2004" w:type="dxa"/>
          </w:tcPr>
          <w:p w:rsidR="00AF0E01" w:rsidRPr="00AF0E01" w:rsidRDefault="00AF0E01" w:rsidP="00AF0E01">
            <w:pPr>
              <w:jc w:val="center"/>
              <w:rPr>
                <w:rFonts w:ascii="Times New Roman" w:hAnsi="Times New Roman" w:cs="Times New Roman"/>
              </w:rPr>
            </w:pPr>
            <w:r w:rsidRPr="00AF0E01">
              <w:rPr>
                <w:rFonts w:ascii="Times New Roman" w:hAnsi="Times New Roman" w:cs="Times New Roman"/>
              </w:rPr>
              <w:t>Бюджетное</w:t>
            </w:r>
          </w:p>
        </w:tc>
        <w:tc>
          <w:tcPr>
            <w:tcW w:w="1701" w:type="dxa"/>
          </w:tcPr>
          <w:p w:rsidR="00AF0E01" w:rsidRPr="00AF0E01" w:rsidRDefault="00C5540E" w:rsidP="00AF0E01">
            <w:pPr>
              <w:jc w:val="center"/>
              <w:rPr>
                <w:rFonts w:ascii="Times New Roman" w:hAnsi="Times New Roman" w:cs="Times New Roman"/>
              </w:rPr>
            </w:pPr>
            <w:r>
              <w:rPr>
                <w:rFonts w:ascii="Times New Roman" w:hAnsi="Times New Roman" w:cs="Times New Roman"/>
              </w:rPr>
              <w:t>49</w:t>
            </w:r>
          </w:p>
        </w:tc>
        <w:tc>
          <w:tcPr>
            <w:tcW w:w="1585" w:type="dxa"/>
          </w:tcPr>
          <w:p w:rsidR="00AF0E01" w:rsidRPr="00AF0E01" w:rsidRDefault="00C5540E" w:rsidP="00AF0E01">
            <w:pPr>
              <w:jc w:val="center"/>
              <w:rPr>
                <w:rFonts w:ascii="Times New Roman" w:hAnsi="Times New Roman" w:cs="Times New Roman"/>
              </w:rPr>
            </w:pPr>
            <w:r>
              <w:rPr>
                <w:rFonts w:ascii="Times New Roman" w:hAnsi="Times New Roman" w:cs="Times New Roman"/>
              </w:rPr>
              <w:t>0</w:t>
            </w:r>
          </w:p>
        </w:tc>
        <w:tc>
          <w:tcPr>
            <w:tcW w:w="0" w:type="auto"/>
          </w:tcPr>
          <w:p w:rsidR="00AF0E01" w:rsidRPr="00AF0E01" w:rsidRDefault="00C5540E" w:rsidP="00AF0E01">
            <w:pPr>
              <w:jc w:val="center"/>
              <w:rPr>
                <w:rFonts w:ascii="Times New Roman" w:hAnsi="Times New Roman" w:cs="Times New Roman"/>
              </w:rPr>
            </w:pPr>
            <w:r w:rsidRPr="00AF0E01">
              <w:rPr>
                <w:rFonts w:ascii="Times New Roman" w:hAnsi="Times New Roman" w:cs="Times New Roman"/>
              </w:rPr>
              <w:t>Бюджетное</w:t>
            </w:r>
          </w:p>
        </w:tc>
      </w:tr>
      <w:tr w:rsidR="0057077E" w:rsidRPr="00AF0E01" w:rsidTr="00EE1EA1">
        <w:trPr>
          <w:trHeight w:val="631"/>
        </w:trPr>
        <w:tc>
          <w:tcPr>
            <w:tcW w:w="986" w:type="dxa"/>
          </w:tcPr>
          <w:p w:rsidR="0057077E" w:rsidRPr="00AF0E01" w:rsidRDefault="0057077E" w:rsidP="00127566">
            <w:pPr>
              <w:jc w:val="both"/>
              <w:rPr>
                <w:rFonts w:ascii="Times New Roman" w:hAnsi="Times New Roman" w:cs="Times New Roman"/>
              </w:rPr>
            </w:pPr>
            <w:r w:rsidRPr="00AF0E01">
              <w:rPr>
                <w:rFonts w:ascii="Times New Roman" w:hAnsi="Times New Roman" w:cs="Times New Roman"/>
              </w:rPr>
              <w:t xml:space="preserve">15.02.01 </w:t>
            </w:r>
          </w:p>
          <w:p w:rsidR="0057077E" w:rsidRPr="00AF0E01" w:rsidRDefault="0057077E" w:rsidP="00127566">
            <w:pPr>
              <w:jc w:val="both"/>
              <w:rPr>
                <w:rFonts w:ascii="Times New Roman" w:hAnsi="Times New Roman" w:cs="Times New Roman"/>
              </w:rPr>
            </w:pPr>
          </w:p>
        </w:tc>
        <w:tc>
          <w:tcPr>
            <w:tcW w:w="4260" w:type="dxa"/>
          </w:tcPr>
          <w:p w:rsidR="0057077E" w:rsidRPr="00AF0E01" w:rsidRDefault="0057077E" w:rsidP="00127566">
            <w:pPr>
              <w:rPr>
                <w:rFonts w:ascii="Times New Roman" w:hAnsi="Times New Roman" w:cs="Times New Roman"/>
              </w:rPr>
            </w:pPr>
            <w:r w:rsidRPr="00AF0E01">
              <w:rPr>
                <w:rFonts w:ascii="Times New Roman" w:hAnsi="Times New Roman" w:cs="Times New Roman"/>
              </w:rPr>
              <w:t>Монтаж и техническая эксплуатация  промышленного оборудования (по отра</w:t>
            </w:r>
            <w:r w:rsidRPr="00AF0E01">
              <w:rPr>
                <w:rFonts w:ascii="Times New Roman" w:hAnsi="Times New Roman" w:cs="Times New Roman"/>
              </w:rPr>
              <w:t>с</w:t>
            </w:r>
            <w:r w:rsidRPr="00AF0E01">
              <w:rPr>
                <w:rFonts w:ascii="Times New Roman" w:hAnsi="Times New Roman" w:cs="Times New Roman"/>
              </w:rPr>
              <w:t>лям)</w:t>
            </w:r>
          </w:p>
        </w:tc>
        <w:tc>
          <w:tcPr>
            <w:tcW w:w="1701"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50</w:t>
            </w:r>
          </w:p>
        </w:tc>
        <w:tc>
          <w:tcPr>
            <w:tcW w:w="1256"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0</w:t>
            </w:r>
          </w:p>
        </w:tc>
        <w:tc>
          <w:tcPr>
            <w:tcW w:w="2004" w:type="dxa"/>
          </w:tcPr>
          <w:p w:rsidR="0057077E" w:rsidRPr="00AF0E01" w:rsidRDefault="0057077E" w:rsidP="00AF0E01">
            <w:pPr>
              <w:jc w:val="center"/>
              <w:rPr>
                <w:rFonts w:ascii="Times New Roman" w:hAnsi="Times New Roman" w:cs="Times New Roman"/>
              </w:rPr>
            </w:pPr>
            <w:r w:rsidRPr="00AF0E01">
              <w:rPr>
                <w:rFonts w:ascii="Times New Roman" w:hAnsi="Times New Roman" w:cs="Times New Roman"/>
              </w:rPr>
              <w:t>Бюджетное</w:t>
            </w:r>
          </w:p>
        </w:tc>
        <w:tc>
          <w:tcPr>
            <w:tcW w:w="1701" w:type="dxa"/>
          </w:tcPr>
          <w:p w:rsidR="0057077E" w:rsidRPr="00453D3E" w:rsidRDefault="0057077E" w:rsidP="0057077E">
            <w:pPr>
              <w:jc w:val="center"/>
            </w:pPr>
            <w:r>
              <w:t>-</w:t>
            </w:r>
          </w:p>
        </w:tc>
        <w:tc>
          <w:tcPr>
            <w:tcW w:w="1585" w:type="dxa"/>
          </w:tcPr>
          <w:p w:rsidR="0057077E" w:rsidRPr="00453D3E" w:rsidRDefault="0057077E" w:rsidP="0057077E">
            <w:pPr>
              <w:jc w:val="center"/>
            </w:pPr>
            <w:r>
              <w:t>-</w:t>
            </w:r>
          </w:p>
        </w:tc>
        <w:tc>
          <w:tcPr>
            <w:tcW w:w="0" w:type="auto"/>
          </w:tcPr>
          <w:p w:rsidR="0057077E" w:rsidRPr="00453D3E" w:rsidRDefault="0057077E" w:rsidP="0057077E">
            <w:pPr>
              <w:jc w:val="center"/>
            </w:pPr>
            <w:r>
              <w:t>-</w:t>
            </w:r>
          </w:p>
        </w:tc>
      </w:tr>
      <w:tr w:rsidR="0057077E" w:rsidRPr="00AF0E01" w:rsidTr="00EE1EA1">
        <w:tc>
          <w:tcPr>
            <w:tcW w:w="986" w:type="dxa"/>
          </w:tcPr>
          <w:p w:rsidR="0057077E" w:rsidRPr="00AF0E01" w:rsidRDefault="0057077E" w:rsidP="00127566">
            <w:pPr>
              <w:jc w:val="both"/>
              <w:rPr>
                <w:rFonts w:ascii="Times New Roman" w:hAnsi="Times New Roman" w:cs="Times New Roman"/>
              </w:rPr>
            </w:pPr>
            <w:r w:rsidRPr="00AF0E01">
              <w:rPr>
                <w:rFonts w:ascii="Times New Roman" w:hAnsi="Times New Roman" w:cs="Times New Roman"/>
              </w:rPr>
              <w:t>15.02.12</w:t>
            </w:r>
          </w:p>
        </w:tc>
        <w:tc>
          <w:tcPr>
            <w:tcW w:w="4260" w:type="dxa"/>
          </w:tcPr>
          <w:p w:rsidR="0057077E" w:rsidRPr="00AF0E01" w:rsidRDefault="0057077E" w:rsidP="00127566">
            <w:pPr>
              <w:rPr>
                <w:rFonts w:ascii="Times New Roman" w:hAnsi="Times New Roman" w:cs="Times New Roman"/>
              </w:rPr>
            </w:pPr>
            <w:r w:rsidRPr="00AF0E01">
              <w:rPr>
                <w:rFonts w:ascii="Times New Roman" w:hAnsi="Times New Roman" w:cs="Times New Roman"/>
              </w:rPr>
              <w:t>Монтаж,  техническое  обслуживание  и ремонт   промышленного оборудования (по отраслям)</w:t>
            </w:r>
          </w:p>
        </w:tc>
        <w:tc>
          <w:tcPr>
            <w:tcW w:w="1701"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44</w:t>
            </w:r>
          </w:p>
        </w:tc>
        <w:tc>
          <w:tcPr>
            <w:tcW w:w="1256"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19</w:t>
            </w:r>
          </w:p>
        </w:tc>
        <w:tc>
          <w:tcPr>
            <w:tcW w:w="2004" w:type="dxa"/>
          </w:tcPr>
          <w:p w:rsidR="0057077E" w:rsidRPr="00AF0E01" w:rsidRDefault="0057077E" w:rsidP="00AF0E01">
            <w:pPr>
              <w:jc w:val="center"/>
              <w:rPr>
                <w:rFonts w:ascii="Times New Roman" w:hAnsi="Times New Roman" w:cs="Times New Roman"/>
              </w:rPr>
            </w:pPr>
            <w:r w:rsidRPr="00AF0E01">
              <w:rPr>
                <w:rFonts w:ascii="Times New Roman" w:hAnsi="Times New Roman" w:cs="Times New Roman"/>
              </w:rPr>
              <w:t>Бюджетное</w:t>
            </w:r>
          </w:p>
        </w:tc>
        <w:tc>
          <w:tcPr>
            <w:tcW w:w="1701" w:type="dxa"/>
          </w:tcPr>
          <w:p w:rsidR="0057077E" w:rsidRPr="00453D3E" w:rsidRDefault="0057077E" w:rsidP="0057077E">
            <w:pPr>
              <w:jc w:val="center"/>
            </w:pPr>
            <w:r>
              <w:t>-</w:t>
            </w:r>
          </w:p>
        </w:tc>
        <w:tc>
          <w:tcPr>
            <w:tcW w:w="1585" w:type="dxa"/>
          </w:tcPr>
          <w:p w:rsidR="0057077E" w:rsidRPr="00453D3E" w:rsidRDefault="0057077E" w:rsidP="0057077E">
            <w:pPr>
              <w:jc w:val="center"/>
            </w:pPr>
            <w:r>
              <w:t>-</w:t>
            </w:r>
          </w:p>
        </w:tc>
        <w:tc>
          <w:tcPr>
            <w:tcW w:w="0" w:type="auto"/>
          </w:tcPr>
          <w:p w:rsidR="0057077E" w:rsidRPr="00453D3E" w:rsidRDefault="0057077E" w:rsidP="0057077E">
            <w:pPr>
              <w:jc w:val="center"/>
            </w:pPr>
            <w:r>
              <w:t>-</w:t>
            </w:r>
          </w:p>
        </w:tc>
      </w:tr>
      <w:tr w:rsidR="0057077E" w:rsidRPr="00AF0E01" w:rsidTr="00EE1EA1">
        <w:tc>
          <w:tcPr>
            <w:tcW w:w="986" w:type="dxa"/>
          </w:tcPr>
          <w:p w:rsidR="0057077E" w:rsidRPr="00AF0E01" w:rsidRDefault="0057077E" w:rsidP="00127566">
            <w:pPr>
              <w:jc w:val="both"/>
              <w:rPr>
                <w:rFonts w:ascii="Times New Roman" w:hAnsi="Times New Roman" w:cs="Times New Roman"/>
              </w:rPr>
            </w:pPr>
            <w:r w:rsidRPr="00AF0E01">
              <w:rPr>
                <w:rFonts w:ascii="Times New Roman" w:hAnsi="Times New Roman" w:cs="Times New Roman"/>
              </w:rPr>
              <w:t xml:space="preserve">15.02.07 </w:t>
            </w:r>
          </w:p>
        </w:tc>
        <w:tc>
          <w:tcPr>
            <w:tcW w:w="4260" w:type="dxa"/>
          </w:tcPr>
          <w:p w:rsidR="0057077E" w:rsidRPr="00AF0E01" w:rsidRDefault="0057077E" w:rsidP="00127566">
            <w:pPr>
              <w:rPr>
                <w:rFonts w:ascii="Times New Roman" w:hAnsi="Times New Roman" w:cs="Times New Roman"/>
              </w:rPr>
            </w:pPr>
            <w:r w:rsidRPr="00AF0E01">
              <w:rPr>
                <w:rFonts w:ascii="Times New Roman" w:hAnsi="Times New Roman" w:cs="Times New Roman"/>
              </w:rPr>
              <w:t>Автоматизация технологических проце</w:t>
            </w:r>
            <w:r w:rsidRPr="00AF0E01">
              <w:rPr>
                <w:rFonts w:ascii="Times New Roman" w:hAnsi="Times New Roman" w:cs="Times New Roman"/>
              </w:rPr>
              <w:t>с</w:t>
            </w:r>
            <w:r w:rsidRPr="00AF0E01">
              <w:rPr>
                <w:rFonts w:ascii="Times New Roman" w:hAnsi="Times New Roman" w:cs="Times New Roman"/>
              </w:rPr>
              <w:t>сов и производств</w:t>
            </w:r>
          </w:p>
        </w:tc>
        <w:tc>
          <w:tcPr>
            <w:tcW w:w="1701"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68</w:t>
            </w:r>
          </w:p>
        </w:tc>
        <w:tc>
          <w:tcPr>
            <w:tcW w:w="1256"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22</w:t>
            </w:r>
          </w:p>
        </w:tc>
        <w:tc>
          <w:tcPr>
            <w:tcW w:w="2004" w:type="dxa"/>
          </w:tcPr>
          <w:p w:rsidR="0057077E" w:rsidRPr="00AF0E01" w:rsidRDefault="0057077E" w:rsidP="00AF0E01">
            <w:pPr>
              <w:jc w:val="center"/>
              <w:rPr>
                <w:rFonts w:ascii="Times New Roman" w:hAnsi="Times New Roman" w:cs="Times New Roman"/>
              </w:rPr>
            </w:pPr>
            <w:r w:rsidRPr="00AF0E01">
              <w:rPr>
                <w:rFonts w:ascii="Times New Roman" w:hAnsi="Times New Roman" w:cs="Times New Roman"/>
              </w:rPr>
              <w:t>Бюджетное</w:t>
            </w:r>
          </w:p>
        </w:tc>
        <w:tc>
          <w:tcPr>
            <w:tcW w:w="1701" w:type="dxa"/>
          </w:tcPr>
          <w:p w:rsidR="0057077E" w:rsidRPr="00453D3E" w:rsidRDefault="0057077E" w:rsidP="0057077E">
            <w:pPr>
              <w:jc w:val="center"/>
            </w:pPr>
            <w:r>
              <w:t>-</w:t>
            </w:r>
          </w:p>
        </w:tc>
        <w:tc>
          <w:tcPr>
            <w:tcW w:w="1585" w:type="dxa"/>
          </w:tcPr>
          <w:p w:rsidR="0057077E" w:rsidRPr="00453D3E" w:rsidRDefault="0057077E" w:rsidP="0057077E">
            <w:pPr>
              <w:jc w:val="center"/>
            </w:pPr>
            <w:r>
              <w:t>-</w:t>
            </w:r>
          </w:p>
        </w:tc>
        <w:tc>
          <w:tcPr>
            <w:tcW w:w="0" w:type="auto"/>
          </w:tcPr>
          <w:p w:rsidR="0057077E" w:rsidRPr="00453D3E" w:rsidRDefault="0057077E" w:rsidP="0057077E">
            <w:pPr>
              <w:jc w:val="center"/>
            </w:pPr>
            <w:r>
              <w:t>-</w:t>
            </w:r>
          </w:p>
        </w:tc>
      </w:tr>
      <w:tr w:rsidR="0057077E" w:rsidRPr="00AF0E01" w:rsidTr="00EE1EA1">
        <w:tc>
          <w:tcPr>
            <w:tcW w:w="986" w:type="dxa"/>
          </w:tcPr>
          <w:p w:rsidR="0057077E" w:rsidRPr="00AF0E01" w:rsidRDefault="0057077E" w:rsidP="00127566">
            <w:pPr>
              <w:jc w:val="both"/>
              <w:rPr>
                <w:rFonts w:ascii="Times New Roman" w:hAnsi="Times New Roman" w:cs="Times New Roman"/>
              </w:rPr>
            </w:pPr>
            <w:r w:rsidRPr="00AF0E01">
              <w:rPr>
                <w:rFonts w:ascii="Times New Roman" w:hAnsi="Times New Roman" w:cs="Times New Roman"/>
              </w:rPr>
              <w:t>15.02.04</w:t>
            </w:r>
          </w:p>
        </w:tc>
        <w:tc>
          <w:tcPr>
            <w:tcW w:w="4260" w:type="dxa"/>
          </w:tcPr>
          <w:p w:rsidR="0057077E" w:rsidRPr="00AF0E01" w:rsidRDefault="0057077E" w:rsidP="00127566">
            <w:pPr>
              <w:rPr>
                <w:rFonts w:ascii="Times New Roman" w:hAnsi="Times New Roman" w:cs="Times New Roman"/>
              </w:rPr>
            </w:pPr>
            <w:r w:rsidRPr="00AF0E01">
              <w:rPr>
                <w:rFonts w:ascii="Times New Roman" w:hAnsi="Times New Roman" w:cs="Times New Roman"/>
              </w:rPr>
              <w:t>Оснащение средствами автоматизации технологических процессов и производств</w:t>
            </w:r>
          </w:p>
        </w:tc>
        <w:tc>
          <w:tcPr>
            <w:tcW w:w="1701"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100</w:t>
            </w:r>
          </w:p>
        </w:tc>
        <w:tc>
          <w:tcPr>
            <w:tcW w:w="1256"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0</w:t>
            </w:r>
          </w:p>
        </w:tc>
        <w:tc>
          <w:tcPr>
            <w:tcW w:w="2004" w:type="dxa"/>
          </w:tcPr>
          <w:p w:rsidR="0057077E" w:rsidRPr="00AF0E01" w:rsidRDefault="0057077E" w:rsidP="00AF0E01">
            <w:pPr>
              <w:jc w:val="center"/>
              <w:rPr>
                <w:rFonts w:ascii="Times New Roman" w:hAnsi="Times New Roman" w:cs="Times New Roman"/>
              </w:rPr>
            </w:pPr>
            <w:r w:rsidRPr="00AF0E01">
              <w:rPr>
                <w:rFonts w:ascii="Times New Roman" w:hAnsi="Times New Roman" w:cs="Times New Roman"/>
              </w:rPr>
              <w:t>Бюджетное</w:t>
            </w:r>
          </w:p>
        </w:tc>
        <w:tc>
          <w:tcPr>
            <w:tcW w:w="1701" w:type="dxa"/>
          </w:tcPr>
          <w:p w:rsidR="0057077E" w:rsidRPr="00453D3E" w:rsidRDefault="0057077E" w:rsidP="0057077E">
            <w:pPr>
              <w:jc w:val="center"/>
            </w:pPr>
            <w:r>
              <w:t>-</w:t>
            </w:r>
          </w:p>
        </w:tc>
        <w:tc>
          <w:tcPr>
            <w:tcW w:w="1585" w:type="dxa"/>
          </w:tcPr>
          <w:p w:rsidR="0057077E" w:rsidRPr="00453D3E" w:rsidRDefault="0057077E" w:rsidP="0057077E">
            <w:pPr>
              <w:jc w:val="center"/>
            </w:pPr>
            <w:r>
              <w:t>-</w:t>
            </w:r>
          </w:p>
        </w:tc>
        <w:tc>
          <w:tcPr>
            <w:tcW w:w="0" w:type="auto"/>
          </w:tcPr>
          <w:p w:rsidR="0057077E" w:rsidRPr="00453D3E" w:rsidRDefault="0057077E" w:rsidP="0057077E">
            <w:pPr>
              <w:jc w:val="center"/>
            </w:pPr>
            <w:r>
              <w:t>-</w:t>
            </w:r>
          </w:p>
        </w:tc>
      </w:tr>
      <w:tr w:rsidR="00AF0E01" w:rsidRPr="00AF0E01" w:rsidTr="00EE1EA1">
        <w:trPr>
          <w:trHeight w:val="521"/>
        </w:trPr>
        <w:tc>
          <w:tcPr>
            <w:tcW w:w="986" w:type="dxa"/>
          </w:tcPr>
          <w:p w:rsidR="00AF0E01" w:rsidRPr="00AF0E01" w:rsidRDefault="00AF0E01" w:rsidP="006508B6">
            <w:pPr>
              <w:jc w:val="both"/>
              <w:rPr>
                <w:rFonts w:ascii="Times New Roman" w:hAnsi="Times New Roman" w:cs="Times New Roman"/>
              </w:rPr>
            </w:pPr>
            <w:r w:rsidRPr="00AF0E01">
              <w:rPr>
                <w:rFonts w:ascii="Times New Roman" w:hAnsi="Times New Roman" w:cs="Times New Roman"/>
              </w:rPr>
              <w:t xml:space="preserve">15.02.08 </w:t>
            </w:r>
          </w:p>
        </w:tc>
        <w:tc>
          <w:tcPr>
            <w:tcW w:w="4260" w:type="dxa"/>
          </w:tcPr>
          <w:p w:rsidR="00AF0E01" w:rsidRPr="00AF0E01" w:rsidRDefault="00AF0E01" w:rsidP="00127566">
            <w:pPr>
              <w:rPr>
                <w:rFonts w:ascii="Times New Roman" w:hAnsi="Times New Roman" w:cs="Times New Roman"/>
              </w:rPr>
            </w:pPr>
            <w:r w:rsidRPr="00AF0E01">
              <w:rPr>
                <w:rFonts w:ascii="Times New Roman" w:hAnsi="Times New Roman" w:cs="Times New Roman"/>
              </w:rPr>
              <w:t>Технология машиностроения</w:t>
            </w:r>
          </w:p>
        </w:tc>
        <w:tc>
          <w:tcPr>
            <w:tcW w:w="1701" w:type="dxa"/>
          </w:tcPr>
          <w:p w:rsidR="00AF0E01" w:rsidRPr="00AF0E01" w:rsidRDefault="00C5540E" w:rsidP="00AF0E01">
            <w:pPr>
              <w:jc w:val="center"/>
              <w:rPr>
                <w:rFonts w:ascii="Times New Roman" w:hAnsi="Times New Roman" w:cs="Times New Roman"/>
              </w:rPr>
            </w:pPr>
            <w:r>
              <w:rPr>
                <w:rFonts w:ascii="Times New Roman" w:hAnsi="Times New Roman" w:cs="Times New Roman"/>
              </w:rPr>
              <w:t>118</w:t>
            </w:r>
          </w:p>
        </w:tc>
        <w:tc>
          <w:tcPr>
            <w:tcW w:w="1256" w:type="dxa"/>
          </w:tcPr>
          <w:p w:rsidR="00AF0E01" w:rsidRPr="00AF0E01" w:rsidRDefault="00C5540E" w:rsidP="00AF0E01">
            <w:pPr>
              <w:jc w:val="center"/>
              <w:rPr>
                <w:rFonts w:ascii="Times New Roman" w:hAnsi="Times New Roman" w:cs="Times New Roman"/>
              </w:rPr>
            </w:pPr>
            <w:r>
              <w:rPr>
                <w:rFonts w:ascii="Times New Roman" w:hAnsi="Times New Roman" w:cs="Times New Roman"/>
              </w:rPr>
              <w:t>21</w:t>
            </w:r>
          </w:p>
        </w:tc>
        <w:tc>
          <w:tcPr>
            <w:tcW w:w="2004" w:type="dxa"/>
          </w:tcPr>
          <w:p w:rsidR="00AF0E01" w:rsidRPr="00AF0E01" w:rsidRDefault="00AF0E01" w:rsidP="00AF0E01">
            <w:pPr>
              <w:jc w:val="center"/>
              <w:rPr>
                <w:rFonts w:ascii="Times New Roman" w:hAnsi="Times New Roman" w:cs="Times New Roman"/>
              </w:rPr>
            </w:pPr>
            <w:r w:rsidRPr="00AF0E01">
              <w:rPr>
                <w:rFonts w:ascii="Times New Roman" w:hAnsi="Times New Roman" w:cs="Times New Roman"/>
              </w:rPr>
              <w:t>Бюджетное</w:t>
            </w:r>
          </w:p>
        </w:tc>
        <w:tc>
          <w:tcPr>
            <w:tcW w:w="1701" w:type="dxa"/>
          </w:tcPr>
          <w:p w:rsidR="00AF0E01" w:rsidRPr="00AF0E01" w:rsidRDefault="00C5540E" w:rsidP="00AF0E01">
            <w:pPr>
              <w:jc w:val="center"/>
              <w:rPr>
                <w:rFonts w:ascii="Times New Roman" w:hAnsi="Times New Roman" w:cs="Times New Roman"/>
              </w:rPr>
            </w:pPr>
            <w:r>
              <w:rPr>
                <w:rFonts w:ascii="Times New Roman" w:hAnsi="Times New Roman" w:cs="Times New Roman"/>
              </w:rPr>
              <w:t>39</w:t>
            </w:r>
          </w:p>
        </w:tc>
        <w:tc>
          <w:tcPr>
            <w:tcW w:w="1585" w:type="dxa"/>
          </w:tcPr>
          <w:p w:rsidR="00AF0E01" w:rsidRPr="00AF0E01" w:rsidRDefault="00C5540E" w:rsidP="00AF0E01">
            <w:pPr>
              <w:jc w:val="center"/>
              <w:rPr>
                <w:rFonts w:ascii="Times New Roman" w:hAnsi="Times New Roman" w:cs="Times New Roman"/>
              </w:rPr>
            </w:pPr>
            <w:r>
              <w:rPr>
                <w:rFonts w:ascii="Times New Roman" w:hAnsi="Times New Roman" w:cs="Times New Roman"/>
              </w:rPr>
              <w:t>13</w:t>
            </w:r>
          </w:p>
        </w:tc>
        <w:tc>
          <w:tcPr>
            <w:tcW w:w="0" w:type="auto"/>
          </w:tcPr>
          <w:p w:rsidR="00AF0E01" w:rsidRPr="00AF0E01" w:rsidRDefault="00C5540E" w:rsidP="00AF0E01">
            <w:pPr>
              <w:jc w:val="center"/>
              <w:rPr>
                <w:rFonts w:ascii="Times New Roman" w:hAnsi="Times New Roman" w:cs="Times New Roman"/>
              </w:rPr>
            </w:pPr>
            <w:r>
              <w:rPr>
                <w:rFonts w:ascii="Times New Roman" w:hAnsi="Times New Roman" w:cs="Times New Roman"/>
              </w:rPr>
              <w:t>Бюджетное</w:t>
            </w:r>
          </w:p>
        </w:tc>
      </w:tr>
      <w:tr w:rsidR="0057077E" w:rsidRPr="00AF0E01" w:rsidTr="00EE1EA1">
        <w:tc>
          <w:tcPr>
            <w:tcW w:w="986" w:type="dxa"/>
          </w:tcPr>
          <w:p w:rsidR="0057077E" w:rsidRPr="00AF0E01" w:rsidRDefault="0057077E" w:rsidP="00127566">
            <w:pPr>
              <w:rPr>
                <w:rFonts w:ascii="Times New Roman" w:hAnsi="Times New Roman" w:cs="Times New Roman"/>
              </w:rPr>
            </w:pPr>
            <w:r w:rsidRPr="00AF0E01">
              <w:rPr>
                <w:rFonts w:ascii="Times New Roman" w:hAnsi="Times New Roman" w:cs="Times New Roman"/>
              </w:rPr>
              <w:t>15.02.09</w:t>
            </w:r>
          </w:p>
        </w:tc>
        <w:tc>
          <w:tcPr>
            <w:tcW w:w="4260" w:type="dxa"/>
          </w:tcPr>
          <w:p w:rsidR="0057077E" w:rsidRPr="00AF0E01" w:rsidRDefault="0057077E" w:rsidP="00127566">
            <w:pPr>
              <w:rPr>
                <w:rFonts w:ascii="Times New Roman" w:hAnsi="Times New Roman" w:cs="Times New Roman"/>
              </w:rPr>
            </w:pPr>
            <w:r w:rsidRPr="00AF0E01">
              <w:rPr>
                <w:rFonts w:ascii="Times New Roman" w:hAnsi="Times New Roman" w:cs="Times New Roman"/>
              </w:rPr>
              <w:t>Аддитивные технологии</w:t>
            </w:r>
          </w:p>
        </w:tc>
        <w:tc>
          <w:tcPr>
            <w:tcW w:w="1701"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25</w:t>
            </w:r>
          </w:p>
        </w:tc>
        <w:tc>
          <w:tcPr>
            <w:tcW w:w="1256"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0</w:t>
            </w:r>
          </w:p>
        </w:tc>
        <w:tc>
          <w:tcPr>
            <w:tcW w:w="2004" w:type="dxa"/>
          </w:tcPr>
          <w:p w:rsidR="0057077E" w:rsidRPr="00AF0E01" w:rsidRDefault="0057077E" w:rsidP="00AF0E01">
            <w:pPr>
              <w:jc w:val="center"/>
              <w:rPr>
                <w:rFonts w:ascii="Times New Roman" w:hAnsi="Times New Roman" w:cs="Times New Roman"/>
              </w:rPr>
            </w:pPr>
            <w:r w:rsidRPr="00AF0E01">
              <w:rPr>
                <w:rFonts w:ascii="Times New Roman" w:hAnsi="Times New Roman" w:cs="Times New Roman"/>
              </w:rPr>
              <w:t>Бюджетное</w:t>
            </w:r>
          </w:p>
        </w:tc>
        <w:tc>
          <w:tcPr>
            <w:tcW w:w="1701" w:type="dxa"/>
          </w:tcPr>
          <w:p w:rsidR="0057077E" w:rsidRPr="00453D3E" w:rsidRDefault="0057077E" w:rsidP="0057077E">
            <w:pPr>
              <w:jc w:val="center"/>
            </w:pPr>
            <w:r>
              <w:t>-</w:t>
            </w:r>
          </w:p>
        </w:tc>
        <w:tc>
          <w:tcPr>
            <w:tcW w:w="1585" w:type="dxa"/>
          </w:tcPr>
          <w:p w:rsidR="0057077E" w:rsidRPr="00453D3E" w:rsidRDefault="0057077E" w:rsidP="0057077E">
            <w:pPr>
              <w:jc w:val="center"/>
            </w:pPr>
            <w:r>
              <w:t>-</w:t>
            </w:r>
          </w:p>
        </w:tc>
        <w:tc>
          <w:tcPr>
            <w:tcW w:w="0" w:type="auto"/>
          </w:tcPr>
          <w:p w:rsidR="0057077E" w:rsidRPr="00453D3E" w:rsidRDefault="0057077E" w:rsidP="0057077E">
            <w:pPr>
              <w:jc w:val="center"/>
            </w:pPr>
            <w:r>
              <w:t>-</w:t>
            </w:r>
          </w:p>
        </w:tc>
      </w:tr>
      <w:tr w:rsidR="0057077E" w:rsidRPr="00AF0E01" w:rsidTr="00EE1EA1">
        <w:tc>
          <w:tcPr>
            <w:tcW w:w="986" w:type="dxa"/>
          </w:tcPr>
          <w:p w:rsidR="0057077E" w:rsidRPr="00AF0E01" w:rsidRDefault="0057077E" w:rsidP="00127566">
            <w:pPr>
              <w:rPr>
                <w:rFonts w:ascii="Times New Roman" w:hAnsi="Times New Roman" w:cs="Times New Roman"/>
              </w:rPr>
            </w:pPr>
            <w:r w:rsidRPr="00AF0E01">
              <w:rPr>
                <w:rFonts w:ascii="Times New Roman" w:hAnsi="Times New Roman" w:cs="Times New Roman"/>
              </w:rPr>
              <w:t>15.02.10</w:t>
            </w:r>
          </w:p>
        </w:tc>
        <w:tc>
          <w:tcPr>
            <w:tcW w:w="4260" w:type="dxa"/>
          </w:tcPr>
          <w:p w:rsidR="0057077E" w:rsidRPr="00AF0E01" w:rsidRDefault="0057077E" w:rsidP="00127566">
            <w:pPr>
              <w:rPr>
                <w:rFonts w:ascii="Times New Roman" w:hAnsi="Times New Roman" w:cs="Times New Roman"/>
              </w:rPr>
            </w:pPr>
            <w:r w:rsidRPr="00AF0E01">
              <w:rPr>
                <w:rFonts w:ascii="Times New Roman" w:hAnsi="Times New Roman" w:cs="Times New Roman"/>
              </w:rPr>
              <w:t>Мехатроника и мобильная робототехника  (по отраслям)</w:t>
            </w:r>
          </w:p>
        </w:tc>
        <w:tc>
          <w:tcPr>
            <w:tcW w:w="1701"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25</w:t>
            </w:r>
          </w:p>
        </w:tc>
        <w:tc>
          <w:tcPr>
            <w:tcW w:w="1256"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0</w:t>
            </w:r>
          </w:p>
        </w:tc>
        <w:tc>
          <w:tcPr>
            <w:tcW w:w="2004" w:type="dxa"/>
          </w:tcPr>
          <w:p w:rsidR="0057077E" w:rsidRPr="00AF0E01" w:rsidRDefault="0057077E" w:rsidP="00AF0E01">
            <w:pPr>
              <w:jc w:val="center"/>
              <w:rPr>
                <w:rFonts w:ascii="Times New Roman" w:hAnsi="Times New Roman" w:cs="Times New Roman"/>
              </w:rPr>
            </w:pPr>
            <w:r w:rsidRPr="00AF0E01">
              <w:rPr>
                <w:rFonts w:ascii="Times New Roman" w:hAnsi="Times New Roman" w:cs="Times New Roman"/>
              </w:rPr>
              <w:t>Бюджетное</w:t>
            </w:r>
          </w:p>
        </w:tc>
        <w:tc>
          <w:tcPr>
            <w:tcW w:w="1701" w:type="dxa"/>
          </w:tcPr>
          <w:p w:rsidR="0057077E" w:rsidRPr="00453D3E" w:rsidRDefault="0057077E" w:rsidP="0057077E">
            <w:pPr>
              <w:jc w:val="center"/>
            </w:pPr>
            <w:r>
              <w:t>-</w:t>
            </w:r>
          </w:p>
        </w:tc>
        <w:tc>
          <w:tcPr>
            <w:tcW w:w="1585" w:type="dxa"/>
          </w:tcPr>
          <w:p w:rsidR="0057077E" w:rsidRPr="00453D3E" w:rsidRDefault="0057077E" w:rsidP="0057077E">
            <w:pPr>
              <w:jc w:val="center"/>
            </w:pPr>
            <w:r>
              <w:t>-</w:t>
            </w:r>
          </w:p>
        </w:tc>
        <w:tc>
          <w:tcPr>
            <w:tcW w:w="0" w:type="auto"/>
          </w:tcPr>
          <w:p w:rsidR="0057077E" w:rsidRPr="00453D3E" w:rsidRDefault="0057077E" w:rsidP="0057077E">
            <w:pPr>
              <w:jc w:val="center"/>
            </w:pPr>
            <w:r>
              <w:t>-</w:t>
            </w:r>
          </w:p>
        </w:tc>
      </w:tr>
      <w:tr w:rsidR="0057077E" w:rsidRPr="00AF0E01" w:rsidTr="00EE1EA1">
        <w:tc>
          <w:tcPr>
            <w:tcW w:w="986" w:type="dxa"/>
          </w:tcPr>
          <w:p w:rsidR="0057077E" w:rsidRPr="00AF0E01" w:rsidRDefault="0057077E" w:rsidP="00A63905">
            <w:pPr>
              <w:jc w:val="both"/>
              <w:rPr>
                <w:rFonts w:ascii="Times New Roman" w:hAnsi="Times New Roman" w:cs="Times New Roman"/>
              </w:rPr>
            </w:pPr>
            <w:r w:rsidRPr="00AF0E01">
              <w:rPr>
                <w:rFonts w:ascii="Times New Roman" w:hAnsi="Times New Roman" w:cs="Times New Roman"/>
              </w:rPr>
              <w:t>21.02.05</w:t>
            </w:r>
          </w:p>
        </w:tc>
        <w:tc>
          <w:tcPr>
            <w:tcW w:w="4260" w:type="dxa"/>
          </w:tcPr>
          <w:p w:rsidR="0057077E" w:rsidRPr="00AF0E01" w:rsidRDefault="0057077E" w:rsidP="00127566">
            <w:pPr>
              <w:rPr>
                <w:rFonts w:ascii="Times New Roman" w:hAnsi="Times New Roman" w:cs="Times New Roman"/>
              </w:rPr>
            </w:pPr>
            <w:r w:rsidRPr="00AF0E01">
              <w:rPr>
                <w:rFonts w:ascii="Times New Roman" w:hAnsi="Times New Roman" w:cs="Times New Roman"/>
              </w:rPr>
              <w:t>Земельно-имущественные отношения</w:t>
            </w:r>
          </w:p>
        </w:tc>
        <w:tc>
          <w:tcPr>
            <w:tcW w:w="1701"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73</w:t>
            </w:r>
          </w:p>
        </w:tc>
        <w:tc>
          <w:tcPr>
            <w:tcW w:w="1256"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23</w:t>
            </w:r>
          </w:p>
        </w:tc>
        <w:tc>
          <w:tcPr>
            <w:tcW w:w="2004" w:type="dxa"/>
          </w:tcPr>
          <w:p w:rsidR="0057077E" w:rsidRPr="00AF0E01" w:rsidRDefault="0057077E" w:rsidP="00AF0E01">
            <w:pPr>
              <w:jc w:val="center"/>
              <w:rPr>
                <w:rFonts w:ascii="Times New Roman" w:hAnsi="Times New Roman" w:cs="Times New Roman"/>
              </w:rPr>
            </w:pPr>
            <w:r w:rsidRPr="00AF0E01">
              <w:rPr>
                <w:rFonts w:ascii="Times New Roman" w:hAnsi="Times New Roman" w:cs="Times New Roman"/>
              </w:rPr>
              <w:t>Внебюджетное</w:t>
            </w:r>
          </w:p>
        </w:tc>
        <w:tc>
          <w:tcPr>
            <w:tcW w:w="1701" w:type="dxa"/>
          </w:tcPr>
          <w:p w:rsidR="0057077E" w:rsidRPr="00453D3E" w:rsidRDefault="0057077E" w:rsidP="0057077E">
            <w:pPr>
              <w:jc w:val="center"/>
            </w:pPr>
            <w:r>
              <w:t>-</w:t>
            </w:r>
          </w:p>
        </w:tc>
        <w:tc>
          <w:tcPr>
            <w:tcW w:w="1585" w:type="dxa"/>
          </w:tcPr>
          <w:p w:rsidR="0057077E" w:rsidRPr="00453D3E" w:rsidRDefault="0057077E" w:rsidP="0057077E">
            <w:pPr>
              <w:jc w:val="center"/>
            </w:pPr>
            <w:r>
              <w:t>-</w:t>
            </w:r>
          </w:p>
        </w:tc>
        <w:tc>
          <w:tcPr>
            <w:tcW w:w="0" w:type="auto"/>
          </w:tcPr>
          <w:p w:rsidR="0057077E" w:rsidRPr="00453D3E" w:rsidRDefault="0057077E" w:rsidP="0057077E">
            <w:pPr>
              <w:jc w:val="center"/>
            </w:pPr>
            <w:r>
              <w:t>-</w:t>
            </w:r>
          </w:p>
        </w:tc>
      </w:tr>
      <w:tr w:rsidR="00127566" w:rsidRPr="00AF0E01" w:rsidTr="00EE1EA1">
        <w:tc>
          <w:tcPr>
            <w:tcW w:w="986" w:type="dxa"/>
          </w:tcPr>
          <w:p w:rsidR="00127566" w:rsidRPr="00AF0E01" w:rsidRDefault="00127566" w:rsidP="00A63905">
            <w:pPr>
              <w:jc w:val="both"/>
              <w:rPr>
                <w:rFonts w:ascii="Times New Roman" w:hAnsi="Times New Roman" w:cs="Times New Roman"/>
              </w:rPr>
            </w:pPr>
            <w:r w:rsidRPr="00AF0E01">
              <w:rPr>
                <w:rFonts w:ascii="Times New Roman" w:hAnsi="Times New Roman" w:cs="Times New Roman"/>
              </w:rPr>
              <w:t>22.02.01</w:t>
            </w:r>
          </w:p>
        </w:tc>
        <w:tc>
          <w:tcPr>
            <w:tcW w:w="4260" w:type="dxa"/>
          </w:tcPr>
          <w:p w:rsidR="00127566" w:rsidRPr="00AF0E01" w:rsidRDefault="00127566" w:rsidP="00127566">
            <w:pPr>
              <w:rPr>
                <w:rFonts w:ascii="Times New Roman" w:hAnsi="Times New Roman" w:cs="Times New Roman"/>
              </w:rPr>
            </w:pPr>
            <w:r w:rsidRPr="00AF0E01">
              <w:rPr>
                <w:rFonts w:ascii="Times New Roman" w:hAnsi="Times New Roman" w:cs="Times New Roman"/>
              </w:rPr>
              <w:t>Металлургия черных металлов</w:t>
            </w:r>
          </w:p>
        </w:tc>
        <w:tc>
          <w:tcPr>
            <w:tcW w:w="1701" w:type="dxa"/>
          </w:tcPr>
          <w:p w:rsidR="00127566" w:rsidRPr="00AF0E01" w:rsidRDefault="00C5540E" w:rsidP="00AF0E01">
            <w:pPr>
              <w:jc w:val="center"/>
              <w:rPr>
                <w:rFonts w:ascii="Times New Roman" w:hAnsi="Times New Roman" w:cs="Times New Roman"/>
              </w:rPr>
            </w:pPr>
            <w:r>
              <w:rPr>
                <w:rFonts w:ascii="Times New Roman" w:hAnsi="Times New Roman" w:cs="Times New Roman"/>
              </w:rPr>
              <w:t>95</w:t>
            </w:r>
          </w:p>
        </w:tc>
        <w:tc>
          <w:tcPr>
            <w:tcW w:w="1256" w:type="dxa"/>
          </w:tcPr>
          <w:p w:rsidR="00127566" w:rsidRPr="00AF0E01" w:rsidRDefault="00C5540E" w:rsidP="00AF0E01">
            <w:pPr>
              <w:jc w:val="center"/>
              <w:rPr>
                <w:rFonts w:ascii="Times New Roman" w:hAnsi="Times New Roman" w:cs="Times New Roman"/>
              </w:rPr>
            </w:pPr>
            <w:r>
              <w:rPr>
                <w:rFonts w:ascii="Times New Roman" w:hAnsi="Times New Roman" w:cs="Times New Roman"/>
              </w:rPr>
              <w:t>21</w:t>
            </w:r>
          </w:p>
        </w:tc>
        <w:tc>
          <w:tcPr>
            <w:tcW w:w="2004" w:type="dxa"/>
          </w:tcPr>
          <w:p w:rsidR="00127566" w:rsidRPr="00AF0E01" w:rsidRDefault="00C5540E" w:rsidP="00AF0E01">
            <w:pPr>
              <w:jc w:val="center"/>
              <w:rPr>
                <w:rFonts w:ascii="Times New Roman" w:hAnsi="Times New Roman" w:cs="Times New Roman"/>
              </w:rPr>
            </w:pPr>
            <w:r>
              <w:rPr>
                <w:rFonts w:ascii="Times New Roman" w:hAnsi="Times New Roman" w:cs="Times New Roman"/>
              </w:rPr>
              <w:t>Бюджетное</w:t>
            </w:r>
          </w:p>
        </w:tc>
        <w:tc>
          <w:tcPr>
            <w:tcW w:w="1701" w:type="dxa"/>
          </w:tcPr>
          <w:p w:rsidR="00127566" w:rsidRPr="00AF0E01" w:rsidRDefault="00C5540E" w:rsidP="00AF0E01">
            <w:pPr>
              <w:jc w:val="center"/>
              <w:rPr>
                <w:rFonts w:ascii="Times New Roman" w:hAnsi="Times New Roman" w:cs="Times New Roman"/>
              </w:rPr>
            </w:pPr>
            <w:r>
              <w:rPr>
                <w:rFonts w:ascii="Times New Roman" w:hAnsi="Times New Roman" w:cs="Times New Roman"/>
              </w:rPr>
              <w:t>47</w:t>
            </w:r>
          </w:p>
        </w:tc>
        <w:tc>
          <w:tcPr>
            <w:tcW w:w="1585" w:type="dxa"/>
          </w:tcPr>
          <w:p w:rsidR="00127566" w:rsidRPr="00AF0E01" w:rsidRDefault="00C5540E" w:rsidP="00AF0E01">
            <w:pPr>
              <w:jc w:val="center"/>
              <w:rPr>
                <w:rFonts w:ascii="Times New Roman" w:hAnsi="Times New Roman" w:cs="Times New Roman"/>
              </w:rPr>
            </w:pPr>
            <w:r>
              <w:rPr>
                <w:rFonts w:ascii="Times New Roman" w:hAnsi="Times New Roman" w:cs="Times New Roman"/>
              </w:rPr>
              <w:t>0</w:t>
            </w:r>
          </w:p>
        </w:tc>
        <w:tc>
          <w:tcPr>
            <w:tcW w:w="0" w:type="auto"/>
          </w:tcPr>
          <w:p w:rsidR="00127566" w:rsidRPr="00AF0E01" w:rsidRDefault="00C5540E" w:rsidP="00AF0E01">
            <w:pPr>
              <w:jc w:val="center"/>
              <w:rPr>
                <w:rFonts w:ascii="Times New Roman" w:hAnsi="Times New Roman" w:cs="Times New Roman"/>
              </w:rPr>
            </w:pPr>
            <w:r>
              <w:rPr>
                <w:rFonts w:ascii="Times New Roman" w:hAnsi="Times New Roman" w:cs="Times New Roman"/>
              </w:rPr>
              <w:t>Бюджетное</w:t>
            </w:r>
          </w:p>
        </w:tc>
      </w:tr>
      <w:tr w:rsidR="0057077E" w:rsidRPr="00AF0E01" w:rsidTr="00A40F48">
        <w:trPr>
          <w:trHeight w:val="513"/>
        </w:trPr>
        <w:tc>
          <w:tcPr>
            <w:tcW w:w="986" w:type="dxa"/>
          </w:tcPr>
          <w:p w:rsidR="0057077E" w:rsidRPr="00AF0E01" w:rsidRDefault="0057077E" w:rsidP="00127566">
            <w:pPr>
              <w:rPr>
                <w:rFonts w:ascii="Times New Roman" w:hAnsi="Times New Roman" w:cs="Times New Roman"/>
              </w:rPr>
            </w:pPr>
            <w:r w:rsidRPr="00AF0E01">
              <w:rPr>
                <w:rFonts w:ascii="Times New Roman" w:hAnsi="Times New Roman" w:cs="Times New Roman"/>
              </w:rPr>
              <w:t xml:space="preserve">44.02.06 </w:t>
            </w:r>
          </w:p>
        </w:tc>
        <w:tc>
          <w:tcPr>
            <w:tcW w:w="4260" w:type="dxa"/>
          </w:tcPr>
          <w:p w:rsidR="0057077E" w:rsidRPr="00AF0E01" w:rsidRDefault="0057077E" w:rsidP="00127566">
            <w:pPr>
              <w:rPr>
                <w:rFonts w:ascii="Times New Roman" w:hAnsi="Times New Roman" w:cs="Times New Roman"/>
              </w:rPr>
            </w:pPr>
            <w:r w:rsidRPr="00AF0E01">
              <w:rPr>
                <w:rFonts w:ascii="Times New Roman" w:hAnsi="Times New Roman" w:cs="Times New Roman"/>
              </w:rPr>
              <w:t>Профессиональное обучение (по отра</w:t>
            </w:r>
            <w:r w:rsidRPr="00AF0E01">
              <w:rPr>
                <w:rFonts w:ascii="Times New Roman" w:hAnsi="Times New Roman" w:cs="Times New Roman"/>
              </w:rPr>
              <w:t>с</w:t>
            </w:r>
            <w:r w:rsidRPr="00AF0E01">
              <w:rPr>
                <w:rFonts w:ascii="Times New Roman" w:hAnsi="Times New Roman" w:cs="Times New Roman"/>
              </w:rPr>
              <w:t>лям)</w:t>
            </w:r>
          </w:p>
        </w:tc>
        <w:tc>
          <w:tcPr>
            <w:tcW w:w="1701"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14</w:t>
            </w:r>
          </w:p>
        </w:tc>
        <w:tc>
          <w:tcPr>
            <w:tcW w:w="1256"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14</w:t>
            </w:r>
          </w:p>
        </w:tc>
        <w:tc>
          <w:tcPr>
            <w:tcW w:w="2004"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Бюджетное</w:t>
            </w:r>
          </w:p>
        </w:tc>
        <w:tc>
          <w:tcPr>
            <w:tcW w:w="1701" w:type="dxa"/>
          </w:tcPr>
          <w:p w:rsidR="0057077E" w:rsidRPr="00453D3E" w:rsidRDefault="0057077E" w:rsidP="0057077E">
            <w:pPr>
              <w:jc w:val="center"/>
            </w:pPr>
            <w:r>
              <w:t>-</w:t>
            </w:r>
          </w:p>
        </w:tc>
        <w:tc>
          <w:tcPr>
            <w:tcW w:w="1585" w:type="dxa"/>
          </w:tcPr>
          <w:p w:rsidR="0057077E" w:rsidRPr="00453D3E" w:rsidRDefault="0057077E" w:rsidP="0057077E">
            <w:pPr>
              <w:jc w:val="center"/>
            </w:pPr>
            <w:r>
              <w:t>-</w:t>
            </w:r>
          </w:p>
        </w:tc>
        <w:tc>
          <w:tcPr>
            <w:tcW w:w="0" w:type="auto"/>
          </w:tcPr>
          <w:p w:rsidR="0057077E" w:rsidRPr="00453D3E" w:rsidRDefault="0057077E" w:rsidP="0057077E">
            <w:pPr>
              <w:jc w:val="center"/>
            </w:pPr>
            <w:r>
              <w:t>-</w:t>
            </w:r>
          </w:p>
        </w:tc>
      </w:tr>
      <w:tr w:rsidR="0057077E" w:rsidRPr="00AF0E01" w:rsidTr="00EE1EA1">
        <w:tc>
          <w:tcPr>
            <w:tcW w:w="986" w:type="dxa"/>
          </w:tcPr>
          <w:p w:rsidR="0057077E" w:rsidRPr="00AF0E01" w:rsidRDefault="0057077E" w:rsidP="00127566">
            <w:pPr>
              <w:rPr>
                <w:rFonts w:ascii="Times New Roman" w:hAnsi="Times New Roman" w:cs="Times New Roman"/>
              </w:rPr>
            </w:pPr>
            <w:r w:rsidRPr="00AF0E01">
              <w:rPr>
                <w:rFonts w:ascii="Times New Roman" w:hAnsi="Times New Roman" w:cs="Times New Roman"/>
              </w:rPr>
              <w:t xml:space="preserve">54.02.01 </w:t>
            </w:r>
          </w:p>
        </w:tc>
        <w:tc>
          <w:tcPr>
            <w:tcW w:w="4260" w:type="dxa"/>
          </w:tcPr>
          <w:p w:rsidR="0057077E" w:rsidRPr="00AF0E01" w:rsidRDefault="0057077E" w:rsidP="00127566">
            <w:pPr>
              <w:rPr>
                <w:rFonts w:ascii="Times New Roman" w:hAnsi="Times New Roman" w:cs="Times New Roman"/>
              </w:rPr>
            </w:pPr>
            <w:r w:rsidRPr="00AF0E01">
              <w:rPr>
                <w:rFonts w:ascii="Times New Roman" w:hAnsi="Times New Roman" w:cs="Times New Roman"/>
              </w:rPr>
              <w:t>Дизайн (по отраслям)</w:t>
            </w:r>
          </w:p>
        </w:tc>
        <w:tc>
          <w:tcPr>
            <w:tcW w:w="1701"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54</w:t>
            </w:r>
          </w:p>
        </w:tc>
        <w:tc>
          <w:tcPr>
            <w:tcW w:w="1256"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14</w:t>
            </w:r>
          </w:p>
        </w:tc>
        <w:tc>
          <w:tcPr>
            <w:tcW w:w="2004" w:type="dxa"/>
          </w:tcPr>
          <w:p w:rsidR="0057077E" w:rsidRPr="00AF0E01" w:rsidRDefault="0057077E" w:rsidP="00AF0E01">
            <w:pPr>
              <w:jc w:val="center"/>
              <w:rPr>
                <w:rFonts w:ascii="Times New Roman" w:hAnsi="Times New Roman" w:cs="Times New Roman"/>
              </w:rPr>
            </w:pPr>
            <w:r w:rsidRPr="00AF0E01">
              <w:rPr>
                <w:rFonts w:ascii="Times New Roman" w:hAnsi="Times New Roman" w:cs="Times New Roman"/>
              </w:rPr>
              <w:t>Внебюджетное</w:t>
            </w:r>
          </w:p>
        </w:tc>
        <w:tc>
          <w:tcPr>
            <w:tcW w:w="1701" w:type="dxa"/>
          </w:tcPr>
          <w:p w:rsidR="0057077E" w:rsidRPr="00453D3E" w:rsidRDefault="0057077E" w:rsidP="0057077E">
            <w:pPr>
              <w:jc w:val="center"/>
            </w:pPr>
            <w:r>
              <w:t>-</w:t>
            </w:r>
          </w:p>
        </w:tc>
        <w:tc>
          <w:tcPr>
            <w:tcW w:w="1585" w:type="dxa"/>
          </w:tcPr>
          <w:p w:rsidR="0057077E" w:rsidRPr="00453D3E" w:rsidRDefault="0057077E" w:rsidP="0057077E">
            <w:pPr>
              <w:jc w:val="center"/>
            </w:pPr>
            <w:r>
              <w:t>-</w:t>
            </w:r>
          </w:p>
        </w:tc>
        <w:tc>
          <w:tcPr>
            <w:tcW w:w="0" w:type="auto"/>
          </w:tcPr>
          <w:p w:rsidR="0057077E" w:rsidRPr="00453D3E" w:rsidRDefault="0057077E" w:rsidP="0057077E">
            <w:pPr>
              <w:jc w:val="center"/>
            </w:pPr>
            <w:r>
              <w:t>-</w:t>
            </w:r>
          </w:p>
        </w:tc>
      </w:tr>
      <w:tr w:rsidR="0057077E" w:rsidRPr="00AF0E01" w:rsidTr="00EE1EA1">
        <w:tc>
          <w:tcPr>
            <w:tcW w:w="986" w:type="dxa"/>
          </w:tcPr>
          <w:p w:rsidR="0057077E" w:rsidRPr="00AF0E01" w:rsidRDefault="0057077E" w:rsidP="00127566">
            <w:pPr>
              <w:jc w:val="both"/>
              <w:rPr>
                <w:rFonts w:ascii="Times New Roman" w:hAnsi="Times New Roman" w:cs="Times New Roman"/>
              </w:rPr>
            </w:pPr>
            <w:r w:rsidRPr="00AF0E01">
              <w:rPr>
                <w:rFonts w:ascii="Times New Roman" w:hAnsi="Times New Roman" w:cs="Times New Roman"/>
              </w:rPr>
              <w:t xml:space="preserve">22.02.05 </w:t>
            </w:r>
          </w:p>
        </w:tc>
        <w:tc>
          <w:tcPr>
            <w:tcW w:w="4260" w:type="dxa"/>
          </w:tcPr>
          <w:p w:rsidR="0057077E" w:rsidRPr="00AF0E01" w:rsidRDefault="0057077E" w:rsidP="00127566">
            <w:pPr>
              <w:rPr>
                <w:rFonts w:ascii="Times New Roman" w:hAnsi="Times New Roman" w:cs="Times New Roman"/>
              </w:rPr>
            </w:pPr>
            <w:r w:rsidRPr="00AF0E01">
              <w:rPr>
                <w:rFonts w:ascii="Times New Roman" w:hAnsi="Times New Roman" w:cs="Times New Roman"/>
              </w:rPr>
              <w:t>Обработка металлов давлением</w:t>
            </w:r>
          </w:p>
        </w:tc>
        <w:tc>
          <w:tcPr>
            <w:tcW w:w="1701"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25</w:t>
            </w:r>
          </w:p>
        </w:tc>
        <w:tc>
          <w:tcPr>
            <w:tcW w:w="1256"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0</w:t>
            </w:r>
          </w:p>
        </w:tc>
        <w:tc>
          <w:tcPr>
            <w:tcW w:w="2004" w:type="dxa"/>
          </w:tcPr>
          <w:p w:rsidR="0057077E" w:rsidRPr="00AF0E01" w:rsidRDefault="0057077E" w:rsidP="00AF0E01">
            <w:pPr>
              <w:jc w:val="center"/>
              <w:rPr>
                <w:rFonts w:ascii="Times New Roman" w:hAnsi="Times New Roman" w:cs="Times New Roman"/>
              </w:rPr>
            </w:pPr>
            <w:r>
              <w:rPr>
                <w:rFonts w:ascii="Times New Roman" w:hAnsi="Times New Roman" w:cs="Times New Roman"/>
              </w:rPr>
              <w:t>Бюджетное</w:t>
            </w:r>
          </w:p>
        </w:tc>
        <w:tc>
          <w:tcPr>
            <w:tcW w:w="1701" w:type="dxa"/>
          </w:tcPr>
          <w:p w:rsidR="0057077E" w:rsidRPr="00453D3E" w:rsidRDefault="0057077E" w:rsidP="0057077E">
            <w:pPr>
              <w:jc w:val="center"/>
            </w:pPr>
            <w:r>
              <w:t>-</w:t>
            </w:r>
          </w:p>
        </w:tc>
        <w:tc>
          <w:tcPr>
            <w:tcW w:w="1585" w:type="dxa"/>
          </w:tcPr>
          <w:p w:rsidR="0057077E" w:rsidRPr="00453D3E" w:rsidRDefault="0057077E" w:rsidP="0057077E">
            <w:pPr>
              <w:jc w:val="center"/>
            </w:pPr>
            <w:r>
              <w:t>-</w:t>
            </w:r>
          </w:p>
        </w:tc>
        <w:tc>
          <w:tcPr>
            <w:tcW w:w="0" w:type="auto"/>
          </w:tcPr>
          <w:p w:rsidR="0057077E" w:rsidRPr="00453D3E" w:rsidRDefault="0057077E" w:rsidP="0057077E">
            <w:pPr>
              <w:jc w:val="center"/>
            </w:pPr>
            <w:r>
              <w:t>-</w:t>
            </w:r>
          </w:p>
        </w:tc>
      </w:tr>
      <w:tr w:rsidR="00127566" w:rsidRPr="00AF0E01" w:rsidTr="00EE1EA1">
        <w:tc>
          <w:tcPr>
            <w:tcW w:w="986" w:type="dxa"/>
          </w:tcPr>
          <w:p w:rsidR="00127566" w:rsidRPr="00AF0E01" w:rsidRDefault="00127566" w:rsidP="00127566">
            <w:pPr>
              <w:rPr>
                <w:rFonts w:ascii="Times New Roman" w:hAnsi="Times New Roman" w:cs="Times New Roman"/>
                <w:b/>
              </w:rPr>
            </w:pPr>
          </w:p>
        </w:tc>
        <w:tc>
          <w:tcPr>
            <w:tcW w:w="4260" w:type="dxa"/>
          </w:tcPr>
          <w:p w:rsidR="00127566" w:rsidRPr="00AF0E01" w:rsidRDefault="00127566" w:rsidP="00127566">
            <w:pPr>
              <w:rPr>
                <w:rFonts w:ascii="Times New Roman" w:hAnsi="Times New Roman" w:cs="Times New Roman"/>
                <w:b/>
              </w:rPr>
            </w:pPr>
            <w:r w:rsidRPr="00AF0E01">
              <w:rPr>
                <w:rFonts w:ascii="Times New Roman" w:hAnsi="Times New Roman" w:cs="Times New Roman"/>
                <w:b/>
              </w:rPr>
              <w:t>ИТОГО</w:t>
            </w:r>
          </w:p>
        </w:tc>
        <w:tc>
          <w:tcPr>
            <w:tcW w:w="1701" w:type="dxa"/>
          </w:tcPr>
          <w:p w:rsidR="00127566" w:rsidRPr="00AF0E01" w:rsidRDefault="00C5540E" w:rsidP="00AF0E01">
            <w:pPr>
              <w:jc w:val="center"/>
              <w:rPr>
                <w:rFonts w:ascii="Times New Roman" w:hAnsi="Times New Roman" w:cs="Times New Roman"/>
                <w:b/>
              </w:rPr>
            </w:pPr>
            <w:r>
              <w:rPr>
                <w:rFonts w:ascii="Times New Roman" w:hAnsi="Times New Roman" w:cs="Times New Roman"/>
                <w:b/>
              </w:rPr>
              <w:t>957</w:t>
            </w:r>
          </w:p>
        </w:tc>
        <w:tc>
          <w:tcPr>
            <w:tcW w:w="1256" w:type="dxa"/>
          </w:tcPr>
          <w:p w:rsidR="00127566" w:rsidRPr="00AF0E01" w:rsidRDefault="00C5540E" w:rsidP="00AF0E01">
            <w:pPr>
              <w:jc w:val="center"/>
              <w:rPr>
                <w:rFonts w:ascii="Times New Roman" w:hAnsi="Times New Roman" w:cs="Times New Roman"/>
                <w:b/>
              </w:rPr>
            </w:pPr>
            <w:r>
              <w:rPr>
                <w:rFonts w:ascii="Times New Roman" w:hAnsi="Times New Roman" w:cs="Times New Roman"/>
                <w:b/>
              </w:rPr>
              <w:t>204</w:t>
            </w:r>
          </w:p>
        </w:tc>
        <w:tc>
          <w:tcPr>
            <w:tcW w:w="2004" w:type="dxa"/>
          </w:tcPr>
          <w:p w:rsidR="00127566" w:rsidRPr="00AF0E01" w:rsidRDefault="00127566" w:rsidP="00AF0E01">
            <w:pPr>
              <w:jc w:val="center"/>
              <w:rPr>
                <w:rFonts w:ascii="Times New Roman" w:hAnsi="Times New Roman" w:cs="Times New Roman"/>
                <w:b/>
              </w:rPr>
            </w:pPr>
          </w:p>
        </w:tc>
        <w:tc>
          <w:tcPr>
            <w:tcW w:w="1701" w:type="dxa"/>
          </w:tcPr>
          <w:p w:rsidR="00127566" w:rsidRPr="00AF0E01" w:rsidRDefault="00C5540E" w:rsidP="00AF0E01">
            <w:pPr>
              <w:jc w:val="center"/>
              <w:rPr>
                <w:rFonts w:ascii="Times New Roman" w:hAnsi="Times New Roman" w:cs="Times New Roman"/>
                <w:b/>
              </w:rPr>
            </w:pPr>
            <w:r>
              <w:rPr>
                <w:rFonts w:ascii="Times New Roman" w:hAnsi="Times New Roman" w:cs="Times New Roman"/>
                <w:b/>
              </w:rPr>
              <w:t>135</w:t>
            </w:r>
          </w:p>
        </w:tc>
        <w:tc>
          <w:tcPr>
            <w:tcW w:w="1585" w:type="dxa"/>
          </w:tcPr>
          <w:p w:rsidR="00127566" w:rsidRPr="00AF0E01" w:rsidRDefault="00C5540E" w:rsidP="00AF0E01">
            <w:pPr>
              <w:jc w:val="center"/>
              <w:rPr>
                <w:rFonts w:ascii="Times New Roman" w:hAnsi="Times New Roman" w:cs="Times New Roman"/>
                <w:b/>
              </w:rPr>
            </w:pPr>
            <w:r>
              <w:rPr>
                <w:rFonts w:ascii="Times New Roman" w:hAnsi="Times New Roman" w:cs="Times New Roman"/>
                <w:b/>
              </w:rPr>
              <w:t>13</w:t>
            </w:r>
          </w:p>
        </w:tc>
        <w:tc>
          <w:tcPr>
            <w:tcW w:w="0" w:type="auto"/>
          </w:tcPr>
          <w:p w:rsidR="00127566" w:rsidRPr="00AF0E01" w:rsidRDefault="0057077E" w:rsidP="00AF0E01">
            <w:pPr>
              <w:jc w:val="center"/>
              <w:rPr>
                <w:rFonts w:ascii="Times New Roman" w:hAnsi="Times New Roman" w:cs="Times New Roman"/>
                <w:b/>
              </w:rPr>
            </w:pPr>
            <w:r>
              <w:rPr>
                <w:rFonts w:ascii="Times New Roman" w:hAnsi="Times New Roman" w:cs="Times New Roman"/>
                <w:b/>
              </w:rPr>
              <w:t>-</w:t>
            </w:r>
          </w:p>
        </w:tc>
      </w:tr>
    </w:tbl>
    <w:p w:rsidR="00083FC3" w:rsidRDefault="00083FC3"/>
    <w:p w:rsidR="00083FC3" w:rsidRPr="00A31C20" w:rsidRDefault="0039598E">
      <w:pPr>
        <w:rPr>
          <w:rFonts w:ascii="Times New Roman" w:hAnsi="Times New Roman" w:cs="Times New Roman"/>
          <w:sz w:val="24"/>
          <w:szCs w:val="24"/>
        </w:rPr>
      </w:pPr>
      <w:r w:rsidRPr="00A31C20">
        <w:rPr>
          <w:rFonts w:ascii="Times New Roman" w:hAnsi="Times New Roman" w:cs="Times New Roman"/>
          <w:b/>
          <w:bCs/>
          <w:sz w:val="24"/>
          <w:szCs w:val="24"/>
        </w:rPr>
        <w:t>1.4 Лицензия на осуществление образовательной деятельности</w:t>
      </w:r>
    </w:p>
    <w:p w:rsidR="0039598E" w:rsidRPr="008C3141" w:rsidRDefault="0039598E" w:rsidP="0039598E">
      <w:pPr>
        <w:pStyle w:val="Default"/>
        <w:ind w:firstLine="709"/>
        <w:jc w:val="both"/>
        <w:rPr>
          <w:color w:val="auto"/>
        </w:rPr>
      </w:pPr>
      <w:r w:rsidRPr="008C3141">
        <w:rPr>
          <w:color w:val="auto"/>
        </w:rPr>
        <w:t xml:space="preserve">Лицензия на </w:t>
      </w:r>
      <w:proofErr w:type="gramStart"/>
      <w:r w:rsidRPr="008C3141">
        <w:rPr>
          <w:color w:val="auto"/>
        </w:rPr>
        <w:t>право ведения</w:t>
      </w:r>
      <w:proofErr w:type="gramEnd"/>
      <w:r w:rsidRPr="008C3141">
        <w:rPr>
          <w:color w:val="auto"/>
        </w:rPr>
        <w:t xml:space="preserve"> образовательной деятельности от 5 августа 2015 г.,  регистрационный номер  № 1147154029461, выдан Министерством образования Тульской области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по подвидам дополнительного о</w:t>
      </w:r>
      <w:r w:rsidRPr="008C3141">
        <w:rPr>
          <w:color w:val="auto"/>
        </w:rPr>
        <w:t>б</w:t>
      </w:r>
      <w:r w:rsidRPr="008C3141">
        <w:rPr>
          <w:color w:val="auto"/>
        </w:rPr>
        <w:t>разования.</w:t>
      </w:r>
    </w:p>
    <w:p w:rsidR="00A40F48" w:rsidRPr="00AF5C23" w:rsidRDefault="00A40F48" w:rsidP="00A40F48">
      <w:pPr>
        <w:pStyle w:val="Default"/>
        <w:jc w:val="both"/>
        <w:rPr>
          <w:color w:val="auto"/>
        </w:rPr>
      </w:pPr>
    </w:p>
    <w:p w:rsidR="0039598E" w:rsidRPr="008C3141" w:rsidRDefault="0039598E" w:rsidP="00A40F48">
      <w:pPr>
        <w:pStyle w:val="Default"/>
        <w:jc w:val="both"/>
        <w:rPr>
          <w:b/>
          <w:bCs/>
        </w:rPr>
      </w:pPr>
      <w:r w:rsidRPr="008C3141">
        <w:rPr>
          <w:b/>
          <w:bCs/>
        </w:rPr>
        <w:t>1.5 Свидетельство о государственной аккредитации образовательного учреждения</w:t>
      </w:r>
    </w:p>
    <w:p w:rsidR="00A31C20" w:rsidRPr="008C3141" w:rsidRDefault="00A31C20" w:rsidP="0039598E">
      <w:pPr>
        <w:pStyle w:val="Default"/>
        <w:ind w:firstLine="709"/>
        <w:jc w:val="both"/>
        <w:rPr>
          <w:b/>
          <w:bCs/>
        </w:rPr>
      </w:pPr>
    </w:p>
    <w:p w:rsidR="00A31C20" w:rsidRPr="005C1CDB" w:rsidRDefault="00A31C20" w:rsidP="00A31C20">
      <w:pPr>
        <w:ind w:firstLine="709"/>
        <w:jc w:val="both"/>
        <w:rPr>
          <w:rFonts w:ascii="Times New Roman" w:eastAsia="Calibri" w:hAnsi="Times New Roman" w:cs="Times New Roman"/>
          <w:sz w:val="24"/>
          <w:szCs w:val="24"/>
        </w:rPr>
      </w:pPr>
      <w:r w:rsidRPr="008C3141">
        <w:rPr>
          <w:rFonts w:ascii="Times New Roman" w:eastAsia="Calibri" w:hAnsi="Times New Roman" w:cs="Times New Roman"/>
          <w:sz w:val="24"/>
          <w:szCs w:val="24"/>
        </w:rPr>
        <w:t>Свидетельство о государственной аккредитации от 29.12.2015г. № 0134/01422 серия 71А03  № 0000053; регистрационный номер 1147154029461.</w:t>
      </w:r>
    </w:p>
    <w:p w:rsidR="00A40F48" w:rsidRPr="005C1CDB" w:rsidRDefault="00A40F48" w:rsidP="00A31C20">
      <w:pPr>
        <w:ind w:firstLine="709"/>
        <w:jc w:val="both"/>
        <w:rPr>
          <w:rFonts w:ascii="Times New Roman" w:eastAsia="Calibri" w:hAnsi="Times New Roman" w:cs="Times New Roman"/>
          <w:sz w:val="24"/>
          <w:szCs w:val="24"/>
        </w:rPr>
      </w:pPr>
    </w:p>
    <w:p w:rsidR="00A31C20" w:rsidRPr="008C3141" w:rsidRDefault="00A31C20" w:rsidP="00A31C20">
      <w:pPr>
        <w:pStyle w:val="Default"/>
      </w:pPr>
      <w:r w:rsidRPr="008C3141">
        <w:rPr>
          <w:b/>
          <w:bCs/>
        </w:rPr>
        <w:t xml:space="preserve">2 Система управления организации </w:t>
      </w:r>
    </w:p>
    <w:p w:rsidR="00083FC3" w:rsidRPr="008C3141" w:rsidRDefault="00A31C20" w:rsidP="00A31C20">
      <w:pPr>
        <w:rPr>
          <w:rFonts w:ascii="Times New Roman" w:hAnsi="Times New Roman" w:cs="Times New Roman"/>
          <w:sz w:val="24"/>
          <w:szCs w:val="24"/>
        </w:rPr>
      </w:pPr>
      <w:r w:rsidRPr="008C3141">
        <w:rPr>
          <w:rFonts w:ascii="Times New Roman" w:hAnsi="Times New Roman" w:cs="Times New Roman"/>
          <w:b/>
          <w:bCs/>
          <w:sz w:val="24"/>
          <w:szCs w:val="24"/>
        </w:rPr>
        <w:t>2.1 Тип, вид, учредитель, статус учреждения</w:t>
      </w:r>
    </w:p>
    <w:tbl>
      <w:tblPr>
        <w:tblStyle w:val="a5"/>
        <w:tblW w:w="0" w:type="auto"/>
        <w:tblLook w:val="04A0" w:firstRow="1" w:lastRow="0" w:firstColumn="1" w:lastColumn="0" w:noHBand="0" w:noVBand="1"/>
      </w:tblPr>
      <w:tblGrid>
        <w:gridCol w:w="4503"/>
        <w:gridCol w:w="10283"/>
      </w:tblGrid>
      <w:tr w:rsidR="00A31C20" w:rsidRPr="008C3141" w:rsidTr="00A31C20">
        <w:tc>
          <w:tcPr>
            <w:tcW w:w="4503" w:type="dxa"/>
          </w:tcPr>
          <w:p w:rsidR="00A31C20" w:rsidRPr="008C3141" w:rsidRDefault="00A31C20" w:rsidP="00A31C20">
            <w:pPr>
              <w:pStyle w:val="Default"/>
            </w:pPr>
            <w:r w:rsidRPr="008C3141">
              <w:t>Наименование образовательного учр</w:t>
            </w:r>
            <w:r w:rsidRPr="008C3141">
              <w:t>е</w:t>
            </w:r>
            <w:r w:rsidRPr="008C3141">
              <w:t xml:space="preserve">ждения в соответствии с Уставом </w:t>
            </w:r>
          </w:p>
          <w:p w:rsidR="00A31C20" w:rsidRPr="008C3141" w:rsidRDefault="00A31C20">
            <w:pPr>
              <w:rPr>
                <w:rFonts w:ascii="Times New Roman" w:hAnsi="Times New Roman" w:cs="Times New Roman"/>
                <w:sz w:val="24"/>
                <w:szCs w:val="24"/>
              </w:rPr>
            </w:pPr>
          </w:p>
        </w:tc>
        <w:tc>
          <w:tcPr>
            <w:tcW w:w="10283" w:type="dxa"/>
          </w:tcPr>
          <w:p w:rsidR="00A31C20" w:rsidRPr="008C3141" w:rsidRDefault="00C2061D">
            <w:pPr>
              <w:rPr>
                <w:rFonts w:ascii="Times New Roman" w:hAnsi="Times New Roman" w:cs="Times New Roman"/>
                <w:sz w:val="24"/>
                <w:szCs w:val="24"/>
              </w:rPr>
            </w:pPr>
            <w:r w:rsidRPr="008C3141">
              <w:rPr>
                <w:rFonts w:ascii="Times New Roman" w:hAnsi="Times New Roman" w:cs="Times New Roman"/>
                <w:sz w:val="24"/>
                <w:szCs w:val="24"/>
              </w:rPr>
              <w:t>г</w:t>
            </w:r>
            <w:r w:rsidR="00A31C20" w:rsidRPr="008C3141">
              <w:rPr>
                <w:rFonts w:ascii="Times New Roman" w:hAnsi="Times New Roman" w:cs="Times New Roman"/>
                <w:sz w:val="24"/>
                <w:szCs w:val="24"/>
              </w:rPr>
              <w:t xml:space="preserve">осударственное профессиональное образовательное учреждение Тульской области «Тульский </w:t>
            </w:r>
            <w:proofErr w:type="gramStart"/>
            <w:r w:rsidR="00A31C20" w:rsidRPr="008C3141">
              <w:rPr>
                <w:rFonts w:ascii="Times New Roman" w:hAnsi="Times New Roman" w:cs="Times New Roman"/>
                <w:sz w:val="24"/>
                <w:szCs w:val="24"/>
              </w:rPr>
              <w:t>гос ударственный</w:t>
            </w:r>
            <w:proofErr w:type="gramEnd"/>
            <w:r w:rsidR="00A31C20" w:rsidRPr="008C3141">
              <w:rPr>
                <w:rFonts w:ascii="Times New Roman" w:hAnsi="Times New Roman" w:cs="Times New Roman"/>
                <w:sz w:val="24"/>
                <w:szCs w:val="24"/>
              </w:rPr>
              <w:t xml:space="preserve"> м машиностроительный колледж имени Никиты Демидова»</w:t>
            </w:r>
          </w:p>
        </w:tc>
      </w:tr>
      <w:tr w:rsidR="00A31C20" w:rsidRPr="008C3141" w:rsidTr="00A31C20">
        <w:tc>
          <w:tcPr>
            <w:tcW w:w="4503" w:type="dxa"/>
          </w:tcPr>
          <w:p w:rsidR="00A31C20" w:rsidRPr="008C3141" w:rsidRDefault="00C2061D">
            <w:pPr>
              <w:rPr>
                <w:rFonts w:ascii="Times New Roman" w:hAnsi="Times New Roman" w:cs="Times New Roman"/>
                <w:sz w:val="24"/>
                <w:szCs w:val="24"/>
              </w:rPr>
            </w:pPr>
            <w:r w:rsidRPr="008C3141">
              <w:rPr>
                <w:rFonts w:ascii="Times New Roman" w:hAnsi="Times New Roman" w:cs="Times New Roman"/>
                <w:sz w:val="24"/>
                <w:szCs w:val="24"/>
              </w:rPr>
              <w:t>Уровень образования</w:t>
            </w:r>
          </w:p>
        </w:tc>
        <w:tc>
          <w:tcPr>
            <w:tcW w:w="10283" w:type="dxa"/>
          </w:tcPr>
          <w:p w:rsidR="00A31C20" w:rsidRPr="008C3141" w:rsidRDefault="00C2061D" w:rsidP="00C2061D">
            <w:pPr>
              <w:pStyle w:val="Default"/>
            </w:pPr>
            <w:r w:rsidRPr="008C3141">
              <w:t xml:space="preserve">среднее профессиональное образование </w:t>
            </w:r>
          </w:p>
        </w:tc>
      </w:tr>
      <w:tr w:rsidR="00A31C20" w:rsidRPr="008C3141" w:rsidTr="00A31C20">
        <w:tc>
          <w:tcPr>
            <w:tcW w:w="4503" w:type="dxa"/>
          </w:tcPr>
          <w:p w:rsidR="00A31C20" w:rsidRPr="008C3141" w:rsidRDefault="00C2061D">
            <w:pPr>
              <w:rPr>
                <w:rFonts w:ascii="Times New Roman" w:hAnsi="Times New Roman" w:cs="Times New Roman"/>
                <w:sz w:val="24"/>
                <w:szCs w:val="24"/>
              </w:rPr>
            </w:pPr>
            <w:r w:rsidRPr="008C3141">
              <w:rPr>
                <w:rFonts w:ascii="Times New Roman" w:hAnsi="Times New Roman" w:cs="Times New Roman"/>
                <w:sz w:val="24"/>
                <w:szCs w:val="24"/>
              </w:rPr>
              <w:t>Организационно-правовая форма</w:t>
            </w:r>
          </w:p>
        </w:tc>
        <w:tc>
          <w:tcPr>
            <w:tcW w:w="10283" w:type="dxa"/>
          </w:tcPr>
          <w:p w:rsidR="00A31C20" w:rsidRPr="008C3141" w:rsidRDefault="00C2061D" w:rsidP="00C2061D">
            <w:pPr>
              <w:pStyle w:val="Default"/>
            </w:pPr>
            <w:r w:rsidRPr="008C3141">
              <w:t xml:space="preserve">государственное учреждение </w:t>
            </w:r>
          </w:p>
        </w:tc>
      </w:tr>
      <w:tr w:rsidR="00A31C20" w:rsidRPr="008C3141" w:rsidTr="00A31C20">
        <w:tc>
          <w:tcPr>
            <w:tcW w:w="4503" w:type="dxa"/>
          </w:tcPr>
          <w:p w:rsidR="00A31C20" w:rsidRPr="008C3141" w:rsidRDefault="00C2061D" w:rsidP="00C2061D">
            <w:pPr>
              <w:pStyle w:val="Default"/>
            </w:pPr>
            <w:r w:rsidRPr="008C3141">
              <w:t xml:space="preserve">Тип учреждения </w:t>
            </w:r>
          </w:p>
        </w:tc>
        <w:tc>
          <w:tcPr>
            <w:tcW w:w="10283" w:type="dxa"/>
          </w:tcPr>
          <w:p w:rsidR="00A31C20" w:rsidRPr="008C3141" w:rsidRDefault="00C2061D" w:rsidP="00C2061D">
            <w:pPr>
              <w:pStyle w:val="Default"/>
            </w:pPr>
            <w:r w:rsidRPr="008C3141">
              <w:t xml:space="preserve">бюджетное учреждение </w:t>
            </w:r>
          </w:p>
        </w:tc>
      </w:tr>
      <w:tr w:rsidR="00A31C20" w:rsidRPr="008C3141" w:rsidTr="00A31C20">
        <w:tc>
          <w:tcPr>
            <w:tcW w:w="4503" w:type="dxa"/>
          </w:tcPr>
          <w:p w:rsidR="00A31C20" w:rsidRPr="008C3141" w:rsidRDefault="00704434" w:rsidP="00704434">
            <w:pPr>
              <w:pStyle w:val="Default"/>
            </w:pPr>
            <w:r w:rsidRPr="008C3141">
              <w:t xml:space="preserve">Учредитель </w:t>
            </w:r>
          </w:p>
        </w:tc>
        <w:tc>
          <w:tcPr>
            <w:tcW w:w="10283" w:type="dxa"/>
          </w:tcPr>
          <w:p w:rsidR="00A31C20" w:rsidRPr="008C3141" w:rsidRDefault="00704434">
            <w:pPr>
              <w:rPr>
                <w:rFonts w:ascii="Times New Roman" w:hAnsi="Times New Roman" w:cs="Times New Roman"/>
                <w:sz w:val="24"/>
                <w:szCs w:val="24"/>
              </w:rPr>
            </w:pPr>
            <w:r w:rsidRPr="008C3141">
              <w:rPr>
                <w:rFonts w:ascii="Times New Roman" w:hAnsi="Times New Roman" w:cs="Times New Roman"/>
                <w:sz w:val="24"/>
                <w:szCs w:val="24"/>
              </w:rPr>
              <w:t>министерство образования Тульской области,  Россия, Тула, Оружейная, 5</w:t>
            </w:r>
          </w:p>
        </w:tc>
      </w:tr>
      <w:tr w:rsidR="00A31C20" w:rsidRPr="008C3141" w:rsidTr="00A31C20">
        <w:tc>
          <w:tcPr>
            <w:tcW w:w="4503" w:type="dxa"/>
          </w:tcPr>
          <w:p w:rsidR="00A31C20" w:rsidRPr="008C3141" w:rsidRDefault="00DA7D71" w:rsidP="00DA7D71">
            <w:pPr>
              <w:pStyle w:val="Default"/>
            </w:pPr>
            <w:r w:rsidRPr="008C3141">
              <w:t xml:space="preserve">Место нахождения и почтовый адрес </w:t>
            </w:r>
          </w:p>
        </w:tc>
        <w:tc>
          <w:tcPr>
            <w:tcW w:w="10283" w:type="dxa"/>
          </w:tcPr>
          <w:p w:rsidR="00DA7D71" w:rsidRPr="008C3141" w:rsidRDefault="00DA7D71" w:rsidP="00DA7D71">
            <w:pPr>
              <w:jc w:val="both"/>
              <w:rPr>
                <w:rFonts w:ascii="Times New Roman" w:hAnsi="Times New Roman" w:cs="Times New Roman"/>
                <w:spacing w:val="-4"/>
                <w:sz w:val="24"/>
                <w:szCs w:val="24"/>
              </w:rPr>
            </w:pPr>
            <w:r w:rsidRPr="008C3141">
              <w:rPr>
                <w:rFonts w:ascii="Times New Roman" w:hAnsi="Times New Roman" w:cs="Times New Roman"/>
                <w:spacing w:val="-4"/>
                <w:sz w:val="24"/>
                <w:szCs w:val="24"/>
              </w:rPr>
              <w:t xml:space="preserve">Место нахождения: 300000, г. Тула, улица Металлистов, д.2-а.;  </w:t>
            </w:r>
            <w:proofErr w:type="spellStart"/>
            <w:r w:rsidRPr="008C3141">
              <w:rPr>
                <w:rFonts w:ascii="Times New Roman" w:hAnsi="Times New Roman" w:cs="Times New Roman"/>
                <w:spacing w:val="-4"/>
                <w:sz w:val="24"/>
                <w:szCs w:val="24"/>
              </w:rPr>
              <w:t>Приупская</w:t>
            </w:r>
            <w:proofErr w:type="spellEnd"/>
            <w:r w:rsidRPr="008C3141">
              <w:rPr>
                <w:rFonts w:ascii="Times New Roman" w:hAnsi="Times New Roman" w:cs="Times New Roman"/>
                <w:spacing w:val="-4"/>
                <w:sz w:val="24"/>
                <w:szCs w:val="24"/>
              </w:rPr>
              <w:t xml:space="preserve">, 1; </w:t>
            </w:r>
            <w:proofErr w:type="spellStart"/>
            <w:r w:rsidRPr="008C3141">
              <w:rPr>
                <w:rFonts w:ascii="Times New Roman" w:hAnsi="Times New Roman" w:cs="Times New Roman"/>
                <w:spacing w:val="-4"/>
                <w:sz w:val="24"/>
                <w:szCs w:val="24"/>
              </w:rPr>
              <w:t>Веневское</w:t>
            </w:r>
            <w:proofErr w:type="spellEnd"/>
            <w:r w:rsidRPr="008C3141">
              <w:rPr>
                <w:rFonts w:ascii="Times New Roman" w:hAnsi="Times New Roman" w:cs="Times New Roman"/>
                <w:spacing w:val="-4"/>
                <w:sz w:val="24"/>
                <w:szCs w:val="24"/>
              </w:rPr>
              <w:t xml:space="preserve"> шоссе,3. </w:t>
            </w:r>
          </w:p>
          <w:p w:rsidR="00A31C20" w:rsidRPr="008C3141" w:rsidRDefault="00A31C20">
            <w:pPr>
              <w:rPr>
                <w:rFonts w:ascii="Times New Roman" w:hAnsi="Times New Roman" w:cs="Times New Roman"/>
                <w:sz w:val="24"/>
                <w:szCs w:val="24"/>
              </w:rPr>
            </w:pPr>
          </w:p>
        </w:tc>
      </w:tr>
      <w:tr w:rsidR="00A31C20" w:rsidRPr="008C3141" w:rsidTr="00A31C20">
        <w:tc>
          <w:tcPr>
            <w:tcW w:w="4503" w:type="dxa"/>
          </w:tcPr>
          <w:p w:rsidR="00A31C20" w:rsidRPr="008C3141" w:rsidRDefault="00DA7D71" w:rsidP="00DA7D71">
            <w:pPr>
              <w:pStyle w:val="Default"/>
            </w:pPr>
            <w:r w:rsidRPr="008C3141">
              <w:t xml:space="preserve">Телефоны: </w:t>
            </w:r>
          </w:p>
        </w:tc>
        <w:tc>
          <w:tcPr>
            <w:tcW w:w="10283" w:type="dxa"/>
          </w:tcPr>
          <w:p w:rsidR="00A31C20" w:rsidRPr="008C3141" w:rsidRDefault="00DA7D71">
            <w:pPr>
              <w:rPr>
                <w:rFonts w:ascii="Times New Roman" w:hAnsi="Times New Roman" w:cs="Times New Roman"/>
                <w:sz w:val="24"/>
                <w:szCs w:val="24"/>
              </w:rPr>
            </w:pPr>
            <w:r w:rsidRPr="008C3141">
              <w:rPr>
                <w:rFonts w:ascii="Times New Roman" w:hAnsi="Times New Roman" w:cs="Times New Roman"/>
                <w:spacing w:val="-4"/>
                <w:sz w:val="24"/>
                <w:szCs w:val="24"/>
              </w:rPr>
              <w:t xml:space="preserve">  8-(4872) 77-00-81</w:t>
            </w:r>
          </w:p>
        </w:tc>
      </w:tr>
      <w:tr w:rsidR="00A31C20" w:rsidRPr="008C3141" w:rsidTr="00A31C20">
        <w:tc>
          <w:tcPr>
            <w:tcW w:w="4503" w:type="dxa"/>
          </w:tcPr>
          <w:p w:rsidR="00A31C20" w:rsidRPr="008C3141" w:rsidRDefault="00DA7D71">
            <w:pPr>
              <w:rPr>
                <w:rFonts w:ascii="Times New Roman" w:hAnsi="Times New Roman" w:cs="Times New Roman"/>
                <w:sz w:val="24"/>
                <w:szCs w:val="24"/>
              </w:rPr>
            </w:pPr>
            <w:r w:rsidRPr="008C3141">
              <w:rPr>
                <w:rFonts w:ascii="Times New Roman" w:hAnsi="Times New Roman" w:cs="Times New Roman"/>
                <w:sz w:val="24"/>
                <w:szCs w:val="24"/>
              </w:rPr>
              <w:t>Факс</w:t>
            </w:r>
          </w:p>
        </w:tc>
        <w:tc>
          <w:tcPr>
            <w:tcW w:w="10283" w:type="dxa"/>
          </w:tcPr>
          <w:p w:rsidR="00A31C20" w:rsidRPr="008C3141" w:rsidRDefault="00DA7D71">
            <w:pPr>
              <w:rPr>
                <w:rFonts w:ascii="Times New Roman" w:hAnsi="Times New Roman" w:cs="Times New Roman"/>
                <w:sz w:val="24"/>
                <w:szCs w:val="24"/>
              </w:rPr>
            </w:pPr>
            <w:r w:rsidRPr="008C3141">
              <w:rPr>
                <w:rFonts w:ascii="Times New Roman" w:hAnsi="Times New Roman" w:cs="Times New Roman"/>
                <w:spacing w:val="-4"/>
                <w:sz w:val="24"/>
                <w:szCs w:val="24"/>
              </w:rPr>
              <w:t xml:space="preserve">  8-(4872) 77-00-81</w:t>
            </w:r>
          </w:p>
        </w:tc>
      </w:tr>
      <w:tr w:rsidR="00DA7D71" w:rsidRPr="00873EC5" w:rsidTr="00A31C20">
        <w:tc>
          <w:tcPr>
            <w:tcW w:w="4503" w:type="dxa"/>
          </w:tcPr>
          <w:p w:rsidR="00DA7D71" w:rsidRPr="008C3141" w:rsidRDefault="00DA7D71">
            <w:pPr>
              <w:rPr>
                <w:rFonts w:ascii="Times New Roman" w:hAnsi="Times New Roman" w:cs="Times New Roman"/>
                <w:sz w:val="24"/>
                <w:szCs w:val="24"/>
              </w:rPr>
            </w:pPr>
            <w:r w:rsidRPr="008C3141">
              <w:rPr>
                <w:rFonts w:ascii="Times New Roman" w:hAnsi="Times New Roman" w:cs="Times New Roman"/>
                <w:sz w:val="24"/>
                <w:szCs w:val="24"/>
              </w:rPr>
              <w:t>Адрес электронной почты</w:t>
            </w:r>
          </w:p>
        </w:tc>
        <w:tc>
          <w:tcPr>
            <w:tcW w:w="10283" w:type="dxa"/>
          </w:tcPr>
          <w:p w:rsidR="00DA7D71" w:rsidRPr="008C3141" w:rsidRDefault="00DA7D71">
            <w:pPr>
              <w:rPr>
                <w:rFonts w:ascii="Times New Roman" w:hAnsi="Times New Roman" w:cs="Times New Roman"/>
                <w:sz w:val="24"/>
                <w:szCs w:val="24"/>
                <w:lang w:val="en-US"/>
              </w:rPr>
            </w:pPr>
            <w:r w:rsidRPr="008C3141">
              <w:rPr>
                <w:rFonts w:ascii="Times New Roman" w:hAnsi="Times New Roman" w:cs="Times New Roman"/>
                <w:spacing w:val="-4"/>
                <w:sz w:val="24"/>
                <w:szCs w:val="24"/>
                <w:lang w:val="en-US"/>
              </w:rPr>
              <w:t xml:space="preserve">e-mail: </w:t>
            </w:r>
            <w:hyperlink r:id="rId10" w:history="1">
              <w:r w:rsidRPr="008C3141">
                <w:rPr>
                  <w:rStyle w:val="a6"/>
                  <w:rFonts w:ascii="Times New Roman" w:hAnsi="Times New Roman" w:cs="Times New Roman"/>
                  <w:spacing w:val="-4"/>
                  <w:sz w:val="24"/>
                  <w:szCs w:val="24"/>
                  <w:lang w:val="en-US"/>
                </w:rPr>
                <w:t>spo.mkdemidov@tularegion.ru</w:t>
              </w:r>
            </w:hyperlink>
            <w:r w:rsidRPr="008C3141">
              <w:rPr>
                <w:rFonts w:ascii="Times New Roman" w:hAnsi="Times New Roman" w:cs="Times New Roman"/>
                <w:spacing w:val="-4"/>
                <w:sz w:val="24"/>
                <w:szCs w:val="24"/>
                <w:lang w:val="en-US"/>
              </w:rPr>
              <w:t>,</w:t>
            </w:r>
          </w:p>
        </w:tc>
      </w:tr>
      <w:tr w:rsidR="00DA7D71" w:rsidRPr="008C3141" w:rsidTr="00A31C20">
        <w:tc>
          <w:tcPr>
            <w:tcW w:w="4503" w:type="dxa"/>
          </w:tcPr>
          <w:p w:rsidR="00DA7D71" w:rsidRPr="008C3141" w:rsidRDefault="00DA7D71">
            <w:pPr>
              <w:rPr>
                <w:rFonts w:ascii="Times New Roman" w:hAnsi="Times New Roman" w:cs="Times New Roman"/>
                <w:sz w:val="24"/>
                <w:szCs w:val="24"/>
              </w:rPr>
            </w:pPr>
            <w:r w:rsidRPr="008C3141">
              <w:rPr>
                <w:rFonts w:ascii="Times New Roman" w:hAnsi="Times New Roman" w:cs="Times New Roman"/>
                <w:sz w:val="24"/>
                <w:szCs w:val="24"/>
              </w:rPr>
              <w:t xml:space="preserve">Адрес </w:t>
            </w:r>
            <w:r w:rsidRPr="008C3141">
              <w:rPr>
                <w:rFonts w:ascii="Times New Roman" w:hAnsi="Times New Roman" w:cs="Times New Roman"/>
                <w:sz w:val="24"/>
                <w:szCs w:val="24"/>
                <w:lang w:val="en-US"/>
              </w:rPr>
              <w:t xml:space="preserve"> </w:t>
            </w:r>
            <w:r w:rsidRPr="008C3141">
              <w:rPr>
                <w:rFonts w:ascii="Times New Roman" w:hAnsi="Times New Roman" w:cs="Times New Roman"/>
                <w:sz w:val="24"/>
                <w:szCs w:val="24"/>
              </w:rPr>
              <w:t>сайта</w:t>
            </w:r>
          </w:p>
        </w:tc>
        <w:tc>
          <w:tcPr>
            <w:tcW w:w="10283" w:type="dxa"/>
          </w:tcPr>
          <w:p w:rsidR="00DA7D71" w:rsidRPr="008C3141" w:rsidRDefault="00856ED3">
            <w:pPr>
              <w:rPr>
                <w:rFonts w:ascii="Times New Roman" w:hAnsi="Times New Roman" w:cs="Times New Roman"/>
                <w:spacing w:val="-4"/>
                <w:sz w:val="24"/>
                <w:szCs w:val="24"/>
              </w:rPr>
            </w:pPr>
            <w:hyperlink r:id="rId11" w:history="1">
              <w:r w:rsidR="00DA7D71" w:rsidRPr="008C3141">
                <w:rPr>
                  <w:rStyle w:val="a6"/>
                  <w:rFonts w:ascii="Times New Roman" w:hAnsi="Times New Roman" w:cs="Times New Roman"/>
                  <w:spacing w:val="-4"/>
                  <w:sz w:val="24"/>
                  <w:szCs w:val="24"/>
                </w:rPr>
                <w:t>http://www.</w:t>
              </w:r>
              <w:proofErr w:type="spellStart"/>
              <w:r w:rsidR="00DA7D71" w:rsidRPr="008C3141">
                <w:rPr>
                  <w:rStyle w:val="a6"/>
                  <w:rFonts w:ascii="Times New Roman" w:hAnsi="Times New Roman" w:cs="Times New Roman"/>
                  <w:spacing w:val="-4"/>
                  <w:sz w:val="24"/>
                  <w:szCs w:val="24"/>
                  <w:lang w:val="en-US"/>
                </w:rPr>
                <w:t>tgmk</w:t>
              </w:r>
              <w:proofErr w:type="spellEnd"/>
              <w:r w:rsidR="00DA7D71" w:rsidRPr="008C3141">
                <w:rPr>
                  <w:rStyle w:val="a6"/>
                  <w:rFonts w:ascii="Times New Roman" w:hAnsi="Times New Roman" w:cs="Times New Roman"/>
                  <w:spacing w:val="-4"/>
                  <w:sz w:val="24"/>
                  <w:szCs w:val="24"/>
                </w:rPr>
                <w:t>-</w:t>
              </w:r>
              <w:proofErr w:type="spellStart"/>
              <w:r w:rsidR="00DA7D71" w:rsidRPr="008C3141">
                <w:rPr>
                  <w:rStyle w:val="a6"/>
                  <w:rFonts w:ascii="Times New Roman" w:hAnsi="Times New Roman" w:cs="Times New Roman"/>
                  <w:spacing w:val="-4"/>
                  <w:sz w:val="24"/>
                  <w:szCs w:val="24"/>
                  <w:lang w:val="en-US"/>
                </w:rPr>
                <w:t>tula</w:t>
              </w:r>
              <w:proofErr w:type="spellEnd"/>
              <w:r w:rsidR="00DA7D71" w:rsidRPr="008C3141">
                <w:rPr>
                  <w:rStyle w:val="a6"/>
                  <w:rFonts w:ascii="Times New Roman" w:hAnsi="Times New Roman" w:cs="Times New Roman"/>
                  <w:spacing w:val="-4"/>
                  <w:sz w:val="24"/>
                  <w:szCs w:val="24"/>
                </w:rPr>
                <w:t>.</w:t>
              </w:r>
              <w:proofErr w:type="spellStart"/>
              <w:r w:rsidR="00DA7D71" w:rsidRPr="008C3141">
                <w:rPr>
                  <w:rStyle w:val="a6"/>
                  <w:rFonts w:ascii="Times New Roman" w:hAnsi="Times New Roman" w:cs="Times New Roman"/>
                  <w:spacing w:val="-4"/>
                  <w:sz w:val="24"/>
                  <w:szCs w:val="24"/>
                </w:rPr>
                <w:t>ru</w:t>
              </w:r>
              <w:proofErr w:type="spellEnd"/>
            </w:hyperlink>
          </w:p>
        </w:tc>
      </w:tr>
      <w:tr w:rsidR="00DA7D71" w:rsidRPr="008C3141" w:rsidTr="00A31C20">
        <w:tc>
          <w:tcPr>
            <w:tcW w:w="4503" w:type="dxa"/>
          </w:tcPr>
          <w:p w:rsidR="00DA7D71" w:rsidRPr="008C3141" w:rsidRDefault="00DA7D71">
            <w:pPr>
              <w:rPr>
                <w:rFonts w:ascii="Times New Roman" w:hAnsi="Times New Roman" w:cs="Times New Roman"/>
                <w:sz w:val="24"/>
                <w:szCs w:val="24"/>
              </w:rPr>
            </w:pPr>
            <w:r w:rsidRPr="008C3141">
              <w:rPr>
                <w:rFonts w:ascii="Times New Roman" w:hAnsi="Times New Roman" w:cs="Times New Roman"/>
                <w:sz w:val="24"/>
                <w:szCs w:val="24"/>
              </w:rPr>
              <w:t>Директор колледжа</w:t>
            </w:r>
          </w:p>
        </w:tc>
        <w:tc>
          <w:tcPr>
            <w:tcW w:w="10283" w:type="dxa"/>
          </w:tcPr>
          <w:p w:rsidR="00DA7D71" w:rsidRPr="008C3141" w:rsidRDefault="00DA7D71">
            <w:pPr>
              <w:rPr>
                <w:rFonts w:ascii="Times New Roman" w:hAnsi="Times New Roman" w:cs="Times New Roman"/>
                <w:spacing w:val="-4"/>
                <w:sz w:val="24"/>
                <w:szCs w:val="24"/>
              </w:rPr>
            </w:pPr>
            <w:r w:rsidRPr="008C3141">
              <w:rPr>
                <w:rFonts w:ascii="Times New Roman" w:hAnsi="Times New Roman" w:cs="Times New Roman"/>
                <w:spacing w:val="-4"/>
                <w:sz w:val="24"/>
                <w:szCs w:val="24"/>
              </w:rPr>
              <w:t>Салищев Владимир  Николаевич</w:t>
            </w:r>
          </w:p>
        </w:tc>
      </w:tr>
    </w:tbl>
    <w:p w:rsidR="00083FC3" w:rsidRPr="00DA7D71" w:rsidRDefault="00083FC3">
      <w:pPr>
        <w:rPr>
          <w:rFonts w:ascii="Times New Roman" w:hAnsi="Times New Roman" w:cs="Times New Roman"/>
          <w:sz w:val="28"/>
          <w:szCs w:val="28"/>
        </w:rPr>
      </w:pPr>
    </w:p>
    <w:p w:rsidR="00DA7D71" w:rsidRPr="008C3141" w:rsidRDefault="00DA7D71" w:rsidP="00DA7D71">
      <w:pPr>
        <w:autoSpaceDE w:val="0"/>
        <w:autoSpaceDN w:val="0"/>
        <w:adjustRightInd w:val="0"/>
        <w:spacing w:after="0"/>
        <w:rPr>
          <w:rFonts w:ascii="Times New Roman" w:hAnsi="Times New Roman" w:cs="Times New Roman"/>
          <w:color w:val="000000"/>
          <w:sz w:val="24"/>
          <w:szCs w:val="24"/>
        </w:rPr>
      </w:pPr>
      <w:r w:rsidRPr="008C3141">
        <w:rPr>
          <w:rFonts w:ascii="Times New Roman" w:hAnsi="Times New Roman" w:cs="Times New Roman"/>
          <w:b/>
          <w:bCs/>
          <w:color w:val="000000"/>
          <w:sz w:val="24"/>
          <w:szCs w:val="24"/>
        </w:rPr>
        <w:t xml:space="preserve">2.2 Органы управления образовательной организацией </w:t>
      </w:r>
    </w:p>
    <w:p w:rsidR="00DA7D71" w:rsidRPr="008C3141" w:rsidRDefault="00DA7D71" w:rsidP="00DA7D71">
      <w:pPr>
        <w:autoSpaceDE w:val="0"/>
        <w:autoSpaceDN w:val="0"/>
        <w:adjustRightInd w:val="0"/>
        <w:spacing w:after="0"/>
        <w:rPr>
          <w:rFonts w:ascii="Times New Roman" w:hAnsi="Times New Roman" w:cs="Times New Roman"/>
          <w:b/>
          <w:bCs/>
          <w:color w:val="000000"/>
          <w:sz w:val="24"/>
          <w:szCs w:val="24"/>
        </w:rPr>
      </w:pPr>
    </w:p>
    <w:p w:rsidR="00DA7D71" w:rsidRPr="008C3141" w:rsidRDefault="00DA7D71" w:rsidP="00DA7D71">
      <w:pPr>
        <w:autoSpaceDE w:val="0"/>
        <w:autoSpaceDN w:val="0"/>
        <w:adjustRightInd w:val="0"/>
        <w:spacing w:after="0"/>
        <w:rPr>
          <w:rFonts w:ascii="Times New Roman" w:hAnsi="Times New Roman" w:cs="Times New Roman"/>
          <w:color w:val="000000"/>
          <w:sz w:val="24"/>
          <w:szCs w:val="24"/>
        </w:rPr>
      </w:pPr>
      <w:r w:rsidRPr="008C3141">
        <w:rPr>
          <w:rFonts w:ascii="Times New Roman" w:hAnsi="Times New Roman" w:cs="Times New Roman"/>
          <w:b/>
          <w:bCs/>
          <w:color w:val="000000"/>
          <w:sz w:val="24"/>
          <w:szCs w:val="24"/>
        </w:rPr>
        <w:t xml:space="preserve">2.2.1 Единоличным исполнительным органом образовательной организации является: </w:t>
      </w:r>
    </w:p>
    <w:p w:rsidR="00DA7D71" w:rsidRPr="005C1CDB" w:rsidRDefault="00DA7D71" w:rsidP="00DA7D71">
      <w:pPr>
        <w:autoSpaceDE w:val="0"/>
        <w:autoSpaceDN w:val="0"/>
        <w:adjustRightInd w:val="0"/>
        <w:spacing w:after="0"/>
        <w:rPr>
          <w:rFonts w:ascii="Times New Roman" w:hAnsi="Times New Roman" w:cs="Times New Roman"/>
          <w:b/>
          <w:bCs/>
          <w:color w:val="000000"/>
          <w:sz w:val="24"/>
          <w:szCs w:val="24"/>
        </w:rPr>
      </w:pPr>
      <w:r w:rsidRPr="008C3141">
        <w:rPr>
          <w:rFonts w:ascii="Times New Roman" w:hAnsi="Times New Roman" w:cs="Times New Roman"/>
          <w:color w:val="000000"/>
          <w:sz w:val="24"/>
          <w:szCs w:val="24"/>
        </w:rPr>
        <w:t>Салищев   Владимир  Ни</w:t>
      </w:r>
      <w:r w:rsidR="00F836FC" w:rsidRPr="008C3141">
        <w:rPr>
          <w:rFonts w:ascii="Times New Roman" w:hAnsi="Times New Roman" w:cs="Times New Roman"/>
          <w:color w:val="000000"/>
          <w:sz w:val="24"/>
          <w:szCs w:val="24"/>
        </w:rPr>
        <w:t>колаевич</w:t>
      </w:r>
      <w:r w:rsidR="00DD0A3D">
        <w:rPr>
          <w:rFonts w:ascii="Times New Roman" w:hAnsi="Times New Roman" w:cs="Times New Roman"/>
          <w:color w:val="000000"/>
          <w:sz w:val="24"/>
          <w:szCs w:val="24"/>
        </w:rPr>
        <w:t xml:space="preserve"> </w:t>
      </w:r>
      <w:r w:rsidRPr="008C3141">
        <w:rPr>
          <w:rFonts w:ascii="Times New Roman" w:hAnsi="Times New Roman" w:cs="Times New Roman"/>
          <w:b/>
          <w:bCs/>
          <w:color w:val="000000"/>
          <w:sz w:val="24"/>
          <w:szCs w:val="24"/>
        </w:rPr>
        <w:t>- директор образовательной организации (осуществляет текущее руководство деятельностью обр</w:t>
      </w:r>
      <w:r w:rsidRPr="008C3141">
        <w:rPr>
          <w:rFonts w:ascii="Times New Roman" w:hAnsi="Times New Roman" w:cs="Times New Roman"/>
          <w:b/>
          <w:bCs/>
          <w:color w:val="000000"/>
          <w:sz w:val="24"/>
          <w:szCs w:val="24"/>
        </w:rPr>
        <w:t>а</w:t>
      </w:r>
      <w:r w:rsidRPr="008C3141">
        <w:rPr>
          <w:rFonts w:ascii="Times New Roman" w:hAnsi="Times New Roman" w:cs="Times New Roman"/>
          <w:b/>
          <w:bCs/>
          <w:color w:val="000000"/>
          <w:sz w:val="24"/>
          <w:szCs w:val="24"/>
        </w:rPr>
        <w:t xml:space="preserve">зовательной организации). </w:t>
      </w:r>
    </w:p>
    <w:p w:rsidR="00A40F48" w:rsidRPr="005C1CDB" w:rsidRDefault="00A40F48" w:rsidP="00DA7D71">
      <w:pPr>
        <w:autoSpaceDE w:val="0"/>
        <w:autoSpaceDN w:val="0"/>
        <w:adjustRightInd w:val="0"/>
        <w:spacing w:after="0"/>
        <w:rPr>
          <w:rFonts w:ascii="Times New Roman" w:hAnsi="Times New Roman" w:cs="Times New Roman"/>
          <w:color w:val="000000"/>
          <w:sz w:val="24"/>
          <w:szCs w:val="24"/>
        </w:rPr>
      </w:pPr>
    </w:p>
    <w:tbl>
      <w:tblPr>
        <w:tblStyle w:val="a5"/>
        <w:tblW w:w="14786" w:type="dxa"/>
        <w:tblLook w:val="04A0" w:firstRow="1" w:lastRow="0" w:firstColumn="1" w:lastColumn="0" w:noHBand="0" w:noVBand="1"/>
      </w:tblPr>
      <w:tblGrid>
        <w:gridCol w:w="7393"/>
        <w:gridCol w:w="7393"/>
      </w:tblGrid>
      <w:tr w:rsidR="00966713" w:rsidRPr="008C3141" w:rsidTr="00966713">
        <w:tc>
          <w:tcPr>
            <w:tcW w:w="7393" w:type="dxa"/>
          </w:tcPr>
          <w:p w:rsidR="00966713" w:rsidRPr="008C3141" w:rsidRDefault="00966713" w:rsidP="00B0537C">
            <w:pPr>
              <w:autoSpaceDE w:val="0"/>
              <w:autoSpaceDN w:val="0"/>
              <w:adjustRightInd w:val="0"/>
              <w:rPr>
                <w:rFonts w:ascii="Times New Roman" w:hAnsi="Times New Roman" w:cs="Times New Roman"/>
                <w:b/>
                <w:color w:val="000000"/>
                <w:sz w:val="24"/>
                <w:szCs w:val="24"/>
              </w:rPr>
            </w:pPr>
            <w:r w:rsidRPr="008C3141">
              <w:rPr>
                <w:rFonts w:ascii="Times New Roman" w:hAnsi="Times New Roman" w:cs="Times New Roman"/>
                <w:b/>
                <w:color w:val="000000"/>
                <w:sz w:val="24"/>
                <w:szCs w:val="24"/>
              </w:rPr>
              <w:t>Коллегиальный орган</w:t>
            </w:r>
          </w:p>
        </w:tc>
        <w:tc>
          <w:tcPr>
            <w:tcW w:w="7393" w:type="dxa"/>
          </w:tcPr>
          <w:p w:rsidR="00966713" w:rsidRPr="00DD0A3D" w:rsidRDefault="00966713" w:rsidP="00966713">
            <w:pPr>
              <w:jc w:val="center"/>
              <w:rPr>
                <w:rFonts w:ascii="Times New Roman" w:hAnsi="Times New Roman" w:cs="Times New Roman"/>
                <w:b/>
                <w:sz w:val="24"/>
                <w:szCs w:val="24"/>
              </w:rPr>
            </w:pPr>
            <w:r w:rsidRPr="00DD0A3D">
              <w:rPr>
                <w:rFonts w:ascii="Times New Roman" w:hAnsi="Times New Roman" w:cs="Times New Roman"/>
                <w:b/>
                <w:sz w:val="24"/>
                <w:szCs w:val="24"/>
              </w:rPr>
              <w:t>Локальный акт</w:t>
            </w:r>
          </w:p>
        </w:tc>
      </w:tr>
      <w:tr w:rsidR="00966713" w:rsidRPr="008C3141" w:rsidTr="00966713">
        <w:tc>
          <w:tcPr>
            <w:tcW w:w="7393" w:type="dxa"/>
          </w:tcPr>
          <w:p w:rsidR="00966713" w:rsidRPr="008C3141" w:rsidRDefault="00966713" w:rsidP="00966713">
            <w:pPr>
              <w:autoSpaceDE w:val="0"/>
              <w:autoSpaceDN w:val="0"/>
              <w:adjustRightInd w:val="0"/>
              <w:rPr>
                <w:rFonts w:ascii="Times New Roman" w:hAnsi="Times New Roman" w:cs="Times New Roman"/>
                <w:color w:val="000000"/>
                <w:sz w:val="24"/>
                <w:szCs w:val="24"/>
              </w:rPr>
            </w:pPr>
            <w:r w:rsidRPr="008C3141">
              <w:rPr>
                <w:rFonts w:ascii="Times New Roman" w:hAnsi="Times New Roman" w:cs="Times New Roman"/>
                <w:color w:val="000000"/>
                <w:sz w:val="24"/>
                <w:szCs w:val="24"/>
              </w:rPr>
              <w:t>Общее собрание работников и представителей обучающихся</w:t>
            </w:r>
          </w:p>
        </w:tc>
        <w:tc>
          <w:tcPr>
            <w:tcW w:w="7393" w:type="dxa"/>
          </w:tcPr>
          <w:p w:rsidR="00966713" w:rsidRPr="008C3141" w:rsidRDefault="00970AE3" w:rsidP="00966713">
            <w:pPr>
              <w:rPr>
                <w:rFonts w:ascii="Times New Roman" w:hAnsi="Times New Roman" w:cs="Times New Roman"/>
                <w:color w:val="000000"/>
                <w:sz w:val="24"/>
                <w:szCs w:val="24"/>
              </w:rPr>
            </w:pPr>
            <w:r w:rsidRPr="008C3141">
              <w:rPr>
                <w:rFonts w:ascii="Times New Roman" w:hAnsi="Times New Roman" w:cs="Times New Roman"/>
                <w:color w:val="000000"/>
                <w:sz w:val="24"/>
                <w:szCs w:val="24"/>
              </w:rPr>
              <w:t>об</w:t>
            </w:r>
            <w:r w:rsidR="00966713" w:rsidRPr="008C3141">
              <w:rPr>
                <w:rFonts w:ascii="Times New Roman" w:hAnsi="Times New Roman" w:cs="Times New Roman"/>
                <w:color w:val="000000"/>
                <w:sz w:val="24"/>
                <w:szCs w:val="24"/>
              </w:rPr>
              <w:t xml:space="preserve"> общем собрании работников и представителей обучающихся, приказ № 41-а от 30.09.2014г</w:t>
            </w:r>
          </w:p>
          <w:p w:rsidR="00115BE6" w:rsidRPr="008C3141" w:rsidRDefault="00115BE6" w:rsidP="00966713">
            <w:pPr>
              <w:rPr>
                <w:rFonts w:ascii="Times New Roman" w:hAnsi="Times New Roman" w:cs="Times New Roman"/>
                <w:sz w:val="24"/>
                <w:szCs w:val="24"/>
              </w:rPr>
            </w:pPr>
          </w:p>
        </w:tc>
      </w:tr>
      <w:tr w:rsidR="00966713" w:rsidRPr="008C3141" w:rsidTr="00966713">
        <w:tc>
          <w:tcPr>
            <w:tcW w:w="7393" w:type="dxa"/>
          </w:tcPr>
          <w:p w:rsidR="00966713" w:rsidRPr="008C3141" w:rsidRDefault="00966713" w:rsidP="00B0537C">
            <w:pPr>
              <w:autoSpaceDE w:val="0"/>
              <w:autoSpaceDN w:val="0"/>
              <w:adjustRightInd w:val="0"/>
              <w:rPr>
                <w:rFonts w:ascii="Times New Roman" w:hAnsi="Times New Roman" w:cs="Times New Roman"/>
                <w:color w:val="000000"/>
                <w:sz w:val="24"/>
                <w:szCs w:val="24"/>
              </w:rPr>
            </w:pPr>
            <w:r w:rsidRPr="008C3141">
              <w:rPr>
                <w:rFonts w:ascii="Times New Roman" w:hAnsi="Times New Roman" w:cs="Times New Roman"/>
                <w:color w:val="000000"/>
                <w:sz w:val="24"/>
                <w:szCs w:val="24"/>
              </w:rPr>
              <w:t>Совет учреждения колледжа</w:t>
            </w:r>
          </w:p>
        </w:tc>
        <w:tc>
          <w:tcPr>
            <w:tcW w:w="7393" w:type="dxa"/>
          </w:tcPr>
          <w:p w:rsidR="00966713" w:rsidRPr="008C3141" w:rsidRDefault="00970AE3">
            <w:pPr>
              <w:rPr>
                <w:rFonts w:ascii="Times New Roman" w:hAnsi="Times New Roman" w:cs="Times New Roman"/>
                <w:color w:val="000000"/>
                <w:sz w:val="24"/>
                <w:szCs w:val="24"/>
              </w:rPr>
            </w:pPr>
            <w:r w:rsidRPr="008C3141">
              <w:rPr>
                <w:rFonts w:ascii="Times New Roman" w:hAnsi="Times New Roman" w:cs="Times New Roman"/>
                <w:sz w:val="24"/>
                <w:szCs w:val="24"/>
              </w:rPr>
              <w:t xml:space="preserve">о Совете Учреждения, </w:t>
            </w:r>
            <w:r w:rsidRPr="008C3141">
              <w:rPr>
                <w:rFonts w:ascii="Times New Roman" w:hAnsi="Times New Roman" w:cs="Times New Roman"/>
                <w:color w:val="000000"/>
                <w:sz w:val="24"/>
                <w:szCs w:val="24"/>
              </w:rPr>
              <w:t>приказ № 126/1-А от 01.011.2018г</w:t>
            </w:r>
          </w:p>
          <w:p w:rsidR="00115BE6" w:rsidRPr="008C3141" w:rsidRDefault="00115BE6">
            <w:pPr>
              <w:rPr>
                <w:rFonts w:ascii="Times New Roman" w:hAnsi="Times New Roman" w:cs="Times New Roman"/>
                <w:sz w:val="24"/>
                <w:szCs w:val="24"/>
              </w:rPr>
            </w:pPr>
          </w:p>
        </w:tc>
      </w:tr>
      <w:tr w:rsidR="00966713" w:rsidRPr="008C3141" w:rsidTr="00966713">
        <w:tc>
          <w:tcPr>
            <w:tcW w:w="7393" w:type="dxa"/>
          </w:tcPr>
          <w:p w:rsidR="00966713" w:rsidRPr="008C3141" w:rsidRDefault="00966713" w:rsidP="00B0537C">
            <w:pPr>
              <w:autoSpaceDE w:val="0"/>
              <w:autoSpaceDN w:val="0"/>
              <w:adjustRightInd w:val="0"/>
              <w:rPr>
                <w:rFonts w:ascii="Times New Roman" w:hAnsi="Times New Roman" w:cs="Times New Roman"/>
                <w:color w:val="000000"/>
                <w:sz w:val="24"/>
                <w:szCs w:val="24"/>
              </w:rPr>
            </w:pPr>
            <w:r w:rsidRPr="008C3141">
              <w:rPr>
                <w:rFonts w:ascii="Times New Roman" w:hAnsi="Times New Roman" w:cs="Times New Roman"/>
                <w:color w:val="000000"/>
                <w:sz w:val="24"/>
                <w:szCs w:val="24"/>
              </w:rPr>
              <w:t>Педагогический совет</w:t>
            </w:r>
          </w:p>
        </w:tc>
        <w:tc>
          <w:tcPr>
            <w:tcW w:w="7393" w:type="dxa"/>
          </w:tcPr>
          <w:p w:rsidR="00966713" w:rsidRPr="008C3141" w:rsidRDefault="00970AE3">
            <w:pPr>
              <w:rPr>
                <w:rFonts w:ascii="Times New Roman" w:hAnsi="Times New Roman" w:cs="Times New Roman"/>
                <w:color w:val="000000"/>
                <w:sz w:val="24"/>
                <w:szCs w:val="24"/>
              </w:rPr>
            </w:pPr>
            <w:r w:rsidRPr="008C3141">
              <w:rPr>
                <w:rFonts w:ascii="Times New Roman" w:hAnsi="Times New Roman" w:cs="Times New Roman"/>
                <w:sz w:val="24"/>
                <w:szCs w:val="24"/>
              </w:rPr>
              <w:t xml:space="preserve">о Педагогическом совете, </w:t>
            </w:r>
            <w:r w:rsidRPr="008C3141">
              <w:rPr>
                <w:rFonts w:ascii="Times New Roman" w:hAnsi="Times New Roman" w:cs="Times New Roman"/>
                <w:color w:val="000000"/>
                <w:sz w:val="24"/>
                <w:szCs w:val="24"/>
              </w:rPr>
              <w:t>приказ № 41-а от 30.09.2014г</w:t>
            </w:r>
          </w:p>
          <w:p w:rsidR="00115BE6" w:rsidRPr="008C3141" w:rsidRDefault="00115BE6">
            <w:pPr>
              <w:rPr>
                <w:rFonts w:ascii="Times New Roman" w:hAnsi="Times New Roman" w:cs="Times New Roman"/>
                <w:sz w:val="24"/>
                <w:szCs w:val="24"/>
              </w:rPr>
            </w:pPr>
          </w:p>
        </w:tc>
      </w:tr>
      <w:tr w:rsidR="00966713" w:rsidRPr="008C3141" w:rsidTr="00966713">
        <w:tc>
          <w:tcPr>
            <w:tcW w:w="7393" w:type="dxa"/>
          </w:tcPr>
          <w:p w:rsidR="00966713" w:rsidRPr="008C3141" w:rsidRDefault="00966713" w:rsidP="00B0537C">
            <w:pPr>
              <w:autoSpaceDE w:val="0"/>
              <w:autoSpaceDN w:val="0"/>
              <w:adjustRightInd w:val="0"/>
              <w:rPr>
                <w:rFonts w:ascii="Times New Roman" w:hAnsi="Times New Roman" w:cs="Times New Roman"/>
                <w:color w:val="000000"/>
                <w:sz w:val="24"/>
                <w:szCs w:val="24"/>
              </w:rPr>
            </w:pPr>
            <w:r w:rsidRPr="008C3141">
              <w:rPr>
                <w:rFonts w:ascii="Times New Roman" w:hAnsi="Times New Roman" w:cs="Times New Roman"/>
                <w:color w:val="000000"/>
                <w:sz w:val="24"/>
                <w:szCs w:val="24"/>
              </w:rPr>
              <w:t>Попечительский совет</w:t>
            </w:r>
          </w:p>
        </w:tc>
        <w:tc>
          <w:tcPr>
            <w:tcW w:w="7393" w:type="dxa"/>
          </w:tcPr>
          <w:p w:rsidR="00966713" w:rsidRPr="008C3141" w:rsidRDefault="00970AE3">
            <w:pPr>
              <w:rPr>
                <w:rFonts w:ascii="Times New Roman" w:hAnsi="Times New Roman" w:cs="Times New Roman"/>
                <w:sz w:val="24"/>
                <w:szCs w:val="24"/>
              </w:rPr>
            </w:pPr>
            <w:r w:rsidRPr="008C3141">
              <w:rPr>
                <w:rFonts w:ascii="Times New Roman" w:hAnsi="Times New Roman" w:cs="Times New Roman"/>
                <w:sz w:val="24"/>
                <w:szCs w:val="24"/>
              </w:rPr>
              <w:t xml:space="preserve">о Попечительском совете, </w:t>
            </w:r>
            <w:r w:rsidRPr="008C3141">
              <w:rPr>
                <w:rFonts w:ascii="Times New Roman" w:hAnsi="Times New Roman" w:cs="Times New Roman"/>
                <w:color w:val="000000"/>
                <w:sz w:val="24"/>
                <w:szCs w:val="24"/>
              </w:rPr>
              <w:t>приказ № 41-а от 30.09.2014г</w:t>
            </w:r>
          </w:p>
        </w:tc>
      </w:tr>
    </w:tbl>
    <w:p w:rsidR="00966713" w:rsidRPr="008C3141" w:rsidRDefault="00966713">
      <w:pPr>
        <w:rPr>
          <w:sz w:val="24"/>
          <w:szCs w:val="24"/>
        </w:rPr>
      </w:pPr>
    </w:p>
    <w:p w:rsidR="00A40F48" w:rsidRDefault="00A40F48">
      <w:pPr>
        <w:rPr>
          <w:rFonts w:ascii="Times New Roman" w:hAnsi="Times New Roman" w:cs="Times New Roman"/>
          <w:b/>
          <w:bCs/>
          <w:sz w:val="24"/>
          <w:szCs w:val="24"/>
        </w:rPr>
      </w:pPr>
      <w:r>
        <w:rPr>
          <w:rFonts w:ascii="Times New Roman" w:hAnsi="Times New Roman" w:cs="Times New Roman"/>
          <w:b/>
          <w:bCs/>
          <w:sz w:val="24"/>
          <w:szCs w:val="24"/>
        </w:rPr>
        <w:br w:type="page"/>
      </w:r>
    </w:p>
    <w:p w:rsidR="006D422D" w:rsidRPr="008C3141" w:rsidRDefault="00533873">
      <w:pPr>
        <w:rPr>
          <w:rFonts w:ascii="Times New Roman" w:hAnsi="Times New Roman" w:cs="Times New Roman"/>
          <w:b/>
          <w:bCs/>
          <w:sz w:val="24"/>
          <w:szCs w:val="24"/>
        </w:rPr>
      </w:pPr>
      <w:r w:rsidRPr="008C3141">
        <w:rPr>
          <w:rFonts w:ascii="Times New Roman" w:hAnsi="Times New Roman" w:cs="Times New Roman"/>
          <w:b/>
          <w:bCs/>
          <w:sz w:val="24"/>
          <w:szCs w:val="24"/>
        </w:rPr>
        <w:lastRenderedPageBreak/>
        <w:t>3 Организационная структура</w:t>
      </w:r>
    </w:p>
    <w:p w:rsidR="00D45C70" w:rsidRPr="00DD0A3D" w:rsidRDefault="00D45C70" w:rsidP="00D45C70">
      <w:pPr>
        <w:spacing w:after="0"/>
        <w:jc w:val="center"/>
        <w:rPr>
          <w:rFonts w:ascii="Times New Roman" w:hAnsi="Times New Roman"/>
          <w:b/>
          <w:sz w:val="24"/>
          <w:szCs w:val="24"/>
        </w:rPr>
      </w:pPr>
      <w:r w:rsidRPr="00DD0A3D">
        <w:rPr>
          <w:rFonts w:ascii="Times New Roman" w:hAnsi="Times New Roman"/>
          <w:b/>
          <w:sz w:val="24"/>
          <w:szCs w:val="24"/>
        </w:rPr>
        <w:t xml:space="preserve">Функционально-линейная структура управления </w:t>
      </w:r>
    </w:p>
    <w:p w:rsidR="00D45C70" w:rsidRPr="00DD0A3D" w:rsidRDefault="00DD0A3D" w:rsidP="00D45C70">
      <w:pPr>
        <w:spacing w:after="0"/>
        <w:jc w:val="center"/>
        <w:rPr>
          <w:rFonts w:ascii="Times New Roman" w:hAnsi="Times New Roman"/>
          <w:b/>
          <w:sz w:val="24"/>
          <w:szCs w:val="24"/>
        </w:rPr>
      </w:pPr>
      <w:r>
        <w:rPr>
          <w:rFonts w:ascii="Times New Roman" w:hAnsi="Times New Roman"/>
          <w:b/>
          <w:sz w:val="24"/>
          <w:szCs w:val="24"/>
        </w:rPr>
        <w:t>ГПОУ</w:t>
      </w:r>
      <w:r w:rsidR="00D45C70" w:rsidRPr="00DD0A3D">
        <w:rPr>
          <w:rFonts w:ascii="Times New Roman" w:hAnsi="Times New Roman"/>
          <w:b/>
          <w:sz w:val="24"/>
          <w:szCs w:val="24"/>
        </w:rPr>
        <w:t xml:space="preserve"> ТО «Тульский государственный машиностроительный колледж им. Никиты Демидова»</w:t>
      </w:r>
    </w:p>
    <w:p w:rsidR="00D45C70" w:rsidRPr="004D5D37" w:rsidRDefault="00D45C70" w:rsidP="00D45C70">
      <w:pPr>
        <w:spacing w:after="0"/>
        <w:jc w:val="center"/>
        <w:rPr>
          <w:rFonts w:ascii="Times New Roman" w:hAnsi="Times New Roman"/>
          <w:sz w:val="28"/>
          <w:szCs w:val="28"/>
        </w:rPr>
      </w:pPr>
    </w:p>
    <w:p w:rsidR="00D45C70" w:rsidRDefault="00D45C70" w:rsidP="00D45C70">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7818120</wp:posOffset>
                </wp:positionH>
                <wp:positionV relativeFrom="paragraph">
                  <wp:posOffset>48260</wp:posOffset>
                </wp:positionV>
                <wp:extent cx="1176020" cy="457200"/>
                <wp:effectExtent l="17145" t="10160" r="16510" b="8890"/>
                <wp:wrapNone/>
                <wp:docPr id="68" name="Скругленный 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457200"/>
                        </a:xfrm>
                        <a:prstGeom prst="roundRect">
                          <a:avLst>
                            <a:gd name="adj" fmla="val 37500"/>
                          </a:avLst>
                        </a:prstGeom>
                        <a:solidFill>
                          <a:srgbClr val="FFFFFF"/>
                        </a:solidFill>
                        <a:ln w="15875">
                          <a:solidFill>
                            <a:srgbClr val="002060"/>
                          </a:solidFill>
                          <a:round/>
                          <a:headEnd/>
                          <a:tailEnd/>
                        </a:ln>
                      </wps:spPr>
                      <wps:txbx>
                        <w:txbxContent>
                          <w:p w:rsidR="00307B53" w:rsidRPr="00D20726" w:rsidRDefault="00307B53" w:rsidP="00D45C70">
                            <w:pPr>
                              <w:spacing w:line="200" w:lineRule="exact"/>
                              <w:jc w:val="center"/>
                              <w:rPr>
                                <w:rFonts w:ascii="Times New Roman" w:hAnsi="Times New Roman"/>
                                <w:sz w:val="24"/>
                                <w:szCs w:val="24"/>
                              </w:rPr>
                            </w:pPr>
                            <w:r w:rsidRPr="00D20726">
                              <w:rPr>
                                <w:rFonts w:ascii="Times New Roman" w:hAnsi="Times New Roman"/>
                                <w:sz w:val="24"/>
                                <w:szCs w:val="24"/>
                              </w:rPr>
                              <w:t>Обществе</w:t>
                            </w:r>
                            <w:r w:rsidRPr="00D20726">
                              <w:rPr>
                                <w:rFonts w:ascii="Times New Roman" w:hAnsi="Times New Roman"/>
                                <w:sz w:val="24"/>
                                <w:szCs w:val="24"/>
                              </w:rPr>
                              <w:t>н</w:t>
                            </w:r>
                            <w:r w:rsidRPr="00D20726">
                              <w:rPr>
                                <w:rFonts w:ascii="Times New Roman" w:hAnsi="Times New Roman"/>
                                <w:sz w:val="24"/>
                                <w:szCs w:val="24"/>
                              </w:rPr>
                              <w:t>ный совет</w:t>
                            </w:r>
                          </w:p>
                        </w:txbxContent>
                      </wps:txbx>
                      <wps:bodyPr rot="0" vert="horz" wrap="square" lIns="36000" tIns="7200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8" o:spid="_x0000_s1026" style="position:absolute;margin-left:615.6pt;margin-top:3.8pt;width:92.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" strokecolor="#002060" strokeweight="1.25pt">
                <v:textbox inset="1mm,2mm,1mm,0">
                  <w:txbxContent>
                    <w:p w:rsidR="00307B53" w:rsidRPr="00D20726" w:rsidRDefault="00307B53" w:rsidP="00D45C70">
                      <w:pPr>
                        <w:spacing w:line="200" w:lineRule="exact"/>
                        <w:jc w:val="center"/>
                        <w:rPr>
                          <w:rFonts w:ascii="Times New Roman" w:hAnsi="Times New Roman"/>
                          <w:sz w:val="24"/>
                          <w:szCs w:val="24"/>
                        </w:rPr>
                      </w:pPr>
                      <w:r w:rsidRPr="00D20726">
                        <w:rPr>
                          <w:rFonts w:ascii="Times New Roman" w:hAnsi="Times New Roman"/>
                          <w:sz w:val="24"/>
                          <w:szCs w:val="24"/>
                        </w:rPr>
                        <w:t>Обществе</w:t>
                      </w:r>
                      <w:r w:rsidRPr="00D20726">
                        <w:rPr>
                          <w:rFonts w:ascii="Times New Roman" w:hAnsi="Times New Roman"/>
                          <w:sz w:val="24"/>
                          <w:szCs w:val="24"/>
                        </w:rPr>
                        <w:t>н</w:t>
                      </w:r>
                      <w:r w:rsidRPr="00D20726">
                        <w:rPr>
                          <w:rFonts w:ascii="Times New Roman" w:hAnsi="Times New Roman"/>
                          <w:sz w:val="24"/>
                          <w:szCs w:val="24"/>
                        </w:rPr>
                        <w:t>ный совет</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6223000</wp:posOffset>
                </wp:positionH>
                <wp:positionV relativeFrom="paragraph">
                  <wp:posOffset>49530</wp:posOffset>
                </wp:positionV>
                <wp:extent cx="1478280" cy="455295"/>
                <wp:effectExtent l="12700" t="11430" r="13970" b="9525"/>
                <wp:wrapNone/>
                <wp:docPr id="67" name="Скругленный 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455295"/>
                        </a:xfrm>
                        <a:prstGeom prst="roundRect">
                          <a:avLst>
                            <a:gd name="adj" fmla="val 47000"/>
                          </a:avLst>
                        </a:prstGeom>
                        <a:solidFill>
                          <a:srgbClr val="FFFFFF"/>
                        </a:solidFill>
                        <a:ln w="15875">
                          <a:solidFill>
                            <a:srgbClr val="002060"/>
                          </a:solidFill>
                          <a:round/>
                          <a:headEnd/>
                          <a:tailEnd/>
                        </a:ln>
                      </wps:spPr>
                      <wps:txbx>
                        <w:txbxContent>
                          <w:p w:rsidR="00307B53" w:rsidRPr="00662935" w:rsidRDefault="00307B53" w:rsidP="00D45C70">
                            <w:pPr>
                              <w:spacing w:after="0" w:line="200" w:lineRule="exact"/>
                              <w:jc w:val="center"/>
                              <w:rPr>
                                <w:rFonts w:ascii="Times New Roman" w:hAnsi="Times New Roman"/>
                                <w:sz w:val="24"/>
                                <w:szCs w:val="24"/>
                              </w:rPr>
                            </w:pPr>
                            <w:r w:rsidRPr="00662935">
                              <w:rPr>
                                <w:rFonts w:ascii="Times New Roman" w:hAnsi="Times New Roman"/>
                                <w:sz w:val="24"/>
                                <w:szCs w:val="24"/>
                              </w:rPr>
                              <w:t xml:space="preserve">Первичная </w:t>
                            </w:r>
                            <w:proofErr w:type="spellStart"/>
                            <w:r w:rsidRPr="00662935">
                              <w:rPr>
                                <w:rFonts w:ascii="Times New Roman" w:hAnsi="Times New Roman"/>
                                <w:sz w:val="24"/>
                                <w:szCs w:val="24"/>
                              </w:rPr>
                              <w:t>проф</w:t>
                            </w:r>
                            <w:proofErr w:type="gramStart"/>
                            <w:r>
                              <w:rPr>
                                <w:rFonts w:ascii="Times New Roman" w:hAnsi="Times New Roman"/>
                                <w:sz w:val="24"/>
                                <w:szCs w:val="24"/>
                              </w:rPr>
                              <w:t>.</w:t>
                            </w:r>
                            <w:r w:rsidRPr="00662935">
                              <w:rPr>
                                <w:rFonts w:ascii="Times New Roman" w:hAnsi="Times New Roman"/>
                                <w:sz w:val="24"/>
                                <w:szCs w:val="24"/>
                              </w:rPr>
                              <w:t>о</w:t>
                            </w:r>
                            <w:proofErr w:type="gramEnd"/>
                            <w:r w:rsidRPr="00662935">
                              <w:rPr>
                                <w:rFonts w:ascii="Times New Roman" w:hAnsi="Times New Roman"/>
                                <w:sz w:val="24"/>
                                <w:szCs w:val="24"/>
                              </w:rPr>
                              <w:t>рганизация</w:t>
                            </w:r>
                            <w:proofErr w:type="spellEnd"/>
                          </w:p>
                        </w:txbxContent>
                      </wps:txbx>
                      <wps:bodyPr rot="0" vert="horz" wrap="square" lIns="36000" tIns="7200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7" o:spid="_x0000_s1027" style="position:absolute;margin-left:490pt;margin-top:3.9pt;width:116.4pt;height:3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08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" strokecolor="#002060" strokeweight="1.25pt">
                <v:textbox inset="1mm,2mm,1mm,0">
                  <w:txbxContent>
                    <w:p w:rsidR="00307B53" w:rsidRPr="00662935" w:rsidRDefault="00307B53" w:rsidP="00D45C70">
                      <w:pPr>
                        <w:spacing w:after="0" w:line="200" w:lineRule="exact"/>
                        <w:jc w:val="center"/>
                        <w:rPr>
                          <w:rFonts w:ascii="Times New Roman" w:hAnsi="Times New Roman"/>
                          <w:sz w:val="24"/>
                          <w:szCs w:val="24"/>
                        </w:rPr>
                      </w:pPr>
                      <w:r w:rsidRPr="00662935">
                        <w:rPr>
                          <w:rFonts w:ascii="Times New Roman" w:hAnsi="Times New Roman"/>
                          <w:sz w:val="24"/>
                          <w:szCs w:val="24"/>
                        </w:rPr>
                        <w:t xml:space="preserve">Первичная </w:t>
                      </w:r>
                      <w:proofErr w:type="spellStart"/>
                      <w:r w:rsidRPr="00662935">
                        <w:rPr>
                          <w:rFonts w:ascii="Times New Roman" w:hAnsi="Times New Roman"/>
                          <w:sz w:val="24"/>
                          <w:szCs w:val="24"/>
                        </w:rPr>
                        <w:t>проф</w:t>
                      </w:r>
                      <w:proofErr w:type="gramStart"/>
                      <w:r>
                        <w:rPr>
                          <w:rFonts w:ascii="Times New Roman" w:hAnsi="Times New Roman"/>
                          <w:sz w:val="24"/>
                          <w:szCs w:val="24"/>
                        </w:rPr>
                        <w:t>.</w:t>
                      </w:r>
                      <w:r w:rsidRPr="00662935">
                        <w:rPr>
                          <w:rFonts w:ascii="Times New Roman" w:hAnsi="Times New Roman"/>
                          <w:sz w:val="24"/>
                          <w:szCs w:val="24"/>
                        </w:rPr>
                        <w:t>о</w:t>
                      </w:r>
                      <w:proofErr w:type="gramEnd"/>
                      <w:r w:rsidRPr="00662935">
                        <w:rPr>
                          <w:rFonts w:ascii="Times New Roman" w:hAnsi="Times New Roman"/>
                          <w:sz w:val="24"/>
                          <w:szCs w:val="24"/>
                        </w:rPr>
                        <w:t>рганизация</w:t>
                      </w:r>
                      <w:proofErr w:type="spellEnd"/>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4932680</wp:posOffset>
                </wp:positionH>
                <wp:positionV relativeFrom="paragraph">
                  <wp:posOffset>36195</wp:posOffset>
                </wp:positionV>
                <wp:extent cx="1177290" cy="457200"/>
                <wp:effectExtent l="8255" t="17145" r="14605" b="11430"/>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457200"/>
                        </a:xfrm>
                        <a:prstGeom prst="roundRect">
                          <a:avLst>
                            <a:gd name="adj" fmla="val 50000"/>
                          </a:avLst>
                        </a:prstGeom>
                        <a:solidFill>
                          <a:srgbClr val="FFFFFF"/>
                        </a:solidFill>
                        <a:ln w="15875">
                          <a:solidFill>
                            <a:srgbClr val="002060"/>
                          </a:solidFill>
                          <a:round/>
                          <a:headEnd/>
                          <a:tailEnd/>
                        </a:ln>
                      </wps:spPr>
                      <wps:txbx>
                        <w:txbxContent>
                          <w:p w:rsidR="00307B53" w:rsidRPr="001669DC" w:rsidRDefault="00307B53" w:rsidP="00D45C70">
                            <w:pPr>
                              <w:spacing w:after="0" w:line="200" w:lineRule="exact"/>
                              <w:jc w:val="center"/>
                              <w:rPr>
                                <w:rFonts w:ascii="Times New Roman" w:hAnsi="Times New Roman"/>
                                <w:sz w:val="24"/>
                                <w:szCs w:val="24"/>
                              </w:rPr>
                            </w:pPr>
                            <w:r w:rsidRPr="001669DC">
                              <w:rPr>
                                <w:rFonts w:ascii="Times New Roman" w:hAnsi="Times New Roman"/>
                                <w:sz w:val="24"/>
                                <w:szCs w:val="24"/>
                              </w:rPr>
                              <w:t>Совет колл</w:t>
                            </w:r>
                            <w:r w:rsidRPr="001669DC">
                              <w:rPr>
                                <w:rFonts w:ascii="Times New Roman" w:hAnsi="Times New Roman"/>
                                <w:sz w:val="24"/>
                                <w:szCs w:val="24"/>
                              </w:rPr>
                              <w:t>е</w:t>
                            </w:r>
                            <w:r w:rsidRPr="001669DC">
                              <w:rPr>
                                <w:rFonts w:ascii="Times New Roman" w:hAnsi="Times New Roman"/>
                                <w:sz w:val="24"/>
                                <w:szCs w:val="24"/>
                              </w:rPr>
                              <w:t>джа</w:t>
                            </w:r>
                          </w:p>
                        </w:txbxContent>
                      </wps:txbx>
                      <wps:bodyPr rot="0" vert="horz" wrap="square" lIns="36000" tIns="7200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6" o:spid="_x0000_s1028" style="position:absolute;margin-left:388.4pt;margin-top:2.85pt;width:92.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" strokecolor="#002060" strokeweight="1.25pt">
                <v:textbox inset="1mm,2mm,1mm,0">
                  <w:txbxContent>
                    <w:p w:rsidR="00307B53" w:rsidRPr="001669DC" w:rsidRDefault="00307B53" w:rsidP="00D45C70">
                      <w:pPr>
                        <w:spacing w:after="0" w:line="200" w:lineRule="exact"/>
                        <w:jc w:val="center"/>
                        <w:rPr>
                          <w:rFonts w:ascii="Times New Roman" w:hAnsi="Times New Roman"/>
                          <w:sz w:val="24"/>
                          <w:szCs w:val="24"/>
                        </w:rPr>
                      </w:pPr>
                      <w:r w:rsidRPr="001669DC">
                        <w:rPr>
                          <w:rFonts w:ascii="Times New Roman" w:hAnsi="Times New Roman"/>
                          <w:sz w:val="24"/>
                          <w:szCs w:val="24"/>
                        </w:rPr>
                        <w:t>Совет колл</w:t>
                      </w:r>
                      <w:r w:rsidRPr="001669DC">
                        <w:rPr>
                          <w:rFonts w:ascii="Times New Roman" w:hAnsi="Times New Roman"/>
                          <w:sz w:val="24"/>
                          <w:szCs w:val="24"/>
                        </w:rPr>
                        <w:t>е</w:t>
                      </w:r>
                      <w:r w:rsidRPr="001669DC">
                        <w:rPr>
                          <w:rFonts w:ascii="Times New Roman" w:hAnsi="Times New Roman"/>
                          <w:sz w:val="24"/>
                          <w:szCs w:val="24"/>
                        </w:rPr>
                        <w:t>джа</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3612515</wp:posOffset>
                </wp:positionH>
                <wp:positionV relativeFrom="paragraph">
                  <wp:posOffset>36195</wp:posOffset>
                </wp:positionV>
                <wp:extent cx="1231900" cy="457200"/>
                <wp:effectExtent l="12065" t="17145" r="13335" b="11430"/>
                <wp:wrapNone/>
                <wp:docPr id="65"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57200"/>
                        </a:xfrm>
                        <a:prstGeom prst="roundRect">
                          <a:avLst>
                            <a:gd name="adj" fmla="val 42222"/>
                          </a:avLst>
                        </a:prstGeom>
                        <a:solidFill>
                          <a:srgbClr val="FFFFFF"/>
                        </a:solidFill>
                        <a:ln w="15875">
                          <a:solidFill>
                            <a:srgbClr val="002060"/>
                          </a:solidFill>
                          <a:round/>
                          <a:headEnd/>
                          <a:tailEnd/>
                        </a:ln>
                      </wps:spPr>
                      <wps:txbx>
                        <w:txbxContent>
                          <w:p w:rsidR="00307B53" w:rsidRPr="00662935" w:rsidRDefault="00307B53" w:rsidP="00D45C70">
                            <w:pPr>
                              <w:spacing w:after="0" w:line="200" w:lineRule="exact"/>
                              <w:jc w:val="center"/>
                              <w:rPr>
                                <w:rFonts w:ascii="Times New Roman" w:hAnsi="Times New Roman"/>
                                <w:sz w:val="24"/>
                                <w:szCs w:val="24"/>
                              </w:rPr>
                            </w:pPr>
                            <w:r>
                              <w:rPr>
                                <w:rFonts w:ascii="Times New Roman" w:hAnsi="Times New Roman"/>
                                <w:sz w:val="24"/>
                                <w:szCs w:val="24"/>
                              </w:rPr>
                              <w:t>Попечительский совет</w:t>
                            </w:r>
                            <w:r w:rsidRPr="00662935">
                              <w:rPr>
                                <w:rFonts w:ascii="Times New Roman" w:hAnsi="Times New Roman"/>
                                <w:sz w:val="24"/>
                                <w:szCs w:val="24"/>
                              </w:rPr>
                              <w:t xml:space="preserve"> </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5" o:spid="_x0000_s1029" style="position:absolute;margin-left:284.45pt;margin-top:2.85pt;width:97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76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" strokecolor="#002060" strokeweight="1.25pt">
                <v:textbox inset="0,2mm,0,0">
                  <w:txbxContent>
                    <w:p w:rsidR="00307B53" w:rsidRPr="00662935" w:rsidRDefault="00307B53" w:rsidP="00D45C70">
                      <w:pPr>
                        <w:spacing w:after="0" w:line="200" w:lineRule="exact"/>
                        <w:jc w:val="center"/>
                        <w:rPr>
                          <w:rFonts w:ascii="Times New Roman" w:hAnsi="Times New Roman"/>
                          <w:sz w:val="24"/>
                          <w:szCs w:val="24"/>
                        </w:rPr>
                      </w:pPr>
                      <w:r>
                        <w:rPr>
                          <w:rFonts w:ascii="Times New Roman" w:hAnsi="Times New Roman"/>
                          <w:sz w:val="24"/>
                          <w:szCs w:val="24"/>
                        </w:rPr>
                        <w:t>Попечительский совет</w:t>
                      </w:r>
                      <w:r w:rsidRPr="00662935">
                        <w:rPr>
                          <w:rFonts w:ascii="Times New Roman" w:hAnsi="Times New Roman"/>
                          <w:sz w:val="24"/>
                          <w:szCs w:val="24"/>
                        </w:rPr>
                        <w:t xml:space="preserve"> </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2153920</wp:posOffset>
                </wp:positionH>
                <wp:positionV relativeFrom="paragraph">
                  <wp:posOffset>41275</wp:posOffset>
                </wp:positionV>
                <wp:extent cx="1400175" cy="453390"/>
                <wp:effectExtent l="10795" t="12700" r="8255" b="10160"/>
                <wp:wrapNone/>
                <wp:docPr id="64"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53390"/>
                        </a:xfrm>
                        <a:prstGeom prst="roundRect">
                          <a:avLst>
                            <a:gd name="adj" fmla="val 50000"/>
                          </a:avLst>
                        </a:prstGeom>
                        <a:solidFill>
                          <a:srgbClr val="FFFFFF"/>
                        </a:solidFill>
                        <a:ln w="15875">
                          <a:solidFill>
                            <a:srgbClr val="002060"/>
                          </a:solidFill>
                          <a:round/>
                          <a:headEnd/>
                          <a:tailEnd/>
                        </a:ln>
                      </wps:spPr>
                      <wps:txbx>
                        <w:txbxContent>
                          <w:p w:rsidR="00307B53" w:rsidRPr="00D20726" w:rsidRDefault="00307B53" w:rsidP="00D45C70">
                            <w:pPr>
                              <w:spacing w:after="0" w:line="200" w:lineRule="exact"/>
                              <w:jc w:val="center"/>
                              <w:rPr>
                                <w:rFonts w:ascii="Times New Roman" w:hAnsi="Times New Roman"/>
                                <w:sz w:val="24"/>
                                <w:szCs w:val="24"/>
                              </w:rPr>
                            </w:pPr>
                            <w:r w:rsidRPr="00D20726">
                              <w:rPr>
                                <w:rFonts w:ascii="Times New Roman" w:hAnsi="Times New Roman"/>
                                <w:sz w:val="24"/>
                                <w:szCs w:val="24"/>
                              </w:rPr>
                              <w:t>Педагогический совет</w:t>
                            </w:r>
                          </w:p>
                        </w:txbxContent>
                      </wps:txbx>
                      <wps:bodyPr rot="0" vert="horz" wrap="square" lIns="91440" tIns="7200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4" o:spid="_x0000_s1030" style="position:absolute;margin-left:169.6pt;margin-top:3.25pt;width:110.25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" strokecolor="#002060" strokeweight="1.25pt">
                <v:textbox inset=",2mm,,0">
                  <w:txbxContent>
                    <w:p w:rsidR="00307B53" w:rsidRPr="00D20726" w:rsidRDefault="00307B53" w:rsidP="00D45C70">
                      <w:pPr>
                        <w:spacing w:after="0" w:line="200" w:lineRule="exact"/>
                        <w:jc w:val="center"/>
                        <w:rPr>
                          <w:rFonts w:ascii="Times New Roman" w:hAnsi="Times New Roman"/>
                          <w:sz w:val="24"/>
                          <w:szCs w:val="24"/>
                        </w:rPr>
                      </w:pPr>
                      <w:r w:rsidRPr="00D20726">
                        <w:rPr>
                          <w:rFonts w:ascii="Times New Roman" w:hAnsi="Times New Roman"/>
                          <w:sz w:val="24"/>
                          <w:szCs w:val="24"/>
                        </w:rPr>
                        <w:t>Педагогический совет</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99695</wp:posOffset>
                </wp:positionH>
                <wp:positionV relativeFrom="paragraph">
                  <wp:posOffset>37465</wp:posOffset>
                </wp:positionV>
                <wp:extent cx="1981200" cy="457200"/>
                <wp:effectExtent l="13970" t="8890" r="14605" b="10160"/>
                <wp:wrapNone/>
                <wp:docPr id="63" name="Скругленный 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0"/>
                        </a:xfrm>
                        <a:prstGeom prst="roundRect">
                          <a:avLst>
                            <a:gd name="adj" fmla="val 46764"/>
                          </a:avLst>
                        </a:prstGeom>
                        <a:solidFill>
                          <a:srgbClr val="FFFFFF"/>
                        </a:solidFill>
                        <a:ln w="15875">
                          <a:solidFill>
                            <a:srgbClr val="002060"/>
                          </a:solidFill>
                          <a:round/>
                          <a:headEnd/>
                          <a:tailEnd/>
                        </a:ln>
                      </wps:spPr>
                      <wps:txbx>
                        <w:txbxContent>
                          <w:p w:rsidR="00307B53" w:rsidRPr="00157105" w:rsidRDefault="00307B53" w:rsidP="00D45C70">
                            <w:pPr>
                              <w:spacing w:after="0" w:line="240" w:lineRule="auto"/>
                              <w:jc w:val="center"/>
                              <w:rPr>
                                <w:rFonts w:ascii="Times New Roman" w:hAnsi="Times New Roman"/>
                                <w:sz w:val="20"/>
                                <w:szCs w:val="20"/>
                              </w:rPr>
                            </w:pPr>
                            <w:r w:rsidRPr="00157105">
                              <w:rPr>
                                <w:rFonts w:ascii="Times New Roman" w:eastAsia="Times New Roman" w:hAnsi="Times New Roman"/>
                                <w:sz w:val="20"/>
                                <w:szCs w:val="20"/>
                                <w:lang w:eastAsia="ru-RU"/>
                              </w:rPr>
                              <w:t>Общее собрание работников и представителей обуч</w:t>
                            </w:r>
                            <w:r>
                              <w:rPr>
                                <w:rFonts w:ascii="Times New Roman" w:eastAsia="Times New Roman" w:hAnsi="Times New Roman"/>
                                <w:sz w:val="20"/>
                                <w:szCs w:val="20"/>
                                <w:lang w:eastAsia="ru-RU"/>
                              </w:rPr>
                              <w:t>ающихся</w:t>
                            </w:r>
                          </w:p>
                        </w:txbxContent>
                      </wps:txbx>
                      <wps:bodyPr rot="0" vert="horz" wrap="square" lIns="91440" tIns="3600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3" o:spid="_x0000_s1031" style="position:absolute;margin-left:7.85pt;margin-top:2.95pt;width:15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06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" strokecolor="#002060" strokeweight="1.25pt">
                <v:textbox inset=",1mm,,0">
                  <w:txbxContent>
                    <w:p w:rsidR="00307B53" w:rsidRPr="00157105" w:rsidRDefault="00307B53" w:rsidP="00D45C70">
                      <w:pPr>
                        <w:spacing w:after="0" w:line="240" w:lineRule="auto"/>
                        <w:jc w:val="center"/>
                        <w:rPr>
                          <w:rFonts w:ascii="Times New Roman" w:hAnsi="Times New Roman"/>
                          <w:sz w:val="20"/>
                          <w:szCs w:val="20"/>
                        </w:rPr>
                      </w:pPr>
                      <w:r w:rsidRPr="00157105">
                        <w:rPr>
                          <w:rFonts w:ascii="Times New Roman" w:eastAsia="Times New Roman" w:hAnsi="Times New Roman"/>
                          <w:sz w:val="20"/>
                          <w:szCs w:val="20"/>
                          <w:lang w:eastAsia="ru-RU"/>
                        </w:rPr>
                        <w:t>Общее собрание работников и представителей обуч</w:t>
                      </w:r>
                      <w:r>
                        <w:rPr>
                          <w:rFonts w:ascii="Times New Roman" w:eastAsia="Times New Roman" w:hAnsi="Times New Roman"/>
                          <w:sz w:val="20"/>
                          <w:szCs w:val="20"/>
                          <w:lang w:eastAsia="ru-RU"/>
                        </w:rPr>
                        <w:t>ающихся</w:t>
                      </w:r>
                    </w:p>
                  </w:txbxContent>
                </v:textbox>
              </v:roundrect>
            </w:pict>
          </mc:Fallback>
        </mc:AlternateContent>
      </w:r>
    </w:p>
    <w:p w:rsidR="00D45C70" w:rsidRDefault="00D45C70" w:rsidP="00D45C70">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8249920</wp:posOffset>
                </wp:positionH>
                <wp:positionV relativeFrom="paragraph">
                  <wp:posOffset>149860</wp:posOffset>
                </wp:positionV>
                <wp:extent cx="635" cy="179705"/>
                <wp:effectExtent l="20320" t="16510" r="17145" b="2286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2" o:spid="_x0000_s1026" type="#_x0000_t32" style="position:absolute;margin-left:649.6pt;margin-top:11.8pt;width:.0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" strokecolor="#c00000" strokeweight="2.5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6952615</wp:posOffset>
                </wp:positionH>
                <wp:positionV relativeFrom="paragraph">
                  <wp:posOffset>149860</wp:posOffset>
                </wp:positionV>
                <wp:extent cx="635" cy="179705"/>
                <wp:effectExtent l="18415" t="16510" r="19050" b="2286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547.45pt;margin-top:11.8pt;width:.0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" strokecolor="#c00000" strokeweight="2.5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5478780</wp:posOffset>
                </wp:positionH>
                <wp:positionV relativeFrom="paragraph">
                  <wp:posOffset>149860</wp:posOffset>
                </wp:positionV>
                <wp:extent cx="635" cy="179705"/>
                <wp:effectExtent l="20955" t="16510" r="16510" b="2286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431.4pt;margin-top:11.8pt;width:.05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" strokecolor="#c00000" strokeweight="2.5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4185285</wp:posOffset>
                </wp:positionH>
                <wp:positionV relativeFrom="paragraph">
                  <wp:posOffset>151765</wp:posOffset>
                </wp:positionV>
                <wp:extent cx="635" cy="179705"/>
                <wp:effectExtent l="22860" t="18415" r="24130" b="2095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329.55pt;margin-top:11.95pt;width:.0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" strokecolor="#c00000" strokeweight="2.5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2856230</wp:posOffset>
                </wp:positionH>
                <wp:positionV relativeFrom="paragraph">
                  <wp:posOffset>173990</wp:posOffset>
                </wp:positionV>
                <wp:extent cx="635" cy="179705"/>
                <wp:effectExtent l="17780" t="21590" r="19685" b="1778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24.9pt;margin-top:13.7pt;width:.0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" strokecolor="#c00000" strokeweight="2.5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833755</wp:posOffset>
                </wp:positionH>
                <wp:positionV relativeFrom="paragraph">
                  <wp:posOffset>154305</wp:posOffset>
                </wp:positionV>
                <wp:extent cx="635" cy="179705"/>
                <wp:effectExtent l="24130" t="20955" r="22860" b="1841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65.65pt;margin-top:12.15pt;width:.0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" strokecolor="#c00000" strokeweight="2.5pt"/>
            </w:pict>
          </mc:Fallback>
        </mc:AlternateContent>
      </w:r>
    </w:p>
    <w:p w:rsidR="00D45C70" w:rsidRDefault="00D45C70" w:rsidP="00D45C70">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99695</wp:posOffset>
                </wp:positionH>
                <wp:positionV relativeFrom="paragraph">
                  <wp:posOffset>3175</wp:posOffset>
                </wp:positionV>
                <wp:extent cx="9620885" cy="357505"/>
                <wp:effectExtent l="13970" t="12700" r="13970" b="1079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885" cy="357505"/>
                        </a:xfrm>
                        <a:prstGeom prst="roundRect">
                          <a:avLst>
                            <a:gd name="adj" fmla="val 33481"/>
                          </a:avLst>
                        </a:prstGeom>
                        <a:solidFill>
                          <a:srgbClr val="BFBFBF"/>
                        </a:solidFill>
                        <a:ln w="15875">
                          <a:solidFill>
                            <a:srgbClr val="002060"/>
                          </a:solidFill>
                          <a:round/>
                          <a:headEnd/>
                          <a:tailEnd/>
                        </a:ln>
                      </wps:spPr>
                      <wps:txbx>
                        <w:txbxContent>
                          <w:p w:rsidR="00307B53" w:rsidRPr="004C32B7" w:rsidRDefault="00307B53" w:rsidP="00D45C70">
                            <w:pPr>
                              <w:spacing w:after="0"/>
                              <w:jc w:val="center"/>
                              <w:rPr>
                                <w:rFonts w:ascii="Times New Roman" w:hAnsi="Times New Roman"/>
                                <w:sz w:val="28"/>
                                <w:szCs w:val="28"/>
                              </w:rPr>
                            </w:pPr>
                            <w:r w:rsidRPr="004C32B7">
                              <w:rPr>
                                <w:rFonts w:ascii="Times New Roman" w:hAnsi="Times New Roman"/>
                                <w:sz w:val="28"/>
                                <w:szCs w:val="28"/>
                              </w:rPr>
                              <w:t xml:space="preserve">Директор </w:t>
                            </w:r>
                            <w:r>
                              <w:rPr>
                                <w:rFonts w:ascii="Times New Roman" w:hAnsi="Times New Roman"/>
                                <w:sz w:val="28"/>
                                <w:szCs w:val="28"/>
                              </w:rPr>
                              <w:t>ГПОУ ТО «ТГМК им. Н. Демидова»</w:t>
                            </w:r>
                          </w:p>
                        </w:txbxContent>
                      </wps:txbx>
                      <wps:bodyPr rot="0" vert="horz" wrap="square" lIns="0" tIns="46800" rIns="0" bIns="468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2" style="position:absolute;margin-left:7.85pt;margin-top:.25pt;width:757.55pt;height: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" fillcolor="#bfbfbf" strokecolor="#002060" strokeweight="1.25pt">
                <v:textbox inset="0,1.3mm,0,1.3mm">
                  <w:txbxContent>
                    <w:p w:rsidR="00307B53" w:rsidRPr="004C32B7" w:rsidRDefault="00307B53" w:rsidP="00D45C70">
                      <w:pPr>
                        <w:spacing w:after="0"/>
                        <w:jc w:val="center"/>
                        <w:rPr>
                          <w:rFonts w:ascii="Times New Roman" w:hAnsi="Times New Roman"/>
                          <w:sz w:val="28"/>
                          <w:szCs w:val="28"/>
                        </w:rPr>
                      </w:pPr>
                      <w:r w:rsidRPr="004C32B7">
                        <w:rPr>
                          <w:rFonts w:ascii="Times New Roman" w:hAnsi="Times New Roman"/>
                          <w:sz w:val="28"/>
                          <w:szCs w:val="28"/>
                        </w:rPr>
                        <w:t xml:space="preserve">Директор </w:t>
                      </w:r>
                      <w:r>
                        <w:rPr>
                          <w:rFonts w:ascii="Times New Roman" w:hAnsi="Times New Roman"/>
                          <w:sz w:val="28"/>
                          <w:szCs w:val="28"/>
                        </w:rPr>
                        <w:t>ГПОУ ТО «ТГМК им. Н. Демидова»</w:t>
                      </w:r>
                    </w:p>
                  </w:txbxContent>
                </v:textbox>
              </v:roundrect>
            </w:pict>
          </mc:Fallback>
        </mc:AlternateContent>
      </w:r>
    </w:p>
    <w:p w:rsidR="00D45C70" w:rsidRDefault="00D45C70" w:rsidP="00D45C70">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6761480</wp:posOffset>
                </wp:positionH>
                <wp:positionV relativeFrom="paragraph">
                  <wp:posOffset>17780</wp:posOffset>
                </wp:positionV>
                <wp:extent cx="0" cy="3060065"/>
                <wp:effectExtent l="17780" t="17780" r="20320" b="1778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065"/>
                        </a:xfrm>
                        <a:prstGeom prst="straightConnector1">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32.4pt;margin-top:1.4pt;width:0;height:2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" strokecolor="#c00000" strokeweight="2.5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6517640</wp:posOffset>
                </wp:positionH>
                <wp:positionV relativeFrom="paragraph">
                  <wp:posOffset>17780</wp:posOffset>
                </wp:positionV>
                <wp:extent cx="0" cy="2087880"/>
                <wp:effectExtent l="78740" t="17780" r="73660" b="2794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7880"/>
                        </a:xfrm>
                        <a:prstGeom prst="straightConnector1">
                          <a:avLst/>
                        </a:prstGeom>
                        <a:noFill/>
                        <a:ln w="31750">
                          <a:solidFill>
                            <a:srgbClr val="C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513.2pt;margin-top:1.4pt;width:0;height:16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" strokecolor="#c00000" strokeweight="2.5pt">
                <v:stroke endarrow="classic"/>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4080510</wp:posOffset>
                </wp:positionH>
                <wp:positionV relativeFrom="paragraph">
                  <wp:posOffset>53975</wp:posOffset>
                </wp:positionV>
                <wp:extent cx="635" cy="179705"/>
                <wp:effectExtent l="22860" t="15875" r="24130" b="2349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21.3pt;margin-top:4.25pt;width:.0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" strokecolor="#c00000" strokeweight="2.5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3445510</wp:posOffset>
                </wp:positionH>
                <wp:positionV relativeFrom="paragraph">
                  <wp:posOffset>233680</wp:posOffset>
                </wp:positionV>
                <wp:extent cx="1487170" cy="407670"/>
                <wp:effectExtent l="16510" t="14605" r="10795" b="1587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407670"/>
                        </a:xfrm>
                        <a:prstGeom prst="roundRect">
                          <a:avLst>
                            <a:gd name="adj" fmla="val 33481"/>
                          </a:avLst>
                        </a:prstGeom>
                        <a:solidFill>
                          <a:srgbClr val="BFBFBF"/>
                        </a:solidFill>
                        <a:ln w="15875">
                          <a:solidFill>
                            <a:srgbClr val="002060"/>
                          </a:solidFill>
                          <a:round/>
                          <a:headEnd/>
                          <a:tailEnd/>
                        </a:ln>
                      </wps:spPr>
                      <wps:txbx>
                        <w:txbxContent>
                          <w:p w:rsidR="00307B53" w:rsidRPr="0003391C" w:rsidRDefault="00307B53" w:rsidP="00D45C70">
                            <w:pPr>
                              <w:spacing w:after="0" w:line="200" w:lineRule="exact"/>
                              <w:jc w:val="center"/>
                              <w:rPr>
                                <w:i/>
                              </w:rPr>
                            </w:pPr>
                            <w:r>
                              <w:rPr>
                                <w:rFonts w:ascii="Times New Roman" w:hAnsi="Times New Roman"/>
                                <w:sz w:val="20"/>
                                <w:szCs w:val="20"/>
                              </w:rPr>
                              <w:t>Служба УМ и ИР</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2" o:spid="_x0000_s1033" style="position:absolute;margin-left:271.3pt;margin-top:18.4pt;width:117.1pt;height:3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" fillcolor="#bfbfbf" strokecolor="#002060" strokeweight="1.25pt">
                <v:textbox inset=",0,,0">
                  <w:txbxContent>
                    <w:p w:rsidR="00307B53" w:rsidRPr="0003391C" w:rsidRDefault="00307B53" w:rsidP="00D45C70">
                      <w:pPr>
                        <w:spacing w:after="0" w:line="200" w:lineRule="exact"/>
                        <w:jc w:val="center"/>
                        <w:rPr>
                          <w:i/>
                        </w:rPr>
                      </w:pPr>
                      <w:r>
                        <w:rPr>
                          <w:rFonts w:ascii="Times New Roman" w:hAnsi="Times New Roman"/>
                          <w:sz w:val="20"/>
                          <w:szCs w:val="20"/>
                        </w:rPr>
                        <w:t>Служба УМ и ИР</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45720</wp:posOffset>
                </wp:positionH>
                <wp:positionV relativeFrom="paragraph">
                  <wp:posOffset>224155</wp:posOffset>
                </wp:positionV>
                <wp:extent cx="3059430" cy="445770"/>
                <wp:effectExtent l="17145" t="14605" r="9525" b="15875"/>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9430" cy="445770"/>
                        </a:xfrm>
                        <a:prstGeom prst="roundRect">
                          <a:avLst>
                            <a:gd name="adj" fmla="val 18926"/>
                          </a:avLst>
                        </a:prstGeom>
                        <a:solidFill>
                          <a:srgbClr val="BFBFBF"/>
                        </a:solidFill>
                        <a:ln w="15875">
                          <a:solidFill>
                            <a:srgbClr val="002060"/>
                          </a:solidFill>
                          <a:round/>
                          <a:headEnd/>
                          <a:tailEnd/>
                        </a:ln>
                      </wps:spPr>
                      <wps:txbx>
                        <w:txbxContent>
                          <w:p w:rsidR="00307B53" w:rsidRPr="00CC0811" w:rsidRDefault="00307B53" w:rsidP="00D45C70">
                            <w:pPr>
                              <w:spacing w:after="0" w:line="200" w:lineRule="exact"/>
                              <w:ind w:left="-142" w:right="-118"/>
                              <w:jc w:val="center"/>
                              <w:rPr>
                                <w:rFonts w:ascii="Times New Roman" w:hAnsi="Times New Roman"/>
                                <w:sz w:val="20"/>
                                <w:szCs w:val="20"/>
                              </w:rPr>
                            </w:pPr>
                            <w:r>
                              <w:rPr>
                                <w:rFonts w:ascii="Times New Roman" w:hAnsi="Times New Roman"/>
                                <w:sz w:val="20"/>
                                <w:szCs w:val="20"/>
                              </w:rPr>
                              <w:t>Служба</w:t>
                            </w:r>
                            <w:r w:rsidRPr="00CC0811">
                              <w:rPr>
                                <w:rFonts w:ascii="Times New Roman" w:hAnsi="Times New Roman"/>
                                <w:sz w:val="20"/>
                                <w:szCs w:val="20"/>
                              </w:rPr>
                              <w:t xml:space="preserve"> </w:t>
                            </w:r>
                            <w:r>
                              <w:rPr>
                                <w:rFonts w:ascii="Times New Roman" w:hAnsi="Times New Roman"/>
                                <w:sz w:val="20"/>
                                <w:szCs w:val="20"/>
                              </w:rPr>
                              <w:t>образовательной деятельности</w:t>
                            </w:r>
                            <w:r w:rsidRPr="00CC0811">
                              <w:rPr>
                                <w:rFonts w:ascii="Times New Roman" w:hAnsi="Times New Roman"/>
                                <w:sz w:val="20"/>
                                <w:szCs w:val="20"/>
                              </w:rPr>
                              <w:t xml:space="preserve"> </w:t>
                            </w:r>
                          </w:p>
                          <w:p w:rsidR="00307B53" w:rsidRDefault="00307B53" w:rsidP="00D45C70">
                            <w:pPr>
                              <w:spacing w:after="0" w:line="200" w:lineRule="exact"/>
                              <w:ind w:left="-142" w:right="-118"/>
                              <w:jc w:val="center"/>
                              <w:rPr>
                                <w:rFonts w:ascii="Times New Roman" w:hAnsi="Times New Roman"/>
                                <w:sz w:val="20"/>
                                <w:szCs w:val="20"/>
                              </w:rPr>
                            </w:pPr>
                            <w:r w:rsidRPr="00CC0811">
                              <w:rPr>
                                <w:rFonts w:ascii="Times New Roman" w:hAnsi="Times New Roman"/>
                                <w:sz w:val="20"/>
                                <w:szCs w:val="20"/>
                              </w:rPr>
                              <w:t>стратегического развития и управления качества</w:t>
                            </w:r>
                          </w:p>
                        </w:txbxContent>
                      </wps:txbx>
                      <wps:bodyPr rot="0" vert="horz" wrap="square" lIns="91440" tIns="3600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34" style="position:absolute;margin-left:3.6pt;margin-top:17.65pt;width:240.9pt;height:3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" fillcolor="#bfbfbf" strokecolor="#002060" strokeweight="1.25pt">
                <v:textbox inset=",1mm,,0">
                  <w:txbxContent>
                    <w:p w:rsidR="00307B53" w:rsidRPr="00CC0811" w:rsidRDefault="00307B53" w:rsidP="00D45C70">
                      <w:pPr>
                        <w:spacing w:after="0" w:line="200" w:lineRule="exact"/>
                        <w:ind w:left="-142" w:right="-118"/>
                        <w:jc w:val="center"/>
                        <w:rPr>
                          <w:rFonts w:ascii="Times New Roman" w:hAnsi="Times New Roman"/>
                          <w:sz w:val="20"/>
                          <w:szCs w:val="20"/>
                        </w:rPr>
                      </w:pPr>
                      <w:r>
                        <w:rPr>
                          <w:rFonts w:ascii="Times New Roman" w:hAnsi="Times New Roman"/>
                          <w:sz w:val="20"/>
                          <w:szCs w:val="20"/>
                        </w:rPr>
                        <w:t>Служба</w:t>
                      </w:r>
                      <w:r w:rsidRPr="00CC0811">
                        <w:rPr>
                          <w:rFonts w:ascii="Times New Roman" w:hAnsi="Times New Roman"/>
                          <w:sz w:val="20"/>
                          <w:szCs w:val="20"/>
                        </w:rPr>
                        <w:t xml:space="preserve"> </w:t>
                      </w:r>
                      <w:r>
                        <w:rPr>
                          <w:rFonts w:ascii="Times New Roman" w:hAnsi="Times New Roman"/>
                          <w:sz w:val="20"/>
                          <w:szCs w:val="20"/>
                        </w:rPr>
                        <w:t>образовательной деятельности</w:t>
                      </w:r>
                      <w:r w:rsidRPr="00CC0811">
                        <w:rPr>
                          <w:rFonts w:ascii="Times New Roman" w:hAnsi="Times New Roman"/>
                          <w:sz w:val="20"/>
                          <w:szCs w:val="20"/>
                        </w:rPr>
                        <w:t xml:space="preserve"> </w:t>
                      </w:r>
                    </w:p>
                    <w:p w:rsidR="00307B53" w:rsidRDefault="00307B53" w:rsidP="00D45C70">
                      <w:pPr>
                        <w:spacing w:after="0" w:line="200" w:lineRule="exact"/>
                        <w:ind w:left="-142" w:right="-118"/>
                        <w:jc w:val="center"/>
                        <w:rPr>
                          <w:rFonts w:ascii="Times New Roman" w:hAnsi="Times New Roman"/>
                          <w:sz w:val="20"/>
                          <w:szCs w:val="20"/>
                        </w:rPr>
                      </w:pPr>
                      <w:r w:rsidRPr="00CC0811">
                        <w:rPr>
                          <w:rFonts w:ascii="Times New Roman" w:hAnsi="Times New Roman"/>
                          <w:sz w:val="20"/>
                          <w:szCs w:val="20"/>
                        </w:rPr>
                        <w:t>стратегического развития и управления качества</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7252335</wp:posOffset>
                </wp:positionH>
                <wp:positionV relativeFrom="paragraph">
                  <wp:posOffset>245110</wp:posOffset>
                </wp:positionV>
                <wp:extent cx="2472690" cy="424815"/>
                <wp:effectExtent l="13335" t="16510" r="9525" b="15875"/>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424815"/>
                        </a:xfrm>
                        <a:prstGeom prst="roundRect">
                          <a:avLst>
                            <a:gd name="adj" fmla="val 33481"/>
                          </a:avLst>
                        </a:prstGeom>
                        <a:solidFill>
                          <a:srgbClr val="BFBFBF"/>
                        </a:solidFill>
                        <a:ln w="15875">
                          <a:solidFill>
                            <a:srgbClr val="002060"/>
                          </a:solidFill>
                          <a:round/>
                          <a:headEnd/>
                          <a:tailEnd/>
                        </a:ln>
                      </wps:spPr>
                      <wps:txbx>
                        <w:txbxContent>
                          <w:p w:rsidR="00307B53" w:rsidRDefault="00307B53" w:rsidP="00D45C70">
                            <w:pPr>
                              <w:spacing w:after="0" w:line="240" w:lineRule="exact"/>
                              <w:ind w:left="-57" w:right="-57"/>
                              <w:jc w:val="center"/>
                              <w:rPr>
                                <w:rFonts w:ascii="Times New Roman" w:hAnsi="Times New Roman"/>
                                <w:sz w:val="20"/>
                                <w:szCs w:val="20"/>
                              </w:rPr>
                            </w:pPr>
                            <w:r w:rsidRPr="00AE03AA">
                              <w:rPr>
                                <w:rFonts w:ascii="Times New Roman" w:hAnsi="Times New Roman"/>
                                <w:sz w:val="20"/>
                                <w:szCs w:val="20"/>
                              </w:rPr>
                              <w:t>Служба комплексной безопасно</w:t>
                            </w:r>
                            <w:r>
                              <w:rPr>
                                <w:rFonts w:ascii="Times New Roman" w:hAnsi="Times New Roman"/>
                                <w:sz w:val="20"/>
                                <w:szCs w:val="20"/>
                              </w:rPr>
                              <w:t>сти,</w:t>
                            </w:r>
                          </w:p>
                          <w:p w:rsidR="00307B53" w:rsidRDefault="00307B53" w:rsidP="00D45C70">
                            <w:pPr>
                              <w:spacing w:after="0" w:line="240" w:lineRule="exact"/>
                              <w:ind w:left="-57" w:right="-57"/>
                              <w:jc w:val="center"/>
                              <w:rPr>
                                <w:rFonts w:ascii="Times New Roman" w:hAnsi="Times New Roman"/>
                                <w:sz w:val="20"/>
                                <w:szCs w:val="20"/>
                              </w:rPr>
                            </w:pPr>
                            <w:r>
                              <w:rPr>
                                <w:rFonts w:ascii="Times New Roman" w:hAnsi="Times New Roman"/>
                                <w:sz w:val="20"/>
                                <w:szCs w:val="20"/>
                              </w:rPr>
                              <w:t xml:space="preserve"> режима и кадров</w:t>
                            </w:r>
                          </w:p>
                        </w:txbxContent>
                      </wps:txbx>
                      <wps:bodyPr rot="0" vert="horz" wrap="square" lIns="18000" tIns="360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35" style="position:absolute;margin-left:571.05pt;margin-top:19.3pt;width:194.7pt;height:3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" fillcolor="#bfbfbf" strokecolor="#002060" strokeweight="1.25pt">
                <v:textbox inset=".5mm,1mm,.5mm,0">
                  <w:txbxContent>
                    <w:p w:rsidR="00307B53" w:rsidRDefault="00307B53" w:rsidP="00D45C70">
                      <w:pPr>
                        <w:spacing w:after="0" w:line="240" w:lineRule="exact"/>
                        <w:ind w:left="-57" w:right="-57"/>
                        <w:jc w:val="center"/>
                        <w:rPr>
                          <w:rFonts w:ascii="Times New Roman" w:hAnsi="Times New Roman"/>
                          <w:sz w:val="20"/>
                          <w:szCs w:val="20"/>
                        </w:rPr>
                      </w:pPr>
                      <w:r w:rsidRPr="00AE03AA">
                        <w:rPr>
                          <w:rFonts w:ascii="Times New Roman" w:hAnsi="Times New Roman"/>
                          <w:sz w:val="20"/>
                          <w:szCs w:val="20"/>
                        </w:rPr>
                        <w:t>Служба комплексной безопасно</w:t>
                      </w:r>
                      <w:r>
                        <w:rPr>
                          <w:rFonts w:ascii="Times New Roman" w:hAnsi="Times New Roman"/>
                          <w:sz w:val="20"/>
                          <w:szCs w:val="20"/>
                        </w:rPr>
                        <w:t>сти,</w:t>
                      </w:r>
                    </w:p>
                    <w:p w:rsidR="00307B53" w:rsidRDefault="00307B53" w:rsidP="00D45C70">
                      <w:pPr>
                        <w:spacing w:after="0" w:line="240" w:lineRule="exact"/>
                        <w:ind w:left="-57" w:right="-57"/>
                        <w:jc w:val="center"/>
                        <w:rPr>
                          <w:rFonts w:ascii="Times New Roman" w:hAnsi="Times New Roman"/>
                          <w:sz w:val="20"/>
                          <w:szCs w:val="20"/>
                        </w:rPr>
                      </w:pPr>
                      <w:r>
                        <w:rPr>
                          <w:rFonts w:ascii="Times New Roman" w:hAnsi="Times New Roman"/>
                          <w:sz w:val="20"/>
                          <w:szCs w:val="20"/>
                        </w:rPr>
                        <w:t xml:space="preserve"> режима и кадров</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1437640</wp:posOffset>
                </wp:positionH>
                <wp:positionV relativeFrom="paragraph">
                  <wp:posOffset>44450</wp:posOffset>
                </wp:positionV>
                <wp:extent cx="635" cy="179705"/>
                <wp:effectExtent l="18415" t="15875" r="19050" b="2349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13.2pt;margin-top:3.5pt;width:.0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" strokecolor="#c00000" strokeweight="2.5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22860</wp:posOffset>
                </wp:positionH>
                <wp:positionV relativeFrom="paragraph">
                  <wp:posOffset>148590</wp:posOffset>
                </wp:positionV>
                <wp:extent cx="9683750" cy="0"/>
                <wp:effectExtent l="13335" t="15240" r="18415" b="1333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3750" cy="0"/>
                        </a:xfrm>
                        <a:prstGeom prst="straightConnector1">
                          <a:avLst/>
                        </a:prstGeom>
                        <a:noFill/>
                        <a:ln w="25400">
                          <a:solidFill>
                            <a:srgbClr val="E36C0A"/>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8pt;margin-top:11.7pt;width:7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" strokecolor="#e36c0a" strokeweight="2pt">
                <v:stroke dashstyle="dash"/>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8136890</wp:posOffset>
                </wp:positionH>
                <wp:positionV relativeFrom="paragraph">
                  <wp:posOffset>36830</wp:posOffset>
                </wp:positionV>
                <wp:extent cx="635" cy="179705"/>
                <wp:effectExtent l="21590" t="17780" r="15875" b="2159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640.7pt;margin-top:2.9pt;width:.0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" strokecolor="#c00000" strokeweight="2.5pt"/>
            </w:pict>
          </mc:Fallback>
        </mc:AlternateContent>
      </w:r>
    </w:p>
    <w:p w:rsidR="00D45C70" w:rsidRDefault="00D45C70" w:rsidP="00D45C70">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4094480</wp:posOffset>
                </wp:positionH>
                <wp:positionV relativeFrom="paragraph">
                  <wp:posOffset>313055</wp:posOffset>
                </wp:positionV>
                <wp:extent cx="635" cy="1440180"/>
                <wp:effectExtent l="74930" t="17780" r="76835" b="2794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180"/>
                        </a:xfrm>
                        <a:prstGeom prst="straightConnector1">
                          <a:avLst/>
                        </a:prstGeom>
                        <a:noFill/>
                        <a:ln w="31750">
                          <a:solidFill>
                            <a:srgbClr val="C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22.4pt;margin-top:24.65pt;width:.05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" strokecolor="#c00000" strokeweight="2.5pt">
                <v:stroke endarrow="classic"/>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4560" behindDoc="0" locked="0" layoutInCell="1" allowOverlap="1">
                <wp:simplePos x="0" y="0"/>
                <wp:positionH relativeFrom="column">
                  <wp:posOffset>4937760</wp:posOffset>
                </wp:positionH>
                <wp:positionV relativeFrom="paragraph">
                  <wp:posOffset>116205</wp:posOffset>
                </wp:positionV>
                <wp:extent cx="2303780" cy="0"/>
                <wp:effectExtent l="32385" t="78105" r="26035" b="7429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straightConnector1">
                          <a:avLst/>
                        </a:prstGeom>
                        <a:noFill/>
                        <a:ln w="31750">
                          <a:solidFill>
                            <a:srgbClr val="C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88.8pt;margin-top:9.15pt;width:181.4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" strokecolor="#c00000" strokeweight="2.5pt">
                <v:stroke startarrow="classic" endarrow="classic"/>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3105150</wp:posOffset>
                </wp:positionH>
                <wp:positionV relativeFrom="paragraph">
                  <wp:posOffset>110490</wp:posOffset>
                </wp:positionV>
                <wp:extent cx="360045" cy="0"/>
                <wp:effectExtent l="28575" t="81915" r="30480" b="8001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31750">
                          <a:solidFill>
                            <a:srgbClr val="C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44.5pt;margin-top:8.7pt;width:28.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" strokecolor="#c00000" strokeweight="2.5pt">
                <v:stroke startarrow="classic" endarrow="classic"/>
              </v:shape>
            </w:pict>
          </mc:Fallback>
        </mc:AlternateContent>
      </w:r>
    </w:p>
    <w:p w:rsidR="00D45C70" w:rsidRDefault="00D45C70" w:rsidP="00D45C70">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7388860</wp:posOffset>
                </wp:positionH>
                <wp:positionV relativeFrom="paragraph">
                  <wp:posOffset>24765</wp:posOffset>
                </wp:positionV>
                <wp:extent cx="0" cy="3275965"/>
                <wp:effectExtent l="16510" t="24765" r="21590" b="234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5965"/>
                        </a:xfrm>
                        <a:prstGeom prst="straightConnector1">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581.8pt;margin-top:1.95pt;width:0;height:25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" strokecolor="#c00000" strokeweight="2.5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2959735</wp:posOffset>
                </wp:positionH>
                <wp:positionV relativeFrom="paragraph">
                  <wp:posOffset>250825</wp:posOffset>
                </wp:positionV>
                <wp:extent cx="635" cy="1835785"/>
                <wp:effectExtent l="73660" t="22225" r="78105" b="7556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785"/>
                        </a:xfrm>
                        <a:prstGeom prst="straightConnector1">
                          <a:avLst/>
                        </a:prstGeom>
                        <a:noFill/>
                        <a:ln w="31750">
                          <a:solidFill>
                            <a:srgbClr val="C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33.05pt;margin-top:19.75pt;width:.05pt;height:14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" strokecolor="#c00000" strokeweight="2.5pt">
                <v:stroke endarrow="oval"/>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1047750</wp:posOffset>
                </wp:positionH>
                <wp:positionV relativeFrom="paragraph">
                  <wp:posOffset>16510</wp:posOffset>
                </wp:positionV>
                <wp:extent cx="0" cy="431800"/>
                <wp:effectExtent l="76200" t="16510" r="76200" b="2794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31750">
                          <a:solidFill>
                            <a:srgbClr val="C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82.5pt;margin-top:1.3pt;width:0;height: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" strokecolor="#c00000" strokeweight="2.5pt">
                <v:stroke endarrow="classic"/>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1042035</wp:posOffset>
                </wp:positionH>
                <wp:positionV relativeFrom="paragraph">
                  <wp:posOffset>234950</wp:posOffset>
                </wp:positionV>
                <wp:extent cx="1943735" cy="0"/>
                <wp:effectExtent l="22860" t="73025" r="33655" b="793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straightConnector1">
                          <a:avLst/>
                        </a:prstGeom>
                        <a:noFill/>
                        <a:ln w="31750">
                          <a:solidFill>
                            <a:srgbClr val="C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82.05pt;margin-top:18.5pt;width:153.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" strokecolor="#c00000" strokeweight="2.5pt">
                <v:stroke endarrow="classic"/>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45720</wp:posOffset>
                </wp:positionH>
                <wp:positionV relativeFrom="paragraph">
                  <wp:posOffset>145415</wp:posOffset>
                </wp:positionV>
                <wp:extent cx="9683750" cy="0"/>
                <wp:effectExtent l="17145" t="21590" r="14605" b="1651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3750" cy="0"/>
                        </a:xfrm>
                        <a:prstGeom prst="straightConnector1">
                          <a:avLst/>
                        </a:prstGeom>
                        <a:noFill/>
                        <a:ln w="25400">
                          <a:solidFill>
                            <a:srgbClr val="E36C0A"/>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6pt;margin-top:11.45pt;width:76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" strokecolor="#e36c0a" strokeweight="2pt">
                <v:stroke dashstyle="dash"/>
              </v:shape>
            </w:pict>
          </mc:Fallback>
        </mc:AlternateContent>
      </w:r>
    </w:p>
    <w:p w:rsidR="00D45C70" w:rsidRDefault="00D45C70" w:rsidP="00D45C70">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26044A69" wp14:editId="0DA7585E">
                <wp:simplePos x="0" y="0"/>
                <wp:positionH relativeFrom="column">
                  <wp:posOffset>5223510</wp:posOffset>
                </wp:positionH>
                <wp:positionV relativeFrom="paragraph">
                  <wp:posOffset>41910</wp:posOffset>
                </wp:positionV>
                <wp:extent cx="1031875" cy="320675"/>
                <wp:effectExtent l="0" t="0" r="15875" b="22225"/>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320675"/>
                        </a:xfrm>
                        <a:prstGeom prst="roundRect">
                          <a:avLst>
                            <a:gd name="adj" fmla="val 39324"/>
                          </a:avLst>
                        </a:prstGeom>
                        <a:solidFill>
                          <a:srgbClr val="BFBFBF"/>
                        </a:solidFill>
                        <a:ln w="15875">
                          <a:solidFill>
                            <a:srgbClr val="002060"/>
                          </a:solidFill>
                          <a:round/>
                          <a:headEnd/>
                          <a:tailEnd/>
                        </a:ln>
                      </wps:spPr>
                      <wps:txbx>
                        <w:txbxContent>
                          <w:p w:rsidR="00307B53" w:rsidRPr="00196DEC" w:rsidRDefault="00307B53" w:rsidP="00D45C70">
                            <w:pPr>
                              <w:spacing w:after="0" w:line="200" w:lineRule="exact"/>
                              <w:jc w:val="center"/>
                              <w:rPr>
                                <w:rFonts w:ascii="Times New Roman" w:hAnsi="Times New Roman"/>
                                <w:sz w:val="20"/>
                                <w:szCs w:val="20"/>
                              </w:rPr>
                            </w:pPr>
                            <w:r>
                              <w:rPr>
                                <w:rFonts w:ascii="Times New Roman" w:hAnsi="Times New Roman"/>
                                <w:sz w:val="20"/>
                                <w:szCs w:val="20"/>
                              </w:rPr>
                              <w:t xml:space="preserve"> ПЭ о</w:t>
                            </w:r>
                            <w:r w:rsidRPr="00196DEC">
                              <w:rPr>
                                <w:rFonts w:ascii="Times New Roman" w:hAnsi="Times New Roman"/>
                                <w:sz w:val="20"/>
                                <w:szCs w:val="20"/>
                              </w:rPr>
                              <w:t>тдел</w:t>
                            </w:r>
                            <w:r>
                              <w:rPr>
                                <w:rFonts w:ascii="Times New Roman" w:hAnsi="Times New Roman"/>
                                <w:sz w:val="20"/>
                                <w:szCs w:val="20"/>
                              </w:rPr>
                              <w:t xml:space="preserve"> </w:t>
                            </w: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36" style="position:absolute;margin-left:411.3pt;margin-top:3.3pt;width:81.25pt;height: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5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" fillcolor="#bfbfbf" strokecolor="#002060" strokeweight="1.25pt">
                <v:textbox inset=",1mm,,1mm">
                  <w:txbxContent>
                    <w:p w:rsidR="00307B53" w:rsidRPr="00196DEC" w:rsidRDefault="00307B53" w:rsidP="00D45C70">
                      <w:pPr>
                        <w:spacing w:after="0" w:line="200" w:lineRule="exact"/>
                        <w:jc w:val="center"/>
                        <w:rPr>
                          <w:rFonts w:ascii="Times New Roman" w:hAnsi="Times New Roman"/>
                          <w:sz w:val="20"/>
                          <w:szCs w:val="20"/>
                        </w:rPr>
                      </w:pPr>
                      <w:r>
                        <w:rPr>
                          <w:rFonts w:ascii="Times New Roman" w:hAnsi="Times New Roman"/>
                          <w:sz w:val="20"/>
                          <w:szCs w:val="20"/>
                        </w:rPr>
                        <w:t xml:space="preserve"> ПЭ о</w:t>
                      </w:r>
                      <w:r w:rsidRPr="00196DEC">
                        <w:rPr>
                          <w:rFonts w:ascii="Times New Roman" w:hAnsi="Times New Roman"/>
                          <w:sz w:val="20"/>
                          <w:szCs w:val="20"/>
                        </w:rPr>
                        <w:t>тдел</w:t>
                      </w:r>
                      <w:r>
                        <w:rPr>
                          <w:rFonts w:ascii="Times New Roman" w:hAnsi="Times New Roman"/>
                          <w:sz w:val="20"/>
                          <w:szCs w:val="20"/>
                        </w:rPr>
                        <w:t xml:space="preserve"> </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4320" behindDoc="0" locked="0" layoutInCell="1" allowOverlap="1" wp14:anchorId="6C54A0FA" wp14:editId="05B09A40">
                <wp:simplePos x="0" y="0"/>
                <wp:positionH relativeFrom="column">
                  <wp:posOffset>7386320</wp:posOffset>
                </wp:positionH>
                <wp:positionV relativeFrom="paragraph">
                  <wp:posOffset>233045</wp:posOffset>
                </wp:positionV>
                <wp:extent cx="323850" cy="0"/>
                <wp:effectExtent l="23495" t="23495" r="24130" b="2413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81.6pt;margin-top:18.35pt;width:25.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" strokecolor="#c00000" strokeweight="2.5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1248" behindDoc="0" locked="0" layoutInCell="1" allowOverlap="1" wp14:anchorId="631A2D4A" wp14:editId="7E4857E1">
                <wp:simplePos x="0" y="0"/>
                <wp:positionH relativeFrom="column">
                  <wp:posOffset>7701280</wp:posOffset>
                </wp:positionH>
                <wp:positionV relativeFrom="paragraph">
                  <wp:posOffset>34290</wp:posOffset>
                </wp:positionV>
                <wp:extent cx="1703705" cy="414655"/>
                <wp:effectExtent l="14605" t="15240" r="15240" b="825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414655"/>
                        </a:xfrm>
                        <a:prstGeom prst="roundRect">
                          <a:avLst>
                            <a:gd name="adj" fmla="val 33481"/>
                          </a:avLst>
                        </a:prstGeom>
                        <a:solidFill>
                          <a:srgbClr val="BFBFBF"/>
                        </a:solidFill>
                        <a:ln w="15875">
                          <a:solidFill>
                            <a:srgbClr val="002060"/>
                          </a:solidFill>
                          <a:round/>
                          <a:headEnd/>
                          <a:tailEnd/>
                        </a:ln>
                      </wps:spPr>
                      <wps:txbx>
                        <w:txbxContent>
                          <w:p w:rsidR="00307B53" w:rsidRDefault="00307B53" w:rsidP="00D45C70">
                            <w:pPr>
                              <w:spacing w:after="0" w:line="240" w:lineRule="exact"/>
                              <w:ind w:left="-57" w:right="-57"/>
                              <w:jc w:val="center"/>
                              <w:rPr>
                                <w:rFonts w:ascii="Times New Roman" w:hAnsi="Times New Roman"/>
                                <w:sz w:val="20"/>
                                <w:szCs w:val="20"/>
                              </w:rPr>
                            </w:pPr>
                            <w:r>
                              <w:rPr>
                                <w:rFonts w:ascii="Times New Roman" w:hAnsi="Times New Roman"/>
                                <w:sz w:val="20"/>
                                <w:szCs w:val="20"/>
                              </w:rPr>
                              <w:t>Отдел</w:t>
                            </w:r>
                            <w:r w:rsidRPr="00AE03AA">
                              <w:rPr>
                                <w:rFonts w:ascii="Times New Roman" w:hAnsi="Times New Roman"/>
                                <w:sz w:val="20"/>
                                <w:szCs w:val="20"/>
                              </w:rPr>
                              <w:t xml:space="preserve"> АХР </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 o:spid="_x0000_s1037" style="position:absolute;margin-left:606.4pt;margin-top:2.7pt;width:134.15pt;height:3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" fillcolor="#bfbfbf" strokecolor="#002060" strokeweight="1.25pt">
                <v:textbox inset=",1mm,,0">
                  <w:txbxContent>
                    <w:p w:rsidR="00307B53" w:rsidRDefault="00307B53" w:rsidP="00D45C70">
                      <w:pPr>
                        <w:spacing w:after="0" w:line="240" w:lineRule="exact"/>
                        <w:ind w:left="-57" w:right="-57"/>
                        <w:jc w:val="center"/>
                        <w:rPr>
                          <w:rFonts w:ascii="Times New Roman" w:hAnsi="Times New Roman"/>
                          <w:sz w:val="20"/>
                          <w:szCs w:val="20"/>
                        </w:rPr>
                      </w:pPr>
                      <w:r>
                        <w:rPr>
                          <w:rFonts w:ascii="Times New Roman" w:hAnsi="Times New Roman"/>
                          <w:sz w:val="20"/>
                          <w:szCs w:val="20"/>
                        </w:rPr>
                        <w:t>Отдел</w:t>
                      </w:r>
                      <w:r w:rsidRPr="00AE03AA">
                        <w:rPr>
                          <w:rFonts w:ascii="Times New Roman" w:hAnsi="Times New Roman"/>
                          <w:sz w:val="20"/>
                          <w:szCs w:val="20"/>
                        </w:rPr>
                        <w:t xml:space="preserve"> АХР </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8176" behindDoc="0" locked="0" layoutInCell="1" allowOverlap="1" wp14:anchorId="38605770" wp14:editId="63073189">
                <wp:simplePos x="0" y="0"/>
                <wp:positionH relativeFrom="column">
                  <wp:posOffset>6254115</wp:posOffset>
                </wp:positionH>
                <wp:positionV relativeFrom="paragraph">
                  <wp:posOffset>233045</wp:posOffset>
                </wp:positionV>
                <wp:extent cx="252095" cy="0"/>
                <wp:effectExtent l="34290" t="80645" r="75565" b="8128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1750">
                          <a:solidFill>
                            <a:srgbClr val="C00000"/>
                          </a:solidFill>
                          <a:round/>
                          <a:headEnd type="stealth"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492.45pt;margin-top:18.35pt;width:19.8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" strokecolor="#c00000" strokeweight="2.5pt">
                <v:stroke startarrow="classic" endarrow="oval"/>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3522980</wp:posOffset>
                </wp:positionH>
                <wp:positionV relativeFrom="paragraph">
                  <wp:posOffset>126365</wp:posOffset>
                </wp:positionV>
                <wp:extent cx="1080770" cy="322580"/>
                <wp:effectExtent l="8255" t="12065" r="15875" b="8255"/>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322580"/>
                        </a:xfrm>
                        <a:prstGeom prst="roundRect">
                          <a:avLst>
                            <a:gd name="adj" fmla="val 21130"/>
                          </a:avLst>
                        </a:prstGeom>
                        <a:solidFill>
                          <a:srgbClr val="BFBFBF"/>
                        </a:solidFill>
                        <a:ln w="15875">
                          <a:solidFill>
                            <a:srgbClr val="002060"/>
                          </a:solidFill>
                          <a:round/>
                          <a:headEnd/>
                          <a:tailEnd/>
                        </a:ln>
                      </wps:spPr>
                      <wps:txbx>
                        <w:txbxContent>
                          <w:p w:rsidR="00307B53" w:rsidRPr="009B4472" w:rsidRDefault="00307B53" w:rsidP="00D45C70">
                            <w:pPr>
                              <w:spacing w:after="0" w:line="200" w:lineRule="exact"/>
                              <w:jc w:val="center"/>
                              <w:rPr>
                                <w:rFonts w:ascii="Times New Roman" w:hAnsi="Times New Roman"/>
                                <w:sz w:val="20"/>
                                <w:szCs w:val="20"/>
                              </w:rPr>
                            </w:pPr>
                            <w:r>
                              <w:rPr>
                                <w:rFonts w:ascii="Times New Roman" w:hAnsi="Times New Roman"/>
                                <w:sz w:val="20"/>
                                <w:szCs w:val="20"/>
                              </w:rPr>
                              <w:t>Методический кабинет</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4" o:spid="_x0000_s1038" style="position:absolute;margin-left:277.4pt;margin-top:9.95pt;width:85.1pt;height:2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8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" fillcolor="#bfbfbf" strokecolor="#002060" strokeweight="1.25pt">
                <v:textbox inset=",0,,0">
                  <w:txbxContent>
                    <w:p w:rsidR="00307B53" w:rsidRPr="009B4472" w:rsidRDefault="00307B53" w:rsidP="00D45C70">
                      <w:pPr>
                        <w:spacing w:after="0" w:line="200" w:lineRule="exact"/>
                        <w:jc w:val="center"/>
                        <w:rPr>
                          <w:rFonts w:ascii="Times New Roman" w:hAnsi="Times New Roman"/>
                          <w:sz w:val="20"/>
                          <w:szCs w:val="20"/>
                        </w:rPr>
                      </w:pPr>
                      <w:r>
                        <w:rPr>
                          <w:rFonts w:ascii="Times New Roman" w:hAnsi="Times New Roman"/>
                          <w:sz w:val="20"/>
                          <w:szCs w:val="20"/>
                        </w:rPr>
                        <w:t>Методический кабинет</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2020570</wp:posOffset>
                </wp:positionH>
                <wp:positionV relativeFrom="paragraph">
                  <wp:posOffset>139700</wp:posOffset>
                </wp:positionV>
                <wp:extent cx="1278255" cy="274320"/>
                <wp:effectExtent l="10795" t="15875" r="15875" b="1460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255" cy="274320"/>
                        </a:xfrm>
                        <a:prstGeom prst="roundRect">
                          <a:avLst>
                            <a:gd name="adj" fmla="val 39324"/>
                          </a:avLst>
                        </a:prstGeom>
                        <a:solidFill>
                          <a:srgbClr val="BFBFBF"/>
                        </a:solidFill>
                        <a:ln w="15875">
                          <a:solidFill>
                            <a:srgbClr val="002060"/>
                          </a:solidFill>
                          <a:round/>
                          <a:headEnd/>
                          <a:tailEnd/>
                        </a:ln>
                      </wps:spPr>
                      <wps:txbx>
                        <w:txbxContent>
                          <w:p w:rsidR="00307B53" w:rsidRPr="00196DEC" w:rsidRDefault="00307B53" w:rsidP="00D45C70">
                            <w:pPr>
                              <w:spacing w:after="0" w:line="200" w:lineRule="exact"/>
                              <w:jc w:val="center"/>
                              <w:rPr>
                                <w:rFonts w:ascii="Times New Roman" w:hAnsi="Times New Roman"/>
                                <w:sz w:val="20"/>
                                <w:szCs w:val="20"/>
                              </w:rPr>
                            </w:pPr>
                            <w:r>
                              <w:rPr>
                                <w:rFonts w:ascii="Times New Roman" w:hAnsi="Times New Roman"/>
                                <w:sz w:val="20"/>
                                <w:szCs w:val="20"/>
                              </w:rPr>
                              <w:t>Отдел ПО  и СП</w:t>
                            </w:r>
                          </w:p>
                        </w:txbxContent>
                      </wps:txbx>
                      <wps:bodyPr rot="0" vert="horz" wrap="square" lIns="18000" tIns="36000" rIns="18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39" style="position:absolute;margin-left:159.1pt;margin-top:11pt;width:100.65pt;height:2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5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" fillcolor="#bfbfbf" strokecolor="#002060" strokeweight="1.25pt">
                <v:textbox inset=".5mm,1mm,.5mm,1mm">
                  <w:txbxContent>
                    <w:p w:rsidR="00307B53" w:rsidRPr="00196DEC" w:rsidRDefault="00307B53" w:rsidP="00D45C70">
                      <w:pPr>
                        <w:spacing w:after="0" w:line="200" w:lineRule="exact"/>
                        <w:jc w:val="center"/>
                        <w:rPr>
                          <w:rFonts w:ascii="Times New Roman" w:hAnsi="Times New Roman"/>
                          <w:sz w:val="20"/>
                          <w:szCs w:val="20"/>
                        </w:rPr>
                      </w:pPr>
                      <w:r>
                        <w:rPr>
                          <w:rFonts w:ascii="Times New Roman" w:hAnsi="Times New Roman"/>
                          <w:sz w:val="20"/>
                          <w:szCs w:val="20"/>
                        </w:rPr>
                        <w:t>Отдел ПО  и СП</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1702435</wp:posOffset>
                </wp:positionH>
                <wp:positionV relativeFrom="paragraph">
                  <wp:posOffset>273050</wp:posOffset>
                </wp:positionV>
                <wp:extent cx="331470" cy="0"/>
                <wp:effectExtent l="26035" t="73025" r="33020" b="793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 cy="0"/>
                        </a:xfrm>
                        <a:prstGeom prst="straightConnector1">
                          <a:avLst/>
                        </a:prstGeom>
                        <a:noFill/>
                        <a:ln w="31750">
                          <a:solidFill>
                            <a:srgbClr val="C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34.05pt;margin-top:21.5pt;width:26.1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" strokecolor="#c00000" strokeweight="2.5pt">
                <v:stroke startarrow="classic" endarrow="classic"/>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379730</wp:posOffset>
                </wp:positionH>
                <wp:positionV relativeFrom="paragraph">
                  <wp:posOffset>126365</wp:posOffset>
                </wp:positionV>
                <wp:extent cx="1314450" cy="287655"/>
                <wp:effectExtent l="8255" t="12065" r="10795" b="1460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14450" cy="287655"/>
                        </a:xfrm>
                        <a:prstGeom prst="roundRect">
                          <a:avLst>
                            <a:gd name="adj" fmla="val 50000"/>
                          </a:avLst>
                        </a:prstGeom>
                        <a:solidFill>
                          <a:srgbClr val="BFBFBF"/>
                        </a:solidFill>
                        <a:ln w="15875">
                          <a:solidFill>
                            <a:srgbClr val="002060"/>
                          </a:solidFill>
                          <a:round/>
                          <a:headEnd/>
                          <a:tailEnd/>
                        </a:ln>
                      </wps:spPr>
                      <wps:txbx>
                        <w:txbxContent>
                          <w:p w:rsidR="00307B53" w:rsidRDefault="00307B53" w:rsidP="00D45C70">
                            <w:pPr>
                              <w:spacing w:after="0" w:line="200" w:lineRule="exact"/>
                              <w:jc w:val="center"/>
                              <w:rPr>
                                <w:rFonts w:ascii="Times New Roman" w:hAnsi="Times New Roman"/>
                                <w:sz w:val="20"/>
                                <w:szCs w:val="20"/>
                              </w:rPr>
                            </w:pPr>
                            <w:r>
                              <w:rPr>
                                <w:rFonts w:ascii="Times New Roman" w:hAnsi="Times New Roman"/>
                                <w:sz w:val="20"/>
                                <w:szCs w:val="20"/>
                              </w:rPr>
                              <w:t>Учебный отдел</w:t>
                            </w: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40" style="position:absolute;margin-left:29.9pt;margin-top:9.95pt;width:103.5pt;height:22.65pt;rotation:18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" fillcolor="#bfbfbf" strokecolor="#002060" strokeweight="1.25pt">
                <v:textbox inset=",1mm,,1mm">
                  <w:txbxContent>
                    <w:p w:rsidR="00307B53" w:rsidRDefault="00307B53" w:rsidP="00D45C70">
                      <w:pPr>
                        <w:spacing w:after="0" w:line="200" w:lineRule="exact"/>
                        <w:jc w:val="center"/>
                        <w:rPr>
                          <w:rFonts w:ascii="Times New Roman" w:hAnsi="Times New Roman"/>
                          <w:sz w:val="20"/>
                          <w:szCs w:val="20"/>
                        </w:rPr>
                      </w:pPr>
                      <w:r>
                        <w:rPr>
                          <w:rFonts w:ascii="Times New Roman" w:hAnsi="Times New Roman"/>
                          <w:sz w:val="20"/>
                          <w:szCs w:val="20"/>
                        </w:rPr>
                        <w:t>Учебный отдел</w:t>
                      </w:r>
                    </w:p>
                  </w:txbxContent>
                </v:textbox>
              </v:roundrect>
            </w:pict>
          </mc:Fallback>
        </mc:AlternateContent>
      </w:r>
    </w:p>
    <w:p w:rsidR="00D45C70" w:rsidRDefault="00D45C70" w:rsidP="00D45C70">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22752" behindDoc="0" locked="0" layoutInCell="1" allowOverlap="1">
                <wp:simplePos x="0" y="0"/>
                <wp:positionH relativeFrom="column">
                  <wp:posOffset>4761865</wp:posOffset>
                </wp:positionH>
                <wp:positionV relativeFrom="paragraph">
                  <wp:posOffset>460375</wp:posOffset>
                </wp:positionV>
                <wp:extent cx="0" cy="683895"/>
                <wp:effectExtent l="18415" t="12700" r="19685" b="177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3895"/>
                        </a:xfrm>
                        <a:prstGeom prst="straightConnector1">
                          <a:avLst/>
                        </a:prstGeom>
                        <a:noFill/>
                        <a:ln w="25400">
                          <a:solidFill>
                            <a:srgbClr val="E36C0A"/>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74.95pt;margin-top:36.25pt;width:0;height:53.8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" strokecolor="#e36c0a" strokeweight="2pt">
                <v:stroke dashstyle="dash"/>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6259830</wp:posOffset>
                </wp:positionH>
                <wp:positionV relativeFrom="paragraph">
                  <wp:posOffset>363855</wp:posOffset>
                </wp:positionV>
                <wp:extent cx="252095" cy="0"/>
                <wp:effectExtent l="30480" t="78105" r="79375" b="742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1750">
                          <a:solidFill>
                            <a:srgbClr val="C00000"/>
                          </a:solidFill>
                          <a:round/>
                          <a:headEnd type="stealth"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92.9pt;margin-top:28.65pt;width:19.8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" strokecolor="#c00000" strokeweight="2.5pt">
                <v:stroke startarrow="classic" endarrow="oval"/>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5271135</wp:posOffset>
                </wp:positionH>
                <wp:positionV relativeFrom="paragraph">
                  <wp:posOffset>244475</wp:posOffset>
                </wp:positionV>
                <wp:extent cx="991870" cy="215900"/>
                <wp:effectExtent l="13335" t="15875" r="13970" b="1587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215900"/>
                        </a:xfrm>
                        <a:prstGeom prst="roundRect">
                          <a:avLst>
                            <a:gd name="adj" fmla="val 33481"/>
                          </a:avLst>
                        </a:prstGeom>
                        <a:solidFill>
                          <a:srgbClr val="FFFFFF"/>
                        </a:solidFill>
                        <a:ln w="15875">
                          <a:solidFill>
                            <a:srgbClr val="002060"/>
                          </a:solidFill>
                          <a:round/>
                          <a:headEnd/>
                          <a:tailEnd/>
                        </a:ln>
                      </wps:spPr>
                      <wps:txbx>
                        <w:txbxContent>
                          <w:p w:rsidR="00307B53" w:rsidRPr="00C8684A" w:rsidRDefault="00307B53" w:rsidP="00D45C70">
                            <w:pPr>
                              <w:spacing w:after="0"/>
                              <w:ind w:left="-57" w:right="-57"/>
                              <w:jc w:val="center"/>
                              <w:rPr>
                                <w:rFonts w:ascii="Times New Roman" w:hAnsi="Times New Roman"/>
                                <w:sz w:val="24"/>
                                <w:szCs w:val="24"/>
                              </w:rPr>
                            </w:pPr>
                            <w:r w:rsidRPr="00C8684A">
                              <w:rPr>
                                <w:rFonts w:ascii="Times New Roman" w:hAnsi="Times New Roman"/>
                                <w:sz w:val="24"/>
                                <w:szCs w:val="24"/>
                              </w:rPr>
                              <w:t>М</w:t>
                            </w:r>
                            <w:r>
                              <w:rPr>
                                <w:rFonts w:ascii="Times New Roman" w:hAnsi="Times New Roman"/>
                                <w:sz w:val="24"/>
                                <w:szCs w:val="24"/>
                              </w:rPr>
                              <w:t>Ф</w:t>
                            </w:r>
                            <w:r w:rsidRPr="00C8684A">
                              <w:rPr>
                                <w:rFonts w:ascii="Times New Roman" w:hAnsi="Times New Roman"/>
                                <w:sz w:val="24"/>
                                <w:szCs w:val="24"/>
                              </w:rPr>
                              <w:t xml:space="preserve">ЦПК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41" style="position:absolute;margin-left:415.05pt;margin-top:19.25pt;width:78.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" strokecolor="#002060" strokeweight="1.25pt">
                <v:textbox inset=",0,,0">
                  <w:txbxContent>
                    <w:p w:rsidR="00307B53" w:rsidRPr="00C8684A" w:rsidRDefault="00307B53" w:rsidP="00D45C70">
                      <w:pPr>
                        <w:spacing w:after="0"/>
                        <w:ind w:left="-57" w:right="-57"/>
                        <w:jc w:val="center"/>
                        <w:rPr>
                          <w:rFonts w:ascii="Times New Roman" w:hAnsi="Times New Roman"/>
                          <w:sz w:val="24"/>
                          <w:szCs w:val="24"/>
                        </w:rPr>
                      </w:pPr>
                      <w:r w:rsidRPr="00C8684A">
                        <w:rPr>
                          <w:rFonts w:ascii="Times New Roman" w:hAnsi="Times New Roman"/>
                          <w:sz w:val="24"/>
                          <w:szCs w:val="24"/>
                        </w:rPr>
                        <w:t>М</w:t>
                      </w:r>
                      <w:r>
                        <w:rPr>
                          <w:rFonts w:ascii="Times New Roman" w:hAnsi="Times New Roman"/>
                          <w:sz w:val="24"/>
                          <w:szCs w:val="24"/>
                        </w:rPr>
                        <w:t>Ф</w:t>
                      </w:r>
                      <w:r w:rsidRPr="00C8684A">
                        <w:rPr>
                          <w:rFonts w:ascii="Times New Roman" w:hAnsi="Times New Roman"/>
                          <w:sz w:val="24"/>
                          <w:szCs w:val="24"/>
                        </w:rPr>
                        <w:t xml:space="preserve">ЦПК </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21728" behindDoc="0" locked="0" layoutInCell="1" allowOverlap="1">
                <wp:simplePos x="0" y="0"/>
                <wp:positionH relativeFrom="column">
                  <wp:posOffset>22860</wp:posOffset>
                </wp:positionH>
                <wp:positionV relativeFrom="paragraph">
                  <wp:posOffset>453390</wp:posOffset>
                </wp:positionV>
                <wp:extent cx="4716145" cy="0"/>
                <wp:effectExtent l="13335" t="15240" r="13970" b="1333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6145" cy="0"/>
                        </a:xfrm>
                        <a:prstGeom prst="straightConnector1">
                          <a:avLst/>
                        </a:prstGeom>
                        <a:noFill/>
                        <a:ln w="25400">
                          <a:solidFill>
                            <a:srgbClr val="E36C0A"/>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8pt;margin-top:35.7pt;width:371.3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" strokecolor="#e36c0a" strokeweight="2pt">
                <v:stroke dashstyle="dash"/>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1040130</wp:posOffset>
                </wp:positionH>
                <wp:positionV relativeFrom="paragraph">
                  <wp:posOffset>85725</wp:posOffset>
                </wp:positionV>
                <wp:extent cx="0" cy="1979930"/>
                <wp:effectExtent l="78105" t="19050" r="74295" b="298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9930"/>
                        </a:xfrm>
                        <a:prstGeom prst="straightConnector1">
                          <a:avLst/>
                        </a:prstGeom>
                        <a:noFill/>
                        <a:ln w="31750">
                          <a:solidFill>
                            <a:srgbClr val="C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81.9pt;margin-top:6.75pt;width:0;height:155.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" strokecolor="#c00000" strokeweight="2.5pt">
                <v:stroke endarrow="classic"/>
              </v:shape>
            </w:pict>
          </mc:Fallback>
        </mc:AlternateContent>
      </w:r>
      <w:r>
        <w:rPr>
          <w:rFonts w:ascii="Times New Roman" w:hAnsi="Times New Roman"/>
          <w:sz w:val="24"/>
          <w:szCs w:val="24"/>
        </w:rPr>
        <w:br/>
      </w:r>
    </w:p>
    <w:p w:rsidR="00D45C70" w:rsidRDefault="00D45C70" w:rsidP="00D45C70">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20704" behindDoc="0" locked="0" layoutInCell="1" allowOverlap="1">
                <wp:simplePos x="0" y="0"/>
                <wp:positionH relativeFrom="column">
                  <wp:posOffset>6246495</wp:posOffset>
                </wp:positionH>
                <wp:positionV relativeFrom="paragraph">
                  <wp:posOffset>247015</wp:posOffset>
                </wp:positionV>
                <wp:extent cx="252095" cy="0"/>
                <wp:effectExtent l="17145" t="18415" r="16510" b="196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91.85pt;margin-top:19.45pt;width:19.8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" strokecolor="#c00000" strokeweight="2.5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5217795</wp:posOffset>
                </wp:positionH>
                <wp:positionV relativeFrom="paragraph">
                  <wp:posOffset>118745</wp:posOffset>
                </wp:positionV>
                <wp:extent cx="1031875" cy="274320"/>
                <wp:effectExtent l="17145" t="13970" r="8255" b="1651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274320"/>
                        </a:xfrm>
                        <a:prstGeom prst="roundRect">
                          <a:avLst>
                            <a:gd name="adj" fmla="val 39324"/>
                          </a:avLst>
                        </a:prstGeom>
                        <a:solidFill>
                          <a:srgbClr val="BFBFBF"/>
                        </a:solidFill>
                        <a:ln w="15875">
                          <a:solidFill>
                            <a:srgbClr val="002060"/>
                          </a:solidFill>
                          <a:round/>
                          <a:headEnd/>
                          <a:tailEnd/>
                        </a:ln>
                      </wps:spPr>
                      <wps:txbx>
                        <w:txbxContent>
                          <w:p w:rsidR="00307B53" w:rsidRPr="00196DEC" w:rsidRDefault="00307B53" w:rsidP="00D45C70">
                            <w:pPr>
                              <w:spacing w:after="0" w:line="200" w:lineRule="exact"/>
                              <w:jc w:val="center"/>
                              <w:rPr>
                                <w:rFonts w:ascii="Times New Roman" w:hAnsi="Times New Roman"/>
                                <w:sz w:val="20"/>
                                <w:szCs w:val="20"/>
                              </w:rPr>
                            </w:pPr>
                            <w:r>
                              <w:rPr>
                                <w:rFonts w:ascii="Times New Roman" w:hAnsi="Times New Roman"/>
                                <w:sz w:val="20"/>
                                <w:szCs w:val="20"/>
                              </w:rPr>
                              <w:t xml:space="preserve"> Отдел</w:t>
                            </w:r>
                            <w:proofErr w:type="gramStart"/>
                            <w:r>
                              <w:rPr>
                                <w:rFonts w:ascii="Times New Roman" w:hAnsi="Times New Roman"/>
                                <w:sz w:val="20"/>
                                <w:szCs w:val="20"/>
                              </w:rPr>
                              <w:t xml:space="preserve"> С</w:t>
                            </w:r>
                            <w:proofErr w:type="gramEnd"/>
                            <w:r>
                              <w:rPr>
                                <w:rFonts w:ascii="Times New Roman" w:hAnsi="Times New Roman"/>
                                <w:sz w:val="20"/>
                                <w:szCs w:val="20"/>
                              </w:rPr>
                              <w:t xml:space="preserve"> и ВР </w:t>
                            </w: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42" style="position:absolute;margin-left:410.85pt;margin-top:9.35pt;width:81.2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5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" fillcolor="#bfbfbf" strokecolor="#002060" strokeweight="1.25pt">
                <v:textbox inset=",1mm,,1mm">
                  <w:txbxContent>
                    <w:p w:rsidR="00307B53" w:rsidRPr="00196DEC" w:rsidRDefault="00307B53" w:rsidP="00D45C70">
                      <w:pPr>
                        <w:spacing w:after="0" w:line="200" w:lineRule="exact"/>
                        <w:jc w:val="center"/>
                        <w:rPr>
                          <w:rFonts w:ascii="Times New Roman" w:hAnsi="Times New Roman"/>
                          <w:sz w:val="20"/>
                          <w:szCs w:val="20"/>
                        </w:rPr>
                      </w:pPr>
                      <w:r>
                        <w:rPr>
                          <w:rFonts w:ascii="Times New Roman" w:hAnsi="Times New Roman"/>
                          <w:sz w:val="20"/>
                          <w:szCs w:val="20"/>
                        </w:rPr>
                        <w:t xml:space="preserve"> Отдел</w:t>
                      </w:r>
                      <w:proofErr w:type="gramStart"/>
                      <w:r>
                        <w:rPr>
                          <w:rFonts w:ascii="Times New Roman" w:hAnsi="Times New Roman"/>
                          <w:sz w:val="20"/>
                          <w:szCs w:val="20"/>
                        </w:rPr>
                        <w:t xml:space="preserve"> С</w:t>
                      </w:r>
                      <w:proofErr w:type="gramEnd"/>
                      <w:r>
                        <w:rPr>
                          <w:rFonts w:ascii="Times New Roman" w:hAnsi="Times New Roman"/>
                          <w:sz w:val="20"/>
                          <w:szCs w:val="20"/>
                        </w:rPr>
                        <w:t xml:space="preserve"> и ВР </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2795270</wp:posOffset>
                </wp:positionH>
                <wp:positionV relativeFrom="paragraph">
                  <wp:posOffset>251460</wp:posOffset>
                </wp:positionV>
                <wp:extent cx="2411730" cy="0"/>
                <wp:effectExtent l="33020" t="80010" r="22225" b="819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730" cy="0"/>
                        </a:xfrm>
                        <a:prstGeom prst="straightConnector1">
                          <a:avLst/>
                        </a:prstGeom>
                        <a:noFill/>
                        <a:ln w="31750">
                          <a:solidFill>
                            <a:srgbClr val="C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20.1pt;margin-top:19.8pt;width:189.9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" strokecolor="#c00000" strokeweight="2.5pt">
                <v:stroke startarrow="classic"/>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7632" behindDoc="0" locked="0" layoutInCell="1" allowOverlap="1">
                <wp:simplePos x="0" y="0"/>
                <wp:positionH relativeFrom="column">
                  <wp:posOffset>2960370</wp:posOffset>
                </wp:positionH>
                <wp:positionV relativeFrom="paragraph">
                  <wp:posOffset>256540</wp:posOffset>
                </wp:positionV>
                <wp:extent cx="5080" cy="1207135"/>
                <wp:effectExtent l="74295" t="18415" r="73025" b="317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207135"/>
                        </a:xfrm>
                        <a:prstGeom prst="straightConnector1">
                          <a:avLst/>
                        </a:prstGeom>
                        <a:noFill/>
                        <a:ln w="31750">
                          <a:solidFill>
                            <a:srgbClr val="C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33.1pt;margin-top:20.2pt;width:.4pt;height:95.0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" strokecolor="#c00000" strokeweight="2.5pt">
                <v:stroke endarrow="classic"/>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1029335</wp:posOffset>
                </wp:positionH>
                <wp:positionV relativeFrom="paragraph">
                  <wp:posOffset>245745</wp:posOffset>
                </wp:positionV>
                <wp:extent cx="179705" cy="0"/>
                <wp:effectExtent l="76835" t="74295" r="29210" b="781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31750">
                          <a:solidFill>
                            <a:srgbClr val="C00000"/>
                          </a:solidFill>
                          <a:round/>
                          <a:headEnd type="oval"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81.05pt;margin-top:19.35pt;width:14.1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" strokecolor="#c00000" strokeweight="2.5pt">
                <v:stroke startarrow="oval" endarrow="classic"/>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1229995</wp:posOffset>
                </wp:positionH>
                <wp:positionV relativeFrom="paragraph">
                  <wp:posOffset>10795</wp:posOffset>
                </wp:positionV>
                <wp:extent cx="1579245" cy="468630"/>
                <wp:effectExtent l="10795" t="10795" r="10160" b="1587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245" cy="468630"/>
                        </a:xfrm>
                        <a:prstGeom prst="roundRect">
                          <a:avLst>
                            <a:gd name="adj" fmla="val 21130"/>
                          </a:avLst>
                        </a:prstGeom>
                        <a:solidFill>
                          <a:srgbClr val="BFBFBF"/>
                        </a:solidFill>
                        <a:ln w="15875">
                          <a:solidFill>
                            <a:srgbClr val="002060"/>
                          </a:solidFill>
                          <a:round/>
                          <a:headEnd/>
                          <a:tailEnd/>
                        </a:ln>
                      </wps:spPr>
                      <wps:txbx>
                        <w:txbxContent>
                          <w:p w:rsidR="00307B53" w:rsidRPr="009B4472" w:rsidRDefault="00307B53" w:rsidP="00D45C70">
                            <w:pPr>
                              <w:spacing w:after="0" w:line="200" w:lineRule="exact"/>
                              <w:jc w:val="center"/>
                              <w:rPr>
                                <w:rFonts w:ascii="Times New Roman" w:hAnsi="Times New Roman"/>
                                <w:sz w:val="20"/>
                                <w:szCs w:val="20"/>
                              </w:rPr>
                            </w:pPr>
                            <w:r w:rsidRPr="009B4472">
                              <w:rPr>
                                <w:rFonts w:ascii="Times New Roman" w:hAnsi="Times New Roman"/>
                                <w:sz w:val="20"/>
                                <w:szCs w:val="20"/>
                              </w:rPr>
                              <w:t>Отделение технологий машиностроения</w:t>
                            </w:r>
                            <w:r>
                              <w:rPr>
                                <w:rFonts w:ascii="Times New Roman" w:hAnsi="Times New Roman"/>
                                <w:sz w:val="20"/>
                                <w:szCs w:val="20"/>
                              </w:rPr>
                              <w:t xml:space="preserve"> и электротехники</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43" style="position:absolute;margin-left:96.85pt;margin-top:.85pt;width:124.35pt;height:3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8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" fillcolor="#bfbfbf" strokecolor="#002060" strokeweight="1.25pt">
                <v:textbox inset=",0,,0">
                  <w:txbxContent>
                    <w:p w:rsidR="00307B53" w:rsidRPr="009B4472" w:rsidRDefault="00307B53" w:rsidP="00D45C70">
                      <w:pPr>
                        <w:spacing w:after="0" w:line="200" w:lineRule="exact"/>
                        <w:jc w:val="center"/>
                        <w:rPr>
                          <w:rFonts w:ascii="Times New Roman" w:hAnsi="Times New Roman"/>
                          <w:sz w:val="20"/>
                          <w:szCs w:val="20"/>
                        </w:rPr>
                      </w:pPr>
                      <w:r w:rsidRPr="009B4472">
                        <w:rPr>
                          <w:rFonts w:ascii="Times New Roman" w:hAnsi="Times New Roman"/>
                          <w:sz w:val="20"/>
                          <w:szCs w:val="20"/>
                        </w:rPr>
                        <w:t>Отделение технологий машиностроения</w:t>
                      </w:r>
                      <w:r>
                        <w:rPr>
                          <w:rFonts w:ascii="Times New Roman" w:hAnsi="Times New Roman"/>
                          <w:sz w:val="20"/>
                          <w:szCs w:val="20"/>
                        </w:rPr>
                        <w:t xml:space="preserve"> и электротехники</w:t>
                      </w:r>
                    </w:p>
                  </w:txbxContent>
                </v:textbox>
              </v:roundrect>
            </w:pict>
          </mc:Fallback>
        </mc:AlternateContent>
      </w:r>
    </w:p>
    <w:p w:rsidR="00D45C70" w:rsidRDefault="00D45C70" w:rsidP="00D45C70">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23776" behindDoc="0" locked="0" layoutInCell="1" allowOverlap="1">
                <wp:simplePos x="0" y="0"/>
                <wp:positionH relativeFrom="column">
                  <wp:posOffset>4739005</wp:posOffset>
                </wp:positionH>
                <wp:positionV relativeFrom="paragraph">
                  <wp:posOffset>282575</wp:posOffset>
                </wp:positionV>
                <wp:extent cx="4932045" cy="0"/>
                <wp:effectExtent l="14605" t="15875" r="15875" b="127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2045" cy="0"/>
                        </a:xfrm>
                        <a:prstGeom prst="straightConnector1">
                          <a:avLst/>
                        </a:prstGeom>
                        <a:noFill/>
                        <a:ln w="25400">
                          <a:solidFill>
                            <a:srgbClr val="E36C0A"/>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73.15pt;margin-top:22.25pt;width:388.3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" strokecolor="#e36c0a" strokeweight="2pt">
                <v:stroke dashstyle="dash"/>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1203325</wp:posOffset>
                </wp:positionH>
                <wp:positionV relativeFrom="paragraph">
                  <wp:posOffset>283845</wp:posOffset>
                </wp:positionV>
                <wp:extent cx="1626870" cy="574675"/>
                <wp:effectExtent l="12700" t="17145" r="8255" b="825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574675"/>
                        </a:xfrm>
                        <a:prstGeom prst="roundRect">
                          <a:avLst>
                            <a:gd name="adj" fmla="val 21130"/>
                          </a:avLst>
                        </a:prstGeom>
                        <a:solidFill>
                          <a:srgbClr val="BFBFBF"/>
                        </a:solidFill>
                        <a:ln w="15875">
                          <a:solidFill>
                            <a:srgbClr val="002060"/>
                          </a:solidFill>
                          <a:round/>
                          <a:headEnd/>
                          <a:tailEnd/>
                        </a:ln>
                      </wps:spPr>
                      <wps:txbx>
                        <w:txbxContent>
                          <w:p w:rsidR="00307B53" w:rsidRPr="009B4472" w:rsidRDefault="00307B53" w:rsidP="00D45C70">
                            <w:pPr>
                              <w:spacing w:after="0" w:line="200" w:lineRule="exact"/>
                              <w:jc w:val="center"/>
                              <w:rPr>
                                <w:rFonts w:ascii="Times New Roman" w:hAnsi="Times New Roman"/>
                                <w:sz w:val="20"/>
                                <w:szCs w:val="20"/>
                              </w:rPr>
                            </w:pPr>
                            <w:r w:rsidRPr="009B4472">
                              <w:rPr>
                                <w:rFonts w:ascii="Times New Roman" w:hAnsi="Times New Roman"/>
                                <w:sz w:val="20"/>
                                <w:szCs w:val="20"/>
                              </w:rPr>
                              <w:t>Отделение технологии м</w:t>
                            </w:r>
                            <w:r w:rsidRPr="009B4472">
                              <w:rPr>
                                <w:rFonts w:ascii="Times New Roman" w:hAnsi="Times New Roman"/>
                                <w:sz w:val="20"/>
                                <w:szCs w:val="20"/>
                              </w:rPr>
                              <w:t>а</w:t>
                            </w:r>
                            <w:r w:rsidRPr="009B4472">
                              <w:rPr>
                                <w:rFonts w:ascii="Times New Roman" w:hAnsi="Times New Roman"/>
                                <w:sz w:val="20"/>
                                <w:szCs w:val="20"/>
                              </w:rPr>
                              <w:t>териалов, информатики и вычислительной техники</w:t>
                            </w:r>
                          </w:p>
                        </w:txbxContent>
                      </wps:txbx>
                      <wps:bodyPr rot="0" vert="horz" wrap="square" lIns="18000" tIns="360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44" style="position:absolute;margin-left:94.75pt;margin-top:22.35pt;width:128.1pt;height:4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8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" fillcolor="#bfbfbf" strokecolor="#002060" strokeweight="1.25pt">
                <v:textbox inset=".5mm,1mm,.5mm,0">
                  <w:txbxContent>
                    <w:p w:rsidR="00307B53" w:rsidRPr="009B4472" w:rsidRDefault="00307B53" w:rsidP="00D45C70">
                      <w:pPr>
                        <w:spacing w:after="0" w:line="200" w:lineRule="exact"/>
                        <w:jc w:val="center"/>
                        <w:rPr>
                          <w:rFonts w:ascii="Times New Roman" w:hAnsi="Times New Roman"/>
                          <w:sz w:val="20"/>
                          <w:szCs w:val="20"/>
                        </w:rPr>
                      </w:pPr>
                      <w:r w:rsidRPr="009B4472">
                        <w:rPr>
                          <w:rFonts w:ascii="Times New Roman" w:hAnsi="Times New Roman"/>
                          <w:sz w:val="20"/>
                          <w:szCs w:val="20"/>
                        </w:rPr>
                        <w:t>Отделение технологии м</w:t>
                      </w:r>
                      <w:r w:rsidRPr="009B4472">
                        <w:rPr>
                          <w:rFonts w:ascii="Times New Roman" w:hAnsi="Times New Roman"/>
                          <w:sz w:val="20"/>
                          <w:szCs w:val="20"/>
                        </w:rPr>
                        <w:t>а</w:t>
                      </w:r>
                      <w:r w:rsidRPr="009B4472">
                        <w:rPr>
                          <w:rFonts w:ascii="Times New Roman" w:hAnsi="Times New Roman"/>
                          <w:sz w:val="20"/>
                          <w:szCs w:val="20"/>
                        </w:rPr>
                        <w:t>териалов, информатики и вычислительной техники</w:t>
                      </w:r>
                    </w:p>
                  </w:txbxContent>
                </v:textbox>
              </v:roundrect>
            </w:pict>
          </mc:Fallback>
        </mc:AlternateContent>
      </w:r>
    </w:p>
    <w:p w:rsidR="00D45C70" w:rsidRDefault="00D45C70" w:rsidP="00D45C70">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25824" behindDoc="0" locked="0" layoutInCell="1" allowOverlap="1">
                <wp:simplePos x="0" y="0"/>
                <wp:positionH relativeFrom="column">
                  <wp:posOffset>4758055</wp:posOffset>
                </wp:positionH>
                <wp:positionV relativeFrom="paragraph">
                  <wp:posOffset>320040</wp:posOffset>
                </wp:positionV>
                <wp:extent cx="4932045" cy="0"/>
                <wp:effectExtent l="14605" t="15240" r="15875" b="1333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2045" cy="0"/>
                        </a:xfrm>
                        <a:prstGeom prst="straightConnector1">
                          <a:avLst/>
                        </a:prstGeom>
                        <a:noFill/>
                        <a:ln w="25400">
                          <a:solidFill>
                            <a:srgbClr val="E36C0A"/>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4.65pt;margin-top:25.2pt;width:388.3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" strokecolor="#e36c0a" strokeweight="2pt">
                <v:stroke dashstyle="dash"/>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8656" behindDoc="0" locked="0" layoutInCell="1" allowOverlap="1">
                <wp:simplePos x="0" y="0"/>
                <wp:positionH relativeFrom="column">
                  <wp:posOffset>2834005</wp:posOffset>
                </wp:positionH>
                <wp:positionV relativeFrom="paragraph">
                  <wp:posOffset>241935</wp:posOffset>
                </wp:positionV>
                <wp:extent cx="131445" cy="0"/>
                <wp:effectExtent l="33655" t="80010" r="73025" b="819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445" cy="0"/>
                        </a:xfrm>
                        <a:prstGeom prst="straightConnector1">
                          <a:avLst/>
                        </a:prstGeom>
                        <a:noFill/>
                        <a:ln w="31750">
                          <a:solidFill>
                            <a:srgbClr val="C00000"/>
                          </a:solidFill>
                          <a:round/>
                          <a:headEnd type="oval"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3.15pt;margin-top:19.05pt;width:10.35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" strokecolor="#c00000" strokeweight="2.5pt">
                <v:stroke startarrow="oval" endarrow="classic"/>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6608" behindDoc="0" locked="0" layoutInCell="1" allowOverlap="1">
                <wp:simplePos x="0" y="0"/>
                <wp:positionH relativeFrom="column">
                  <wp:posOffset>1033145</wp:posOffset>
                </wp:positionH>
                <wp:positionV relativeFrom="paragraph">
                  <wp:posOffset>234315</wp:posOffset>
                </wp:positionV>
                <wp:extent cx="179705" cy="0"/>
                <wp:effectExtent l="80645" t="81915" r="34925" b="8001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31750">
                          <a:solidFill>
                            <a:srgbClr val="C00000"/>
                          </a:solidFill>
                          <a:round/>
                          <a:headEnd type="oval"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81.35pt;margin-top:18.45pt;width:14.1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" strokecolor="#c00000" strokeweight="2.5pt">
                <v:stroke startarrow="oval" endarrow="classic"/>
              </v:shape>
            </w:pict>
          </mc:Fallback>
        </mc:AlternateContent>
      </w:r>
    </w:p>
    <w:p w:rsidR="00D45C70" w:rsidRDefault="00D45C70" w:rsidP="00D45C70">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6452235</wp:posOffset>
                </wp:positionH>
                <wp:positionV relativeFrom="paragraph">
                  <wp:posOffset>236220</wp:posOffset>
                </wp:positionV>
                <wp:extent cx="323850" cy="0"/>
                <wp:effectExtent l="32385" t="74295" r="24765" b="781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31750">
                          <a:solidFill>
                            <a:srgbClr val="C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08.05pt;margin-top:18.6pt;width:25.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" strokecolor="#c00000" strokeweight="2.5pt">
                <v:stroke startarrow="classic"/>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4932680</wp:posOffset>
                </wp:positionH>
                <wp:positionV relativeFrom="paragraph">
                  <wp:posOffset>69850</wp:posOffset>
                </wp:positionV>
                <wp:extent cx="1506220" cy="340360"/>
                <wp:effectExtent l="8255" t="12700" r="9525" b="889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340360"/>
                        </a:xfrm>
                        <a:prstGeom prst="roundRect">
                          <a:avLst>
                            <a:gd name="adj" fmla="val 39324"/>
                          </a:avLst>
                        </a:prstGeom>
                        <a:solidFill>
                          <a:srgbClr val="BFBFBF"/>
                        </a:solidFill>
                        <a:ln w="15875">
                          <a:solidFill>
                            <a:srgbClr val="002060"/>
                          </a:solidFill>
                          <a:round/>
                          <a:headEnd/>
                          <a:tailEnd/>
                        </a:ln>
                      </wps:spPr>
                      <wps:txbx>
                        <w:txbxContent>
                          <w:p w:rsidR="00307B53" w:rsidRPr="001669DC" w:rsidRDefault="00307B53" w:rsidP="00D45C70">
                            <w:pPr>
                              <w:jc w:val="center"/>
                              <w:rPr>
                                <w:rFonts w:ascii="Times New Roman" w:hAnsi="Times New Roman"/>
                                <w:sz w:val="24"/>
                                <w:szCs w:val="24"/>
                              </w:rPr>
                            </w:pPr>
                            <w:r w:rsidRPr="001669DC">
                              <w:rPr>
                                <w:rFonts w:ascii="Times New Roman" w:hAnsi="Times New Roman"/>
                                <w:sz w:val="24"/>
                                <w:szCs w:val="24"/>
                              </w:rPr>
                              <w:t>Юрисконсульт</w:t>
                            </w: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45" style="position:absolute;margin-left:388.4pt;margin-top:5.5pt;width:118.6pt;height:2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5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" fillcolor="#bfbfbf" strokecolor="#002060" strokeweight="1.25pt">
                <v:textbox inset=",1mm,,1mm">
                  <w:txbxContent>
                    <w:p w:rsidR="00307B53" w:rsidRPr="001669DC" w:rsidRDefault="00307B53" w:rsidP="00D45C70">
                      <w:pPr>
                        <w:jc w:val="center"/>
                        <w:rPr>
                          <w:rFonts w:ascii="Times New Roman" w:hAnsi="Times New Roman"/>
                          <w:sz w:val="24"/>
                          <w:szCs w:val="24"/>
                        </w:rPr>
                      </w:pPr>
                      <w:r w:rsidRPr="001669DC">
                        <w:rPr>
                          <w:rFonts w:ascii="Times New Roman" w:hAnsi="Times New Roman"/>
                          <w:sz w:val="24"/>
                          <w:szCs w:val="24"/>
                        </w:rPr>
                        <w:t>Юрисконсульт</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7384415</wp:posOffset>
                </wp:positionH>
                <wp:positionV relativeFrom="paragraph">
                  <wp:posOffset>255270</wp:posOffset>
                </wp:positionV>
                <wp:extent cx="215900" cy="635"/>
                <wp:effectExtent l="78740" t="74295" r="29210" b="774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straightConnector1">
                          <a:avLst/>
                        </a:prstGeom>
                        <a:noFill/>
                        <a:ln w="31750">
                          <a:solidFill>
                            <a:srgbClr val="C00000"/>
                          </a:solidFill>
                          <a:round/>
                          <a:headEnd type="oval"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581.45pt;margin-top:20.1pt;width:17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" strokecolor="#c00000" strokeweight="2.5pt">
                <v:stroke startarrow="oval" endarrow="classic"/>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7615555</wp:posOffset>
                </wp:positionH>
                <wp:positionV relativeFrom="paragraph">
                  <wp:posOffset>81915</wp:posOffset>
                </wp:positionV>
                <wp:extent cx="1789430" cy="339090"/>
                <wp:effectExtent l="14605" t="15240" r="15240" b="1714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339090"/>
                        </a:xfrm>
                        <a:prstGeom prst="roundRect">
                          <a:avLst>
                            <a:gd name="adj" fmla="val 33481"/>
                          </a:avLst>
                        </a:prstGeom>
                        <a:solidFill>
                          <a:srgbClr val="FFFFFF"/>
                        </a:solidFill>
                        <a:ln w="15875">
                          <a:solidFill>
                            <a:srgbClr val="002060"/>
                          </a:solidFill>
                          <a:round/>
                          <a:headEnd/>
                          <a:tailEnd/>
                        </a:ln>
                      </wps:spPr>
                      <wps:txbx>
                        <w:txbxContent>
                          <w:p w:rsidR="00307B53" w:rsidRDefault="00307B53" w:rsidP="00D45C70">
                            <w:pPr>
                              <w:spacing w:after="0" w:line="200" w:lineRule="exact"/>
                              <w:ind w:left="-57" w:right="-57"/>
                              <w:jc w:val="center"/>
                              <w:rPr>
                                <w:rFonts w:ascii="Times New Roman" w:hAnsi="Times New Roman"/>
                                <w:sz w:val="20"/>
                                <w:szCs w:val="20"/>
                              </w:rPr>
                            </w:pPr>
                            <w:proofErr w:type="gramStart"/>
                            <w:r>
                              <w:rPr>
                                <w:rFonts w:ascii="Times New Roman" w:hAnsi="Times New Roman"/>
                                <w:sz w:val="20"/>
                                <w:szCs w:val="20"/>
                              </w:rPr>
                              <w:t>Специалист по ОТ и ТБ</w:t>
                            </w:r>
                            <w:proofErr w:type="gramEnd"/>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46" style="position:absolute;margin-left:599.65pt;margin-top:6.45pt;width:140.9pt;height:2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" strokecolor="#002060" strokeweight="1.25pt">
                <v:textbox inset=",1mm,,0">
                  <w:txbxContent>
                    <w:p w:rsidR="00307B53" w:rsidRDefault="00307B53" w:rsidP="00D45C70">
                      <w:pPr>
                        <w:spacing w:after="0" w:line="200" w:lineRule="exact"/>
                        <w:ind w:left="-57" w:right="-57"/>
                        <w:jc w:val="center"/>
                        <w:rPr>
                          <w:rFonts w:ascii="Times New Roman" w:hAnsi="Times New Roman"/>
                          <w:sz w:val="20"/>
                          <w:szCs w:val="20"/>
                        </w:rPr>
                      </w:pPr>
                      <w:proofErr w:type="gramStart"/>
                      <w:r>
                        <w:rPr>
                          <w:rFonts w:ascii="Times New Roman" w:hAnsi="Times New Roman"/>
                          <w:sz w:val="20"/>
                          <w:szCs w:val="20"/>
                        </w:rPr>
                        <w:t>Специалист по ОТ и ТБ</w:t>
                      </w:r>
                      <w:proofErr w:type="gramEnd"/>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159385</wp:posOffset>
                </wp:positionH>
                <wp:positionV relativeFrom="paragraph">
                  <wp:posOffset>316230</wp:posOffset>
                </wp:positionV>
                <wp:extent cx="4608195" cy="0"/>
                <wp:effectExtent l="16510" t="20955" r="13970"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25400">
                          <a:solidFill>
                            <a:srgbClr val="E36C0A"/>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2.55pt;margin-top:24.9pt;width:362.8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" strokecolor="#e36c0a" strokeweight="2pt">
                <v:stroke dashstyle="dash"/>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24800" behindDoc="0" locked="0" layoutInCell="1" allowOverlap="1">
                <wp:simplePos x="0" y="0"/>
                <wp:positionH relativeFrom="column">
                  <wp:posOffset>4767580</wp:posOffset>
                </wp:positionH>
                <wp:positionV relativeFrom="paragraph">
                  <wp:posOffset>30480</wp:posOffset>
                </wp:positionV>
                <wp:extent cx="0" cy="288290"/>
                <wp:effectExtent l="14605" t="20955" r="13970"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8290"/>
                        </a:xfrm>
                        <a:prstGeom prst="straightConnector1">
                          <a:avLst/>
                        </a:prstGeom>
                        <a:noFill/>
                        <a:ln w="25400">
                          <a:solidFill>
                            <a:srgbClr val="E36C0A"/>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75.4pt;margin-top:2.4pt;width:0;height:22.7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" strokecolor="#e36c0a" strokeweight="2pt">
                <v:stroke dashstyle="dash"/>
              </v:shape>
            </w:pict>
          </mc:Fallback>
        </mc:AlternateContent>
      </w:r>
    </w:p>
    <w:p w:rsidR="00D45C70" w:rsidRDefault="00D45C70" w:rsidP="00D45C70">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5434330</wp:posOffset>
                </wp:positionH>
                <wp:positionV relativeFrom="paragraph">
                  <wp:posOffset>173355</wp:posOffset>
                </wp:positionV>
                <wp:extent cx="1633855" cy="423545"/>
                <wp:effectExtent l="14605" t="11430" r="8890" b="1270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423545"/>
                        </a:xfrm>
                        <a:prstGeom prst="roundRect">
                          <a:avLst>
                            <a:gd name="adj" fmla="val 36866"/>
                          </a:avLst>
                        </a:prstGeom>
                        <a:solidFill>
                          <a:srgbClr val="BFBFBF"/>
                        </a:solidFill>
                        <a:ln w="15875">
                          <a:solidFill>
                            <a:srgbClr val="002060"/>
                          </a:solidFill>
                          <a:round/>
                          <a:headEnd/>
                          <a:tailEnd/>
                        </a:ln>
                      </wps:spPr>
                      <wps:txbx>
                        <w:txbxContent>
                          <w:p w:rsidR="00307B53" w:rsidRPr="001669DC" w:rsidRDefault="00307B53" w:rsidP="00D45C70">
                            <w:pPr>
                              <w:spacing w:after="0" w:line="220" w:lineRule="exact"/>
                              <w:jc w:val="center"/>
                              <w:rPr>
                                <w:rFonts w:ascii="Times New Roman" w:hAnsi="Times New Roman"/>
                                <w:sz w:val="24"/>
                                <w:szCs w:val="24"/>
                              </w:rPr>
                            </w:pPr>
                            <w:r>
                              <w:rPr>
                                <w:rFonts w:ascii="Times New Roman" w:hAnsi="Times New Roman"/>
                                <w:sz w:val="24"/>
                                <w:szCs w:val="24"/>
                              </w:rPr>
                              <w:t xml:space="preserve">Старший специалист по кадрам </w:t>
                            </w:r>
                          </w:p>
                        </w:txbxContent>
                      </wps:txbx>
                      <wps:bodyPr rot="0" vert="horz" wrap="square" lIns="18000" tIns="3600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47" style="position:absolute;margin-left:427.9pt;margin-top:13.65pt;width:128.65pt;height:3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4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" fillcolor="#bfbfbf" strokecolor="#002060" strokeweight="1.25pt">
                <v:textbox inset=".5mm,1mm,.5mm,0">
                  <w:txbxContent>
                    <w:p w:rsidR="00307B53" w:rsidRPr="001669DC" w:rsidRDefault="00307B53" w:rsidP="00D45C70">
                      <w:pPr>
                        <w:spacing w:after="0" w:line="220" w:lineRule="exact"/>
                        <w:jc w:val="center"/>
                        <w:rPr>
                          <w:rFonts w:ascii="Times New Roman" w:hAnsi="Times New Roman"/>
                          <w:sz w:val="24"/>
                          <w:szCs w:val="24"/>
                        </w:rPr>
                      </w:pPr>
                      <w:r>
                        <w:rPr>
                          <w:rFonts w:ascii="Times New Roman" w:hAnsi="Times New Roman"/>
                          <w:sz w:val="24"/>
                          <w:szCs w:val="24"/>
                        </w:rPr>
                        <w:t xml:space="preserve">Старший специалист по кадрам </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7615555</wp:posOffset>
                </wp:positionH>
                <wp:positionV relativeFrom="paragraph">
                  <wp:posOffset>187960</wp:posOffset>
                </wp:positionV>
                <wp:extent cx="1789430" cy="339090"/>
                <wp:effectExtent l="14605" t="16510" r="15240" b="1587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339090"/>
                        </a:xfrm>
                        <a:prstGeom prst="roundRect">
                          <a:avLst>
                            <a:gd name="adj" fmla="val 33481"/>
                          </a:avLst>
                        </a:prstGeom>
                        <a:solidFill>
                          <a:srgbClr val="FFFFFF"/>
                        </a:solidFill>
                        <a:ln w="15875">
                          <a:solidFill>
                            <a:srgbClr val="002060"/>
                          </a:solidFill>
                          <a:round/>
                          <a:headEnd/>
                          <a:tailEnd/>
                        </a:ln>
                      </wps:spPr>
                      <wps:txbx>
                        <w:txbxContent>
                          <w:p w:rsidR="00307B53" w:rsidRDefault="00307B53" w:rsidP="00D45C70">
                            <w:pPr>
                              <w:spacing w:after="0" w:line="200" w:lineRule="exact"/>
                              <w:ind w:left="-57" w:right="-57"/>
                              <w:jc w:val="center"/>
                              <w:rPr>
                                <w:rFonts w:ascii="Times New Roman" w:hAnsi="Times New Roman"/>
                                <w:sz w:val="20"/>
                                <w:szCs w:val="20"/>
                              </w:rPr>
                            </w:pPr>
                            <w:r>
                              <w:rPr>
                                <w:rFonts w:ascii="Times New Roman" w:hAnsi="Times New Roman"/>
                                <w:sz w:val="20"/>
                                <w:szCs w:val="20"/>
                              </w:rPr>
                              <w:t>Специалист по безопасности</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48" style="position:absolute;margin-left:599.65pt;margin-top:14.8pt;width:140.9pt;height:26.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" strokecolor="#002060" strokeweight="1.25pt">
                <v:textbox inset=",1mm,,0">
                  <w:txbxContent>
                    <w:p w:rsidR="00307B53" w:rsidRDefault="00307B53" w:rsidP="00D45C70">
                      <w:pPr>
                        <w:spacing w:after="0" w:line="200" w:lineRule="exact"/>
                        <w:ind w:left="-57" w:right="-57"/>
                        <w:jc w:val="center"/>
                        <w:rPr>
                          <w:rFonts w:ascii="Times New Roman" w:hAnsi="Times New Roman"/>
                          <w:sz w:val="20"/>
                          <w:szCs w:val="20"/>
                        </w:rPr>
                      </w:pPr>
                      <w:r>
                        <w:rPr>
                          <w:rFonts w:ascii="Times New Roman" w:hAnsi="Times New Roman"/>
                          <w:sz w:val="20"/>
                          <w:szCs w:val="20"/>
                        </w:rPr>
                        <w:t>Специалист по безопасности</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159385</wp:posOffset>
                </wp:positionH>
                <wp:positionV relativeFrom="paragraph">
                  <wp:posOffset>161290</wp:posOffset>
                </wp:positionV>
                <wp:extent cx="4025900" cy="552450"/>
                <wp:effectExtent l="16510" t="8890" r="15240" b="1016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0" cy="552450"/>
                        </a:xfrm>
                        <a:prstGeom prst="roundRect">
                          <a:avLst>
                            <a:gd name="adj" fmla="val 33481"/>
                          </a:avLst>
                        </a:prstGeom>
                        <a:solidFill>
                          <a:srgbClr val="BFBFBF"/>
                        </a:solidFill>
                        <a:ln w="15875">
                          <a:solidFill>
                            <a:srgbClr val="002060"/>
                          </a:solidFill>
                          <a:round/>
                          <a:headEnd/>
                          <a:tailEnd/>
                        </a:ln>
                      </wps:spPr>
                      <wps:txbx>
                        <w:txbxContent>
                          <w:p w:rsidR="00307B53" w:rsidRPr="00261D6C" w:rsidRDefault="00307B53" w:rsidP="00D45C70">
                            <w:pPr>
                              <w:spacing w:after="0" w:line="240" w:lineRule="auto"/>
                              <w:jc w:val="center"/>
                              <w:rPr>
                                <w:rFonts w:ascii="Times New Roman" w:hAnsi="Times New Roman"/>
                                <w:sz w:val="24"/>
                                <w:szCs w:val="24"/>
                              </w:rPr>
                            </w:pPr>
                            <w:r>
                              <w:rPr>
                                <w:rFonts w:ascii="Times New Roman" w:hAnsi="Times New Roman"/>
                                <w:sz w:val="24"/>
                                <w:szCs w:val="24"/>
                              </w:rPr>
                              <w:t>Педагогические работники и обучающиеся</w:t>
                            </w:r>
                            <w:r w:rsidRPr="00261D6C">
                              <w:rPr>
                                <w:rFonts w:ascii="Times New Roman" w:hAnsi="Times New Roman"/>
                                <w:sz w:val="24"/>
                                <w:szCs w:val="24"/>
                              </w:rPr>
                              <w:t xml:space="preserve"> </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49" style="position:absolute;margin-left:12.55pt;margin-top:12.7pt;width:317pt;height: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" fillcolor="#bfbfbf" strokecolor="#002060" strokeweight="1.25pt">
                <v:textbox inset="0,1mm,0,1mm">
                  <w:txbxContent>
                    <w:p w:rsidR="00307B53" w:rsidRPr="00261D6C" w:rsidRDefault="00307B53" w:rsidP="00D45C70">
                      <w:pPr>
                        <w:spacing w:after="0" w:line="240" w:lineRule="auto"/>
                        <w:jc w:val="center"/>
                        <w:rPr>
                          <w:rFonts w:ascii="Times New Roman" w:hAnsi="Times New Roman"/>
                          <w:sz w:val="24"/>
                          <w:szCs w:val="24"/>
                        </w:rPr>
                      </w:pPr>
                      <w:r>
                        <w:rPr>
                          <w:rFonts w:ascii="Times New Roman" w:hAnsi="Times New Roman"/>
                          <w:sz w:val="24"/>
                          <w:szCs w:val="24"/>
                        </w:rPr>
                        <w:t>Педагогические работники и обучающиеся</w:t>
                      </w:r>
                      <w:r w:rsidRPr="00261D6C">
                        <w:rPr>
                          <w:rFonts w:ascii="Times New Roman" w:hAnsi="Times New Roman"/>
                          <w:sz w:val="24"/>
                          <w:szCs w:val="24"/>
                        </w:rPr>
                        <w:t xml:space="preserve"> </w:t>
                      </w:r>
                    </w:p>
                  </w:txbxContent>
                </v:textbox>
              </v:roundrect>
            </w:pict>
          </mc:Fallback>
        </mc:AlternateContent>
      </w:r>
    </w:p>
    <w:p w:rsidR="00D45C70" w:rsidRDefault="00D45C70" w:rsidP="00D45C70">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26848" behindDoc="0" locked="0" layoutInCell="1" allowOverlap="1">
                <wp:simplePos x="0" y="0"/>
                <wp:positionH relativeFrom="column">
                  <wp:posOffset>7039610</wp:posOffset>
                </wp:positionH>
                <wp:positionV relativeFrom="paragraph">
                  <wp:posOffset>56515</wp:posOffset>
                </wp:positionV>
                <wp:extent cx="575945" cy="635"/>
                <wp:effectExtent l="29210" t="75565" r="33020" b="762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635"/>
                        </a:xfrm>
                        <a:prstGeom prst="straightConnector1">
                          <a:avLst/>
                        </a:prstGeom>
                        <a:noFill/>
                        <a:ln w="31750">
                          <a:solidFill>
                            <a:srgbClr val="C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554.3pt;margin-top:4.45pt;width:45.35pt;height:.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" strokecolor="#c00000" strokeweight="2.5pt">
                <v:stroke startarrow="classic" endarrow="classic"/>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6244590</wp:posOffset>
                </wp:positionH>
                <wp:positionV relativeFrom="paragraph">
                  <wp:posOffset>271780</wp:posOffset>
                </wp:positionV>
                <wp:extent cx="635" cy="215900"/>
                <wp:effectExtent l="72390" t="24130" r="79375" b="266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31750">
                          <a:solidFill>
                            <a:srgbClr val="C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91.7pt;margin-top:21.4pt;width:.05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" strokecolor="#c00000" strokeweight="2.5pt">
                <v:stroke endarrow="classic"/>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7655560</wp:posOffset>
                </wp:positionH>
                <wp:positionV relativeFrom="paragraph">
                  <wp:posOffset>298450</wp:posOffset>
                </wp:positionV>
                <wp:extent cx="1789430" cy="316230"/>
                <wp:effectExtent l="16510" t="12700" r="13335" b="1397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316230"/>
                        </a:xfrm>
                        <a:prstGeom prst="roundRect">
                          <a:avLst>
                            <a:gd name="adj" fmla="val 33481"/>
                          </a:avLst>
                        </a:prstGeom>
                        <a:solidFill>
                          <a:srgbClr val="BFBFBF"/>
                        </a:solidFill>
                        <a:ln w="15875">
                          <a:solidFill>
                            <a:srgbClr val="002060"/>
                          </a:solidFill>
                          <a:round/>
                          <a:headEnd/>
                          <a:tailEnd/>
                        </a:ln>
                      </wps:spPr>
                      <wps:txbx>
                        <w:txbxContent>
                          <w:p w:rsidR="00307B53" w:rsidRPr="00261D6C" w:rsidRDefault="00307B53" w:rsidP="00D45C70">
                            <w:pPr>
                              <w:spacing w:after="0" w:line="200" w:lineRule="exact"/>
                              <w:jc w:val="center"/>
                              <w:rPr>
                                <w:rFonts w:ascii="Times New Roman" w:hAnsi="Times New Roman"/>
                                <w:sz w:val="24"/>
                                <w:szCs w:val="24"/>
                              </w:rPr>
                            </w:pPr>
                            <w:r>
                              <w:rPr>
                                <w:rFonts w:ascii="Times New Roman" w:hAnsi="Times New Roman"/>
                                <w:sz w:val="24"/>
                                <w:szCs w:val="24"/>
                              </w:rPr>
                              <w:t>Секретарь руководителя</w:t>
                            </w:r>
                            <w:r w:rsidRPr="00261D6C">
                              <w:rPr>
                                <w:rFonts w:ascii="Times New Roman" w:hAnsi="Times New Roman"/>
                                <w:sz w:val="24"/>
                                <w:szCs w:val="24"/>
                              </w:rPr>
                              <w:t xml:space="preserve"> </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50" style="position:absolute;margin-left:602.8pt;margin-top:23.5pt;width:140.9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" fillcolor="#bfbfbf" strokecolor="#002060" strokeweight="1.25pt">
                <v:textbox inset="0,1mm,0,1mm">
                  <w:txbxContent>
                    <w:p w:rsidR="00307B53" w:rsidRPr="00261D6C" w:rsidRDefault="00307B53" w:rsidP="00D45C70">
                      <w:pPr>
                        <w:spacing w:after="0" w:line="200" w:lineRule="exact"/>
                        <w:jc w:val="center"/>
                        <w:rPr>
                          <w:rFonts w:ascii="Times New Roman" w:hAnsi="Times New Roman"/>
                          <w:sz w:val="24"/>
                          <w:szCs w:val="24"/>
                        </w:rPr>
                      </w:pPr>
                      <w:r>
                        <w:rPr>
                          <w:rFonts w:ascii="Times New Roman" w:hAnsi="Times New Roman"/>
                          <w:sz w:val="24"/>
                          <w:szCs w:val="24"/>
                        </w:rPr>
                        <w:t>Секретарь руководителя</w:t>
                      </w:r>
                      <w:r w:rsidRPr="00261D6C">
                        <w:rPr>
                          <w:rFonts w:ascii="Times New Roman" w:hAnsi="Times New Roman"/>
                          <w:sz w:val="24"/>
                          <w:szCs w:val="24"/>
                        </w:rPr>
                        <w:t xml:space="preserve"> </w:t>
                      </w:r>
                    </w:p>
                  </w:txbxContent>
                </v:textbox>
              </v:roundrect>
            </w:pict>
          </mc:Fallback>
        </mc:AlternateContent>
      </w:r>
    </w:p>
    <w:p w:rsidR="00D45C70" w:rsidRDefault="00D45C70" w:rsidP="00D45C70">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5420995</wp:posOffset>
                </wp:positionH>
                <wp:positionV relativeFrom="paragraph">
                  <wp:posOffset>164465</wp:posOffset>
                </wp:positionV>
                <wp:extent cx="1633855" cy="441960"/>
                <wp:effectExtent l="10795" t="12065" r="12700" b="1270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441960"/>
                        </a:xfrm>
                        <a:prstGeom prst="roundRect">
                          <a:avLst>
                            <a:gd name="adj" fmla="val 36866"/>
                          </a:avLst>
                        </a:prstGeom>
                        <a:solidFill>
                          <a:srgbClr val="BFBFBF"/>
                        </a:solidFill>
                        <a:ln w="15875">
                          <a:solidFill>
                            <a:srgbClr val="002060"/>
                          </a:solidFill>
                          <a:round/>
                          <a:headEnd/>
                          <a:tailEnd/>
                        </a:ln>
                      </wps:spPr>
                      <wps:txbx>
                        <w:txbxContent>
                          <w:p w:rsidR="00307B53" w:rsidRPr="001669DC" w:rsidRDefault="00307B53" w:rsidP="00D45C70">
                            <w:pPr>
                              <w:spacing w:after="0" w:line="220" w:lineRule="exact"/>
                              <w:jc w:val="center"/>
                              <w:rPr>
                                <w:rFonts w:ascii="Times New Roman" w:hAnsi="Times New Roman"/>
                                <w:sz w:val="24"/>
                                <w:szCs w:val="24"/>
                              </w:rPr>
                            </w:pPr>
                            <w:r>
                              <w:rPr>
                                <w:rFonts w:ascii="Times New Roman" w:hAnsi="Times New Roman"/>
                                <w:sz w:val="24"/>
                                <w:szCs w:val="24"/>
                              </w:rPr>
                              <w:t>Специалист по ка</w:t>
                            </w:r>
                            <w:r>
                              <w:rPr>
                                <w:rFonts w:ascii="Times New Roman" w:hAnsi="Times New Roman"/>
                                <w:sz w:val="24"/>
                                <w:szCs w:val="24"/>
                              </w:rPr>
                              <w:t>д</w:t>
                            </w:r>
                            <w:r>
                              <w:rPr>
                                <w:rFonts w:ascii="Times New Roman" w:hAnsi="Times New Roman"/>
                                <w:sz w:val="24"/>
                                <w:szCs w:val="24"/>
                              </w:rPr>
                              <w:t xml:space="preserve">рам </w:t>
                            </w:r>
                          </w:p>
                        </w:txbxContent>
                      </wps:txbx>
                      <wps:bodyPr rot="0" vert="horz" wrap="square" lIns="91440" tIns="7200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51" style="position:absolute;margin-left:426.85pt;margin-top:12.95pt;width:128.65pt;height:3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4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" fillcolor="#bfbfbf" strokecolor="#002060" strokeweight="1.25pt">
                <v:textbox inset=",2mm,,0">
                  <w:txbxContent>
                    <w:p w:rsidR="00307B53" w:rsidRPr="001669DC" w:rsidRDefault="00307B53" w:rsidP="00D45C70">
                      <w:pPr>
                        <w:spacing w:after="0" w:line="220" w:lineRule="exact"/>
                        <w:jc w:val="center"/>
                        <w:rPr>
                          <w:rFonts w:ascii="Times New Roman" w:hAnsi="Times New Roman"/>
                          <w:sz w:val="24"/>
                          <w:szCs w:val="24"/>
                        </w:rPr>
                      </w:pPr>
                      <w:r>
                        <w:rPr>
                          <w:rFonts w:ascii="Times New Roman" w:hAnsi="Times New Roman"/>
                          <w:sz w:val="24"/>
                          <w:szCs w:val="24"/>
                        </w:rPr>
                        <w:t>Специалист по ка</w:t>
                      </w:r>
                      <w:r>
                        <w:rPr>
                          <w:rFonts w:ascii="Times New Roman" w:hAnsi="Times New Roman"/>
                          <w:sz w:val="24"/>
                          <w:szCs w:val="24"/>
                        </w:rPr>
                        <w:t>д</w:t>
                      </w:r>
                      <w:r>
                        <w:rPr>
                          <w:rFonts w:ascii="Times New Roman" w:hAnsi="Times New Roman"/>
                          <w:sz w:val="24"/>
                          <w:szCs w:val="24"/>
                        </w:rPr>
                        <w:t xml:space="preserve">рам </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27872" behindDoc="0" locked="0" layoutInCell="1" allowOverlap="1">
                <wp:simplePos x="0" y="0"/>
                <wp:positionH relativeFrom="column">
                  <wp:posOffset>7389495</wp:posOffset>
                </wp:positionH>
                <wp:positionV relativeFrom="paragraph">
                  <wp:posOffset>149860</wp:posOffset>
                </wp:positionV>
                <wp:extent cx="252095" cy="0"/>
                <wp:effectExtent l="17145" t="73660" r="26035" b="787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1750">
                          <a:solidFill>
                            <a:srgbClr val="C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81.85pt;margin-top:11.8pt;width:19.8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" strokecolor="#c00000" strokeweight="2.5pt">
                <v:stroke endarrow="classic"/>
              </v:shape>
            </w:pict>
          </mc:Fallback>
        </mc:AlternateContent>
      </w:r>
    </w:p>
    <w:p w:rsidR="00B7675F" w:rsidRPr="008C3141" w:rsidRDefault="00C5540E" w:rsidP="00346D9A">
      <w:pPr>
        <w:rPr>
          <w:rFonts w:ascii="Times New Roman" w:hAnsi="Times New Roman" w:cs="Times New Roman"/>
          <w:color w:val="000000"/>
          <w:sz w:val="24"/>
          <w:szCs w:val="24"/>
        </w:rPr>
      </w:pPr>
      <w:r>
        <w:rPr>
          <w:rFonts w:ascii="Times New Roman" w:hAnsi="Times New Roman" w:cs="Times New Roman"/>
          <w:b/>
          <w:bCs/>
          <w:color w:val="000000"/>
          <w:sz w:val="28"/>
          <w:szCs w:val="28"/>
        </w:rPr>
        <w:br w:type="page"/>
      </w:r>
      <w:r w:rsidR="00B7675F" w:rsidRPr="008C3141">
        <w:rPr>
          <w:rFonts w:ascii="Times New Roman" w:hAnsi="Times New Roman" w:cs="Times New Roman"/>
          <w:b/>
          <w:bCs/>
          <w:color w:val="000000"/>
          <w:sz w:val="24"/>
          <w:szCs w:val="24"/>
        </w:rPr>
        <w:lastRenderedPageBreak/>
        <w:t xml:space="preserve">3.1 Содержание и качество учебного процесса </w:t>
      </w:r>
    </w:p>
    <w:p w:rsidR="00D45C70" w:rsidRPr="008C3141" w:rsidRDefault="00B7675F" w:rsidP="00B7675F">
      <w:pPr>
        <w:rPr>
          <w:rFonts w:ascii="Times New Roman" w:hAnsi="Times New Roman" w:cs="Times New Roman"/>
          <w:sz w:val="24"/>
          <w:szCs w:val="24"/>
        </w:rPr>
      </w:pPr>
      <w:r w:rsidRPr="008C3141">
        <w:rPr>
          <w:rFonts w:ascii="Times New Roman" w:hAnsi="Times New Roman" w:cs="Times New Roman"/>
          <w:b/>
          <w:bCs/>
          <w:color w:val="000000"/>
          <w:sz w:val="24"/>
          <w:szCs w:val="24"/>
        </w:rPr>
        <w:t xml:space="preserve">3.1.1 Контингент </w:t>
      </w:r>
      <w:proofErr w:type="gramStart"/>
      <w:r w:rsidRPr="008C3141">
        <w:rPr>
          <w:rFonts w:ascii="Times New Roman" w:hAnsi="Times New Roman" w:cs="Times New Roman"/>
          <w:b/>
          <w:bCs/>
          <w:color w:val="000000"/>
          <w:sz w:val="24"/>
          <w:szCs w:val="24"/>
        </w:rPr>
        <w:t>обучающихся</w:t>
      </w:r>
      <w:proofErr w:type="gramEnd"/>
      <w:r w:rsidRPr="008C3141">
        <w:rPr>
          <w:rFonts w:ascii="Times New Roman" w:hAnsi="Times New Roman" w:cs="Times New Roman"/>
          <w:b/>
          <w:bCs/>
          <w:color w:val="000000"/>
          <w:sz w:val="24"/>
          <w:szCs w:val="24"/>
        </w:rPr>
        <w:t xml:space="preserve"> по программам</w:t>
      </w:r>
      <w:r w:rsidR="00C5540E" w:rsidRPr="008C3141">
        <w:rPr>
          <w:rFonts w:ascii="Times New Roman" w:hAnsi="Times New Roman" w:cs="Times New Roman"/>
          <w:b/>
          <w:bCs/>
          <w:color w:val="000000"/>
          <w:sz w:val="24"/>
          <w:szCs w:val="24"/>
        </w:rPr>
        <w:t xml:space="preserve"> </w:t>
      </w:r>
    </w:p>
    <w:tbl>
      <w:tblPr>
        <w:tblStyle w:val="a5"/>
        <w:tblW w:w="14992" w:type="dxa"/>
        <w:tblLayout w:type="fixed"/>
        <w:tblLook w:val="04A0" w:firstRow="1" w:lastRow="0" w:firstColumn="1" w:lastColumn="0" w:noHBand="0" w:noVBand="1"/>
      </w:tblPr>
      <w:tblGrid>
        <w:gridCol w:w="817"/>
        <w:gridCol w:w="1418"/>
        <w:gridCol w:w="4961"/>
        <w:gridCol w:w="992"/>
        <w:gridCol w:w="1134"/>
        <w:gridCol w:w="1134"/>
        <w:gridCol w:w="1134"/>
        <w:gridCol w:w="1134"/>
        <w:gridCol w:w="1134"/>
        <w:gridCol w:w="1134"/>
      </w:tblGrid>
      <w:tr w:rsidR="00DD0A3D" w:rsidRPr="007A4D32" w:rsidTr="00600004">
        <w:tc>
          <w:tcPr>
            <w:tcW w:w="817" w:type="dxa"/>
            <w:vMerge w:val="restart"/>
          </w:tcPr>
          <w:p w:rsidR="00DD0A3D" w:rsidRPr="00DD0A3D" w:rsidRDefault="00DD0A3D">
            <w:pPr>
              <w:rPr>
                <w:rFonts w:ascii="Times New Roman" w:hAnsi="Times New Roman" w:cs="Times New Roman"/>
                <w:b/>
                <w:sz w:val="20"/>
                <w:szCs w:val="20"/>
              </w:rPr>
            </w:pPr>
            <w:r w:rsidRPr="00DD0A3D">
              <w:rPr>
                <w:rFonts w:ascii="Times New Roman" w:hAnsi="Times New Roman" w:cs="Times New Roman"/>
                <w:b/>
                <w:sz w:val="20"/>
                <w:szCs w:val="20"/>
              </w:rPr>
              <w:t>№</w:t>
            </w:r>
          </w:p>
          <w:p w:rsidR="00DD0A3D" w:rsidRPr="00DD0A3D" w:rsidRDefault="00DD0A3D">
            <w:pPr>
              <w:rPr>
                <w:rFonts w:ascii="Times New Roman" w:hAnsi="Times New Roman" w:cs="Times New Roman"/>
                <w:b/>
                <w:sz w:val="20"/>
                <w:szCs w:val="20"/>
              </w:rPr>
            </w:pPr>
            <w:proofErr w:type="gramStart"/>
            <w:r w:rsidRPr="00DD0A3D">
              <w:rPr>
                <w:rFonts w:ascii="Times New Roman" w:hAnsi="Times New Roman" w:cs="Times New Roman"/>
                <w:b/>
                <w:sz w:val="20"/>
                <w:szCs w:val="20"/>
              </w:rPr>
              <w:t>п</w:t>
            </w:r>
            <w:proofErr w:type="gramEnd"/>
            <w:r w:rsidRPr="00DD0A3D">
              <w:rPr>
                <w:rFonts w:ascii="Times New Roman" w:hAnsi="Times New Roman" w:cs="Times New Roman"/>
                <w:b/>
                <w:sz w:val="20"/>
                <w:szCs w:val="20"/>
              </w:rPr>
              <w:t>/п</w:t>
            </w:r>
          </w:p>
        </w:tc>
        <w:tc>
          <w:tcPr>
            <w:tcW w:w="6379" w:type="dxa"/>
            <w:gridSpan w:val="2"/>
          </w:tcPr>
          <w:p w:rsidR="00DD0A3D" w:rsidRPr="00DD0A3D" w:rsidRDefault="00DD0A3D" w:rsidP="008A294D">
            <w:pPr>
              <w:pStyle w:val="Default"/>
              <w:jc w:val="center"/>
              <w:rPr>
                <w:b/>
                <w:sz w:val="20"/>
                <w:szCs w:val="20"/>
              </w:rPr>
            </w:pPr>
            <w:r w:rsidRPr="00DD0A3D">
              <w:rPr>
                <w:b/>
                <w:sz w:val="20"/>
                <w:szCs w:val="20"/>
              </w:rPr>
              <w:t>Специальность/профессия</w:t>
            </w:r>
          </w:p>
          <w:p w:rsidR="00DD0A3D" w:rsidRPr="00DD0A3D" w:rsidRDefault="00DD0A3D">
            <w:pPr>
              <w:rPr>
                <w:rFonts w:ascii="Times New Roman" w:hAnsi="Times New Roman" w:cs="Times New Roman"/>
                <w:b/>
                <w:sz w:val="20"/>
                <w:szCs w:val="20"/>
              </w:rPr>
            </w:pPr>
          </w:p>
        </w:tc>
        <w:tc>
          <w:tcPr>
            <w:tcW w:w="7796" w:type="dxa"/>
            <w:gridSpan w:val="7"/>
          </w:tcPr>
          <w:p w:rsidR="00DD0A3D" w:rsidRPr="00DD0A3D" w:rsidRDefault="00DD0A3D" w:rsidP="008A50EB">
            <w:pPr>
              <w:pStyle w:val="Default"/>
              <w:jc w:val="center"/>
              <w:rPr>
                <w:b/>
                <w:sz w:val="20"/>
                <w:szCs w:val="20"/>
              </w:rPr>
            </w:pPr>
            <w:r w:rsidRPr="00DD0A3D">
              <w:rPr>
                <w:b/>
                <w:sz w:val="20"/>
                <w:szCs w:val="20"/>
              </w:rPr>
              <w:t>Количество студентов, чел</w:t>
            </w:r>
          </w:p>
          <w:p w:rsidR="00DD0A3D" w:rsidRPr="00421E96" w:rsidRDefault="00DD0A3D" w:rsidP="008A50EB">
            <w:pPr>
              <w:pStyle w:val="Default"/>
              <w:jc w:val="center"/>
              <w:rPr>
                <w:sz w:val="20"/>
                <w:szCs w:val="20"/>
              </w:rPr>
            </w:pPr>
          </w:p>
        </w:tc>
      </w:tr>
      <w:tr w:rsidR="000D11D9" w:rsidRPr="007A4D32" w:rsidTr="000D11D9">
        <w:tc>
          <w:tcPr>
            <w:tcW w:w="817" w:type="dxa"/>
            <w:vMerge/>
          </w:tcPr>
          <w:p w:rsidR="000D11D9" w:rsidRPr="00DD0A3D" w:rsidRDefault="000D11D9">
            <w:pPr>
              <w:rPr>
                <w:rFonts w:ascii="Times New Roman" w:hAnsi="Times New Roman" w:cs="Times New Roman"/>
                <w:b/>
                <w:sz w:val="20"/>
                <w:szCs w:val="20"/>
              </w:rPr>
            </w:pPr>
          </w:p>
        </w:tc>
        <w:tc>
          <w:tcPr>
            <w:tcW w:w="1418" w:type="dxa"/>
          </w:tcPr>
          <w:p w:rsidR="000D11D9" w:rsidRPr="00DD0A3D" w:rsidRDefault="000D11D9" w:rsidP="008A294D">
            <w:pPr>
              <w:pStyle w:val="Default"/>
              <w:jc w:val="center"/>
              <w:rPr>
                <w:b/>
                <w:sz w:val="20"/>
                <w:szCs w:val="20"/>
              </w:rPr>
            </w:pPr>
            <w:r w:rsidRPr="00DD0A3D">
              <w:rPr>
                <w:b/>
                <w:sz w:val="20"/>
                <w:szCs w:val="20"/>
              </w:rPr>
              <w:t>Код</w:t>
            </w:r>
          </w:p>
          <w:p w:rsidR="000D11D9" w:rsidRPr="00DD0A3D" w:rsidRDefault="000D11D9" w:rsidP="008A294D">
            <w:pPr>
              <w:jc w:val="center"/>
              <w:rPr>
                <w:rFonts w:ascii="Times New Roman" w:hAnsi="Times New Roman" w:cs="Times New Roman"/>
                <w:b/>
                <w:sz w:val="20"/>
                <w:szCs w:val="20"/>
              </w:rPr>
            </w:pPr>
          </w:p>
        </w:tc>
        <w:tc>
          <w:tcPr>
            <w:tcW w:w="4961" w:type="dxa"/>
          </w:tcPr>
          <w:p w:rsidR="000D11D9" w:rsidRPr="00DD0A3D" w:rsidRDefault="000D11D9" w:rsidP="008A294D">
            <w:pPr>
              <w:jc w:val="center"/>
              <w:rPr>
                <w:rFonts w:ascii="Times New Roman" w:hAnsi="Times New Roman" w:cs="Times New Roman"/>
                <w:b/>
                <w:sz w:val="20"/>
                <w:szCs w:val="20"/>
              </w:rPr>
            </w:pPr>
            <w:r w:rsidRPr="00DD0A3D">
              <w:rPr>
                <w:rFonts w:ascii="Times New Roman" w:hAnsi="Times New Roman" w:cs="Times New Roman"/>
                <w:b/>
                <w:sz w:val="20"/>
                <w:szCs w:val="20"/>
              </w:rPr>
              <w:t>Наименование</w:t>
            </w:r>
          </w:p>
        </w:tc>
        <w:tc>
          <w:tcPr>
            <w:tcW w:w="992" w:type="dxa"/>
          </w:tcPr>
          <w:p w:rsidR="000D11D9" w:rsidRPr="00421E96" w:rsidRDefault="000D11D9" w:rsidP="008A294D">
            <w:pPr>
              <w:jc w:val="center"/>
              <w:rPr>
                <w:rFonts w:ascii="Times New Roman" w:hAnsi="Times New Roman" w:cs="Times New Roman"/>
                <w:sz w:val="20"/>
                <w:szCs w:val="20"/>
              </w:rPr>
            </w:pPr>
            <w:r w:rsidRPr="00421E96">
              <w:rPr>
                <w:rFonts w:ascii="Times New Roman" w:hAnsi="Times New Roman" w:cs="Times New Roman"/>
                <w:sz w:val="20"/>
                <w:szCs w:val="20"/>
                <w:lang w:val="en-US"/>
              </w:rPr>
              <w:t>I</w:t>
            </w:r>
            <w:r w:rsidRPr="00421E96">
              <w:rPr>
                <w:rFonts w:ascii="Times New Roman" w:hAnsi="Times New Roman" w:cs="Times New Roman"/>
                <w:sz w:val="20"/>
                <w:szCs w:val="20"/>
              </w:rPr>
              <w:t xml:space="preserve"> курс</w:t>
            </w:r>
          </w:p>
        </w:tc>
        <w:tc>
          <w:tcPr>
            <w:tcW w:w="1134" w:type="dxa"/>
          </w:tcPr>
          <w:p w:rsidR="000D11D9" w:rsidRPr="00421E96" w:rsidRDefault="000D11D9" w:rsidP="008A294D">
            <w:pPr>
              <w:jc w:val="center"/>
              <w:rPr>
                <w:rFonts w:ascii="Times New Roman" w:hAnsi="Times New Roman" w:cs="Times New Roman"/>
                <w:sz w:val="20"/>
                <w:szCs w:val="20"/>
              </w:rPr>
            </w:pPr>
            <w:r w:rsidRPr="00421E96">
              <w:rPr>
                <w:rFonts w:ascii="Times New Roman" w:hAnsi="Times New Roman" w:cs="Times New Roman"/>
                <w:sz w:val="20"/>
                <w:szCs w:val="20"/>
                <w:lang w:val="en-US"/>
              </w:rPr>
              <w:t>II</w:t>
            </w:r>
            <w:r w:rsidRPr="00421E96">
              <w:rPr>
                <w:rFonts w:ascii="Times New Roman" w:hAnsi="Times New Roman" w:cs="Times New Roman"/>
                <w:sz w:val="20"/>
                <w:szCs w:val="20"/>
              </w:rPr>
              <w:t xml:space="preserve"> курс</w:t>
            </w:r>
          </w:p>
        </w:tc>
        <w:tc>
          <w:tcPr>
            <w:tcW w:w="1134" w:type="dxa"/>
          </w:tcPr>
          <w:p w:rsidR="000D11D9" w:rsidRPr="00421E96" w:rsidRDefault="000D11D9" w:rsidP="008A294D">
            <w:pPr>
              <w:jc w:val="center"/>
              <w:rPr>
                <w:rFonts w:ascii="Times New Roman" w:hAnsi="Times New Roman" w:cs="Times New Roman"/>
                <w:sz w:val="20"/>
                <w:szCs w:val="20"/>
              </w:rPr>
            </w:pPr>
            <w:r w:rsidRPr="00421E96">
              <w:rPr>
                <w:rFonts w:ascii="Times New Roman" w:hAnsi="Times New Roman" w:cs="Times New Roman"/>
                <w:sz w:val="20"/>
                <w:szCs w:val="20"/>
                <w:lang w:val="en-US"/>
              </w:rPr>
              <w:t>III</w:t>
            </w:r>
            <w:r w:rsidRPr="00421E96">
              <w:rPr>
                <w:rFonts w:ascii="Times New Roman" w:hAnsi="Times New Roman" w:cs="Times New Roman"/>
                <w:sz w:val="20"/>
                <w:szCs w:val="20"/>
              </w:rPr>
              <w:t xml:space="preserve"> курс</w:t>
            </w:r>
          </w:p>
        </w:tc>
        <w:tc>
          <w:tcPr>
            <w:tcW w:w="1134" w:type="dxa"/>
          </w:tcPr>
          <w:p w:rsidR="000D11D9" w:rsidRPr="00421E96" w:rsidRDefault="000D11D9" w:rsidP="008A294D">
            <w:pPr>
              <w:jc w:val="center"/>
              <w:rPr>
                <w:rFonts w:ascii="Times New Roman" w:hAnsi="Times New Roman" w:cs="Times New Roman"/>
                <w:sz w:val="20"/>
                <w:szCs w:val="20"/>
              </w:rPr>
            </w:pPr>
            <w:r w:rsidRPr="00421E96">
              <w:rPr>
                <w:rFonts w:ascii="Times New Roman" w:hAnsi="Times New Roman" w:cs="Times New Roman"/>
                <w:sz w:val="20"/>
                <w:szCs w:val="20"/>
                <w:lang w:val="en-US"/>
              </w:rPr>
              <w:t>IV</w:t>
            </w:r>
            <w:r w:rsidRPr="00421E96">
              <w:rPr>
                <w:rFonts w:ascii="Times New Roman" w:hAnsi="Times New Roman" w:cs="Times New Roman"/>
                <w:sz w:val="20"/>
                <w:szCs w:val="20"/>
              </w:rPr>
              <w:t xml:space="preserve"> курс</w:t>
            </w:r>
          </w:p>
        </w:tc>
        <w:tc>
          <w:tcPr>
            <w:tcW w:w="1134" w:type="dxa"/>
          </w:tcPr>
          <w:p w:rsidR="000D11D9" w:rsidRPr="00421E96" w:rsidRDefault="000D11D9" w:rsidP="008A294D">
            <w:pPr>
              <w:jc w:val="center"/>
              <w:rPr>
                <w:rFonts w:ascii="Times New Roman" w:hAnsi="Times New Roman" w:cs="Times New Roman"/>
                <w:sz w:val="20"/>
                <w:szCs w:val="20"/>
              </w:rPr>
            </w:pPr>
            <w:r w:rsidRPr="00421E96">
              <w:rPr>
                <w:rFonts w:ascii="Times New Roman" w:hAnsi="Times New Roman" w:cs="Times New Roman"/>
                <w:sz w:val="20"/>
                <w:szCs w:val="20"/>
                <w:lang w:val="en-US"/>
              </w:rPr>
              <w:t>V</w:t>
            </w:r>
            <w:r w:rsidRPr="00421E96">
              <w:rPr>
                <w:rFonts w:ascii="Times New Roman" w:hAnsi="Times New Roman" w:cs="Times New Roman"/>
                <w:sz w:val="20"/>
                <w:szCs w:val="20"/>
              </w:rPr>
              <w:t xml:space="preserve"> курс</w:t>
            </w:r>
          </w:p>
        </w:tc>
        <w:tc>
          <w:tcPr>
            <w:tcW w:w="1134" w:type="dxa"/>
          </w:tcPr>
          <w:p w:rsidR="000D11D9" w:rsidRPr="00421E96" w:rsidRDefault="000D11D9" w:rsidP="008A294D">
            <w:pPr>
              <w:jc w:val="center"/>
              <w:rPr>
                <w:rFonts w:ascii="Times New Roman" w:hAnsi="Times New Roman" w:cs="Times New Roman"/>
                <w:sz w:val="20"/>
                <w:szCs w:val="20"/>
              </w:rPr>
            </w:pPr>
            <w:r w:rsidRPr="00421E96">
              <w:rPr>
                <w:rFonts w:ascii="Times New Roman" w:hAnsi="Times New Roman" w:cs="Times New Roman"/>
                <w:sz w:val="20"/>
                <w:szCs w:val="20"/>
                <w:lang w:val="en-US"/>
              </w:rPr>
              <w:t>VI</w:t>
            </w:r>
            <w:r w:rsidRPr="00421E96">
              <w:rPr>
                <w:rFonts w:ascii="Times New Roman" w:hAnsi="Times New Roman" w:cs="Times New Roman"/>
                <w:sz w:val="20"/>
                <w:szCs w:val="20"/>
              </w:rPr>
              <w:t xml:space="preserve"> курс</w:t>
            </w:r>
          </w:p>
        </w:tc>
        <w:tc>
          <w:tcPr>
            <w:tcW w:w="1134" w:type="dxa"/>
          </w:tcPr>
          <w:p w:rsidR="000D11D9" w:rsidRPr="00421E96" w:rsidRDefault="000D11D9" w:rsidP="008A294D">
            <w:pPr>
              <w:jc w:val="center"/>
              <w:rPr>
                <w:rFonts w:ascii="Times New Roman" w:hAnsi="Times New Roman" w:cs="Times New Roman"/>
                <w:sz w:val="20"/>
                <w:szCs w:val="20"/>
              </w:rPr>
            </w:pPr>
            <w:r w:rsidRPr="00421E96">
              <w:rPr>
                <w:rFonts w:ascii="Times New Roman" w:hAnsi="Times New Roman" w:cs="Times New Roman"/>
                <w:sz w:val="20"/>
                <w:szCs w:val="20"/>
              </w:rPr>
              <w:t>Всего</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1</w:t>
            </w:r>
          </w:p>
        </w:tc>
        <w:tc>
          <w:tcPr>
            <w:tcW w:w="1418"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 xml:space="preserve">09.02.01 </w:t>
            </w:r>
          </w:p>
        </w:tc>
        <w:tc>
          <w:tcPr>
            <w:tcW w:w="4961"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Компьютерные системы и комплексы</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25</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25</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22</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22</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94</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2</w:t>
            </w:r>
          </w:p>
        </w:tc>
        <w:tc>
          <w:tcPr>
            <w:tcW w:w="1418"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 xml:space="preserve">09.02.03 </w:t>
            </w:r>
          </w:p>
        </w:tc>
        <w:tc>
          <w:tcPr>
            <w:tcW w:w="4961"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Программирование в компьютерных системах</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25</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25</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3</w:t>
            </w:r>
          </w:p>
        </w:tc>
        <w:tc>
          <w:tcPr>
            <w:tcW w:w="1418"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 xml:space="preserve">13.02.11 </w:t>
            </w:r>
          </w:p>
        </w:tc>
        <w:tc>
          <w:tcPr>
            <w:tcW w:w="4961"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Техническая эксплуатация и обслуживание электрич</w:t>
            </w:r>
            <w:r w:rsidRPr="00421E96">
              <w:rPr>
                <w:rFonts w:ascii="Times New Roman" w:hAnsi="Times New Roman" w:cs="Times New Roman"/>
                <w:sz w:val="20"/>
                <w:szCs w:val="20"/>
              </w:rPr>
              <w:t>е</w:t>
            </w:r>
            <w:r w:rsidRPr="00421E96">
              <w:rPr>
                <w:rFonts w:ascii="Times New Roman" w:hAnsi="Times New Roman" w:cs="Times New Roman"/>
                <w:sz w:val="20"/>
                <w:szCs w:val="20"/>
              </w:rPr>
              <w:t>ского и электромеханического  оборудования (по о</w:t>
            </w:r>
            <w:r w:rsidRPr="00421E96">
              <w:rPr>
                <w:rFonts w:ascii="Times New Roman" w:hAnsi="Times New Roman" w:cs="Times New Roman"/>
                <w:sz w:val="20"/>
                <w:szCs w:val="20"/>
              </w:rPr>
              <w:t>т</w:t>
            </w:r>
            <w:r w:rsidRPr="00421E96">
              <w:rPr>
                <w:rFonts w:ascii="Times New Roman" w:hAnsi="Times New Roman" w:cs="Times New Roman"/>
                <w:sz w:val="20"/>
                <w:szCs w:val="20"/>
              </w:rPr>
              <w:t>раслям) ОЧНО</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50</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50</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24</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23</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147</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p>
        </w:tc>
        <w:tc>
          <w:tcPr>
            <w:tcW w:w="1418" w:type="dxa"/>
          </w:tcPr>
          <w:p w:rsidR="000D11D9" w:rsidRPr="00421E96" w:rsidRDefault="000D11D9" w:rsidP="0012091A">
            <w:pPr>
              <w:jc w:val="both"/>
              <w:rPr>
                <w:rFonts w:ascii="Times New Roman" w:hAnsi="Times New Roman" w:cs="Times New Roman"/>
                <w:sz w:val="20"/>
                <w:szCs w:val="20"/>
              </w:rPr>
            </w:pPr>
            <w:r w:rsidRPr="00421E96">
              <w:rPr>
                <w:rFonts w:ascii="Times New Roman" w:hAnsi="Times New Roman" w:cs="Times New Roman"/>
                <w:sz w:val="20"/>
                <w:szCs w:val="20"/>
              </w:rPr>
              <w:t xml:space="preserve">13.02.11 </w:t>
            </w:r>
          </w:p>
        </w:tc>
        <w:tc>
          <w:tcPr>
            <w:tcW w:w="4961" w:type="dxa"/>
          </w:tcPr>
          <w:p w:rsidR="000D11D9" w:rsidRPr="00421E96" w:rsidRDefault="000D11D9" w:rsidP="0012091A">
            <w:pPr>
              <w:rPr>
                <w:rFonts w:ascii="Times New Roman" w:hAnsi="Times New Roman" w:cs="Times New Roman"/>
                <w:sz w:val="20"/>
                <w:szCs w:val="20"/>
              </w:rPr>
            </w:pPr>
            <w:r w:rsidRPr="00421E96">
              <w:rPr>
                <w:rFonts w:ascii="Times New Roman" w:hAnsi="Times New Roman" w:cs="Times New Roman"/>
                <w:sz w:val="20"/>
                <w:szCs w:val="20"/>
              </w:rPr>
              <w:t>Техническая эксплуатация и обслуживание электрич</w:t>
            </w:r>
            <w:r w:rsidRPr="00421E96">
              <w:rPr>
                <w:rFonts w:ascii="Times New Roman" w:hAnsi="Times New Roman" w:cs="Times New Roman"/>
                <w:sz w:val="20"/>
                <w:szCs w:val="20"/>
              </w:rPr>
              <w:t>е</w:t>
            </w:r>
            <w:r w:rsidRPr="00421E96">
              <w:rPr>
                <w:rFonts w:ascii="Times New Roman" w:hAnsi="Times New Roman" w:cs="Times New Roman"/>
                <w:sz w:val="20"/>
                <w:szCs w:val="20"/>
              </w:rPr>
              <w:t>ского и электромеханического  оборудования (по о</w:t>
            </w:r>
            <w:r w:rsidRPr="00421E96">
              <w:rPr>
                <w:rFonts w:ascii="Times New Roman" w:hAnsi="Times New Roman" w:cs="Times New Roman"/>
                <w:sz w:val="20"/>
                <w:szCs w:val="20"/>
              </w:rPr>
              <w:t>т</w:t>
            </w:r>
            <w:r w:rsidRPr="00421E96">
              <w:rPr>
                <w:rFonts w:ascii="Times New Roman" w:hAnsi="Times New Roman" w:cs="Times New Roman"/>
                <w:sz w:val="20"/>
                <w:szCs w:val="20"/>
              </w:rPr>
              <w:t>раслям)</w:t>
            </w:r>
          </w:p>
          <w:p w:rsidR="000D11D9" w:rsidRPr="00421E96" w:rsidRDefault="000D11D9" w:rsidP="0012091A">
            <w:pPr>
              <w:rPr>
                <w:rFonts w:ascii="Times New Roman" w:hAnsi="Times New Roman" w:cs="Times New Roman"/>
                <w:sz w:val="20"/>
                <w:szCs w:val="20"/>
              </w:rPr>
            </w:pPr>
            <w:r w:rsidRPr="00421E96">
              <w:rPr>
                <w:rFonts w:ascii="Times New Roman" w:hAnsi="Times New Roman" w:cs="Times New Roman"/>
                <w:sz w:val="20"/>
                <w:szCs w:val="20"/>
              </w:rPr>
              <w:t>ЗАОЧНО</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25</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24</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49</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4</w:t>
            </w:r>
          </w:p>
        </w:tc>
        <w:tc>
          <w:tcPr>
            <w:tcW w:w="1418"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 xml:space="preserve">15.02.01 </w:t>
            </w:r>
          </w:p>
          <w:p w:rsidR="000D11D9" w:rsidRPr="00421E96" w:rsidRDefault="000D11D9" w:rsidP="00743299">
            <w:pPr>
              <w:jc w:val="both"/>
              <w:rPr>
                <w:rFonts w:ascii="Times New Roman" w:hAnsi="Times New Roman" w:cs="Times New Roman"/>
                <w:sz w:val="20"/>
                <w:szCs w:val="20"/>
              </w:rPr>
            </w:pPr>
          </w:p>
        </w:tc>
        <w:tc>
          <w:tcPr>
            <w:tcW w:w="4961"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Монтаж и техническая эксплуатация  промышленного оборудования (по отраслям)</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25</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19</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44</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5</w:t>
            </w:r>
          </w:p>
        </w:tc>
        <w:tc>
          <w:tcPr>
            <w:tcW w:w="1418"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15.02.12</w:t>
            </w:r>
          </w:p>
        </w:tc>
        <w:tc>
          <w:tcPr>
            <w:tcW w:w="4961"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Монтаж,  техническое  обслуживание  и ремонт   пр</w:t>
            </w:r>
            <w:r w:rsidRPr="00421E96">
              <w:rPr>
                <w:rFonts w:ascii="Times New Roman" w:hAnsi="Times New Roman" w:cs="Times New Roman"/>
                <w:sz w:val="20"/>
                <w:szCs w:val="20"/>
              </w:rPr>
              <w:t>о</w:t>
            </w:r>
            <w:r w:rsidRPr="00421E96">
              <w:rPr>
                <w:rFonts w:ascii="Times New Roman" w:hAnsi="Times New Roman" w:cs="Times New Roman"/>
                <w:sz w:val="20"/>
                <w:szCs w:val="20"/>
              </w:rPr>
              <w:t>мышленного оборудования (по отраслям)</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25</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25</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50</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6</w:t>
            </w:r>
          </w:p>
        </w:tc>
        <w:tc>
          <w:tcPr>
            <w:tcW w:w="1418"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 xml:space="preserve">15.02.07 </w:t>
            </w:r>
          </w:p>
        </w:tc>
        <w:tc>
          <w:tcPr>
            <w:tcW w:w="4961"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Автоматизация технологических процессов и прои</w:t>
            </w:r>
            <w:r w:rsidRPr="00421E96">
              <w:rPr>
                <w:rFonts w:ascii="Times New Roman" w:hAnsi="Times New Roman" w:cs="Times New Roman"/>
                <w:sz w:val="20"/>
                <w:szCs w:val="20"/>
              </w:rPr>
              <w:t>з</w:t>
            </w:r>
            <w:r w:rsidRPr="00421E96">
              <w:rPr>
                <w:rFonts w:ascii="Times New Roman" w:hAnsi="Times New Roman" w:cs="Times New Roman"/>
                <w:sz w:val="20"/>
                <w:szCs w:val="20"/>
              </w:rPr>
              <w:t>водств</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46</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22</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68</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7</w:t>
            </w:r>
          </w:p>
        </w:tc>
        <w:tc>
          <w:tcPr>
            <w:tcW w:w="1418"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15.02.04</w:t>
            </w:r>
          </w:p>
        </w:tc>
        <w:tc>
          <w:tcPr>
            <w:tcW w:w="4961"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Оснащение средствами автоматизации технологич</w:t>
            </w:r>
            <w:r w:rsidRPr="00421E96">
              <w:rPr>
                <w:rFonts w:ascii="Times New Roman" w:hAnsi="Times New Roman" w:cs="Times New Roman"/>
                <w:sz w:val="20"/>
                <w:szCs w:val="20"/>
              </w:rPr>
              <w:t>е</w:t>
            </w:r>
            <w:r w:rsidRPr="00421E96">
              <w:rPr>
                <w:rFonts w:ascii="Times New Roman" w:hAnsi="Times New Roman" w:cs="Times New Roman"/>
                <w:sz w:val="20"/>
                <w:szCs w:val="20"/>
              </w:rPr>
              <w:t>ских процессов и производств</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50</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50</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100</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8</w:t>
            </w:r>
          </w:p>
        </w:tc>
        <w:tc>
          <w:tcPr>
            <w:tcW w:w="1418"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 xml:space="preserve">15.02.08 </w:t>
            </w:r>
          </w:p>
        </w:tc>
        <w:tc>
          <w:tcPr>
            <w:tcW w:w="4961"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Технология машиностроения ОЧНО</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25</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25</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47</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21</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118</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p>
        </w:tc>
        <w:tc>
          <w:tcPr>
            <w:tcW w:w="1418" w:type="dxa"/>
          </w:tcPr>
          <w:p w:rsidR="000D11D9" w:rsidRPr="00421E96" w:rsidRDefault="000D11D9" w:rsidP="0012091A">
            <w:pPr>
              <w:jc w:val="both"/>
              <w:rPr>
                <w:rFonts w:ascii="Times New Roman" w:hAnsi="Times New Roman" w:cs="Times New Roman"/>
                <w:sz w:val="20"/>
                <w:szCs w:val="20"/>
              </w:rPr>
            </w:pPr>
            <w:r w:rsidRPr="00421E96">
              <w:rPr>
                <w:rFonts w:ascii="Times New Roman" w:hAnsi="Times New Roman" w:cs="Times New Roman"/>
                <w:sz w:val="20"/>
                <w:szCs w:val="20"/>
              </w:rPr>
              <w:t xml:space="preserve">15.02.08 </w:t>
            </w:r>
          </w:p>
        </w:tc>
        <w:tc>
          <w:tcPr>
            <w:tcW w:w="4961" w:type="dxa"/>
          </w:tcPr>
          <w:p w:rsidR="000D11D9" w:rsidRPr="00421E96" w:rsidRDefault="000D11D9" w:rsidP="0012091A">
            <w:pPr>
              <w:rPr>
                <w:rFonts w:ascii="Times New Roman" w:hAnsi="Times New Roman" w:cs="Times New Roman"/>
                <w:sz w:val="20"/>
                <w:szCs w:val="20"/>
              </w:rPr>
            </w:pPr>
            <w:r w:rsidRPr="00421E96">
              <w:rPr>
                <w:rFonts w:ascii="Times New Roman" w:hAnsi="Times New Roman" w:cs="Times New Roman"/>
                <w:sz w:val="20"/>
                <w:szCs w:val="20"/>
              </w:rPr>
              <w:t>Технология машиностроения ЗАОЧНО</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26</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13</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39</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9</w:t>
            </w:r>
          </w:p>
        </w:tc>
        <w:tc>
          <w:tcPr>
            <w:tcW w:w="1418"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15.02.09</w:t>
            </w:r>
          </w:p>
        </w:tc>
        <w:tc>
          <w:tcPr>
            <w:tcW w:w="4961"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Аддитивные технологии</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25</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25</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10</w:t>
            </w:r>
          </w:p>
        </w:tc>
        <w:tc>
          <w:tcPr>
            <w:tcW w:w="1418"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15.02.10</w:t>
            </w:r>
          </w:p>
        </w:tc>
        <w:tc>
          <w:tcPr>
            <w:tcW w:w="4961"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Мехатроника и мобильная робототехника  (по отра</w:t>
            </w:r>
            <w:r w:rsidRPr="00421E96">
              <w:rPr>
                <w:rFonts w:ascii="Times New Roman" w:hAnsi="Times New Roman" w:cs="Times New Roman"/>
                <w:sz w:val="20"/>
                <w:szCs w:val="20"/>
              </w:rPr>
              <w:t>с</w:t>
            </w:r>
            <w:r w:rsidRPr="00421E96">
              <w:rPr>
                <w:rFonts w:ascii="Times New Roman" w:hAnsi="Times New Roman" w:cs="Times New Roman"/>
                <w:sz w:val="20"/>
                <w:szCs w:val="20"/>
              </w:rPr>
              <w:t>лям)</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25</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rFonts w:ascii="Times New Roman" w:hAnsi="Times New Roman" w:cs="Times New Roman"/>
                <w:sz w:val="20"/>
                <w:szCs w:val="20"/>
              </w:rPr>
            </w:pPr>
            <w:r w:rsidRPr="00421E96">
              <w:rPr>
                <w:rFonts w:ascii="Times New Roman" w:hAnsi="Times New Roman" w:cs="Times New Roman"/>
                <w:sz w:val="20"/>
                <w:szCs w:val="20"/>
              </w:rPr>
              <w:t>25</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11</w:t>
            </w:r>
          </w:p>
        </w:tc>
        <w:tc>
          <w:tcPr>
            <w:tcW w:w="1418"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21.02.05</w:t>
            </w:r>
          </w:p>
        </w:tc>
        <w:tc>
          <w:tcPr>
            <w:tcW w:w="4961"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Земельно-имущественные отношения</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25</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25</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23</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73</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12</w:t>
            </w:r>
          </w:p>
        </w:tc>
        <w:tc>
          <w:tcPr>
            <w:tcW w:w="1418"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22.02.01</w:t>
            </w:r>
          </w:p>
        </w:tc>
        <w:tc>
          <w:tcPr>
            <w:tcW w:w="4961"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 xml:space="preserve">Металлургия черных металлов </w:t>
            </w:r>
          </w:p>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ОЧНО</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25</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25</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24</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21</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95</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p>
        </w:tc>
        <w:tc>
          <w:tcPr>
            <w:tcW w:w="1418"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22.02.01</w:t>
            </w:r>
          </w:p>
        </w:tc>
        <w:tc>
          <w:tcPr>
            <w:tcW w:w="4961" w:type="dxa"/>
          </w:tcPr>
          <w:p w:rsidR="000D11D9" w:rsidRPr="00421E96" w:rsidRDefault="000D11D9" w:rsidP="0012091A">
            <w:pPr>
              <w:rPr>
                <w:rFonts w:ascii="Times New Roman" w:hAnsi="Times New Roman" w:cs="Times New Roman"/>
                <w:sz w:val="20"/>
                <w:szCs w:val="20"/>
              </w:rPr>
            </w:pPr>
            <w:r w:rsidRPr="00421E96">
              <w:rPr>
                <w:rFonts w:ascii="Times New Roman" w:hAnsi="Times New Roman" w:cs="Times New Roman"/>
                <w:sz w:val="20"/>
                <w:szCs w:val="20"/>
              </w:rPr>
              <w:t xml:space="preserve">Металлургия черных металлов </w:t>
            </w:r>
          </w:p>
          <w:p w:rsidR="000D11D9" w:rsidRPr="00421E96" w:rsidRDefault="000D11D9" w:rsidP="0012091A">
            <w:pPr>
              <w:rPr>
                <w:rFonts w:ascii="Times New Roman" w:hAnsi="Times New Roman" w:cs="Times New Roman"/>
                <w:sz w:val="20"/>
                <w:szCs w:val="20"/>
              </w:rPr>
            </w:pPr>
            <w:r w:rsidRPr="00421E96">
              <w:rPr>
                <w:rFonts w:ascii="Times New Roman" w:hAnsi="Times New Roman" w:cs="Times New Roman"/>
                <w:sz w:val="20"/>
                <w:szCs w:val="20"/>
              </w:rPr>
              <w:t>ЗАОЧНО</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23</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24</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47</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13</w:t>
            </w:r>
          </w:p>
        </w:tc>
        <w:tc>
          <w:tcPr>
            <w:tcW w:w="1418"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 xml:space="preserve">44.02.06 </w:t>
            </w:r>
          </w:p>
        </w:tc>
        <w:tc>
          <w:tcPr>
            <w:tcW w:w="4961"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Профессиональное обучение (по отраслям)</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14</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14</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14</w:t>
            </w:r>
          </w:p>
        </w:tc>
        <w:tc>
          <w:tcPr>
            <w:tcW w:w="1418"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 xml:space="preserve">54.02.01 </w:t>
            </w:r>
          </w:p>
        </w:tc>
        <w:tc>
          <w:tcPr>
            <w:tcW w:w="4961"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Дизайн (по отраслям)</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18</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22</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14</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54</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15</w:t>
            </w:r>
          </w:p>
        </w:tc>
        <w:tc>
          <w:tcPr>
            <w:tcW w:w="1418"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 xml:space="preserve">22.02.05 </w:t>
            </w:r>
          </w:p>
        </w:tc>
        <w:tc>
          <w:tcPr>
            <w:tcW w:w="4961"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Обработка металлов давлением</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25</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25</w:t>
            </w:r>
          </w:p>
        </w:tc>
      </w:tr>
      <w:tr w:rsidR="000D11D9" w:rsidRPr="007A4D32" w:rsidTr="000D11D9">
        <w:tc>
          <w:tcPr>
            <w:tcW w:w="7196" w:type="dxa"/>
            <w:gridSpan w:val="3"/>
          </w:tcPr>
          <w:p w:rsidR="000D11D9" w:rsidRPr="00421E96" w:rsidRDefault="000D11D9" w:rsidP="000D11D9">
            <w:pPr>
              <w:rPr>
                <w:rFonts w:ascii="Times New Roman" w:hAnsi="Times New Roman" w:cs="Times New Roman"/>
                <w:b/>
                <w:sz w:val="20"/>
                <w:szCs w:val="20"/>
              </w:rPr>
            </w:pPr>
            <w:r w:rsidRPr="00421E96">
              <w:rPr>
                <w:rFonts w:ascii="Times New Roman" w:hAnsi="Times New Roman" w:cs="Times New Roman"/>
                <w:b/>
                <w:sz w:val="20"/>
                <w:szCs w:val="20"/>
              </w:rPr>
              <w:t>Всего по программам ПССЗ</w:t>
            </w:r>
          </w:p>
        </w:tc>
        <w:tc>
          <w:tcPr>
            <w:tcW w:w="992" w:type="dxa"/>
          </w:tcPr>
          <w:p w:rsidR="000D11D9" w:rsidRPr="00421E96" w:rsidRDefault="000D11D9" w:rsidP="000D11D9">
            <w:pPr>
              <w:jc w:val="center"/>
              <w:rPr>
                <w:rFonts w:ascii="Times New Roman" w:hAnsi="Times New Roman" w:cs="Times New Roman"/>
                <w:b/>
                <w:sz w:val="20"/>
                <w:szCs w:val="20"/>
              </w:rPr>
            </w:pPr>
            <w:r w:rsidRPr="00421E96">
              <w:rPr>
                <w:rFonts w:ascii="Times New Roman" w:hAnsi="Times New Roman" w:cs="Times New Roman"/>
                <w:b/>
                <w:sz w:val="20"/>
                <w:szCs w:val="20"/>
              </w:rPr>
              <w:t>300</w:t>
            </w:r>
          </w:p>
        </w:tc>
        <w:tc>
          <w:tcPr>
            <w:tcW w:w="1134" w:type="dxa"/>
          </w:tcPr>
          <w:p w:rsidR="000D11D9" w:rsidRPr="00421E96" w:rsidRDefault="00666A47" w:rsidP="000D11D9">
            <w:pPr>
              <w:jc w:val="center"/>
              <w:rPr>
                <w:rFonts w:ascii="Times New Roman" w:hAnsi="Times New Roman" w:cs="Times New Roman"/>
                <w:b/>
                <w:sz w:val="20"/>
                <w:szCs w:val="20"/>
              </w:rPr>
            </w:pPr>
            <w:r w:rsidRPr="00421E96">
              <w:rPr>
                <w:rFonts w:ascii="Times New Roman" w:hAnsi="Times New Roman" w:cs="Times New Roman"/>
                <w:b/>
                <w:sz w:val="20"/>
                <w:szCs w:val="20"/>
              </w:rPr>
              <w:t>243</w:t>
            </w:r>
          </w:p>
        </w:tc>
        <w:tc>
          <w:tcPr>
            <w:tcW w:w="1134" w:type="dxa"/>
          </w:tcPr>
          <w:p w:rsidR="000D11D9" w:rsidRPr="00421E96" w:rsidRDefault="00666A47" w:rsidP="000D11D9">
            <w:pPr>
              <w:jc w:val="center"/>
              <w:rPr>
                <w:rFonts w:ascii="Times New Roman" w:hAnsi="Times New Roman" w:cs="Times New Roman"/>
                <w:b/>
                <w:sz w:val="20"/>
                <w:szCs w:val="20"/>
              </w:rPr>
            </w:pPr>
            <w:r w:rsidRPr="00421E96">
              <w:rPr>
                <w:rFonts w:ascii="Times New Roman" w:hAnsi="Times New Roman" w:cs="Times New Roman"/>
                <w:b/>
                <w:sz w:val="20"/>
                <w:szCs w:val="20"/>
              </w:rPr>
              <w:t>258</w:t>
            </w:r>
          </w:p>
        </w:tc>
        <w:tc>
          <w:tcPr>
            <w:tcW w:w="1134" w:type="dxa"/>
          </w:tcPr>
          <w:p w:rsidR="000D11D9" w:rsidRPr="00421E96" w:rsidRDefault="00666A47" w:rsidP="000D11D9">
            <w:pPr>
              <w:jc w:val="center"/>
              <w:rPr>
                <w:rFonts w:ascii="Times New Roman" w:hAnsi="Times New Roman" w:cs="Times New Roman"/>
                <w:b/>
                <w:sz w:val="20"/>
                <w:szCs w:val="20"/>
              </w:rPr>
            </w:pPr>
            <w:r w:rsidRPr="00421E96">
              <w:rPr>
                <w:rFonts w:ascii="Times New Roman" w:hAnsi="Times New Roman" w:cs="Times New Roman"/>
                <w:b/>
                <w:sz w:val="20"/>
                <w:szCs w:val="20"/>
              </w:rPr>
              <w:t>214</w:t>
            </w:r>
          </w:p>
        </w:tc>
        <w:tc>
          <w:tcPr>
            <w:tcW w:w="1134" w:type="dxa"/>
          </w:tcPr>
          <w:p w:rsidR="000D11D9" w:rsidRPr="00421E96" w:rsidRDefault="00666A47" w:rsidP="000D11D9">
            <w:pPr>
              <w:jc w:val="center"/>
              <w:rPr>
                <w:rFonts w:ascii="Times New Roman" w:hAnsi="Times New Roman" w:cs="Times New Roman"/>
                <w:b/>
                <w:sz w:val="20"/>
                <w:szCs w:val="20"/>
              </w:rPr>
            </w:pPr>
            <w:r w:rsidRPr="00421E96">
              <w:rPr>
                <w:rFonts w:ascii="Times New Roman" w:hAnsi="Times New Roman" w:cs="Times New Roman"/>
                <w:b/>
                <w:sz w:val="20"/>
                <w:szCs w:val="20"/>
              </w:rPr>
              <w:t>64</w:t>
            </w:r>
          </w:p>
        </w:tc>
        <w:tc>
          <w:tcPr>
            <w:tcW w:w="1134" w:type="dxa"/>
          </w:tcPr>
          <w:p w:rsidR="000D11D9" w:rsidRPr="00421E96" w:rsidRDefault="00666A47" w:rsidP="000D11D9">
            <w:pPr>
              <w:jc w:val="center"/>
              <w:rPr>
                <w:rFonts w:ascii="Times New Roman" w:hAnsi="Times New Roman" w:cs="Times New Roman"/>
                <w:b/>
                <w:sz w:val="20"/>
                <w:szCs w:val="20"/>
              </w:rPr>
            </w:pPr>
            <w:r w:rsidRPr="00421E96">
              <w:rPr>
                <w:rFonts w:ascii="Times New Roman" w:hAnsi="Times New Roman" w:cs="Times New Roman"/>
                <w:b/>
                <w:sz w:val="20"/>
                <w:szCs w:val="20"/>
              </w:rPr>
              <w:t>13</w:t>
            </w:r>
          </w:p>
        </w:tc>
        <w:tc>
          <w:tcPr>
            <w:tcW w:w="1134" w:type="dxa"/>
          </w:tcPr>
          <w:p w:rsidR="000D11D9" w:rsidRPr="00421E96" w:rsidRDefault="00666A47" w:rsidP="000D11D9">
            <w:pPr>
              <w:jc w:val="center"/>
              <w:rPr>
                <w:rFonts w:ascii="Times New Roman" w:hAnsi="Times New Roman" w:cs="Times New Roman"/>
                <w:b/>
                <w:sz w:val="20"/>
                <w:szCs w:val="20"/>
              </w:rPr>
            </w:pPr>
            <w:r w:rsidRPr="00421E96">
              <w:rPr>
                <w:rFonts w:ascii="Times New Roman" w:hAnsi="Times New Roman" w:cs="Times New Roman"/>
                <w:b/>
                <w:sz w:val="20"/>
                <w:szCs w:val="20"/>
              </w:rPr>
              <w:t>1092</w:t>
            </w:r>
          </w:p>
        </w:tc>
      </w:tr>
      <w:tr w:rsidR="000D11D9" w:rsidRPr="007A4D32" w:rsidTr="000D11D9">
        <w:tc>
          <w:tcPr>
            <w:tcW w:w="7196" w:type="dxa"/>
            <w:gridSpan w:val="3"/>
          </w:tcPr>
          <w:p w:rsidR="000D11D9" w:rsidRPr="00421E96" w:rsidRDefault="000D11D9" w:rsidP="000D11D9">
            <w:pPr>
              <w:rPr>
                <w:rFonts w:ascii="Times New Roman" w:hAnsi="Times New Roman" w:cs="Times New Roman"/>
                <w:b/>
                <w:sz w:val="20"/>
                <w:szCs w:val="20"/>
              </w:rPr>
            </w:pPr>
          </w:p>
        </w:tc>
        <w:tc>
          <w:tcPr>
            <w:tcW w:w="992" w:type="dxa"/>
          </w:tcPr>
          <w:p w:rsidR="000D11D9" w:rsidRPr="00421E96" w:rsidRDefault="000D11D9" w:rsidP="000D11D9">
            <w:pPr>
              <w:jc w:val="center"/>
              <w:rPr>
                <w:rFonts w:ascii="Times New Roman" w:hAnsi="Times New Roman" w:cs="Times New Roman"/>
                <w:b/>
                <w:sz w:val="20"/>
                <w:szCs w:val="20"/>
              </w:rPr>
            </w:pPr>
          </w:p>
        </w:tc>
        <w:tc>
          <w:tcPr>
            <w:tcW w:w="1134" w:type="dxa"/>
          </w:tcPr>
          <w:p w:rsidR="000D11D9" w:rsidRPr="00421E96" w:rsidRDefault="000D11D9" w:rsidP="000D11D9">
            <w:pPr>
              <w:jc w:val="center"/>
              <w:rPr>
                <w:rFonts w:ascii="Times New Roman" w:hAnsi="Times New Roman" w:cs="Times New Roman"/>
                <w:b/>
                <w:sz w:val="20"/>
                <w:szCs w:val="20"/>
              </w:rPr>
            </w:pPr>
          </w:p>
        </w:tc>
        <w:tc>
          <w:tcPr>
            <w:tcW w:w="1134" w:type="dxa"/>
          </w:tcPr>
          <w:p w:rsidR="000D11D9" w:rsidRPr="00421E96" w:rsidRDefault="000D11D9" w:rsidP="000D11D9">
            <w:pPr>
              <w:jc w:val="center"/>
              <w:rPr>
                <w:rFonts w:ascii="Times New Roman" w:hAnsi="Times New Roman" w:cs="Times New Roman"/>
                <w:b/>
                <w:sz w:val="20"/>
                <w:szCs w:val="20"/>
              </w:rPr>
            </w:pPr>
          </w:p>
        </w:tc>
        <w:tc>
          <w:tcPr>
            <w:tcW w:w="1134" w:type="dxa"/>
          </w:tcPr>
          <w:p w:rsidR="000D11D9" w:rsidRPr="00421E96" w:rsidRDefault="000D11D9" w:rsidP="000D11D9">
            <w:pPr>
              <w:jc w:val="center"/>
              <w:rPr>
                <w:rFonts w:ascii="Times New Roman" w:hAnsi="Times New Roman" w:cs="Times New Roman"/>
                <w:b/>
                <w:sz w:val="20"/>
                <w:szCs w:val="20"/>
              </w:rPr>
            </w:pPr>
          </w:p>
        </w:tc>
        <w:tc>
          <w:tcPr>
            <w:tcW w:w="1134" w:type="dxa"/>
          </w:tcPr>
          <w:p w:rsidR="000D11D9" w:rsidRPr="00421E96" w:rsidRDefault="000D11D9" w:rsidP="000D11D9">
            <w:pPr>
              <w:jc w:val="center"/>
              <w:rPr>
                <w:rFonts w:ascii="Times New Roman" w:hAnsi="Times New Roman" w:cs="Times New Roman"/>
                <w:b/>
                <w:sz w:val="20"/>
                <w:szCs w:val="20"/>
              </w:rPr>
            </w:pPr>
          </w:p>
        </w:tc>
        <w:tc>
          <w:tcPr>
            <w:tcW w:w="1134" w:type="dxa"/>
          </w:tcPr>
          <w:p w:rsidR="000D11D9" w:rsidRPr="00421E96" w:rsidRDefault="000D11D9" w:rsidP="000D11D9">
            <w:pPr>
              <w:jc w:val="center"/>
              <w:rPr>
                <w:rFonts w:ascii="Times New Roman" w:hAnsi="Times New Roman" w:cs="Times New Roman"/>
                <w:b/>
                <w:sz w:val="20"/>
                <w:szCs w:val="20"/>
              </w:rPr>
            </w:pPr>
          </w:p>
        </w:tc>
        <w:tc>
          <w:tcPr>
            <w:tcW w:w="1134" w:type="dxa"/>
          </w:tcPr>
          <w:p w:rsidR="000D11D9" w:rsidRPr="00421E96" w:rsidRDefault="000D11D9" w:rsidP="000D11D9">
            <w:pPr>
              <w:jc w:val="center"/>
              <w:rPr>
                <w:rFonts w:ascii="Times New Roman" w:hAnsi="Times New Roman" w:cs="Times New Roman"/>
                <w:b/>
                <w:sz w:val="20"/>
                <w:szCs w:val="20"/>
              </w:rPr>
            </w:pP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1</w:t>
            </w:r>
          </w:p>
        </w:tc>
        <w:tc>
          <w:tcPr>
            <w:tcW w:w="1418"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 xml:space="preserve">08.01.08 </w:t>
            </w:r>
          </w:p>
        </w:tc>
        <w:tc>
          <w:tcPr>
            <w:tcW w:w="4961"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Мастер отделочных строительных работ</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14</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6</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20</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lastRenderedPageBreak/>
              <w:t>2</w:t>
            </w:r>
          </w:p>
        </w:tc>
        <w:tc>
          <w:tcPr>
            <w:tcW w:w="1418"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 xml:space="preserve">11.01.01 </w:t>
            </w:r>
          </w:p>
        </w:tc>
        <w:tc>
          <w:tcPr>
            <w:tcW w:w="4961"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Монтажник радиоэлектронной аппаратуры и приборов</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25</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22</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25</w:t>
            </w:r>
          </w:p>
        </w:tc>
        <w:tc>
          <w:tcPr>
            <w:tcW w:w="1134" w:type="dxa"/>
          </w:tcPr>
          <w:p w:rsidR="000D11D9" w:rsidRPr="00421E96" w:rsidRDefault="000D11D9" w:rsidP="0059755B">
            <w:pPr>
              <w:jc w:val="center"/>
              <w:rPr>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72</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3</w:t>
            </w:r>
          </w:p>
        </w:tc>
        <w:tc>
          <w:tcPr>
            <w:tcW w:w="1418"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 xml:space="preserve">13.01.10 </w:t>
            </w:r>
          </w:p>
        </w:tc>
        <w:tc>
          <w:tcPr>
            <w:tcW w:w="4961"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Электромонтер по ремонту  и обслуживанию  электр</w:t>
            </w:r>
            <w:r w:rsidRPr="00421E96">
              <w:rPr>
                <w:rFonts w:ascii="Times New Roman" w:hAnsi="Times New Roman" w:cs="Times New Roman"/>
                <w:sz w:val="20"/>
                <w:szCs w:val="20"/>
              </w:rPr>
              <w:t>о</w:t>
            </w:r>
            <w:r w:rsidRPr="00421E96">
              <w:rPr>
                <w:rFonts w:ascii="Times New Roman" w:hAnsi="Times New Roman" w:cs="Times New Roman"/>
                <w:sz w:val="20"/>
                <w:szCs w:val="20"/>
              </w:rPr>
              <w:t>оборудования (по отраслям)</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21</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25</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20</w:t>
            </w:r>
          </w:p>
        </w:tc>
        <w:tc>
          <w:tcPr>
            <w:tcW w:w="1134" w:type="dxa"/>
          </w:tcPr>
          <w:p w:rsidR="000D11D9" w:rsidRPr="00421E96" w:rsidRDefault="000D11D9" w:rsidP="0059755B">
            <w:pPr>
              <w:jc w:val="center"/>
              <w:rPr>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66</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4</w:t>
            </w:r>
          </w:p>
        </w:tc>
        <w:tc>
          <w:tcPr>
            <w:tcW w:w="1418"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 xml:space="preserve">15.01.05 </w:t>
            </w:r>
          </w:p>
        </w:tc>
        <w:tc>
          <w:tcPr>
            <w:tcW w:w="4961" w:type="dxa"/>
          </w:tcPr>
          <w:p w:rsidR="000D11D9" w:rsidRPr="00421E96" w:rsidRDefault="000D11D9" w:rsidP="00743299">
            <w:pPr>
              <w:rPr>
                <w:rFonts w:ascii="Times New Roman" w:hAnsi="Times New Roman" w:cs="Times New Roman"/>
                <w:sz w:val="20"/>
                <w:szCs w:val="20"/>
              </w:rPr>
            </w:pPr>
            <w:proofErr w:type="gramStart"/>
            <w:r w:rsidRPr="00421E96">
              <w:rPr>
                <w:rFonts w:ascii="Times New Roman" w:hAnsi="Times New Roman" w:cs="Times New Roman"/>
                <w:sz w:val="20"/>
                <w:szCs w:val="20"/>
              </w:rPr>
              <w:t>Сварщик (ручной  и частично механизированной сва</w:t>
            </w:r>
            <w:r w:rsidRPr="00421E96">
              <w:rPr>
                <w:rFonts w:ascii="Times New Roman" w:hAnsi="Times New Roman" w:cs="Times New Roman"/>
                <w:sz w:val="20"/>
                <w:szCs w:val="20"/>
              </w:rPr>
              <w:t>р</w:t>
            </w:r>
            <w:r w:rsidRPr="00421E96">
              <w:rPr>
                <w:rFonts w:ascii="Times New Roman" w:hAnsi="Times New Roman" w:cs="Times New Roman"/>
                <w:sz w:val="20"/>
                <w:szCs w:val="20"/>
              </w:rPr>
              <w:t>ки (наплавки)</w:t>
            </w:r>
            <w:proofErr w:type="gramEnd"/>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50</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67</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64</w:t>
            </w:r>
          </w:p>
        </w:tc>
        <w:tc>
          <w:tcPr>
            <w:tcW w:w="1134" w:type="dxa"/>
          </w:tcPr>
          <w:p w:rsidR="000D11D9" w:rsidRPr="00421E96" w:rsidRDefault="000D11D9" w:rsidP="0059755B">
            <w:pPr>
              <w:jc w:val="center"/>
              <w:rPr>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181</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5</w:t>
            </w:r>
          </w:p>
        </w:tc>
        <w:tc>
          <w:tcPr>
            <w:tcW w:w="1418"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 xml:space="preserve">15.01.32 </w:t>
            </w:r>
          </w:p>
        </w:tc>
        <w:tc>
          <w:tcPr>
            <w:tcW w:w="4961"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Оператор станков с ПУ</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50</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24</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59755B">
            <w:pPr>
              <w:jc w:val="center"/>
              <w:rPr>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74</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6</w:t>
            </w:r>
          </w:p>
        </w:tc>
        <w:tc>
          <w:tcPr>
            <w:tcW w:w="1418"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15.01.25</w:t>
            </w:r>
          </w:p>
        </w:tc>
        <w:tc>
          <w:tcPr>
            <w:tcW w:w="4961"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Станочник</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23</w:t>
            </w:r>
          </w:p>
        </w:tc>
        <w:tc>
          <w:tcPr>
            <w:tcW w:w="1134" w:type="dxa"/>
          </w:tcPr>
          <w:p w:rsidR="000D11D9" w:rsidRPr="00421E96" w:rsidRDefault="000D11D9" w:rsidP="0059755B">
            <w:pPr>
              <w:jc w:val="center"/>
              <w:rPr>
                <w:sz w:val="20"/>
                <w:szCs w:val="20"/>
              </w:rPr>
            </w:pPr>
            <w:r w:rsidRPr="00421E96">
              <w:rPr>
                <w:rFonts w:ascii="Times New Roman" w:hAnsi="Times New Roman" w:cs="Times New Roman"/>
                <w:sz w:val="20"/>
                <w:szCs w:val="20"/>
              </w:rPr>
              <w:t>-</w:t>
            </w:r>
          </w:p>
        </w:tc>
        <w:tc>
          <w:tcPr>
            <w:tcW w:w="1134" w:type="dxa"/>
          </w:tcPr>
          <w:p w:rsidR="000D11D9" w:rsidRPr="00421E96" w:rsidRDefault="000D11D9" w:rsidP="00A52267">
            <w:pPr>
              <w:jc w:val="center"/>
              <w:rPr>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23</w:t>
            </w:r>
          </w:p>
        </w:tc>
      </w:tr>
      <w:tr w:rsidR="000D11D9" w:rsidRPr="007A4D32" w:rsidTr="000D11D9">
        <w:tc>
          <w:tcPr>
            <w:tcW w:w="817" w:type="dxa"/>
          </w:tcPr>
          <w:p w:rsidR="000D11D9" w:rsidRPr="00421E96" w:rsidRDefault="000D11D9" w:rsidP="008A50EB">
            <w:pPr>
              <w:jc w:val="center"/>
              <w:rPr>
                <w:rFonts w:ascii="Times New Roman" w:hAnsi="Times New Roman" w:cs="Times New Roman"/>
                <w:sz w:val="20"/>
                <w:szCs w:val="20"/>
              </w:rPr>
            </w:pPr>
            <w:r w:rsidRPr="00421E96">
              <w:rPr>
                <w:rFonts w:ascii="Times New Roman" w:hAnsi="Times New Roman" w:cs="Times New Roman"/>
                <w:sz w:val="20"/>
                <w:szCs w:val="20"/>
              </w:rPr>
              <w:t>7</w:t>
            </w:r>
          </w:p>
        </w:tc>
        <w:tc>
          <w:tcPr>
            <w:tcW w:w="1418" w:type="dxa"/>
          </w:tcPr>
          <w:p w:rsidR="000D11D9" w:rsidRPr="00421E96" w:rsidRDefault="000D11D9" w:rsidP="00743299">
            <w:pPr>
              <w:jc w:val="both"/>
              <w:rPr>
                <w:rFonts w:ascii="Times New Roman" w:hAnsi="Times New Roman" w:cs="Times New Roman"/>
                <w:sz w:val="20"/>
                <w:szCs w:val="20"/>
              </w:rPr>
            </w:pPr>
            <w:r w:rsidRPr="00421E96">
              <w:rPr>
                <w:rFonts w:ascii="Times New Roman" w:hAnsi="Times New Roman" w:cs="Times New Roman"/>
                <w:sz w:val="20"/>
                <w:szCs w:val="20"/>
              </w:rPr>
              <w:t xml:space="preserve">29.01.05 </w:t>
            </w:r>
          </w:p>
        </w:tc>
        <w:tc>
          <w:tcPr>
            <w:tcW w:w="4961" w:type="dxa"/>
          </w:tcPr>
          <w:p w:rsidR="000D11D9" w:rsidRPr="00421E96" w:rsidRDefault="000D11D9" w:rsidP="00743299">
            <w:pPr>
              <w:rPr>
                <w:rFonts w:ascii="Times New Roman" w:hAnsi="Times New Roman" w:cs="Times New Roman"/>
                <w:sz w:val="20"/>
                <w:szCs w:val="20"/>
              </w:rPr>
            </w:pPr>
            <w:r w:rsidRPr="00421E96">
              <w:rPr>
                <w:rFonts w:ascii="Times New Roman" w:hAnsi="Times New Roman" w:cs="Times New Roman"/>
                <w:sz w:val="20"/>
                <w:szCs w:val="20"/>
              </w:rPr>
              <w:t>Закройщик</w:t>
            </w:r>
          </w:p>
        </w:tc>
        <w:tc>
          <w:tcPr>
            <w:tcW w:w="992"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13</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17</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9</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9</w:t>
            </w:r>
          </w:p>
        </w:tc>
        <w:tc>
          <w:tcPr>
            <w:tcW w:w="1134" w:type="dxa"/>
          </w:tcPr>
          <w:p w:rsidR="000D11D9" w:rsidRPr="00421E96" w:rsidRDefault="000D11D9" w:rsidP="00A52267">
            <w:pPr>
              <w:jc w:val="center"/>
              <w:rPr>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w:t>
            </w:r>
          </w:p>
        </w:tc>
        <w:tc>
          <w:tcPr>
            <w:tcW w:w="1134" w:type="dxa"/>
          </w:tcPr>
          <w:p w:rsidR="000D11D9" w:rsidRPr="00421E96" w:rsidRDefault="000D11D9" w:rsidP="00F26079">
            <w:pPr>
              <w:jc w:val="center"/>
              <w:rPr>
                <w:rFonts w:ascii="Times New Roman" w:hAnsi="Times New Roman" w:cs="Times New Roman"/>
                <w:sz w:val="20"/>
                <w:szCs w:val="20"/>
              </w:rPr>
            </w:pPr>
            <w:r w:rsidRPr="00421E96">
              <w:rPr>
                <w:rFonts w:ascii="Times New Roman" w:hAnsi="Times New Roman" w:cs="Times New Roman"/>
                <w:sz w:val="20"/>
                <w:szCs w:val="20"/>
              </w:rPr>
              <w:t>48</w:t>
            </w:r>
          </w:p>
        </w:tc>
      </w:tr>
      <w:tr w:rsidR="000D11D9" w:rsidRPr="007A4D32" w:rsidTr="000D11D9">
        <w:tc>
          <w:tcPr>
            <w:tcW w:w="7196" w:type="dxa"/>
            <w:gridSpan w:val="3"/>
          </w:tcPr>
          <w:p w:rsidR="000D11D9" w:rsidRPr="00421E96" w:rsidRDefault="000D11D9" w:rsidP="00743299">
            <w:pPr>
              <w:rPr>
                <w:rFonts w:ascii="Times New Roman" w:hAnsi="Times New Roman" w:cs="Times New Roman"/>
                <w:b/>
                <w:sz w:val="20"/>
                <w:szCs w:val="20"/>
              </w:rPr>
            </w:pPr>
            <w:r w:rsidRPr="00421E96">
              <w:rPr>
                <w:rFonts w:ascii="Times New Roman" w:hAnsi="Times New Roman" w:cs="Times New Roman"/>
                <w:b/>
                <w:sz w:val="20"/>
                <w:szCs w:val="20"/>
              </w:rPr>
              <w:t>Всего по программам ПКРС</w:t>
            </w:r>
          </w:p>
        </w:tc>
        <w:tc>
          <w:tcPr>
            <w:tcW w:w="992" w:type="dxa"/>
          </w:tcPr>
          <w:p w:rsidR="000D11D9" w:rsidRPr="00421E96" w:rsidRDefault="000D11D9" w:rsidP="00F26079">
            <w:pPr>
              <w:jc w:val="center"/>
              <w:rPr>
                <w:rFonts w:ascii="Times New Roman" w:hAnsi="Times New Roman" w:cs="Times New Roman"/>
                <w:b/>
                <w:sz w:val="20"/>
                <w:szCs w:val="20"/>
              </w:rPr>
            </w:pPr>
            <w:r w:rsidRPr="00421E96">
              <w:rPr>
                <w:rFonts w:ascii="Times New Roman" w:hAnsi="Times New Roman" w:cs="Times New Roman"/>
                <w:b/>
                <w:sz w:val="20"/>
                <w:szCs w:val="20"/>
              </w:rPr>
              <w:t>173</w:t>
            </w:r>
          </w:p>
        </w:tc>
        <w:tc>
          <w:tcPr>
            <w:tcW w:w="1134" w:type="dxa"/>
          </w:tcPr>
          <w:p w:rsidR="000D11D9" w:rsidRPr="00421E96" w:rsidRDefault="00666A47" w:rsidP="00F26079">
            <w:pPr>
              <w:jc w:val="center"/>
              <w:rPr>
                <w:rFonts w:ascii="Times New Roman" w:hAnsi="Times New Roman" w:cs="Times New Roman"/>
                <w:b/>
                <w:sz w:val="20"/>
                <w:szCs w:val="20"/>
              </w:rPr>
            </w:pPr>
            <w:r w:rsidRPr="00421E96">
              <w:rPr>
                <w:rFonts w:ascii="Times New Roman" w:hAnsi="Times New Roman" w:cs="Times New Roman"/>
                <w:b/>
                <w:sz w:val="20"/>
                <w:szCs w:val="20"/>
              </w:rPr>
              <w:t>161</w:t>
            </w:r>
          </w:p>
        </w:tc>
        <w:tc>
          <w:tcPr>
            <w:tcW w:w="1134" w:type="dxa"/>
          </w:tcPr>
          <w:p w:rsidR="000D11D9" w:rsidRPr="00421E96" w:rsidRDefault="00666A47" w:rsidP="00F26079">
            <w:pPr>
              <w:jc w:val="center"/>
              <w:rPr>
                <w:rFonts w:ascii="Times New Roman" w:hAnsi="Times New Roman" w:cs="Times New Roman"/>
                <w:b/>
                <w:sz w:val="20"/>
                <w:szCs w:val="20"/>
              </w:rPr>
            </w:pPr>
            <w:r w:rsidRPr="00421E96">
              <w:rPr>
                <w:rFonts w:ascii="Times New Roman" w:hAnsi="Times New Roman" w:cs="Times New Roman"/>
                <w:b/>
                <w:sz w:val="20"/>
                <w:szCs w:val="20"/>
              </w:rPr>
              <w:t>141</w:t>
            </w:r>
          </w:p>
        </w:tc>
        <w:tc>
          <w:tcPr>
            <w:tcW w:w="1134" w:type="dxa"/>
          </w:tcPr>
          <w:p w:rsidR="000D11D9" w:rsidRPr="00421E96" w:rsidRDefault="000D11D9" w:rsidP="00F26079">
            <w:pPr>
              <w:jc w:val="center"/>
              <w:rPr>
                <w:rFonts w:ascii="Times New Roman" w:hAnsi="Times New Roman" w:cs="Times New Roman"/>
                <w:b/>
                <w:sz w:val="20"/>
                <w:szCs w:val="20"/>
              </w:rPr>
            </w:pPr>
            <w:r w:rsidRPr="00421E96">
              <w:rPr>
                <w:rFonts w:ascii="Times New Roman" w:hAnsi="Times New Roman" w:cs="Times New Roman"/>
                <w:b/>
                <w:sz w:val="20"/>
                <w:szCs w:val="20"/>
              </w:rPr>
              <w:t>9</w:t>
            </w:r>
          </w:p>
        </w:tc>
        <w:tc>
          <w:tcPr>
            <w:tcW w:w="1134" w:type="dxa"/>
          </w:tcPr>
          <w:p w:rsidR="000D11D9" w:rsidRPr="00421E96" w:rsidRDefault="00666A47" w:rsidP="00F26079">
            <w:pPr>
              <w:jc w:val="center"/>
              <w:rPr>
                <w:rFonts w:ascii="Times New Roman" w:hAnsi="Times New Roman" w:cs="Times New Roman"/>
                <w:b/>
                <w:sz w:val="20"/>
                <w:szCs w:val="20"/>
              </w:rPr>
            </w:pPr>
            <w:r w:rsidRPr="00421E96">
              <w:rPr>
                <w:rFonts w:ascii="Times New Roman" w:hAnsi="Times New Roman" w:cs="Times New Roman"/>
                <w:b/>
                <w:sz w:val="20"/>
                <w:szCs w:val="20"/>
              </w:rPr>
              <w:t>0</w:t>
            </w:r>
          </w:p>
        </w:tc>
        <w:tc>
          <w:tcPr>
            <w:tcW w:w="1134" w:type="dxa"/>
          </w:tcPr>
          <w:p w:rsidR="000D11D9" w:rsidRPr="00421E96" w:rsidRDefault="00666A47" w:rsidP="00F26079">
            <w:pPr>
              <w:jc w:val="center"/>
              <w:rPr>
                <w:rFonts w:ascii="Times New Roman" w:hAnsi="Times New Roman" w:cs="Times New Roman"/>
                <w:b/>
                <w:sz w:val="20"/>
                <w:szCs w:val="20"/>
              </w:rPr>
            </w:pPr>
            <w:r w:rsidRPr="00421E96">
              <w:rPr>
                <w:rFonts w:ascii="Times New Roman" w:hAnsi="Times New Roman" w:cs="Times New Roman"/>
                <w:b/>
                <w:sz w:val="20"/>
                <w:szCs w:val="20"/>
              </w:rPr>
              <w:t>0</w:t>
            </w:r>
          </w:p>
        </w:tc>
        <w:tc>
          <w:tcPr>
            <w:tcW w:w="1134" w:type="dxa"/>
          </w:tcPr>
          <w:p w:rsidR="000D11D9" w:rsidRPr="00421E96" w:rsidRDefault="00666A47" w:rsidP="00F26079">
            <w:pPr>
              <w:jc w:val="center"/>
              <w:rPr>
                <w:rFonts w:ascii="Times New Roman" w:hAnsi="Times New Roman" w:cs="Times New Roman"/>
                <w:b/>
                <w:sz w:val="20"/>
                <w:szCs w:val="20"/>
              </w:rPr>
            </w:pPr>
            <w:r w:rsidRPr="00421E96">
              <w:rPr>
                <w:rFonts w:ascii="Times New Roman" w:hAnsi="Times New Roman" w:cs="Times New Roman"/>
                <w:b/>
                <w:sz w:val="20"/>
                <w:szCs w:val="20"/>
              </w:rPr>
              <w:t>484</w:t>
            </w:r>
          </w:p>
        </w:tc>
      </w:tr>
    </w:tbl>
    <w:p w:rsidR="00BF07E4" w:rsidRDefault="00BF07E4">
      <w:pPr>
        <w:rPr>
          <w:rFonts w:ascii="Times New Roman" w:hAnsi="Times New Roman" w:cs="Times New Roman"/>
          <w:b/>
          <w:bCs/>
          <w:sz w:val="28"/>
          <w:szCs w:val="28"/>
        </w:rPr>
      </w:pPr>
    </w:p>
    <w:p w:rsidR="006D422D" w:rsidRPr="00A40F48" w:rsidRDefault="000D042C">
      <w:pPr>
        <w:rPr>
          <w:rFonts w:ascii="Times New Roman" w:hAnsi="Times New Roman" w:cs="Times New Roman"/>
          <w:sz w:val="24"/>
          <w:szCs w:val="24"/>
        </w:rPr>
      </w:pPr>
      <w:r w:rsidRPr="00A40F48">
        <w:rPr>
          <w:rFonts w:ascii="Times New Roman" w:hAnsi="Times New Roman" w:cs="Times New Roman"/>
          <w:b/>
          <w:bCs/>
          <w:sz w:val="24"/>
          <w:szCs w:val="24"/>
        </w:rPr>
        <w:t>3.1.2 Результаты административных контрольных работ по программам подготовки специалистов среднего звена</w:t>
      </w:r>
    </w:p>
    <w:tbl>
      <w:tblPr>
        <w:tblStyle w:val="a5"/>
        <w:tblW w:w="0" w:type="auto"/>
        <w:tblLayout w:type="fixed"/>
        <w:tblLook w:val="04A0" w:firstRow="1" w:lastRow="0" w:firstColumn="1" w:lastColumn="0" w:noHBand="0" w:noVBand="1"/>
      </w:tblPr>
      <w:tblGrid>
        <w:gridCol w:w="534"/>
        <w:gridCol w:w="850"/>
        <w:gridCol w:w="2835"/>
        <w:gridCol w:w="2268"/>
        <w:gridCol w:w="709"/>
        <w:gridCol w:w="992"/>
        <w:gridCol w:w="992"/>
        <w:gridCol w:w="993"/>
        <w:gridCol w:w="850"/>
        <w:gridCol w:w="851"/>
        <w:gridCol w:w="708"/>
        <w:gridCol w:w="1134"/>
        <w:gridCol w:w="1070"/>
      </w:tblGrid>
      <w:tr w:rsidR="00FB4776" w:rsidRPr="00FB4776" w:rsidTr="001D72D2">
        <w:tc>
          <w:tcPr>
            <w:tcW w:w="534" w:type="dxa"/>
          </w:tcPr>
          <w:p w:rsidR="00FB4776" w:rsidRPr="00E72CCD" w:rsidRDefault="00FB4776">
            <w:pPr>
              <w:pStyle w:val="Default"/>
              <w:rPr>
                <w:b/>
                <w:sz w:val="18"/>
                <w:szCs w:val="18"/>
              </w:rPr>
            </w:pPr>
            <w:r w:rsidRPr="00E72CCD">
              <w:rPr>
                <w:b/>
                <w:sz w:val="18"/>
                <w:szCs w:val="18"/>
              </w:rPr>
              <w:t xml:space="preserve">№ </w:t>
            </w:r>
            <w:proofErr w:type="gramStart"/>
            <w:r w:rsidRPr="00E72CCD">
              <w:rPr>
                <w:b/>
                <w:sz w:val="18"/>
                <w:szCs w:val="18"/>
              </w:rPr>
              <w:t>п</w:t>
            </w:r>
            <w:proofErr w:type="gramEnd"/>
            <w:r w:rsidRPr="00E72CCD">
              <w:rPr>
                <w:b/>
                <w:sz w:val="18"/>
                <w:szCs w:val="18"/>
              </w:rPr>
              <w:t xml:space="preserve">/п </w:t>
            </w:r>
          </w:p>
        </w:tc>
        <w:tc>
          <w:tcPr>
            <w:tcW w:w="850" w:type="dxa"/>
          </w:tcPr>
          <w:p w:rsidR="00FB4776" w:rsidRPr="00E72CCD" w:rsidRDefault="00FB4776">
            <w:pPr>
              <w:pStyle w:val="Default"/>
              <w:rPr>
                <w:b/>
                <w:sz w:val="18"/>
                <w:szCs w:val="18"/>
              </w:rPr>
            </w:pPr>
            <w:r w:rsidRPr="00E72CCD">
              <w:rPr>
                <w:b/>
                <w:sz w:val="18"/>
                <w:szCs w:val="18"/>
              </w:rPr>
              <w:t xml:space="preserve">код </w:t>
            </w:r>
          </w:p>
        </w:tc>
        <w:tc>
          <w:tcPr>
            <w:tcW w:w="2835" w:type="dxa"/>
          </w:tcPr>
          <w:p w:rsidR="00FB4776" w:rsidRPr="00E72CCD" w:rsidRDefault="00FB4776">
            <w:pPr>
              <w:pStyle w:val="Default"/>
              <w:rPr>
                <w:b/>
                <w:sz w:val="18"/>
                <w:szCs w:val="18"/>
              </w:rPr>
            </w:pPr>
            <w:r w:rsidRPr="00E72CCD">
              <w:rPr>
                <w:b/>
                <w:sz w:val="18"/>
                <w:szCs w:val="18"/>
              </w:rPr>
              <w:t xml:space="preserve">Специальность </w:t>
            </w:r>
          </w:p>
        </w:tc>
        <w:tc>
          <w:tcPr>
            <w:tcW w:w="2268" w:type="dxa"/>
          </w:tcPr>
          <w:p w:rsidR="00FB4776" w:rsidRPr="00E72CCD" w:rsidRDefault="00FB4776">
            <w:pPr>
              <w:pStyle w:val="Default"/>
              <w:rPr>
                <w:b/>
                <w:sz w:val="18"/>
                <w:szCs w:val="18"/>
              </w:rPr>
            </w:pPr>
            <w:r w:rsidRPr="00E72CCD">
              <w:rPr>
                <w:b/>
                <w:sz w:val="18"/>
                <w:szCs w:val="18"/>
              </w:rPr>
              <w:t>Наименование дисц</w:t>
            </w:r>
            <w:r w:rsidRPr="00E72CCD">
              <w:rPr>
                <w:b/>
                <w:sz w:val="18"/>
                <w:szCs w:val="18"/>
              </w:rPr>
              <w:t>и</w:t>
            </w:r>
            <w:r w:rsidRPr="00E72CCD">
              <w:rPr>
                <w:b/>
                <w:sz w:val="18"/>
                <w:szCs w:val="18"/>
              </w:rPr>
              <w:t xml:space="preserve">плин, МДК </w:t>
            </w:r>
          </w:p>
        </w:tc>
        <w:tc>
          <w:tcPr>
            <w:tcW w:w="709" w:type="dxa"/>
          </w:tcPr>
          <w:p w:rsidR="00FB4776" w:rsidRPr="00E72CCD" w:rsidRDefault="00FB4776">
            <w:pPr>
              <w:pStyle w:val="Default"/>
              <w:rPr>
                <w:b/>
                <w:sz w:val="18"/>
                <w:szCs w:val="18"/>
              </w:rPr>
            </w:pPr>
            <w:r w:rsidRPr="00E72CCD">
              <w:rPr>
                <w:b/>
                <w:sz w:val="18"/>
                <w:szCs w:val="18"/>
              </w:rPr>
              <w:t xml:space="preserve">Курс </w:t>
            </w:r>
          </w:p>
        </w:tc>
        <w:tc>
          <w:tcPr>
            <w:tcW w:w="992" w:type="dxa"/>
          </w:tcPr>
          <w:p w:rsidR="00FB4776" w:rsidRPr="00E72CCD" w:rsidRDefault="00FB4776">
            <w:pPr>
              <w:pStyle w:val="Default"/>
              <w:rPr>
                <w:b/>
                <w:sz w:val="18"/>
                <w:szCs w:val="18"/>
              </w:rPr>
            </w:pPr>
            <w:r w:rsidRPr="00E72CCD">
              <w:rPr>
                <w:b/>
                <w:sz w:val="18"/>
                <w:szCs w:val="18"/>
              </w:rPr>
              <w:t>Конти</w:t>
            </w:r>
            <w:r w:rsidRPr="00E72CCD">
              <w:rPr>
                <w:b/>
                <w:sz w:val="18"/>
                <w:szCs w:val="18"/>
              </w:rPr>
              <w:t>н</w:t>
            </w:r>
            <w:r w:rsidRPr="00E72CCD">
              <w:rPr>
                <w:b/>
                <w:sz w:val="18"/>
                <w:szCs w:val="18"/>
              </w:rPr>
              <w:t xml:space="preserve">гент </w:t>
            </w:r>
          </w:p>
        </w:tc>
        <w:tc>
          <w:tcPr>
            <w:tcW w:w="992" w:type="dxa"/>
          </w:tcPr>
          <w:p w:rsidR="00FB4776" w:rsidRPr="00E72CCD" w:rsidRDefault="00FB4776">
            <w:pPr>
              <w:pStyle w:val="Default"/>
              <w:rPr>
                <w:b/>
                <w:sz w:val="18"/>
                <w:szCs w:val="18"/>
              </w:rPr>
            </w:pPr>
            <w:r w:rsidRPr="00E72CCD">
              <w:rPr>
                <w:b/>
                <w:sz w:val="18"/>
                <w:szCs w:val="18"/>
              </w:rPr>
              <w:t>Колич</w:t>
            </w:r>
            <w:r w:rsidRPr="00E72CCD">
              <w:rPr>
                <w:b/>
                <w:sz w:val="18"/>
                <w:szCs w:val="18"/>
              </w:rPr>
              <w:t>е</w:t>
            </w:r>
            <w:r w:rsidRPr="00E72CCD">
              <w:rPr>
                <w:b/>
                <w:sz w:val="18"/>
                <w:szCs w:val="18"/>
              </w:rPr>
              <w:t>ство опр</w:t>
            </w:r>
            <w:r w:rsidRPr="00E72CCD">
              <w:rPr>
                <w:b/>
                <w:sz w:val="18"/>
                <w:szCs w:val="18"/>
              </w:rPr>
              <w:t>о</w:t>
            </w:r>
            <w:r w:rsidRPr="00E72CCD">
              <w:rPr>
                <w:b/>
                <w:sz w:val="18"/>
                <w:szCs w:val="18"/>
              </w:rPr>
              <w:t xml:space="preserve">шенных, чел </w:t>
            </w:r>
          </w:p>
        </w:tc>
        <w:tc>
          <w:tcPr>
            <w:tcW w:w="993" w:type="dxa"/>
          </w:tcPr>
          <w:p w:rsidR="00FB4776" w:rsidRPr="00E72CCD" w:rsidRDefault="00B8353A" w:rsidP="00B8353A">
            <w:pPr>
              <w:pStyle w:val="Default"/>
              <w:jc w:val="center"/>
              <w:rPr>
                <w:b/>
                <w:sz w:val="18"/>
                <w:szCs w:val="18"/>
              </w:rPr>
            </w:pPr>
            <w:r w:rsidRPr="00E72CCD">
              <w:rPr>
                <w:b/>
                <w:sz w:val="18"/>
                <w:szCs w:val="18"/>
              </w:rPr>
              <w:t>«5»</w:t>
            </w:r>
          </w:p>
        </w:tc>
        <w:tc>
          <w:tcPr>
            <w:tcW w:w="850" w:type="dxa"/>
          </w:tcPr>
          <w:p w:rsidR="00FB4776" w:rsidRPr="00E72CCD" w:rsidRDefault="005501B5" w:rsidP="005501B5">
            <w:pPr>
              <w:pStyle w:val="Default"/>
              <w:jc w:val="center"/>
              <w:rPr>
                <w:b/>
                <w:sz w:val="18"/>
                <w:szCs w:val="18"/>
              </w:rPr>
            </w:pPr>
            <w:r w:rsidRPr="00E72CCD">
              <w:rPr>
                <w:b/>
                <w:sz w:val="18"/>
                <w:szCs w:val="18"/>
              </w:rPr>
              <w:t>«4»</w:t>
            </w:r>
          </w:p>
        </w:tc>
        <w:tc>
          <w:tcPr>
            <w:tcW w:w="851" w:type="dxa"/>
          </w:tcPr>
          <w:p w:rsidR="00FB4776" w:rsidRPr="00E72CCD" w:rsidRDefault="005501B5" w:rsidP="005501B5">
            <w:pPr>
              <w:pStyle w:val="Default"/>
              <w:jc w:val="center"/>
              <w:rPr>
                <w:b/>
                <w:sz w:val="18"/>
                <w:szCs w:val="18"/>
              </w:rPr>
            </w:pPr>
            <w:r w:rsidRPr="00E72CCD">
              <w:rPr>
                <w:b/>
                <w:sz w:val="18"/>
                <w:szCs w:val="18"/>
              </w:rPr>
              <w:t>«3»</w:t>
            </w:r>
          </w:p>
        </w:tc>
        <w:tc>
          <w:tcPr>
            <w:tcW w:w="708" w:type="dxa"/>
          </w:tcPr>
          <w:p w:rsidR="00FB4776" w:rsidRPr="00E72CCD" w:rsidRDefault="005501B5">
            <w:pPr>
              <w:pStyle w:val="Default"/>
              <w:rPr>
                <w:b/>
                <w:sz w:val="18"/>
                <w:szCs w:val="18"/>
              </w:rPr>
            </w:pPr>
            <w:r w:rsidRPr="00E72CCD">
              <w:rPr>
                <w:b/>
                <w:sz w:val="18"/>
                <w:szCs w:val="18"/>
              </w:rPr>
              <w:t>«2»</w:t>
            </w:r>
            <w:r w:rsidR="00FB4776" w:rsidRPr="00E72CCD">
              <w:rPr>
                <w:b/>
                <w:sz w:val="18"/>
                <w:szCs w:val="18"/>
              </w:rPr>
              <w:t xml:space="preserve"> </w:t>
            </w:r>
          </w:p>
        </w:tc>
        <w:tc>
          <w:tcPr>
            <w:tcW w:w="1134" w:type="dxa"/>
          </w:tcPr>
          <w:p w:rsidR="00FB4776" w:rsidRPr="00E72CCD" w:rsidRDefault="00FB4776">
            <w:pPr>
              <w:pStyle w:val="Default"/>
              <w:rPr>
                <w:b/>
                <w:sz w:val="18"/>
                <w:szCs w:val="18"/>
              </w:rPr>
            </w:pPr>
            <w:r w:rsidRPr="00E72CCD">
              <w:rPr>
                <w:b/>
                <w:sz w:val="18"/>
                <w:szCs w:val="18"/>
              </w:rPr>
              <w:t>Абсолю</w:t>
            </w:r>
            <w:r w:rsidRPr="00E72CCD">
              <w:rPr>
                <w:b/>
                <w:sz w:val="18"/>
                <w:szCs w:val="18"/>
              </w:rPr>
              <w:t>т</w:t>
            </w:r>
            <w:r w:rsidRPr="00E72CCD">
              <w:rPr>
                <w:b/>
                <w:sz w:val="18"/>
                <w:szCs w:val="18"/>
              </w:rPr>
              <w:t>ная усп</w:t>
            </w:r>
            <w:r w:rsidRPr="00E72CCD">
              <w:rPr>
                <w:b/>
                <w:sz w:val="18"/>
                <w:szCs w:val="18"/>
              </w:rPr>
              <w:t>е</w:t>
            </w:r>
            <w:r w:rsidRPr="00E72CCD">
              <w:rPr>
                <w:b/>
                <w:sz w:val="18"/>
                <w:szCs w:val="18"/>
              </w:rPr>
              <w:t xml:space="preserve">ваемость, % </w:t>
            </w:r>
          </w:p>
        </w:tc>
        <w:tc>
          <w:tcPr>
            <w:tcW w:w="1070" w:type="dxa"/>
          </w:tcPr>
          <w:p w:rsidR="00FB4776" w:rsidRPr="00E72CCD" w:rsidRDefault="00FB4776">
            <w:pPr>
              <w:pStyle w:val="Default"/>
              <w:rPr>
                <w:b/>
                <w:sz w:val="18"/>
                <w:szCs w:val="18"/>
              </w:rPr>
            </w:pPr>
            <w:r w:rsidRPr="00E72CCD">
              <w:rPr>
                <w:b/>
                <w:sz w:val="18"/>
                <w:szCs w:val="18"/>
              </w:rPr>
              <w:t>Кач</w:t>
            </w:r>
            <w:r w:rsidRPr="00E72CCD">
              <w:rPr>
                <w:b/>
                <w:sz w:val="18"/>
                <w:szCs w:val="18"/>
              </w:rPr>
              <w:t>е</w:t>
            </w:r>
            <w:r w:rsidRPr="00E72CCD">
              <w:rPr>
                <w:b/>
                <w:sz w:val="18"/>
                <w:szCs w:val="18"/>
              </w:rPr>
              <w:t>ственная успева</w:t>
            </w:r>
            <w:r w:rsidRPr="00E72CCD">
              <w:rPr>
                <w:b/>
                <w:sz w:val="18"/>
                <w:szCs w:val="18"/>
              </w:rPr>
              <w:t>е</w:t>
            </w:r>
            <w:r w:rsidRPr="00E72CCD">
              <w:rPr>
                <w:b/>
                <w:sz w:val="18"/>
                <w:szCs w:val="18"/>
              </w:rPr>
              <w:t xml:space="preserve">мость </w:t>
            </w:r>
            <w:r w:rsidR="00C87ED8" w:rsidRPr="00E72CCD">
              <w:rPr>
                <w:b/>
                <w:sz w:val="18"/>
                <w:szCs w:val="18"/>
              </w:rPr>
              <w:t>%</w:t>
            </w:r>
          </w:p>
        </w:tc>
      </w:tr>
      <w:tr w:rsidR="00E63A35" w:rsidRPr="00FB4776" w:rsidTr="00743299">
        <w:tc>
          <w:tcPr>
            <w:tcW w:w="14786" w:type="dxa"/>
            <w:gridSpan w:val="13"/>
          </w:tcPr>
          <w:p w:rsidR="00E63A35" w:rsidRPr="00E63A35" w:rsidRDefault="00E63A35" w:rsidP="00E63A35">
            <w:pPr>
              <w:pStyle w:val="Default"/>
              <w:jc w:val="center"/>
              <w:rPr>
                <w:b/>
                <w:sz w:val="18"/>
                <w:szCs w:val="18"/>
              </w:rPr>
            </w:pPr>
            <w:r w:rsidRPr="00E63A35">
              <w:rPr>
                <w:b/>
                <w:sz w:val="18"/>
                <w:szCs w:val="18"/>
              </w:rPr>
              <w:t>Общеобразовательный цикл</w:t>
            </w:r>
          </w:p>
        </w:tc>
      </w:tr>
      <w:tr w:rsidR="00FB4776" w:rsidRPr="00FB4776" w:rsidTr="001D72D2">
        <w:tc>
          <w:tcPr>
            <w:tcW w:w="534" w:type="dxa"/>
          </w:tcPr>
          <w:p w:rsidR="00FB4776" w:rsidRPr="00FB4776" w:rsidRDefault="001D72D2">
            <w:pP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FB4776" w:rsidRPr="00FB4776" w:rsidRDefault="00FB4776" w:rsidP="00743299">
            <w:pPr>
              <w:jc w:val="both"/>
              <w:rPr>
                <w:rFonts w:ascii="Times New Roman" w:hAnsi="Times New Roman" w:cs="Times New Roman"/>
              </w:rPr>
            </w:pPr>
            <w:r w:rsidRPr="00FB4776">
              <w:rPr>
                <w:rFonts w:ascii="Times New Roman" w:hAnsi="Times New Roman" w:cs="Times New Roman"/>
              </w:rPr>
              <w:t xml:space="preserve">13.02.11 </w:t>
            </w:r>
          </w:p>
        </w:tc>
        <w:tc>
          <w:tcPr>
            <w:tcW w:w="2835" w:type="dxa"/>
          </w:tcPr>
          <w:p w:rsidR="00FB4776" w:rsidRPr="00FB4776" w:rsidRDefault="00FB4776" w:rsidP="00743299">
            <w:pPr>
              <w:rPr>
                <w:rFonts w:ascii="Times New Roman" w:hAnsi="Times New Roman" w:cs="Times New Roman"/>
              </w:rPr>
            </w:pPr>
            <w:r w:rsidRPr="00FB4776">
              <w:rPr>
                <w:rFonts w:ascii="Times New Roman" w:hAnsi="Times New Roman" w:cs="Times New Roman"/>
              </w:rPr>
              <w:t>Техническая эксплуатация и обслуживание электрич</w:t>
            </w:r>
            <w:r w:rsidRPr="00FB4776">
              <w:rPr>
                <w:rFonts w:ascii="Times New Roman" w:hAnsi="Times New Roman" w:cs="Times New Roman"/>
              </w:rPr>
              <w:t>е</w:t>
            </w:r>
            <w:r w:rsidRPr="00FB4776">
              <w:rPr>
                <w:rFonts w:ascii="Times New Roman" w:hAnsi="Times New Roman" w:cs="Times New Roman"/>
              </w:rPr>
              <w:t>ского и электромеханич</w:t>
            </w:r>
            <w:r w:rsidRPr="00FB4776">
              <w:rPr>
                <w:rFonts w:ascii="Times New Roman" w:hAnsi="Times New Roman" w:cs="Times New Roman"/>
              </w:rPr>
              <w:t>е</w:t>
            </w:r>
            <w:r w:rsidRPr="00FB4776">
              <w:rPr>
                <w:rFonts w:ascii="Times New Roman" w:hAnsi="Times New Roman" w:cs="Times New Roman"/>
              </w:rPr>
              <w:t>ского  оборудования (по отраслям)</w:t>
            </w:r>
          </w:p>
        </w:tc>
        <w:tc>
          <w:tcPr>
            <w:tcW w:w="2268" w:type="dxa"/>
          </w:tcPr>
          <w:p w:rsidR="00FB4776" w:rsidRDefault="00042F5B">
            <w:pPr>
              <w:rPr>
                <w:rFonts w:ascii="Times New Roman" w:hAnsi="Times New Roman" w:cs="Times New Roman"/>
                <w:sz w:val="20"/>
                <w:szCs w:val="20"/>
              </w:rPr>
            </w:pPr>
            <w:r>
              <w:rPr>
                <w:rFonts w:ascii="Times New Roman" w:hAnsi="Times New Roman" w:cs="Times New Roman"/>
                <w:sz w:val="20"/>
                <w:szCs w:val="20"/>
              </w:rPr>
              <w:t>ОУД.04 Математика</w:t>
            </w:r>
          </w:p>
          <w:p w:rsidR="00857066" w:rsidRPr="00FB4776" w:rsidRDefault="00857066">
            <w:pPr>
              <w:rPr>
                <w:rFonts w:ascii="Times New Roman" w:hAnsi="Times New Roman" w:cs="Times New Roman"/>
                <w:sz w:val="20"/>
                <w:szCs w:val="20"/>
              </w:rPr>
            </w:pPr>
          </w:p>
        </w:tc>
        <w:tc>
          <w:tcPr>
            <w:tcW w:w="709" w:type="dxa"/>
          </w:tcPr>
          <w:p w:rsidR="00FB4776" w:rsidRPr="00FB4776" w:rsidRDefault="00743299" w:rsidP="00020275">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FB4776" w:rsidRPr="00FB4776" w:rsidRDefault="00C1456E" w:rsidP="00C1456E">
            <w:pPr>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FB4776" w:rsidRPr="00FB4776" w:rsidRDefault="00857066" w:rsidP="00857066">
            <w:pPr>
              <w:jc w:val="center"/>
              <w:rPr>
                <w:rFonts w:ascii="Times New Roman" w:hAnsi="Times New Roman" w:cs="Times New Roman"/>
                <w:sz w:val="20"/>
                <w:szCs w:val="20"/>
              </w:rPr>
            </w:pPr>
            <w:r>
              <w:rPr>
                <w:rFonts w:ascii="Times New Roman" w:hAnsi="Times New Roman" w:cs="Times New Roman"/>
                <w:sz w:val="20"/>
                <w:szCs w:val="20"/>
              </w:rPr>
              <w:t>43</w:t>
            </w:r>
          </w:p>
        </w:tc>
        <w:tc>
          <w:tcPr>
            <w:tcW w:w="993" w:type="dxa"/>
          </w:tcPr>
          <w:p w:rsidR="00FB4776" w:rsidRPr="00FB4776" w:rsidRDefault="00857066" w:rsidP="00857066">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Pr>
          <w:p w:rsidR="00FB4776" w:rsidRPr="00FB4776" w:rsidRDefault="00857066" w:rsidP="00857066">
            <w:pPr>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Pr>
          <w:p w:rsidR="00FB4776" w:rsidRPr="00FB4776" w:rsidRDefault="00857066" w:rsidP="00857066">
            <w:pPr>
              <w:jc w:val="center"/>
              <w:rPr>
                <w:rFonts w:ascii="Times New Roman" w:hAnsi="Times New Roman" w:cs="Times New Roman"/>
                <w:sz w:val="20"/>
                <w:szCs w:val="20"/>
              </w:rPr>
            </w:pPr>
            <w:r>
              <w:rPr>
                <w:rFonts w:ascii="Times New Roman" w:hAnsi="Times New Roman" w:cs="Times New Roman"/>
                <w:sz w:val="20"/>
                <w:szCs w:val="20"/>
              </w:rPr>
              <w:t>28</w:t>
            </w:r>
          </w:p>
        </w:tc>
        <w:tc>
          <w:tcPr>
            <w:tcW w:w="708" w:type="dxa"/>
          </w:tcPr>
          <w:p w:rsidR="00FB4776" w:rsidRPr="00FB4776" w:rsidRDefault="00857066" w:rsidP="00857066">
            <w:pPr>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FB4776" w:rsidRPr="00FB4776" w:rsidRDefault="00857066" w:rsidP="00C87ED8">
            <w:pPr>
              <w:jc w:val="center"/>
              <w:rPr>
                <w:rFonts w:ascii="Times New Roman" w:hAnsi="Times New Roman" w:cs="Times New Roman"/>
                <w:sz w:val="20"/>
                <w:szCs w:val="20"/>
              </w:rPr>
            </w:pPr>
            <w:r>
              <w:rPr>
                <w:rFonts w:ascii="Times New Roman" w:hAnsi="Times New Roman" w:cs="Times New Roman"/>
                <w:sz w:val="20"/>
                <w:szCs w:val="20"/>
              </w:rPr>
              <w:t>89</w:t>
            </w:r>
          </w:p>
        </w:tc>
        <w:tc>
          <w:tcPr>
            <w:tcW w:w="1070" w:type="dxa"/>
          </w:tcPr>
          <w:p w:rsidR="00FB4776" w:rsidRPr="00FB4776" w:rsidRDefault="00857066" w:rsidP="00C87ED8">
            <w:pPr>
              <w:jc w:val="center"/>
              <w:rPr>
                <w:rFonts w:ascii="Times New Roman" w:hAnsi="Times New Roman" w:cs="Times New Roman"/>
                <w:sz w:val="20"/>
                <w:szCs w:val="20"/>
              </w:rPr>
            </w:pPr>
            <w:r>
              <w:rPr>
                <w:rFonts w:ascii="Times New Roman" w:hAnsi="Times New Roman" w:cs="Times New Roman"/>
                <w:sz w:val="20"/>
                <w:szCs w:val="20"/>
              </w:rPr>
              <w:t>24</w:t>
            </w:r>
          </w:p>
        </w:tc>
      </w:tr>
      <w:tr w:rsidR="00162475" w:rsidRPr="00FB4776" w:rsidTr="001D72D2">
        <w:tc>
          <w:tcPr>
            <w:tcW w:w="534" w:type="dxa"/>
          </w:tcPr>
          <w:p w:rsidR="00162475" w:rsidRPr="00FB4776" w:rsidRDefault="00162475">
            <w:pP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162475" w:rsidRPr="00DB1E19" w:rsidRDefault="00162475" w:rsidP="00743299">
            <w:pPr>
              <w:jc w:val="both"/>
              <w:rPr>
                <w:rFonts w:ascii="Times New Roman" w:hAnsi="Times New Roman" w:cs="Times New Roman"/>
              </w:rPr>
            </w:pPr>
            <w:r w:rsidRPr="00DB1E19">
              <w:rPr>
                <w:rFonts w:ascii="Times New Roman" w:hAnsi="Times New Roman" w:cs="Times New Roman"/>
              </w:rPr>
              <w:t>15.02.12</w:t>
            </w:r>
          </w:p>
        </w:tc>
        <w:tc>
          <w:tcPr>
            <w:tcW w:w="2835" w:type="dxa"/>
          </w:tcPr>
          <w:p w:rsidR="00162475" w:rsidRPr="00DB1E19" w:rsidRDefault="00162475" w:rsidP="00743299">
            <w:pPr>
              <w:rPr>
                <w:rFonts w:ascii="Times New Roman" w:hAnsi="Times New Roman" w:cs="Times New Roman"/>
              </w:rPr>
            </w:pPr>
            <w:r w:rsidRPr="00DB1E19">
              <w:rPr>
                <w:rFonts w:ascii="Times New Roman" w:hAnsi="Times New Roman" w:cs="Times New Roman"/>
              </w:rPr>
              <w:t>Монтаж,  техническое  о</w:t>
            </w:r>
            <w:r w:rsidRPr="00DB1E19">
              <w:rPr>
                <w:rFonts w:ascii="Times New Roman" w:hAnsi="Times New Roman" w:cs="Times New Roman"/>
              </w:rPr>
              <w:t>б</w:t>
            </w:r>
            <w:r w:rsidRPr="00DB1E19">
              <w:rPr>
                <w:rFonts w:ascii="Times New Roman" w:hAnsi="Times New Roman" w:cs="Times New Roman"/>
              </w:rPr>
              <w:t>служивание  и ремонт   промышленного оборуд</w:t>
            </w:r>
            <w:r w:rsidRPr="00DB1E19">
              <w:rPr>
                <w:rFonts w:ascii="Times New Roman" w:hAnsi="Times New Roman" w:cs="Times New Roman"/>
              </w:rPr>
              <w:t>о</w:t>
            </w:r>
            <w:r w:rsidRPr="00DB1E19">
              <w:rPr>
                <w:rFonts w:ascii="Times New Roman" w:hAnsi="Times New Roman" w:cs="Times New Roman"/>
              </w:rPr>
              <w:t>вания (по отраслям)</w:t>
            </w:r>
          </w:p>
        </w:tc>
        <w:tc>
          <w:tcPr>
            <w:tcW w:w="2268" w:type="dxa"/>
          </w:tcPr>
          <w:p w:rsidR="00162475" w:rsidRDefault="00162475">
            <w:pPr>
              <w:rPr>
                <w:rFonts w:ascii="Times New Roman" w:hAnsi="Times New Roman" w:cs="Times New Roman"/>
                <w:sz w:val="20"/>
                <w:szCs w:val="20"/>
              </w:rPr>
            </w:pPr>
            <w:r>
              <w:rPr>
                <w:rFonts w:ascii="Times New Roman" w:hAnsi="Times New Roman" w:cs="Times New Roman"/>
                <w:sz w:val="20"/>
                <w:szCs w:val="20"/>
              </w:rPr>
              <w:t>ОУД.05 История</w:t>
            </w:r>
          </w:p>
          <w:p w:rsidR="00981974" w:rsidRPr="00FB4776" w:rsidRDefault="00981974">
            <w:pPr>
              <w:rPr>
                <w:rFonts w:ascii="Times New Roman" w:hAnsi="Times New Roman" w:cs="Times New Roman"/>
                <w:sz w:val="20"/>
                <w:szCs w:val="20"/>
              </w:rPr>
            </w:pPr>
          </w:p>
        </w:tc>
        <w:tc>
          <w:tcPr>
            <w:tcW w:w="709" w:type="dxa"/>
          </w:tcPr>
          <w:p w:rsidR="00162475" w:rsidRPr="00FB4776" w:rsidRDefault="00020275" w:rsidP="00020275">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162475" w:rsidRPr="00FB4776" w:rsidRDefault="00C1456E" w:rsidP="00C1456E">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162475" w:rsidRPr="00FB4776" w:rsidRDefault="00326B2E" w:rsidP="00326B2E">
            <w:pPr>
              <w:jc w:val="center"/>
              <w:rPr>
                <w:rFonts w:ascii="Times New Roman" w:hAnsi="Times New Roman" w:cs="Times New Roman"/>
                <w:sz w:val="20"/>
                <w:szCs w:val="20"/>
              </w:rPr>
            </w:pPr>
            <w:r>
              <w:rPr>
                <w:rFonts w:ascii="Times New Roman" w:hAnsi="Times New Roman" w:cs="Times New Roman"/>
                <w:sz w:val="20"/>
                <w:szCs w:val="20"/>
              </w:rPr>
              <w:t>22</w:t>
            </w:r>
          </w:p>
        </w:tc>
        <w:tc>
          <w:tcPr>
            <w:tcW w:w="993" w:type="dxa"/>
          </w:tcPr>
          <w:p w:rsidR="00162475" w:rsidRPr="00FB4776" w:rsidRDefault="00326B2E" w:rsidP="00326B2E">
            <w:pPr>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tcPr>
          <w:p w:rsidR="00162475" w:rsidRPr="00FB4776" w:rsidRDefault="00326B2E" w:rsidP="00326B2E">
            <w:pPr>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Pr>
          <w:p w:rsidR="00162475" w:rsidRPr="00FB4776" w:rsidRDefault="00326B2E" w:rsidP="00326B2E">
            <w:pPr>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Pr>
          <w:p w:rsidR="00162475" w:rsidRPr="00FB4776" w:rsidRDefault="00326B2E" w:rsidP="00326B2E">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162475" w:rsidRPr="00FB4776" w:rsidRDefault="002232C4" w:rsidP="00C87ED8">
            <w:pPr>
              <w:jc w:val="center"/>
              <w:rPr>
                <w:rFonts w:ascii="Times New Roman" w:hAnsi="Times New Roman" w:cs="Times New Roman"/>
                <w:sz w:val="20"/>
                <w:szCs w:val="20"/>
              </w:rPr>
            </w:pPr>
            <w:r>
              <w:rPr>
                <w:rFonts w:ascii="Times New Roman" w:hAnsi="Times New Roman" w:cs="Times New Roman"/>
                <w:sz w:val="20"/>
                <w:szCs w:val="20"/>
              </w:rPr>
              <w:t>88</w:t>
            </w:r>
          </w:p>
        </w:tc>
        <w:tc>
          <w:tcPr>
            <w:tcW w:w="1070" w:type="dxa"/>
          </w:tcPr>
          <w:p w:rsidR="00162475" w:rsidRPr="00FB4776" w:rsidRDefault="00326B2E" w:rsidP="00C87ED8">
            <w:pPr>
              <w:jc w:val="center"/>
              <w:rPr>
                <w:rFonts w:ascii="Times New Roman" w:hAnsi="Times New Roman" w:cs="Times New Roman"/>
                <w:sz w:val="20"/>
                <w:szCs w:val="20"/>
              </w:rPr>
            </w:pPr>
            <w:r>
              <w:rPr>
                <w:rFonts w:ascii="Times New Roman" w:hAnsi="Times New Roman" w:cs="Times New Roman"/>
                <w:sz w:val="20"/>
                <w:szCs w:val="20"/>
              </w:rPr>
              <w:t>91</w:t>
            </w:r>
          </w:p>
        </w:tc>
      </w:tr>
      <w:tr w:rsidR="001D72D2" w:rsidRPr="00FB4776" w:rsidTr="001D72D2">
        <w:tc>
          <w:tcPr>
            <w:tcW w:w="534" w:type="dxa"/>
          </w:tcPr>
          <w:p w:rsidR="001D72D2" w:rsidRPr="00FB4776" w:rsidRDefault="001D72D2">
            <w:pPr>
              <w:rPr>
                <w:rFonts w:ascii="Times New Roman" w:hAnsi="Times New Roman" w:cs="Times New Roman"/>
                <w:sz w:val="20"/>
                <w:szCs w:val="20"/>
              </w:rPr>
            </w:pPr>
            <w:r>
              <w:rPr>
                <w:rFonts w:ascii="Times New Roman" w:hAnsi="Times New Roman" w:cs="Times New Roman"/>
                <w:sz w:val="20"/>
                <w:szCs w:val="20"/>
              </w:rPr>
              <w:t>3</w:t>
            </w:r>
          </w:p>
        </w:tc>
        <w:tc>
          <w:tcPr>
            <w:tcW w:w="850" w:type="dxa"/>
          </w:tcPr>
          <w:p w:rsidR="001D72D2" w:rsidRPr="001D72D2" w:rsidRDefault="001D72D2" w:rsidP="00743299">
            <w:pPr>
              <w:jc w:val="both"/>
              <w:rPr>
                <w:rFonts w:ascii="Times New Roman" w:hAnsi="Times New Roman" w:cs="Times New Roman"/>
              </w:rPr>
            </w:pPr>
            <w:r w:rsidRPr="001D72D2">
              <w:rPr>
                <w:rFonts w:ascii="Times New Roman" w:hAnsi="Times New Roman" w:cs="Times New Roman"/>
              </w:rPr>
              <w:t>15.02.04</w:t>
            </w:r>
          </w:p>
        </w:tc>
        <w:tc>
          <w:tcPr>
            <w:tcW w:w="2835" w:type="dxa"/>
          </w:tcPr>
          <w:p w:rsidR="001D72D2" w:rsidRPr="001D72D2" w:rsidRDefault="001D72D2" w:rsidP="00743299">
            <w:pPr>
              <w:rPr>
                <w:rFonts w:ascii="Times New Roman" w:hAnsi="Times New Roman" w:cs="Times New Roman"/>
              </w:rPr>
            </w:pPr>
            <w:r w:rsidRPr="001D72D2">
              <w:rPr>
                <w:rFonts w:ascii="Times New Roman" w:hAnsi="Times New Roman" w:cs="Times New Roman"/>
              </w:rPr>
              <w:t>Оснащение средствами а</w:t>
            </w:r>
            <w:r w:rsidRPr="001D72D2">
              <w:rPr>
                <w:rFonts w:ascii="Times New Roman" w:hAnsi="Times New Roman" w:cs="Times New Roman"/>
              </w:rPr>
              <w:t>в</w:t>
            </w:r>
            <w:r w:rsidRPr="001D72D2">
              <w:rPr>
                <w:rFonts w:ascii="Times New Roman" w:hAnsi="Times New Roman" w:cs="Times New Roman"/>
              </w:rPr>
              <w:t>томатизации технологич</w:t>
            </w:r>
            <w:r w:rsidRPr="001D72D2">
              <w:rPr>
                <w:rFonts w:ascii="Times New Roman" w:hAnsi="Times New Roman" w:cs="Times New Roman"/>
              </w:rPr>
              <w:t>е</w:t>
            </w:r>
            <w:r w:rsidRPr="001D72D2">
              <w:rPr>
                <w:rFonts w:ascii="Times New Roman" w:hAnsi="Times New Roman" w:cs="Times New Roman"/>
              </w:rPr>
              <w:t>ских процессов и прои</w:t>
            </w:r>
            <w:r w:rsidRPr="001D72D2">
              <w:rPr>
                <w:rFonts w:ascii="Times New Roman" w:hAnsi="Times New Roman" w:cs="Times New Roman"/>
              </w:rPr>
              <w:t>з</w:t>
            </w:r>
            <w:r w:rsidRPr="001D72D2">
              <w:rPr>
                <w:rFonts w:ascii="Times New Roman" w:hAnsi="Times New Roman" w:cs="Times New Roman"/>
              </w:rPr>
              <w:t>водств</w:t>
            </w:r>
          </w:p>
        </w:tc>
        <w:tc>
          <w:tcPr>
            <w:tcW w:w="2268" w:type="dxa"/>
          </w:tcPr>
          <w:p w:rsidR="001D72D2" w:rsidRPr="00FB4776" w:rsidRDefault="00486E36">
            <w:pPr>
              <w:rPr>
                <w:rFonts w:ascii="Times New Roman" w:hAnsi="Times New Roman" w:cs="Times New Roman"/>
                <w:sz w:val="20"/>
                <w:szCs w:val="20"/>
              </w:rPr>
            </w:pPr>
            <w:r>
              <w:rPr>
                <w:rFonts w:ascii="Times New Roman" w:hAnsi="Times New Roman" w:cs="Times New Roman"/>
                <w:sz w:val="20"/>
                <w:szCs w:val="20"/>
              </w:rPr>
              <w:t>ОУД.03 Иностранный язык</w:t>
            </w:r>
          </w:p>
        </w:tc>
        <w:tc>
          <w:tcPr>
            <w:tcW w:w="709" w:type="dxa"/>
          </w:tcPr>
          <w:p w:rsidR="001D72D2" w:rsidRPr="00FB4776" w:rsidRDefault="00394F5F" w:rsidP="00394F5F">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1D72D2" w:rsidRPr="00FB4776" w:rsidRDefault="00C1456E" w:rsidP="00C1456E">
            <w:pPr>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1D72D2" w:rsidRPr="00FB4776" w:rsidRDefault="00C84D6E">
            <w:pPr>
              <w:rPr>
                <w:rFonts w:ascii="Times New Roman" w:hAnsi="Times New Roman" w:cs="Times New Roman"/>
                <w:sz w:val="20"/>
                <w:szCs w:val="20"/>
              </w:rPr>
            </w:pPr>
            <w:r>
              <w:rPr>
                <w:rFonts w:ascii="Times New Roman" w:hAnsi="Times New Roman" w:cs="Times New Roman"/>
                <w:sz w:val="20"/>
                <w:szCs w:val="20"/>
              </w:rPr>
              <w:t>40</w:t>
            </w:r>
          </w:p>
        </w:tc>
        <w:tc>
          <w:tcPr>
            <w:tcW w:w="993" w:type="dxa"/>
          </w:tcPr>
          <w:p w:rsidR="001D72D2" w:rsidRPr="00FB4776" w:rsidRDefault="00C84D6E">
            <w:pPr>
              <w:rPr>
                <w:rFonts w:ascii="Times New Roman" w:hAnsi="Times New Roman" w:cs="Times New Roman"/>
                <w:sz w:val="20"/>
                <w:szCs w:val="20"/>
              </w:rPr>
            </w:pPr>
            <w:r>
              <w:rPr>
                <w:rFonts w:ascii="Times New Roman" w:hAnsi="Times New Roman" w:cs="Times New Roman"/>
                <w:sz w:val="20"/>
                <w:szCs w:val="20"/>
              </w:rPr>
              <w:t>17</w:t>
            </w:r>
          </w:p>
        </w:tc>
        <w:tc>
          <w:tcPr>
            <w:tcW w:w="850" w:type="dxa"/>
          </w:tcPr>
          <w:p w:rsidR="001D72D2" w:rsidRPr="00FB4776" w:rsidRDefault="00C84D6E">
            <w:pPr>
              <w:rPr>
                <w:rFonts w:ascii="Times New Roman" w:hAnsi="Times New Roman" w:cs="Times New Roman"/>
                <w:sz w:val="20"/>
                <w:szCs w:val="20"/>
              </w:rPr>
            </w:pPr>
            <w:r>
              <w:rPr>
                <w:rFonts w:ascii="Times New Roman" w:hAnsi="Times New Roman" w:cs="Times New Roman"/>
                <w:sz w:val="20"/>
                <w:szCs w:val="20"/>
              </w:rPr>
              <w:t>16</w:t>
            </w:r>
          </w:p>
        </w:tc>
        <w:tc>
          <w:tcPr>
            <w:tcW w:w="851" w:type="dxa"/>
          </w:tcPr>
          <w:p w:rsidR="001D72D2" w:rsidRPr="00FB4776" w:rsidRDefault="00C84D6E" w:rsidP="005D5D3F">
            <w:pPr>
              <w:jc w:val="center"/>
              <w:rPr>
                <w:rFonts w:ascii="Times New Roman" w:hAnsi="Times New Roman" w:cs="Times New Roman"/>
                <w:sz w:val="20"/>
                <w:szCs w:val="20"/>
              </w:rPr>
            </w:pPr>
            <w:r>
              <w:rPr>
                <w:rFonts w:ascii="Times New Roman" w:hAnsi="Times New Roman" w:cs="Times New Roman"/>
                <w:sz w:val="20"/>
                <w:szCs w:val="20"/>
              </w:rPr>
              <w:t>7</w:t>
            </w:r>
          </w:p>
        </w:tc>
        <w:tc>
          <w:tcPr>
            <w:tcW w:w="708" w:type="dxa"/>
          </w:tcPr>
          <w:p w:rsidR="001D72D2" w:rsidRPr="00FB4776" w:rsidRDefault="00C84D6E" w:rsidP="00256E9D">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1D72D2" w:rsidRPr="00FB4776" w:rsidRDefault="00E01993" w:rsidP="00297EA1">
            <w:pPr>
              <w:jc w:val="center"/>
              <w:rPr>
                <w:rFonts w:ascii="Times New Roman" w:hAnsi="Times New Roman" w:cs="Times New Roman"/>
                <w:sz w:val="20"/>
                <w:szCs w:val="20"/>
              </w:rPr>
            </w:pPr>
            <w:r>
              <w:rPr>
                <w:rFonts w:ascii="Times New Roman" w:hAnsi="Times New Roman" w:cs="Times New Roman"/>
                <w:sz w:val="20"/>
                <w:szCs w:val="20"/>
              </w:rPr>
              <w:t>80</w:t>
            </w:r>
          </w:p>
        </w:tc>
        <w:tc>
          <w:tcPr>
            <w:tcW w:w="1070" w:type="dxa"/>
          </w:tcPr>
          <w:p w:rsidR="001D72D2" w:rsidRPr="00FB4776" w:rsidRDefault="00C84D6E">
            <w:pPr>
              <w:rPr>
                <w:rFonts w:ascii="Times New Roman" w:hAnsi="Times New Roman" w:cs="Times New Roman"/>
                <w:sz w:val="20"/>
                <w:szCs w:val="20"/>
              </w:rPr>
            </w:pPr>
            <w:r>
              <w:rPr>
                <w:rFonts w:ascii="Times New Roman" w:hAnsi="Times New Roman" w:cs="Times New Roman"/>
                <w:sz w:val="20"/>
                <w:szCs w:val="20"/>
              </w:rPr>
              <w:t>82,5</w:t>
            </w:r>
          </w:p>
        </w:tc>
      </w:tr>
      <w:tr w:rsidR="001D72D2" w:rsidRPr="00FB4776" w:rsidTr="001D72D2">
        <w:tc>
          <w:tcPr>
            <w:tcW w:w="534" w:type="dxa"/>
          </w:tcPr>
          <w:p w:rsidR="001D72D2" w:rsidRPr="00FB4776" w:rsidRDefault="001D72D2">
            <w:pPr>
              <w:rPr>
                <w:rFonts w:ascii="Times New Roman" w:hAnsi="Times New Roman" w:cs="Times New Roman"/>
                <w:sz w:val="20"/>
                <w:szCs w:val="20"/>
              </w:rPr>
            </w:pPr>
            <w:r>
              <w:rPr>
                <w:rFonts w:ascii="Times New Roman" w:hAnsi="Times New Roman" w:cs="Times New Roman"/>
                <w:sz w:val="20"/>
                <w:szCs w:val="20"/>
              </w:rPr>
              <w:t>4</w:t>
            </w:r>
          </w:p>
        </w:tc>
        <w:tc>
          <w:tcPr>
            <w:tcW w:w="850" w:type="dxa"/>
          </w:tcPr>
          <w:p w:rsidR="001D72D2" w:rsidRPr="001D72D2" w:rsidRDefault="001D72D2" w:rsidP="00743299">
            <w:pPr>
              <w:jc w:val="both"/>
              <w:rPr>
                <w:rFonts w:ascii="Times New Roman" w:hAnsi="Times New Roman" w:cs="Times New Roman"/>
              </w:rPr>
            </w:pPr>
            <w:r w:rsidRPr="001D72D2">
              <w:rPr>
                <w:rFonts w:ascii="Times New Roman" w:hAnsi="Times New Roman" w:cs="Times New Roman"/>
              </w:rPr>
              <w:t xml:space="preserve">15.02.08 </w:t>
            </w:r>
          </w:p>
        </w:tc>
        <w:tc>
          <w:tcPr>
            <w:tcW w:w="2835" w:type="dxa"/>
          </w:tcPr>
          <w:p w:rsidR="001D72D2" w:rsidRPr="001D72D2" w:rsidRDefault="001D72D2" w:rsidP="00743299">
            <w:pPr>
              <w:rPr>
                <w:rFonts w:ascii="Times New Roman" w:hAnsi="Times New Roman" w:cs="Times New Roman"/>
              </w:rPr>
            </w:pPr>
            <w:r w:rsidRPr="001D72D2">
              <w:rPr>
                <w:rFonts w:ascii="Times New Roman" w:hAnsi="Times New Roman" w:cs="Times New Roman"/>
              </w:rPr>
              <w:t>Технология машиностро</w:t>
            </w:r>
            <w:r w:rsidRPr="001D72D2">
              <w:rPr>
                <w:rFonts w:ascii="Times New Roman" w:hAnsi="Times New Roman" w:cs="Times New Roman"/>
              </w:rPr>
              <w:t>е</w:t>
            </w:r>
            <w:r w:rsidRPr="001D72D2">
              <w:rPr>
                <w:rFonts w:ascii="Times New Roman" w:hAnsi="Times New Roman" w:cs="Times New Roman"/>
              </w:rPr>
              <w:t>ния</w:t>
            </w:r>
          </w:p>
        </w:tc>
        <w:tc>
          <w:tcPr>
            <w:tcW w:w="2268" w:type="dxa"/>
          </w:tcPr>
          <w:p w:rsidR="001D72D2" w:rsidRPr="00FB4776" w:rsidRDefault="00743299">
            <w:pPr>
              <w:rPr>
                <w:rFonts w:ascii="Times New Roman" w:hAnsi="Times New Roman" w:cs="Times New Roman"/>
                <w:sz w:val="20"/>
                <w:szCs w:val="20"/>
              </w:rPr>
            </w:pPr>
            <w:r>
              <w:rPr>
                <w:rFonts w:ascii="Times New Roman" w:hAnsi="Times New Roman" w:cs="Times New Roman"/>
                <w:sz w:val="20"/>
                <w:szCs w:val="20"/>
              </w:rPr>
              <w:t>ОУД.06 Физическая культура</w:t>
            </w:r>
          </w:p>
        </w:tc>
        <w:tc>
          <w:tcPr>
            <w:tcW w:w="709" w:type="dxa"/>
          </w:tcPr>
          <w:p w:rsidR="001D72D2" w:rsidRPr="00FB4776" w:rsidRDefault="00743299" w:rsidP="00020275">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1D72D2" w:rsidRPr="00FB4776" w:rsidRDefault="00C1456E" w:rsidP="00C1456E">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1D72D2" w:rsidRPr="00FB4776" w:rsidRDefault="00C84D6E" w:rsidP="00C84D6E">
            <w:pPr>
              <w:jc w:val="center"/>
              <w:rPr>
                <w:rFonts w:ascii="Times New Roman" w:hAnsi="Times New Roman" w:cs="Times New Roman"/>
                <w:sz w:val="20"/>
                <w:szCs w:val="20"/>
              </w:rPr>
            </w:pPr>
            <w:r>
              <w:rPr>
                <w:rFonts w:ascii="Times New Roman" w:hAnsi="Times New Roman" w:cs="Times New Roman"/>
                <w:sz w:val="20"/>
                <w:szCs w:val="20"/>
              </w:rPr>
              <w:t>21</w:t>
            </w:r>
          </w:p>
        </w:tc>
        <w:tc>
          <w:tcPr>
            <w:tcW w:w="993" w:type="dxa"/>
          </w:tcPr>
          <w:p w:rsidR="001D72D2" w:rsidRPr="00FB4776" w:rsidRDefault="00C84D6E" w:rsidP="00C84D6E">
            <w:pPr>
              <w:jc w:val="center"/>
              <w:rPr>
                <w:rFonts w:ascii="Times New Roman" w:hAnsi="Times New Roman" w:cs="Times New Roman"/>
                <w:sz w:val="20"/>
                <w:szCs w:val="20"/>
              </w:rPr>
            </w:pPr>
            <w:r>
              <w:rPr>
                <w:rFonts w:ascii="Times New Roman" w:hAnsi="Times New Roman" w:cs="Times New Roman"/>
                <w:sz w:val="20"/>
                <w:szCs w:val="20"/>
              </w:rPr>
              <w:t>6</w:t>
            </w:r>
          </w:p>
        </w:tc>
        <w:tc>
          <w:tcPr>
            <w:tcW w:w="850" w:type="dxa"/>
          </w:tcPr>
          <w:p w:rsidR="001D72D2" w:rsidRPr="00FB4776" w:rsidRDefault="00C84D6E" w:rsidP="00C84D6E">
            <w:pPr>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Pr>
          <w:p w:rsidR="001D72D2" w:rsidRPr="00FB4776" w:rsidRDefault="00C84D6E" w:rsidP="00C84D6E">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Pr>
          <w:p w:rsidR="001D72D2" w:rsidRPr="00FB4776" w:rsidRDefault="00C84D6E" w:rsidP="00C84D6E">
            <w:pPr>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1D72D2" w:rsidRPr="00FB4776" w:rsidRDefault="00C84D6E" w:rsidP="00F82940">
            <w:pPr>
              <w:jc w:val="center"/>
              <w:rPr>
                <w:rFonts w:ascii="Times New Roman" w:hAnsi="Times New Roman" w:cs="Times New Roman"/>
                <w:sz w:val="20"/>
                <w:szCs w:val="20"/>
              </w:rPr>
            </w:pPr>
            <w:r>
              <w:rPr>
                <w:rFonts w:ascii="Times New Roman" w:hAnsi="Times New Roman" w:cs="Times New Roman"/>
                <w:sz w:val="20"/>
                <w:szCs w:val="20"/>
              </w:rPr>
              <w:t>8</w:t>
            </w:r>
            <w:r w:rsidR="00F82940">
              <w:rPr>
                <w:rFonts w:ascii="Times New Roman" w:hAnsi="Times New Roman" w:cs="Times New Roman"/>
                <w:sz w:val="20"/>
                <w:szCs w:val="20"/>
              </w:rPr>
              <w:t>4</w:t>
            </w:r>
          </w:p>
        </w:tc>
        <w:tc>
          <w:tcPr>
            <w:tcW w:w="1070" w:type="dxa"/>
          </w:tcPr>
          <w:p w:rsidR="001D72D2" w:rsidRPr="00FB4776" w:rsidRDefault="00C84D6E" w:rsidP="00C84D6E">
            <w:pPr>
              <w:jc w:val="center"/>
              <w:rPr>
                <w:rFonts w:ascii="Times New Roman" w:hAnsi="Times New Roman" w:cs="Times New Roman"/>
                <w:sz w:val="20"/>
                <w:szCs w:val="20"/>
              </w:rPr>
            </w:pPr>
            <w:r>
              <w:rPr>
                <w:rFonts w:ascii="Times New Roman" w:hAnsi="Times New Roman" w:cs="Times New Roman"/>
                <w:sz w:val="20"/>
                <w:szCs w:val="20"/>
              </w:rPr>
              <w:t>61,9</w:t>
            </w:r>
          </w:p>
        </w:tc>
      </w:tr>
      <w:tr w:rsidR="001D72D2" w:rsidRPr="00FB4776" w:rsidTr="001D72D2">
        <w:tc>
          <w:tcPr>
            <w:tcW w:w="534" w:type="dxa"/>
          </w:tcPr>
          <w:p w:rsidR="001D72D2" w:rsidRPr="00FB4776" w:rsidRDefault="001D72D2">
            <w:pP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1D72D2" w:rsidRPr="001D72D2" w:rsidRDefault="001D72D2" w:rsidP="00743299">
            <w:pPr>
              <w:jc w:val="both"/>
              <w:rPr>
                <w:rFonts w:ascii="Times New Roman" w:hAnsi="Times New Roman" w:cs="Times New Roman"/>
              </w:rPr>
            </w:pPr>
            <w:r w:rsidRPr="001D72D2">
              <w:rPr>
                <w:rFonts w:ascii="Times New Roman" w:hAnsi="Times New Roman" w:cs="Times New Roman"/>
              </w:rPr>
              <w:t>22.02.01</w:t>
            </w:r>
          </w:p>
        </w:tc>
        <w:tc>
          <w:tcPr>
            <w:tcW w:w="2835" w:type="dxa"/>
          </w:tcPr>
          <w:p w:rsidR="001D72D2" w:rsidRPr="001D72D2" w:rsidRDefault="001D72D2" w:rsidP="00743299">
            <w:pPr>
              <w:rPr>
                <w:rFonts w:ascii="Times New Roman" w:hAnsi="Times New Roman" w:cs="Times New Roman"/>
              </w:rPr>
            </w:pPr>
            <w:r w:rsidRPr="001D72D2">
              <w:rPr>
                <w:rFonts w:ascii="Times New Roman" w:hAnsi="Times New Roman" w:cs="Times New Roman"/>
              </w:rPr>
              <w:t>Металлургия черных м</w:t>
            </w:r>
            <w:r w:rsidRPr="001D72D2">
              <w:rPr>
                <w:rFonts w:ascii="Times New Roman" w:hAnsi="Times New Roman" w:cs="Times New Roman"/>
              </w:rPr>
              <w:t>е</w:t>
            </w:r>
            <w:r w:rsidRPr="001D72D2">
              <w:rPr>
                <w:rFonts w:ascii="Times New Roman" w:hAnsi="Times New Roman" w:cs="Times New Roman"/>
              </w:rPr>
              <w:t>таллов</w:t>
            </w:r>
          </w:p>
        </w:tc>
        <w:tc>
          <w:tcPr>
            <w:tcW w:w="2268" w:type="dxa"/>
          </w:tcPr>
          <w:p w:rsidR="001D72D2" w:rsidRPr="00FB4776" w:rsidRDefault="00020275">
            <w:pPr>
              <w:rPr>
                <w:rFonts w:ascii="Times New Roman" w:hAnsi="Times New Roman" w:cs="Times New Roman"/>
                <w:sz w:val="20"/>
                <w:szCs w:val="20"/>
              </w:rPr>
            </w:pPr>
            <w:r>
              <w:rPr>
                <w:rFonts w:ascii="Times New Roman" w:hAnsi="Times New Roman" w:cs="Times New Roman"/>
                <w:sz w:val="20"/>
                <w:szCs w:val="20"/>
              </w:rPr>
              <w:t>ОУД.02 Литература</w:t>
            </w:r>
          </w:p>
        </w:tc>
        <w:tc>
          <w:tcPr>
            <w:tcW w:w="709" w:type="dxa"/>
          </w:tcPr>
          <w:p w:rsidR="001D72D2" w:rsidRPr="00FB4776" w:rsidRDefault="00020275" w:rsidP="00020275">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1D72D2" w:rsidRPr="00FB4776" w:rsidRDefault="00C1456E" w:rsidP="00C1456E">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1D72D2" w:rsidRPr="00FB4776" w:rsidRDefault="00C84D6E" w:rsidP="00C84D6E">
            <w:pPr>
              <w:jc w:val="center"/>
              <w:rPr>
                <w:rFonts w:ascii="Times New Roman" w:hAnsi="Times New Roman" w:cs="Times New Roman"/>
                <w:sz w:val="20"/>
                <w:szCs w:val="20"/>
              </w:rPr>
            </w:pPr>
            <w:r>
              <w:rPr>
                <w:rFonts w:ascii="Times New Roman" w:hAnsi="Times New Roman" w:cs="Times New Roman"/>
                <w:sz w:val="20"/>
                <w:szCs w:val="20"/>
              </w:rPr>
              <w:t>21</w:t>
            </w:r>
          </w:p>
        </w:tc>
        <w:tc>
          <w:tcPr>
            <w:tcW w:w="993" w:type="dxa"/>
          </w:tcPr>
          <w:p w:rsidR="001D72D2" w:rsidRPr="00FB4776" w:rsidRDefault="00C84D6E" w:rsidP="00C84D6E">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1D72D2" w:rsidRPr="00FB4776" w:rsidRDefault="00C84D6E" w:rsidP="00C84D6E">
            <w:pPr>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Pr>
          <w:p w:rsidR="001D72D2" w:rsidRPr="00FB4776" w:rsidRDefault="00C84D6E" w:rsidP="00C84D6E">
            <w:pPr>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Pr>
          <w:p w:rsidR="001D72D2" w:rsidRPr="00FB4776" w:rsidRDefault="00256E9D" w:rsidP="00C84D6E">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1D72D2" w:rsidRPr="00FB4776" w:rsidRDefault="00F82940" w:rsidP="00C84D6E">
            <w:pPr>
              <w:jc w:val="center"/>
              <w:rPr>
                <w:rFonts w:ascii="Times New Roman" w:hAnsi="Times New Roman" w:cs="Times New Roman"/>
                <w:sz w:val="20"/>
                <w:szCs w:val="20"/>
              </w:rPr>
            </w:pPr>
            <w:r>
              <w:rPr>
                <w:rFonts w:ascii="Times New Roman" w:hAnsi="Times New Roman" w:cs="Times New Roman"/>
                <w:sz w:val="20"/>
                <w:szCs w:val="20"/>
              </w:rPr>
              <w:t>84</w:t>
            </w:r>
          </w:p>
        </w:tc>
        <w:tc>
          <w:tcPr>
            <w:tcW w:w="1070" w:type="dxa"/>
          </w:tcPr>
          <w:p w:rsidR="001D72D2" w:rsidRPr="00FB4776" w:rsidRDefault="00C84D6E" w:rsidP="00C84D6E">
            <w:pPr>
              <w:jc w:val="center"/>
              <w:rPr>
                <w:rFonts w:ascii="Times New Roman" w:hAnsi="Times New Roman" w:cs="Times New Roman"/>
                <w:sz w:val="20"/>
                <w:szCs w:val="20"/>
              </w:rPr>
            </w:pPr>
            <w:r>
              <w:rPr>
                <w:rFonts w:ascii="Times New Roman" w:hAnsi="Times New Roman" w:cs="Times New Roman"/>
                <w:sz w:val="20"/>
                <w:szCs w:val="20"/>
              </w:rPr>
              <w:t>90,5</w:t>
            </w:r>
          </w:p>
        </w:tc>
      </w:tr>
      <w:tr w:rsidR="001D72D2" w:rsidRPr="00FB4776" w:rsidTr="001D72D2">
        <w:tc>
          <w:tcPr>
            <w:tcW w:w="534" w:type="dxa"/>
          </w:tcPr>
          <w:p w:rsidR="001D72D2" w:rsidRPr="00FB4776" w:rsidRDefault="001D72D2">
            <w:pPr>
              <w:rPr>
                <w:rFonts w:ascii="Times New Roman" w:hAnsi="Times New Roman" w:cs="Times New Roman"/>
                <w:sz w:val="20"/>
                <w:szCs w:val="20"/>
              </w:rPr>
            </w:pPr>
            <w:r>
              <w:rPr>
                <w:rFonts w:ascii="Times New Roman" w:hAnsi="Times New Roman" w:cs="Times New Roman"/>
                <w:sz w:val="20"/>
                <w:szCs w:val="20"/>
              </w:rPr>
              <w:t>6</w:t>
            </w:r>
          </w:p>
        </w:tc>
        <w:tc>
          <w:tcPr>
            <w:tcW w:w="850" w:type="dxa"/>
          </w:tcPr>
          <w:p w:rsidR="001D72D2" w:rsidRPr="001D72D2" w:rsidRDefault="001D72D2" w:rsidP="00743299">
            <w:pPr>
              <w:jc w:val="both"/>
              <w:rPr>
                <w:rFonts w:ascii="Times New Roman" w:hAnsi="Times New Roman" w:cs="Times New Roman"/>
              </w:rPr>
            </w:pPr>
            <w:r w:rsidRPr="001D72D2">
              <w:rPr>
                <w:rFonts w:ascii="Times New Roman" w:hAnsi="Times New Roman" w:cs="Times New Roman"/>
              </w:rPr>
              <w:t xml:space="preserve">09.02.01 </w:t>
            </w:r>
          </w:p>
        </w:tc>
        <w:tc>
          <w:tcPr>
            <w:tcW w:w="2835" w:type="dxa"/>
          </w:tcPr>
          <w:p w:rsidR="001D72D2" w:rsidRPr="001D72D2" w:rsidRDefault="001D72D2" w:rsidP="00743299">
            <w:pPr>
              <w:rPr>
                <w:rFonts w:ascii="Times New Roman" w:hAnsi="Times New Roman" w:cs="Times New Roman"/>
              </w:rPr>
            </w:pPr>
            <w:r w:rsidRPr="001D72D2">
              <w:rPr>
                <w:rFonts w:ascii="Times New Roman" w:hAnsi="Times New Roman" w:cs="Times New Roman"/>
              </w:rPr>
              <w:t>Компьютерные системы и комплексы</w:t>
            </w:r>
          </w:p>
        </w:tc>
        <w:tc>
          <w:tcPr>
            <w:tcW w:w="2268" w:type="dxa"/>
          </w:tcPr>
          <w:p w:rsidR="001D72D2" w:rsidRPr="00EF0163" w:rsidRDefault="00EF0163">
            <w:pPr>
              <w:rPr>
                <w:rFonts w:ascii="Times New Roman" w:hAnsi="Times New Roman" w:cs="Times New Roman"/>
                <w:sz w:val="20"/>
                <w:szCs w:val="20"/>
              </w:rPr>
            </w:pPr>
            <w:r w:rsidRPr="00EF0163">
              <w:rPr>
                <w:rFonts w:ascii="Times New Roman" w:hAnsi="Times New Roman" w:cs="Times New Roman"/>
                <w:sz w:val="20"/>
                <w:szCs w:val="20"/>
              </w:rPr>
              <w:t>ОУД.07 Основы бе</w:t>
            </w:r>
            <w:r w:rsidRPr="00EF0163">
              <w:rPr>
                <w:rFonts w:ascii="Times New Roman" w:hAnsi="Times New Roman" w:cs="Times New Roman"/>
                <w:sz w:val="20"/>
                <w:szCs w:val="20"/>
              </w:rPr>
              <w:t>з</w:t>
            </w:r>
            <w:r w:rsidRPr="00EF0163">
              <w:rPr>
                <w:rFonts w:ascii="Times New Roman" w:hAnsi="Times New Roman" w:cs="Times New Roman"/>
                <w:sz w:val="20"/>
                <w:szCs w:val="20"/>
              </w:rPr>
              <w:t>опасности жизнеде</w:t>
            </w:r>
            <w:r w:rsidRPr="00EF0163">
              <w:rPr>
                <w:rFonts w:ascii="Times New Roman" w:hAnsi="Times New Roman" w:cs="Times New Roman"/>
                <w:sz w:val="20"/>
                <w:szCs w:val="20"/>
              </w:rPr>
              <w:t>я</w:t>
            </w:r>
            <w:r w:rsidRPr="00EF0163">
              <w:rPr>
                <w:rFonts w:ascii="Times New Roman" w:hAnsi="Times New Roman" w:cs="Times New Roman"/>
                <w:sz w:val="20"/>
                <w:szCs w:val="20"/>
              </w:rPr>
              <w:t>тельности</w:t>
            </w:r>
          </w:p>
        </w:tc>
        <w:tc>
          <w:tcPr>
            <w:tcW w:w="709" w:type="dxa"/>
          </w:tcPr>
          <w:p w:rsidR="001D72D2" w:rsidRPr="00FB4776" w:rsidRDefault="00EF0163" w:rsidP="00EF0163">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1D72D2" w:rsidRPr="00FB4776" w:rsidRDefault="00C1456E" w:rsidP="00C1456E">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1D72D2" w:rsidRPr="00FB4776" w:rsidRDefault="00C84D6E" w:rsidP="00C84D6E">
            <w:pPr>
              <w:jc w:val="center"/>
              <w:rPr>
                <w:rFonts w:ascii="Times New Roman" w:hAnsi="Times New Roman" w:cs="Times New Roman"/>
                <w:sz w:val="20"/>
                <w:szCs w:val="20"/>
              </w:rPr>
            </w:pPr>
            <w:r>
              <w:rPr>
                <w:rFonts w:ascii="Times New Roman" w:hAnsi="Times New Roman" w:cs="Times New Roman"/>
                <w:sz w:val="20"/>
                <w:szCs w:val="20"/>
              </w:rPr>
              <w:t>21</w:t>
            </w:r>
          </w:p>
        </w:tc>
        <w:tc>
          <w:tcPr>
            <w:tcW w:w="993" w:type="dxa"/>
          </w:tcPr>
          <w:p w:rsidR="001D72D2" w:rsidRPr="00FB4776" w:rsidRDefault="00C84D6E" w:rsidP="00C84D6E">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1D72D2" w:rsidRPr="00FB4776" w:rsidRDefault="00C84D6E" w:rsidP="00C84D6E">
            <w:pPr>
              <w:jc w:val="center"/>
              <w:rPr>
                <w:rFonts w:ascii="Times New Roman" w:hAnsi="Times New Roman" w:cs="Times New Roman"/>
                <w:sz w:val="20"/>
                <w:szCs w:val="20"/>
              </w:rPr>
            </w:pPr>
            <w:r>
              <w:rPr>
                <w:rFonts w:ascii="Times New Roman" w:hAnsi="Times New Roman" w:cs="Times New Roman"/>
                <w:sz w:val="20"/>
                <w:szCs w:val="20"/>
              </w:rPr>
              <w:t>16</w:t>
            </w:r>
          </w:p>
        </w:tc>
        <w:tc>
          <w:tcPr>
            <w:tcW w:w="851" w:type="dxa"/>
          </w:tcPr>
          <w:p w:rsidR="001D72D2" w:rsidRPr="00FB4776" w:rsidRDefault="00C84D6E" w:rsidP="00C84D6E">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Pr>
          <w:p w:rsidR="001D72D2" w:rsidRPr="00FB4776" w:rsidRDefault="00256E9D" w:rsidP="00C84D6E">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1D72D2" w:rsidRPr="00FB4776" w:rsidRDefault="00F82940" w:rsidP="00C84D6E">
            <w:pPr>
              <w:jc w:val="center"/>
              <w:rPr>
                <w:rFonts w:ascii="Times New Roman" w:hAnsi="Times New Roman" w:cs="Times New Roman"/>
                <w:sz w:val="20"/>
                <w:szCs w:val="20"/>
              </w:rPr>
            </w:pPr>
            <w:r>
              <w:rPr>
                <w:rFonts w:ascii="Times New Roman" w:hAnsi="Times New Roman" w:cs="Times New Roman"/>
                <w:sz w:val="20"/>
                <w:szCs w:val="20"/>
              </w:rPr>
              <w:t>84</w:t>
            </w:r>
          </w:p>
        </w:tc>
        <w:tc>
          <w:tcPr>
            <w:tcW w:w="1070" w:type="dxa"/>
          </w:tcPr>
          <w:p w:rsidR="001D72D2" w:rsidRPr="00FB4776" w:rsidRDefault="00C84D6E" w:rsidP="00C84D6E">
            <w:pPr>
              <w:jc w:val="center"/>
              <w:rPr>
                <w:rFonts w:ascii="Times New Roman" w:hAnsi="Times New Roman" w:cs="Times New Roman"/>
                <w:sz w:val="20"/>
                <w:szCs w:val="20"/>
              </w:rPr>
            </w:pPr>
            <w:r>
              <w:rPr>
                <w:rFonts w:ascii="Times New Roman" w:hAnsi="Times New Roman" w:cs="Times New Roman"/>
                <w:sz w:val="20"/>
                <w:szCs w:val="20"/>
              </w:rPr>
              <w:t>80,95</w:t>
            </w:r>
          </w:p>
        </w:tc>
      </w:tr>
      <w:tr w:rsidR="00DB1E19" w:rsidRPr="00FB4776" w:rsidTr="00743299">
        <w:tc>
          <w:tcPr>
            <w:tcW w:w="6487" w:type="dxa"/>
            <w:gridSpan w:val="4"/>
          </w:tcPr>
          <w:p w:rsidR="00DB1E19" w:rsidRPr="00FB4776" w:rsidRDefault="00DB1E19">
            <w:pPr>
              <w:rPr>
                <w:rFonts w:ascii="Times New Roman" w:hAnsi="Times New Roman" w:cs="Times New Roman"/>
                <w:sz w:val="20"/>
                <w:szCs w:val="20"/>
              </w:rPr>
            </w:pPr>
            <w:r w:rsidRPr="001D72D2">
              <w:rPr>
                <w:rFonts w:ascii="Times New Roman" w:hAnsi="Times New Roman" w:cs="Times New Roman"/>
                <w:b/>
                <w:sz w:val="20"/>
                <w:szCs w:val="20"/>
              </w:rPr>
              <w:t>В среднем по циклу</w:t>
            </w:r>
          </w:p>
        </w:tc>
        <w:tc>
          <w:tcPr>
            <w:tcW w:w="709" w:type="dxa"/>
          </w:tcPr>
          <w:p w:rsidR="00DB1E19" w:rsidRPr="00FB4776" w:rsidRDefault="00DB1E19">
            <w:pPr>
              <w:rPr>
                <w:rFonts w:ascii="Times New Roman" w:hAnsi="Times New Roman" w:cs="Times New Roman"/>
                <w:sz w:val="20"/>
                <w:szCs w:val="20"/>
              </w:rPr>
            </w:pPr>
          </w:p>
        </w:tc>
        <w:tc>
          <w:tcPr>
            <w:tcW w:w="992" w:type="dxa"/>
          </w:tcPr>
          <w:p w:rsidR="00DB1E19" w:rsidRPr="00FB4776" w:rsidRDefault="00DB1E19">
            <w:pPr>
              <w:rPr>
                <w:rFonts w:ascii="Times New Roman" w:hAnsi="Times New Roman" w:cs="Times New Roman"/>
                <w:sz w:val="20"/>
                <w:szCs w:val="20"/>
              </w:rPr>
            </w:pPr>
          </w:p>
        </w:tc>
        <w:tc>
          <w:tcPr>
            <w:tcW w:w="992" w:type="dxa"/>
          </w:tcPr>
          <w:p w:rsidR="00DB1E19" w:rsidRPr="00FB4776" w:rsidRDefault="00DB1E19">
            <w:pPr>
              <w:rPr>
                <w:rFonts w:ascii="Times New Roman" w:hAnsi="Times New Roman" w:cs="Times New Roman"/>
                <w:sz w:val="20"/>
                <w:szCs w:val="20"/>
              </w:rPr>
            </w:pPr>
          </w:p>
        </w:tc>
        <w:tc>
          <w:tcPr>
            <w:tcW w:w="993" w:type="dxa"/>
          </w:tcPr>
          <w:p w:rsidR="00DB1E19" w:rsidRPr="00FB4776" w:rsidRDefault="00DB1E19">
            <w:pPr>
              <w:rPr>
                <w:rFonts w:ascii="Times New Roman" w:hAnsi="Times New Roman" w:cs="Times New Roman"/>
                <w:sz w:val="20"/>
                <w:szCs w:val="20"/>
              </w:rPr>
            </w:pPr>
          </w:p>
        </w:tc>
        <w:tc>
          <w:tcPr>
            <w:tcW w:w="850" w:type="dxa"/>
          </w:tcPr>
          <w:p w:rsidR="00DB1E19" w:rsidRPr="00FB4776" w:rsidRDefault="00DB1E19">
            <w:pPr>
              <w:rPr>
                <w:rFonts w:ascii="Times New Roman" w:hAnsi="Times New Roman" w:cs="Times New Roman"/>
                <w:sz w:val="20"/>
                <w:szCs w:val="20"/>
              </w:rPr>
            </w:pPr>
          </w:p>
        </w:tc>
        <w:tc>
          <w:tcPr>
            <w:tcW w:w="851" w:type="dxa"/>
          </w:tcPr>
          <w:p w:rsidR="00DB1E19" w:rsidRPr="00FB4776" w:rsidRDefault="00DB1E19">
            <w:pPr>
              <w:rPr>
                <w:rFonts w:ascii="Times New Roman" w:hAnsi="Times New Roman" w:cs="Times New Roman"/>
                <w:sz w:val="20"/>
                <w:szCs w:val="20"/>
              </w:rPr>
            </w:pPr>
          </w:p>
        </w:tc>
        <w:tc>
          <w:tcPr>
            <w:tcW w:w="708" w:type="dxa"/>
          </w:tcPr>
          <w:p w:rsidR="00DB1E19" w:rsidRPr="00FB4776" w:rsidRDefault="00DB1E19">
            <w:pPr>
              <w:rPr>
                <w:rFonts w:ascii="Times New Roman" w:hAnsi="Times New Roman" w:cs="Times New Roman"/>
                <w:sz w:val="20"/>
                <w:szCs w:val="20"/>
              </w:rPr>
            </w:pPr>
          </w:p>
        </w:tc>
        <w:tc>
          <w:tcPr>
            <w:tcW w:w="1134" w:type="dxa"/>
          </w:tcPr>
          <w:p w:rsidR="00DB1E19" w:rsidRPr="00FB4776" w:rsidRDefault="00DB1E19">
            <w:pPr>
              <w:rPr>
                <w:rFonts w:ascii="Times New Roman" w:hAnsi="Times New Roman" w:cs="Times New Roman"/>
                <w:sz w:val="20"/>
                <w:szCs w:val="20"/>
              </w:rPr>
            </w:pPr>
          </w:p>
        </w:tc>
        <w:tc>
          <w:tcPr>
            <w:tcW w:w="1070" w:type="dxa"/>
          </w:tcPr>
          <w:p w:rsidR="00DB1E19" w:rsidRPr="00FB4776" w:rsidRDefault="00DB1E19">
            <w:pPr>
              <w:rPr>
                <w:rFonts w:ascii="Times New Roman" w:hAnsi="Times New Roman" w:cs="Times New Roman"/>
                <w:sz w:val="20"/>
                <w:szCs w:val="20"/>
              </w:rPr>
            </w:pPr>
          </w:p>
        </w:tc>
      </w:tr>
      <w:tr w:rsidR="00DB1E19" w:rsidRPr="00FB4776" w:rsidTr="00743299">
        <w:tc>
          <w:tcPr>
            <w:tcW w:w="14786" w:type="dxa"/>
            <w:gridSpan w:val="13"/>
          </w:tcPr>
          <w:p w:rsidR="00DB1E19" w:rsidRDefault="00DB1E19" w:rsidP="00DB1E19">
            <w:pPr>
              <w:pStyle w:val="Default"/>
              <w:jc w:val="center"/>
              <w:rPr>
                <w:sz w:val="18"/>
                <w:szCs w:val="18"/>
              </w:rPr>
            </w:pPr>
            <w:r>
              <w:rPr>
                <w:b/>
                <w:bCs/>
                <w:sz w:val="18"/>
                <w:szCs w:val="18"/>
              </w:rPr>
              <w:lastRenderedPageBreak/>
              <w:t>II. Общий гуманитарный и социально-экономический цикл</w:t>
            </w:r>
          </w:p>
          <w:p w:rsidR="00DB1E19" w:rsidRPr="00FB4776" w:rsidRDefault="00DB1E19" w:rsidP="00DB1E19">
            <w:pPr>
              <w:jc w:val="center"/>
              <w:rPr>
                <w:rFonts w:ascii="Times New Roman" w:hAnsi="Times New Roman" w:cs="Times New Roman"/>
                <w:sz w:val="20"/>
                <w:szCs w:val="20"/>
              </w:rPr>
            </w:pPr>
          </w:p>
        </w:tc>
      </w:tr>
      <w:tr w:rsidR="00020275" w:rsidRPr="00FB4776" w:rsidTr="001D72D2">
        <w:tc>
          <w:tcPr>
            <w:tcW w:w="534" w:type="dxa"/>
          </w:tcPr>
          <w:p w:rsidR="00020275" w:rsidRPr="00FB4776" w:rsidRDefault="00020275">
            <w:pP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020275" w:rsidRPr="00DB1E19" w:rsidRDefault="00020275" w:rsidP="00194621">
            <w:pPr>
              <w:jc w:val="both"/>
              <w:rPr>
                <w:rFonts w:ascii="Times New Roman" w:hAnsi="Times New Roman" w:cs="Times New Roman"/>
              </w:rPr>
            </w:pPr>
            <w:r w:rsidRPr="00DB1E19">
              <w:rPr>
                <w:rFonts w:ascii="Times New Roman" w:hAnsi="Times New Roman" w:cs="Times New Roman"/>
              </w:rPr>
              <w:t>15.02.12</w:t>
            </w:r>
          </w:p>
        </w:tc>
        <w:tc>
          <w:tcPr>
            <w:tcW w:w="2835" w:type="dxa"/>
          </w:tcPr>
          <w:p w:rsidR="00020275" w:rsidRPr="00DB1E19" w:rsidRDefault="00020275" w:rsidP="00194621">
            <w:pPr>
              <w:rPr>
                <w:rFonts w:ascii="Times New Roman" w:hAnsi="Times New Roman" w:cs="Times New Roman"/>
              </w:rPr>
            </w:pPr>
            <w:r w:rsidRPr="00DB1E19">
              <w:rPr>
                <w:rFonts w:ascii="Times New Roman" w:hAnsi="Times New Roman" w:cs="Times New Roman"/>
              </w:rPr>
              <w:t>Монтаж,  техническое  о</w:t>
            </w:r>
            <w:r w:rsidRPr="00DB1E19">
              <w:rPr>
                <w:rFonts w:ascii="Times New Roman" w:hAnsi="Times New Roman" w:cs="Times New Roman"/>
              </w:rPr>
              <w:t>б</w:t>
            </w:r>
            <w:r w:rsidRPr="00DB1E19">
              <w:rPr>
                <w:rFonts w:ascii="Times New Roman" w:hAnsi="Times New Roman" w:cs="Times New Roman"/>
              </w:rPr>
              <w:t>служивание  и ремонт   промышленного оборуд</w:t>
            </w:r>
            <w:r w:rsidRPr="00DB1E19">
              <w:rPr>
                <w:rFonts w:ascii="Times New Roman" w:hAnsi="Times New Roman" w:cs="Times New Roman"/>
              </w:rPr>
              <w:t>о</w:t>
            </w:r>
            <w:r w:rsidRPr="00DB1E19">
              <w:rPr>
                <w:rFonts w:ascii="Times New Roman" w:hAnsi="Times New Roman" w:cs="Times New Roman"/>
              </w:rPr>
              <w:t>вания (по отраслям)</w:t>
            </w:r>
          </w:p>
        </w:tc>
        <w:tc>
          <w:tcPr>
            <w:tcW w:w="2268" w:type="dxa"/>
          </w:tcPr>
          <w:p w:rsidR="00020275" w:rsidRDefault="00020275">
            <w:pPr>
              <w:rPr>
                <w:rFonts w:ascii="Times New Roman" w:hAnsi="Times New Roman" w:cs="Times New Roman"/>
                <w:sz w:val="20"/>
                <w:szCs w:val="20"/>
              </w:rPr>
            </w:pPr>
            <w:r>
              <w:rPr>
                <w:rFonts w:ascii="Times New Roman" w:hAnsi="Times New Roman" w:cs="Times New Roman"/>
                <w:sz w:val="20"/>
                <w:szCs w:val="20"/>
              </w:rPr>
              <w:t>ОГСЭ.03</w:t>
            </w:r>
            <w:r>
              <w:t xml:space="preserve"> </w:t>
            </w:r>
            <w:r w:rsidRPr="00162475">
              <w:rPr>
                <w:rFonts w:ascii="Times New Roman" w:hAnsi="Times New Roman" w:cs="Times New Roman"/>
                <w:sz w:val="20"/>
                <w:szCs w:val="20"/>
              </w:rPr>
              <w:t>Иностранный язык в профессионал</w:t>
            </w:r>
            <w:r w:rsidRPr="00162475">
              <w:rPr>
                <w:rFonts w:ascii="Times New Roman" w:hAnsi="Times New Roman" w:cs="Times New Roman"/>
                <w:sz w:val="20"/>
                <w:szCs w:val="20"/>
              </w:rPr>
              <w:t>ь</w:t>
            </w:r>
            <w:r w:rsidRPr="00162475">
              <w:rPr>
                <w:rFonts w:ascii="Times New Roman" w:hAnsi="Times New Roman" w:cs="Times New Roman"/>
                <w:sz w:val="20"/>
                <w:szCs w:val="20"/>
              </w:rPr>
              <w:t>ной  деятельности</w:t>
            </w:r>
          </w:p>
          <w:p w:rsidR="00CB7D63" w:rsidRPr="00FB4776" w:rsidRDefault="00CB7D63">
            <w:pPr>
              <w:rPr>
                <w:rFonts w:ascii="Times New Roman" w:hAnsi="Times New Roman" w:cs="Times New Roman"/>
                <w:sz w:val="20"/>
                <w:szCs w:val="20"/>
              </w:rPr>
            </w:pPr>
          </w:p>
        </w:tc>
        <w:tc>
          <w:tcPr>
            <w:tcW w:w="709" w:type="dxa"/>
          </w:tcPr>
          <w:p w:rsidR="00020275" w:rsidRPr="00FB4776" w:rsidRDefault="00020275" w:rsidP="00020275">
            <w:pPr>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020275" w:rsidRPr="00FB4776" w:rsidRDefault="000827C0" w:rsidP="00500A8F">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020275" w:rsidRPr="00FB4776" w:rsidRDefault="00CB7D63" w:rsidP="00CB7D63">
            <w:pPr>
              <w:jc w:val="center"/>
              <w:rPr>
                <w:rFonts w:ascii="Times New Roman" w:hAnsi="Times New Roman" w:cs="Times New Roman"/>
                <w:sz w:val="20"/>
                <w:szCs w:val="20"/>
              </w:rPr>
            </w:pPr>
            <w:r>
              <w:rPr>
                <w:rFonts w:ascii="Times New Roman" w:hAnsi="Times New Roman" w:cs="Times New Roman"/>
                <w:sz w:val="20"/>
                <w:szCs w:val="20"/>
              </w:rPr>
              <w:t>24</w:t>
            </w:r>
          </w:p>
        </w:tc>
        <w:tc>
          <w:tcPr>
            <w:tcW w:w="993" w:type="dxa"/>
          </w:tcPr>
          <w:p w:rsidR="00020275" w:rsidRPr="00FB4776" w:rsidRDefault="00CB7D63" w:rsidP="00CB7D63">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020275" w:rsidRPr="00FB4776" w:rsidRDefault="00CB7D63" w:rsidP="00CB7D63">
            <w:pPr>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Pr>
          <w:p w:rsidR="00020275" w:rsidRPr="00FB4776" w:rsidRDefault="00CB7D63" w:rsidP="00CB7D63">
            <w:pPr>
              <w:jc w:val="center"/>
              <w:rPr>
                <w:rFonts w:ascii="Times New Roman" w:hAnsi="Times New Roman" w:cs="Times New Roman"/>
                <w:sz w:val="20"/>
                <w:szCs w:val="20"/>
              </w:rPr>
            </w:pPr>
            <w:r>
              <w:rPr>
                <w:rFonts w:ascii="Times New Roman" w:hAnsi="Times New Roman" w:cs="Times New Roman"/>
                <w:sz w:val="20"/>
                <w:szCs w:val="20"/>
              </w:rPr>
              <w:t>5</w:t>
            </w:r>
          </w:p>
        </w:tc>
        <w:tc>
          <w:tcPr>
            <w:tcW w:w="708" w:type="dxa"/>
          </w:tcPr>
          <w:p w:rsidR="00020275" w:rsidRPr="00FB4776" w:rsidRDefault="00CB7D63" w:rsidP="00CB7D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020275" w:rsidRPr="00FB4776" w:rsidRDefault="00FD1B7F" w:rsidP="00C87ED8">
            <w:pPr>
              <w:jc w:val="center"/>
              <w:rPr>
                <w:rFonts w:ascii="Times New Roman" w:hAnsi="Times New Roman" w:cs="Times New Roman"/>
                <w:sz w:val="20"/>
                <w:szCs w:val="20"/>
              </w:rPr>
            </w:pPr>
            <w:r>
              <w:rPr>
                <w:rFonts w:ascii="Times New Roman" w:hAnsi="Times New Roman" w:cs="Times New Roman"/>
                <w:sz w:val="20"/>
                <w:szCs w:val="20"/>
              </w:rPr>
              <w:t>96</w:t>
            </w:r>
          </w:p>
        </w:tc>
        <w:tc>
          <w:tcPr>
            <w:tcW w:w="1070" w:type="dxa"/>
          </w:tcPr>
          <w:p w:rsidR="00020275" w:rsidRPr="00FB4776" w:rsidRDefault="00CB7D63" w:rsidP="00C87ED8">
            <w:pPr>
              <w:jc w:val="center"/>
              <w:rPr>
                <w:rFonts w:ascii="Times New Roman" w:hAnsi="Times New Roman" w:cs="Times New Roman"/>
                <w:sz w:val="20"/>
                <w:szCs w:val="20"/>
              </w:rPr>
            </w:pPr>
            <w:r>
              <w:rPr>
                <w:rFonts w:ascii="Times New Roman" w:hAnsi="Times New Roman" w:cs="Times New Roman"/>
                <w:sz w:val="20"/>
                <w:szCs w:val="20"/>
              </w:rPr>
              <w:t>80</w:t>
            </w:r>
          </w:p>
        </w:tc>
      </w:tr>
      <w:tr w:rsidR="00AE5113" w:rsidRPr="00FB4776" w:rsidTr="001D72D2">
        <w:tc>
          <w:tcPr>
            <w:tcW w:w="534" w:type="dxa"/>
          </w:tcPr>
          <w:p w:rsidR="00AE5113" w:rsidRPr="00FB4776" w:rsidRDefault="00AE5113">
            <w:pP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AE5113" w:rsidRPr="001D72D2" w:rsidRDefault="00AE5113" w:rsidP="00743299">
            <w:pPr>
              <w:jc w:val="both"/>
              <w:rPr>
                <w:rFonts w:ascii="Times New Roman" w:hAnsi="Times New Roman" w:cs="Times New Roman"/>
              </w:rPr>
            </w:pPr>
            <w:r w:rsidRPr="001D72D2">
              <w:rPr>
                <w:rFonts w:ascii="Times New Roman" w:hAnsi="Times New Roman" w:cs="Times New Roman"/>
              </w:rPr>
              <w:t>15.02.04</w:t>
            </w:r>
          </w:p>
        </w:tc>
        <w:tc>
          <w:tcPr>
            <w:tcW w:w="2835" w:type="dxa"/>
          </w:tcPr>
          <w:p w:rsidR="00AE5113" w:rsidRPr="001D72D2" w:rsidRDefault="00AE5113" w:rsidP="00743299">
            <w:pPr>
              <w:rPr>
                <w:rFonts w:ascii="Times New Roman" w:hAnsi="Times New Roman" w:cs="Times New Roman"/>
              </w:rPr>
            </w:pPr>
            <w:r w:rsidRPr="001D72D2">
              <w:rPr>
                <w:rFonts w:ascii="Times New Roman" w:hAnsi="Times New Roman" w:cs="Times New Roman"/>
              </w:rPr>
              <w:t>Оснащение средствами а</w:t>
            </w:r>
            <w:r w:rsidRPr="001D72D2">
              <w:rPr>
                <w:rFonts w:ascii="Times New Roman" w:hAnsi="Times New Roman" w:cs="Times New Roman"/>
              </w:rPr>
              <w:t>в</w:t>
            </w:r>
            <w:r w:rsidRPr="001D72D2">
              <w:rPr>
                <w:rFonts w:ascii="Times New Roman" w:hAnsi="Times New Roman" w:cs="Times New Roman"/>
              </w:rPr>
              <w:t>томатизации технологич</w:t>
            </w:r>
            <w:r w:rsidRPr="001D72D2">
              <w:rPr>
                <w:rFonts w:ascii="Times New Roman" w:hAnsi="Times New Roman" w:cs="Times New Roman"/>
              </w:rPr>
              <w:t>е</w:t>
            </w:r>
            <w:r w:rsidRPr="001D72D2">
              <w:rPr>
                <w:rFonts w:ascii="Times New Roman" w:hAnsi="Times New Roman" w:cs="Times New Roman"/>
              </w:rPr>
              <w:t>ских процессов и прои</w:t>
            </w:r>
            <w:r w:rsidRPr="001D72D2">
              <w:rPr>
                <w:rFonts w:ascii="Times New Roman" w:hAnsi="Times New Roman" w:cs="Times New Roman"/>
              </w:rPr>
              <w:t>з</w:t>
            </w:r>
            <w:r w:rsidRPr="001D72D2">
              <w:rPr>
                <w:rFonts w:ascii="Times New Roman" w:hAnsi="Times New Roman" w:cs="Times New Roman"/>
              </w:rPr>
              <w:t>водств</w:t>
            </w:r>
          </w:p>
        </w:tc>
        <w:tc>
          <w:tcPr>
            <w:tcW w:w="2268" w:type="dxa"/>
          </w:tcPr>
          <w:p w:rsidR="00AE5113" w:rsidRPr="00FB4776" w:rsidRDefault="00486E36">
            <w:pPr>
              <w:rPr>
                <w:rFonts w:ascii="Times New Roman" w:hAnsi="Times New Roman" w:cs="Times New Roman"/>
                <w:sz w:val="20"/>
                <w:szCs w:val="20"/>
              </w:rPr>
            </w:pPr>
            <w:r>
              <w:rPr>
                <w:rFonts w:ascii="Times New Roman" w:hAnsi="Times New Roman" w:cs="Times New Roman"/>
                <w:sz w:val="20"/>
                <w:szCs w:val="20"/>
              </w:rPr>
              <w:t>ОГСЭ.02 История</w:t>
            </w:r>
          </w:p>
        </w:tc>
        <w:tc>
          <w:tcPr>
            <w:tcW w:w="709" w:type="dxa"/>
          </w:tcPr>
          <w:p w:rsidR="00AE5113" w:rsidRPr="00FB4776" w:rsidRDefault="00394F5F" w:rsidP="00394F5F">
            <w:pPr>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AE5113" w:rsidRPr="00FB4776" w:rsidRDefault="000827C0" w:rsidP="00500A8F">
            <w:pPr>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AE5113" w:rsidRPr="00FB4776" w:rsidRDefault="00256E9D" w:rsidP="00256E9D">
            <w:pPr>
              <w:jc w:val="center"/>
              <w:rPr>
                <w:rFonts w:ascii="Times New Roman" w:hAnsi="Times New Roman" w:cs="Times New Roman"/>
                <w:sz w:val="20"/>
                <w:szCs w:val="20"/>
              </w:rPr>
            </w:pPr>
            <w:r>
              <w:rPr>
                <w:rFonts w:ascii="Times New Roman" w:hAnsi="Times New Roman" w:cs="Times New Roman"/>
                <w:sz w:val="20"/>
                <w:szCs w:val="20"/>
              </w:rPr>
              <w:t>50</w:t>
            </w:r>
          </w:p>
        </w:tc>
        <w:tc>
          <w:tcPr>
            <w:tcW w:w="993" w:type="dxa"/>
          </w:tcPr>
          <w:p w:rsidR="00AE5113" w:rsidRPr="00FB4776" w:rsidRDefault="00256E9D" w:rsidP="00256E9D">
            <w:pPr>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Pr>
          <w:p w:rsidR="00AE5113" w:rsidRPr="00FB4776" w:rsidRDefault="00256E9D" w:rsidP="00256E9D">
            <w:pPr>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Pr>
          <w:p w:rsidR="00AE5113" w:rsidRPr="00FB4776" w:rsidRDefault="00256E9D" w:rsidP="00256E9D">
            <w:pPr>
              <w:jc w:val="center"/>
              <w:rPr>
                <w:rFonts w:ascii="Times New Roman" w:hAnsi="Times New Roman" w:cs="Times New Roman"/>
                <w:sz w:val="20"/>
                <w:szCs w:val="20"/>
              </w:rPr>
            </w:pPr>
            <w:r>
              <w:rPr>
                <w:rFonts w:ascii="Times New Roman" w:hAnsi="Times New Roman" w:cs="Times New Roman"/>
                <w:sz w:val="20"/>
                <w:szCs w:val="20"/>
              </w:rPr>
              <w:t>15</w:t>
            </w:r>
          </w:p>
        </w:tc>
        <w:tc>
          <w:tcPr>
            <w:tcW w:w="708" w:type="dxa"/>
          </w:tcPr>
          <w:p w:rsidR="00AE5113" w:rsidRPr="00FB4776" w:rsidRDefault="00256E9D" w:rsidP="00256E9D">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AE5113" w:rsidRPr="00FB4776" w:rsidRDefault="00256E9D" w:rsidP="00256E9D">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AE5113" w:rsidRPr="00FB4776" w:rsidRDefault="00256E9D" w:rsidP="00256E9D">
            <w:pPr>
              <w:jc w:val="center"/>
              <w:rPr>
                <w:rFonts w:ascii="Times New Roman" w:hAnsi="Times New Roman" w:cs="Times New Roman"/>
                <w:sz w:val="20"/>
                <w:szCs w:val="20"/>
              </w:rPr>
            </w:pPr>
            <w:r>
              <w:rPr>
                <w:rFonts w:ascii="Times New Roman" w:hAnsi="Times New Roman" w:cs="Times New Roman"/>
                <w:sz w:val="20"/>
                <w:szCs w:val="20"/>
              </w:rPr>
              <w:t>70</w:t>
            </w:r>
          </w:p>
        </w:tc>
      </w:tr>
      <w:tr w:rsidR="00DB1E19" w:rsidRPr="00FB4776" w:rsidTr="001D72D2">
        <w:tc>
          <w:tcPr>
            <w:tcW w:w="534" w:type="dxa"/>
          </w:tcPr>
          <w:p w:rsidR="00DB1E19" w:rsidRPr="00FB4776" w:rsidRDefault="00DB1E19">
            <w:pPr>
              <w:rPr>
                <w:rFonts w:ascii="Times New Roman" w:hAnsi="Times New Roman" w:cs="Times New Roman"/>
                <w:sz w:val="20"/>
                <w:szCs w:val="20"/>
              </w:rPr>
            </w:pPr>
            <w:r>
              <w:rPr>
                <w:rFonts w:ascii="Times New Roman" w:hAnsi="Times New Roman" w:cs="Times New Roman"/>
                <w:sz w:val="20"/>
                <w:szCs w:val="20"/>
              </w:rPr>
              <w:t>3</w:t>
            </w:r>
          </w:p>
        </w:tc>
        <w:tc>
          <w:tcPr>
            <w:tcW w:w="850" w:type="dxa"/>
          </w:tcPr>
          <w:p w:rsidR="00DB1E19" w:rsidRPr="00DB1E19" w:rsidRDefault="00DB1E19" w:rsidP="00743299">
            <w:pPr>
              <w:jc w:val="both"/>
              <w:rPr>
                <w:rFonts w:ascii="Times New Roman" w:hAnsi="Times New Roman" w:cs="Times New Roman"/>
              </w:rPr>
            </w:pPr>
            <w:r w:rsidRPr="00DB1E19">
              <w:rPr>
                <w:rFonts w:ascii="Times New Roman" w:hAnsi="Times New Roman" w:cs="Times New Roman"/>
              </w:rPr>
              <w:t>21.02.05</w:t>
            </w:r>
          </w:p>
        </w:tc>
        <w:tc>
          <w:tcPr>
            <w:tcW w:w="2835" w:type="dxa"/>
          </w:tcPr>
          <w:p w:rsidR="00DB1E19" w:rsidRPr="00DB1E19" w:rsidRDefault="00DB1E19" w:rsidP="00743299">
            <w:pPr>
              <w:rPr>
                <w:rFonts w:ascii="Times New Roman" w:hAnsi="Times New Roman" w:cs="Times New Roman"/>
              </w:rPr>
            </w:pPr>
            <w:r w:rsidRPr="00DB1E19">
              <w:rPr>
                <w:rFonts w:ascii="Times New Roman" w:hAnsi="Times New Roman" w:cs="Times New Roman"/>
              </w:rPr>
              <w:t>Земельно-имущественные отношения</w:t>
            </w:r>
          </w:p>
        </w:tc>
        <w:tc>
          <w:tcPr>
            <w:tcW w:w="2268" w:type="dxa"/>
          </w:tcPr>
          <w:p w:rsidR="00DB1E19" w:rsidRPr="00FB4776" w:rsidRDefault="0087282E">
            <w:pPr>
              <w:rPr>
                <w:rFonts w:ascii="Times New Roman" w:hAnsi="Times New Roman" w:cs="Times New Roman"/>
                <w:sz w:val="20"/>
                <w:szCs w:val="20"/>
              </w:rPr>
            </w:pPr>
            <w:r>
              <w:rPr>
                <w:rFonts w:ascii="Times New Roman" w:hAnsi="Times New Roman" w:cs="Times New Roman"/>
                <w:sz w:val="20"/>
                <w:szCs w:val="20"/>
              </w:rPr>
              <w:t>ОГСЭ.01 Основы ф</w:t>
            </w:r>
            <w:r>
              <w:rPr>
                <w:rFonts w:ascii="Times New Roman" w:hAnsi="Times New Roman" w:cs="Times New Roman"/>
                <w:sz w:val="20"/>
                <w:szCs w:val="20"/>
              </w:rPr>
              <w:t>и</w:t>
            </w:r>
            <w:r>
              <w:rPr>
                <w:rFonts w:ascii="Times New Roman" w:hAnsi="Times New Roman" w:cs="Times New Roman"/>
                <w:sz w:val="20"/>
                <w:szCs w:val="20"/>
              </w:rPr>
              <w:t>лософии</w:t>
            </w:r>
          </w:p>
        </w:tc>
        <w:tc>
          <w:tcPr>
            <w:tcW w:w="709" w:type="dxa"/>
          </w:tcPr>
          <w:p w:rsidR="00DB1E19" w:rsidRPr="00FB4776" w:rsidRDefault="0087282E" w:rsidP="0087282E">
            <w:pPr>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DB1E19" w:rsidRPr="00FB4776" w:rsidRDefault="000827C0" w:rsidP="00500A8F">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DB1E19" w:rsidRPr="00FB4776" w:rsidRDefault="00256E9D" w:rsidP="00256E9D">
            <w:pPr>
              <w:jc w:val="center"/>
              <w:rPr>
                <w:rFonts w:ascii="Times New Roman" w:hAnsi="Times New Roman" w:cs="Times New Roman"/>
                <w:sz w:val="20"/>
                <w:szCs w:val="20"/>
              </w:rPr>
            </w:pPr>
            <w:r>
              <w:rPr>
                <w:rFonts w:ascii="Times New Roman" w:hAnsi="Times New Roman" w:cs="Times New Roman"/>
                <w:sz w:val="20"/>
                <w:szCs w:val="20"/>
              </w:rPr>
              <w:t>23</w:t>
            </w:r>
          </w:p>
        </w:tc>
        <w:tc>
          <w:tcPr>
            <w:tcW w:w="993" w:type="dxa"/>
          </w:tcPr>
          <w:p w:rsidR="00DB1E19" w:rsidRPr="00FB4776" w:rsidRDefault="00256E9D" w:rsidP="00256E9D">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DB1E19" w:rsidRPr="00FB4776" w:rsidRDefault="00256E9D" w:rsidP="00256E9D">
            <w:pPr>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Pr>
          <w:p w:rsidR="00DB1E19" w:rsidRPr="00FB4776" w:rsidRDefault="00256E9D" w:rsidP="00256E9D">
            <w:pPr>
              <w:jc w:val="center"/>
              <w:rPr>
                <w:rFonts w:ascii="Times New Roman" w:hAnsi="Times New Roman" w:cs="Times New Roman"/>
                <w:sz w:val="20"/>
                <w:szCs w:val="20"/>
              </w:rPr>
            </w:pPr>
            <w:r>
              <w:rPr>
                <w:rFonts w:ascii="Times New Roman" w:hAnsi="Times New Roman" w:cs="Times New Roman"/>
                <w:sz w:val="20"/>
                <w:szCs w:val="20"/>
              </w:rPr>
              <w:t>6</w:t>
            </w:r>
          </w:p>
        </w:tc>
        <w:tc>
          <w:tcPr>
            <w:tcW w:w="708" w:type="dxa"/>
          </w:tcPr>
          <w:p w:rsidR="00DB1E19" w:rsidRPr="00FB4776" w:rsidRDefault="00256E9D" w:rsidP="00256E9D">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DB1E19" w:rsidRPr="00FB4776" w:rsidRDefault="00FD1B7F" w:rsidP="00256E9D">
            <w:pPr>
              <w:jc w:val="center"/>
              <w:rPr>
                <w:rFonts w:ascii="Times New Roman" w:hAnsi="Times New Roman" w:cs="Times New Roman"/>
                <w:sz w:val="20"/>
                <w:szCs w:val="20"/>
              </w:rPr>
            </w:pPr>
            <w:r>
              <w:rPr>
                <w:rFonts w:ascii="Times New Roman" w:hAnsi="Times New Roman" w:cs="Times New Roman"/>
                <w:sz w:val="20"/>
                <w:szCs w:val="20"/>
              </w:rPr>
              <w:t>92</w:t>
            </w:r>
          </w:p>
        </w:tc>
        <w:tc>
          <w:tcPr>
            <w:tcW w:w="1070" w:type="dxa"/>
          </w:tcPr>
          <w:p w:rsidR="00DB1E19" w:rsidRPr="00FB4776" w:rsidRDefault="00256E9D" w:rsidP="00256E9D">
            <w:pPr>
              <w:jc w:val="center"/>
              <w:rPr>
                <w:rFonts w:ascii="Times New Roman" w:hAnsi="Times New Roman" w:cs="Times New Roman"/>
                <w:sz w:val="20"/>
                <w:szCs w:val="20"/>
              </w:rPr>
            </w:pPr>
            <w:r>
              <w:rPr>
                <w:rFonts w:ascii="Times New Roman" w:hAnsi="Times New Roman" w:cs="Times New Roman"/>
                <w:sz w:val="20"/>
                <w:szCs w:val="20"/>
              </w:rPr>
              <w:t>73,9</w:t>
            </w:r>
          </w:p>
        </w:tc>
      </w:tr>
      <w:tr w:rsidR="00DB1E19" w:rsidRPr="00FB4776" w:rsidTr="00743299">
        <w:tc>
          <w:tcPr>
            <w:tcW w:w="6487" w:type="dxa"/>
            <w:gridSpan w:val="4"/>
          </w:tcPr>
          <w:p w:rsidR="00DB1E19" w:rsidRPr="00FB4776" w:rsidRDefault="00DB1E19">
            <w:pPr>
              <w:rPr>
                <w:rFonts w:ascii="Times New Roman" w:hAnsi="Times New Roman" w:cs="Times New Roman"/>
                <w:sz w:val="20"/>
                <w:szCs w:val="20"/>
              </w:rPr>
            </w:pPr>
            <w:r w:rsidRPr="00DB1E19">
              <w:rPr>
                <w:rFonts w:ascii="Times New Roman" w:hAnsi="Times New Roman" w:cs="Times New Roman"/>
                <w:b/>
                <w:sz w:val="20"/>
                <w:szCs w:val="20"/>
              </w:rPr>
              <w:t>В среднем по циклу</w:t>
            </w:r>
          </w:p>
        </w:tc>
        <w:tc>
          <w:tcPr>
            <w:tcW w:w="709" w:type="dxa"/>
          </w:tcPr>
          <w:p w:rsidR="00DB1E19" w:rsidRPr="00FB4776" w:rsidRDefault="00DB1E19">
            <w:pPr>
              <w:rPr>
                <w:rFonts w:ascii="Times New Roman" w:hAnsi="Times New Roman" w:cs="Times New Roman"/>
                <w:sz w:val="20"/>
                <w:szCs w:val="20"/>
              </w:rPr>
            </w:pPr>
          </w:p>
        </w:tc>
        <w:tc>
          <w:tcPr>
            <w:tcW w:w="992" w:type="dxa"/>
          </w:tcPr>
          <w:p w:rsidR="00DB1E19" w:rsidRPr="00FB4776" w:rsidRDefault="00DB1E19">
            <w:pPr>
              <w:rPr>
                <w:rFonts w:ascii="Times New Roman" w:hAnsi="Times New Roman" w:cs="Times New Roman"/>
                <w:sz w:val="20"/>
                <w:szCs w:val="20"/>
              </w:rPr>
            </w:pPr>
          </w:p>
        </w:tc>
        <w:tc>
          <w:tcPr>
            <w:tcW w:w="992" w:type="dxa"/>
          </w:tcPr>
          <w:p w:rsidR="00DB1E19" w:rsidRPr="00FB4776" w:rsidRDefault="00DB1E19">
            <w:pPr>
              <w:rPr>
                <w:rFonts w:ascii="Times New Roman" w:hAnsi="Times New Roman" w:cs="Times New Roman"/>
                <w:sz w:val="20"/>
                <w:szCs w:val="20"/>
              </w:rPr>
            </w:pPr>
          </w:p>
        </w:tc>
        <w:tc>
          <w:tcPr>
            <w:tcW w:w="993" w:type="dxa"/>
          </w:tcPr>
          <w:p w:rsidR="00DB1E19" w:rsidRPr="00FB4776" w:rsidRDefault="00DB1E19">
            <w:pPr>
              <w:rPr>
                <w:rFonts w:ascii="Times New Roman" w:hAnsi="Times New Roman" w:cs="Times New Roman"/>
                <w:sz w:val="20"/>
                <w:szCs w:val="20"/>
              </w:rPr>
            </w:pPr>
          </w:p>
        </w:tc>
        <w:tc>
          <w:tcPr>
            <w:tcW w:w="850" w:type="dxa"/>
          </w:tcPr>
          <w:p w:rsidR="00DB1E19" w:rsidRPr="00FB4776" w:rsidRDefault="00DB1E19">
            <w:pPr>
              <w:rPr>
                <w:rFonts w:ascii="Times New Roman" w:hAnsi="Times New Roman" w:cs="Times New Roman"/>
                <w:sz w:val="20"/>
                <w:szCs w:val="20"/>
              </w:rPr>
            </w:pPr>
          </w:p>
        </w:tc>
        <w:tc>
          <w:tcPr>
            <w:tcW w:w="851" w:type="dxa"/>
          </w:tcPr>
          <w:p w:rsidR="00DB1E19" w:rsidRPr="00FB4776" w:rsidRDefault="00DB1E19">
            <w:pPr>
              <w:rPr>
                <w:rFonts w:ascii="Times New Roman" w:hAnsi="Times New Roman" w:cs="Times New Roman"/>
                <w:sz w:val="20"/>
                <w:szCs w:val="20"/>
              </w:rPr>
            </w:pPr>
          </w:p>
        </w:tc>
        <w:tc>
          <w:tcPr>
            <w:tcW w:w="708" w:type="dxa"/>
          </w:tcPr>
          <w:p w:rsidR="00DB1E19" w:rsidRPr="00FB4776" w:rsidRDefault="00DB1E19">
            <w:pPr>
              <w:rPr>
                <w:rFonts w:ascii="Times New Roman" w:hAnsi="Times New Roman" w:cs="Times New Roman"/>
                <w:sz w:val="20"/>
                <w:szCs w:val="20"/>
              </w:rPr>
            </w:pPr>
          </w:p>
        </w:tc>
        <w:tc>
          <w:tcPr>
            <w:tcW w:w="1134" w:type="dxa"/>
          </w:tcPr>
          <w:p w:rsidR="00DB1E19" w:rsidRPr="00FB4776" w:rsidRDefault="00DB1E19">
            <w:pPr>
              <w:rPr>
                <w:rFonts w:ascii="Times New Roman" w:hAnsi="Times New Roman" w:cs="Times New Roman"/>
                <w:sz w:val="20"/>
                <w:szCs w:val="20"/>
              </w:rPr>
            </w:pPr>
          </w:p>
        </w:tc>
        <w:tc>
          <w:tcPr>
            <w:tcW w:w="1070" w:type="dxa"/>
          </w:tcPr>
          <w:p w:rsidR="00DB1E19" w:rsidRPr="00FB4776" w:rsidRDefault="00DB1E19">
            <w:pPr>
              <w:rPr>
                <w:rFonts w:ascii="Times New Roman" w:hAnsi="Times New Roman" w:cs="Times New Roman"/>
                <w:sz w:val="20"/>
                <w:szCs w:val="20"/>
              </w:rPr>
            </w:pPr>
          </w:p>
        </w:tc>
      </w:tr>
      <w:tr w:rsidR="00DB1E19" w:rsidRPr="00FB4776" w:rsidTr="00743299">
        <w:tc>
          <w:tcPr>
            <w:tcW w:w="14786" w:type="dxa"/>
            <w:gridSpan w:val="13"/>
          </w:tcPr>
          <w:p w:rsidR="00DB1E19" w:rsidRDefault="00DB1E19" w:rsidP="00DB1E19">
            <w:pPr>
              <w:pStyle w:val="Default"/>
              <w:jc w:val="center"/>
              <w:rPr>
                <w:sz w:val="18"/>
                <w:szCs w:val="18"/>
              </w:rPr>
            </w:pPr>
            <w:r>
              <w:rPr>
                <w:b/>
                <w:bCs/>
                <w:sz w:val="18"/>
                <w:szCs w:val="18"/>
              </w:rPr>
              <w:t>III. Математический и общий естественнонаучный цикл</w:t>
            </w:r>
          </w:p>
          <w:p w:rsidR="00DB1E19" w:rsidRPr="00FB4776" w:rsidRDefault="00DB1E19">
            <w:pPr>
              <w:rPr>
                <w:rFonts w:ascii="Times New Roman" w:hAnsi="Times New Roman" w:cs="Times New Roman"/>
                <w:sz w:val="20"/>
                <w:szCs w:val="20"/>
              </w:rPr>
            </w:pPr>
          </w:p>
        </w:tc>
      </w:tr>
      <w:tr w:rsidR="00D46F38" w:rsidRPr="00FB4776" w:rsidTr="001D72D2">
        <w:tc>
          <w:tcPr>
            <w:tcW w:w="534" w:type="dxa"/>
          </w:tcPr>
          <w:p w:rsidR="00D46F38" w:rsidRPr="00FB4776" w:rsidRDefault="00D46F38">
            <w:pPr>
              <w:rPr>
                <w:rFonts w:ascii="Times New Roman" w:hAnsi="Times New Roman" w:cs="Times New Roman"/>
                <w:sz w:val="20"/>
                <w:szCs w:val="20"/>
              </w:rPr>
            </w:pPr>
          </w:p>
        </w:tc>
        <w:tc>
          <w:tcPr>
            <w:tcW w:w="850" w:type="dxa"/>
          </w:tcPr>
          <w:p w:rsidR="00D46F38" w:rsidRPr="001D72D2" w:rsidRDefault="00D46F38" w:rsidP="00743299">
            <w:pPr>
              <w:jc w:val="both"/>
              <w:rPr>
                <w:rFonts w:ascii="Times New Roman" w:hAnsi="Times New Roman" w:cs="Times New Roman"/>
              </w:rPr>
            </w:pPr>
            <w:r w:rsidRPr="001D72D2">
              <w:rPr>
                <w:rFonts w:ascii="Times New Roman" w:hAnsi="Times New Roman" w:cs="Times New Roman"/>
              </w:rPr>
              <w:t xml:space="preserve">15.02.08 </w:t>
            </w:r>
          </w:p>
        </w:tc>
        <w:tc>
          <w:tcPr>
            <w:tcW w:w="2835" w:type="dxa"/>
          </w:tcPr>
          <w:p w:rsidR="00D46F38" w:rsidRPr="001D72D2" w:rsidRDefault="00D46F38" w:rsidP="00743299">
            <w:pPr>
              <w:rPr>
                <w:rFonts w:ascii="Times New Roman" w:hAnsi="Times New Roman" w:cs="Times New Roman"/>
              </w:rPr>
            </w:pPr>
            <w:r w:rsidRPr="001D72D2">
              <w:rPr>
                <w:rFonts w:ascii="Times New Roman" w:hAnsi="Times New Roman" w:cs="Times New Roman"/>
              </w:rPr>
              <w:t>Технология машиностро</w:t>
            </w:r>
            <w:r w:rsidRPr="001D72D2">
              <w:rPr>
                <w:rFonts w:ascii="Times New Roman" w:hAnsi="Times New Roman" w:cs="Times New Roman"/>
              </w:rPr>
              <w:t>е</w:t>
            </w:r>
            <w:r w:rsidRPr="001D72D2">
              <w:rPr>
                <w:rFonts w:ascii="Times New Roman" w:hAnsi="Times New Roman" w:cs="Times New Roman"/>
              </w:rPr>
              <w:t>ния</w:t>
            </w:r>
          </w:p>
        </w:tc>
        <w:tc>
          <w:tcPr>
            <w:tcW w:w="2268" w:type="dxa"/>
          </w:tcPr>
          <w:p w:rsidR="00D46F38" w:rsidRDefault="00743299">
            <w:pPr>
              <w:rPr>
                <w:rFonts w:ascii="Times New Roman" w:hAnsi="Times New Roman" w:cs="Times New Roman"/>
                <w:sz w:val="20"/>
                <w:szCs w:val="20"/>
              </w:rPr>
            </w:pPr>
            <w:r>
              <w:rPr>
                <w:rFonts w:ascii="Times New Roman" w:hAnsi="Times New Roman" w:cs="Times New Roman"/>
                <w:sz w:val="20"/>
                <w:szCs w:val="20"/>
              </w:rPr>
              <w:t>ЕН.01 Математика</w:t>
            </w:r>
          </w:p>
        </w:tc>
        <w:tc>
          <w:tcPr>
            <w:tcW w:w="709" w:type="dxa"/>
          </w:tcPr>
          <w:p w:rsidR="00D46F38" w:rsidRPr="00FB4776" w:rsidRDefault="00743299" w:rsidP="007232D8">
            <w:pPr>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D46F38" w:rsidRPr="00FB4776" w:rsidRDefault="00767498" w:rsidP="000827C0">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D46F38" w:rsidRPr="00FB4776" w:rsidRDefault="00767498" w:rsidP="00767498">
            <w:pPr>
              <w:jc w:val="center"/>
              <w:rPr>
                <w:rFonts w:ascii="Times New Roman" w:hAnsi="Times New Roman" w:cs="Times New Roman"/>
                <w:sz w:val="20"/>
                <w:szCs w:val="20"/>
              </w:rPr>
            </w:pPr>
            <w:r>
              <w:rPr>
                <w:rFonts w:ascii="Times New Roman" w:hAnsi="Times New Roman" w:cs="Times New Roman"/>
                <w:sz w:val="20"/>
                <w:szCs w:val="20"/>
              </w:rPr>
              <w:t>25</w:t>
            </w:r>
          </w:p>
        </w:tc>
        <w:tc>
          <w:tcPr>
            <w:tcW w:w="993" w:type="dxa"/>
          </w:tcPr>
          <w:p w:rsidR="00D46F38" w:rsidRPr="00FB4776" w:rsidRDefault="00767498" w:rsidP="00767498">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D46F38" w:rsidRPr="00FB4776" w:rsidRDefault="00767498" w:rsidP="00767498">
            <w:pPr>
              <w:jc w:val="center"/>
              <w:rPr>
                <w:rFonts w:ascii="Times New Roman" w:hAnsi="Times New Roman" w:cs="Times New Roman"/>
                <w:sz w:val="20"/>
                <w:szCs w:val="20"/>
              </w:rPr>
            </w:pPr>
            <w:r>
              <w:rPr>
                <w:rFonts w:ascii="Times New Roman" w:hAnsi="Times New Roman" w:cs="Times New Roman"/>
                <w:sz w:val="20"/>
                <w:szCs w:val="20"/>
              </w:rPr>
              <w:t>16</w:t>
            </w:r>
          </w:p>
        </w:tc>
        <w:tc>
          <w:tcPr>
            <w:tcW w:w="851" w:type="dxa"/>
          </w:tcPr>
          <w:p w:rsidR="00D46F38" w:rsidRPr="00FB4776" w:rsidRDefault="00767498" w:rsidP="00767498">
            <w:pPr>
              <w:jc w:val="center"/>
              <w:rPr>
                <w:rFonts w:ascii="Times New Roman" w:hAnsi="Times New Roman" w:cs="Times New Roman"/>
                <w:sz w:val="20"/>
                <w:szCs w:val="20"/>
              </w:rPr>
            </w:pPr>
            <w:r>
              <w:rPr>
                <w:rFonts w:ascii="Times New Roman" w:hAnsi="Times New Roman" w:cs="Times New Roman"/>
                <w:sz w:val="20"/>
                <w:szCs w:val="20"/>
              </w:rPr>
              <w:t>7</w:t>
            </w:r>
          </w:p>
        </w:tc>
        <w:tc>
          <w:tcPr>
            <w:tcW w:w="708" w:type="dxa"/>
          </w:tcPr>
          <w:p w:rsidR="00D46F38" w:rsidRPr="00FB4776" w:rsidRDefault="00767498" w:rsidP="00767498">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D46F38" w:rsidRPr="00FB4776" w:rsidRDefault="00767498" w:rsidP="00767498">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D46F38" w:rsidRPr="00FB4776" w:rsidRDefault="00767498" w:rsidP="00767498">
            <w:pPr>
              <w:jc w:val="center"/>
              <w:rPr>
                <w:rFonts w:ascii="Times New Roman" w:hAnsi="Times New Roman" w:cs="Times New Roman"/>
                <w:sz w:val="20"/>
                <w:szCs w:val="20"/>
              </w:rPr>
            </w:pPr>
            <w:r>
              <w:rPr>
                <w:rFonts w:ascii="Times New Roman" w:hAnsi="Times New Roman" w:cs="Times New Roman"/>
                <w:sz w:val="20"/>
                <w:szCs w:val="20"/>
              </w:rPr>
              <w:t>72</w:t>
            </w:r>
          </w:p>
        </w:tc>
      </w:tr>
      <w:tr w:rsidR="00767498" w:rsidRPr="00FB4776" w:rsidTr="001D72D2">
        <w:tc>
          <w:tcPr>
            <w:tcW w:w="534" w:type="dxa"/>
          </w:tcPr>
          <w:p w:rsidR="00767498" w:rsidRPr="00FB4776" w:rsidRDefault="00767498">
            <w:pPr>
              <w:rPr>
                <w:rFonts w:ascii="Times New Roman" w:hAnsi="Times New Roman" w:cs="Times New Roman"/>
                <w:sz w:val="20"/>
                <w:szCs w:val="20"/>
              </w:rPr>
            </w:pPr>
          </w:p>
        </w:tc>
        <w:tc>
          <w:tcPr>
            <w:tcW w:w="850" w:type="dxa"/>
          </w:tcPr>
          <w:p w:rsidR="00767498" w:rsidRPr="001D72D2" w:rsidRDefault="00767498" w:rsidP="00743299">
            <w:pPr>
              <w:jc w:val="both"/>
              <w:rPr>
                <w:rFonts w:ascii="Times New Roman" w:hAnsi="Times New Roman" w:cs="Times New Roman"/>
              </w:rPr>
            </w:pPr>
            <w:r>
              <w:rPr>
                <w:rFonts w:ascii="Times New Roman" w:hAnsi="Times New Roman" w:cs="Times New Roman"/>
              </w:rPr>
              <w:t>22.02.01</w:t>
            </w:r>
          </w:p>
        </w:tc>
        <w:tc>
          <w:tcPr>
            <w:tcW w:w="2835" w:type="dxa"/>
          </w:tcPr>
          <w:p w:rsidR="00767498" w:rsidRPr="001D72D2" w:rsidRDefault="00767498" w:rsidP="00743299">
            <w:pPr>
              <w:rPr>
                <w:rFonts w:ascii="Times New Roman" w:hAnsi="Times New Roman" w:cs="Times New Roman"/>
              </w:rPr>
            </w:pPr>
            <w:r>
              <w:rPr>
                <w:rFonts w:ascii="Times New Roman" w:hAnsi="Times New Roman" w:cs="Times New Roman"/>
              </w:rPr>
              <w:t>Металлургия черных м</w:t>
            </w:r>
            <w:r>
              <w:rPr>
                <w:rFonts w:ascii="Times New Roman" w:hAnsi="Times New Roman" w:cs="Times New Roman"/>
              </w:rPr>
              <w:t>е</w:t>
            </w:r>
            <w:r>
              <w:rPr>
                <w:rFonts w:ascii="Times New Roman" w:hAnsi="Times New Roman" w:cs="Times New Roman"/>
              </w:rPr>
              <w:t>таллов</w:t>
            </w:r>
          </w:p>
        </w:tc>
        <w:tc>
          <w:tcPr>
            <w:tcW w:w="2268" w:type="dxa"/>
          </w:tcPr>
          <w:p w:rsidR="00767498" w:rsidRDefault="00767498">
            <w:pPr>
              <w:rPr>
                <w:rFonts w:ascii="Times New Roman" w:hAnsi="Times New Roman" w:cs="Times New Roman"/>
                <w:sz w:val="20"/>
                <w:szCs w:val="20"/>
              </w:rPr>
            </w:pPr>
            <w:r>
              <w:rPr>
                <w:rFonts w:ascii="Times New Roman" w:hAnsi="Times New Roman" w:cs="Times New Roman"/>
                <w:sz w:val="20"/>
                <w:szCs w:val="20"/>
              </w:rPr>
              <w:t>ЕН.02 Информатика</w:t>
            </w:r>
          </w:p>
        </w:tc>
        <w:tc>
          <w:tcPr>
            <w:tcW w:w="709" w:type="dxa"/>
          </w:tcPr>
          <w:p w:rsidR="00767498" w:rsidRDefault="00767498" w:rsidP="007232D8">
            <w:pPr>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767498" w:rsidRPr="00FB4776" w:rsidRDefault="00767498" w:rsidP="000827C0">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767498" w:rsidRPr="00FB4776" w:rsidRDefault="00767498" w:rsidP="00767498">
            <w:pPr>
              <w:jc w:val="center"/>
              <w:rPr>
                <w:rFonts w:ascii="Times New Roman" w:hAnsi="Times New Roman" w:cs="Times New Roman"/>
                <w:sz w:val="20"/>
                <w:szCs w:val="20"/>
              </w:rPr>
            </w:pPr>
            <w:r>
              <w:rPr>
                <w:rFonts w:ascii="Times New Roman" w:hAnsi="Times New Roman" w:cs="Times New Roman"/>
                <w:sz w:val="20"/>
                <w:szCs w:val="20"/>
              </w:rPr>
              <w:t>25</w:t>
            </w:r>
          </w:p>
        </w:tc>
        <w:tc>
          <w:tcPr>
            <w:tcW w:w="993" w:type="dxa"/>
          </w:tcPr>
          <w:p w:rsidR="00767498" w:rsidRPr="00FB4776" w:rsidRDefault="00767498" w:rsidP="00767498">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767498" w:rsidRPr="00FB4776" w:rsidRDefault="00767498" w:rsidP="00767498">
            <w:pPr>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Pr>
          <w:p w:rsidR="00767498" w:rsidRPr="00FB4776" w:rsidRDefault="00767498" w:rsidP="00767498">
            <w:pPr>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tcPr>
          <w:p w:rsidR="00767498" w:rsidRPr="00FB4776" w:rsidRDefault="00767498" w:rsidP="00767498">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767498" w:rsidRPr="00FB4776" w:rsidRDefault="00767498" w:rsidP="00767498">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767498" w:rsidRPr="00FB4776" w:rsidRDefault="00767498" w:rsidP="00767498">
            <w:pPr>
              <w:jc w:val="center"/>
              <w:rPr>
                <w:rFonts w:ascii="Times New Roman" w:hAnsi="Times New Roman" w:cs="Times New Roman"/>
                <w:sz w:val="20"/>
                <w:szCs w:val="20"/>
              </w:rPr>
            </w:pPr>
            <w:r>
              <w:rPr>
                <w:rFonts w:ascii="Times New Roman" w:hAnsi="Times New Roman" w:cs="Times New Roman"/>
                <w:sz w:val="20"/>
                <w:szCs w:val="20"/>
              </w:rPr>
              <w:t>60</w:t>
            </w:r>
          </w:p>
        </w:tc>
      </w:tr>
      <w:tr w:rsidR="00DB1E19" w:rsidRPr="00FB4776" w:rsidTr="00743299">
        <w:tc>
          <w:tcPr>
            <w:tcW w:w="6487" w:type="dxa"/>
            <w:gridSpan w:val="4"/>
          </w:tcPr>
          <w:p w:rsidR="00DB1E19" w:rsidRPr="00FB4776" w:rsidRDefault="00DB1E19">
            <w:pPr>
              <w:rPr>
                <w:rFonts w:ascii="Times New Roman" w:hAnsi="Times New Roman" w:cs="Times New Roman"/>
                <w:sz w:val="20"/>
                <w:szCs w:val="20"/>
              </w:rPr>
            </w:pPr>
            <w:r w:rsidRPr="00DB1E19">
              <w:rPr>
                <w:rFonts w:ascii="Times New Roman" w:hAnsi="Times New Roman" w:cs="Times New Roman"/>
                <w:b/>
                <w:sz w:val="20"/>
                <w:szCs w:val="20"/>
              </w:rPr>
              <w:t>Всего по циклу</w:t>
            </w:r>
          </w:p>
        </w:tc>
        <w:tc>
          <w:tcPr>
            <w:tcW w:w="709" w:type="dxa"/>
          </w:tcPr>
          <w:p w:rsidR="00DB1E19" w:rsidRPr="00FB4776" w:rsidRDefault="00DB1E19">
            <w:pPr>
              <w:rPr>
                <w:rFonts w:ascii="Times New Roman" w:hAnsi="Times New Roman" w:cs="Times New Roman"/>
                <w:sz w:val="20"/>
                <w:szCs w:val="20"/>
              </w:rPr>
            </w:pPr>
          </w:p>
        </w:tc>
        <w:tc>
          <w:tcPr>
            <w:tcW w:w="992" w:type="dxa"/>
          </w:tcPr>
          <w:p w:rsidR="00DB1E19" w:rsidRPr="00FB4776" w:rsidRDefault="00DB1E19">
            <w:pPr>
              <w:rPr>
                <w:rFonts w:ascii="Times New Roman" w:hAnsi="Times New Roman" w:cs="Times New Roman"/>
                <w:sz w:val="20"/>
                <w:szCs w:val="20"/>
              </w:rPr>
            </w:pPr>
          </w:p>
        </w:tc>
        <w:tc>
          <w:tcPr>
            <w:tcW w:w="992" w:type="dxa"/>
          </w:tcPr>
          <w:p w:rsidR="00DB1E19" w:rsidRPr="00FB4776" w:rsidRDefault="00DB1E19">
            <w:pPr>
              <w:rPr>
                <w:rFonts w:ascii="Times New Roman" w:hAnsi="Times New Roman" w:cs="Times New Roman"/>
                <w:sz w:val="20"/>
                <w:szCs w:val="20"/>
              </w:rPr>
            </w:pPr>
          </w:p>
        </w:tc>
        <w:tc>
          <w:tcPr>
            <w:tcW w:w="993" w:type="dxa"/>
          </w:tcPr>
          <w:p w:rsidR="00DB1E19" w:rsidRPr="00FB4776" w:rsidRDefault="00DB1E19">
            <w:pPr>
              <w:rPr>
                <w:rFonts w:ascii="Times New Roman" w:hAnsi="Times New Roman" w:cs="Times New Roman"/>
                <w:sz w:val="20"/>
                <w:szCs w:val="20"/>
              </w:rPr>
            </w:pPr>
          </w:p>
        </w:tc>
        <w:tc>
          <w:tcPr>
            <w:tcW w:w="850" w:type="dxa"/>
          </w:tcPr>
          <w:p w:rsidR="00DB1E19" w:rsidRPr="00FB4776" w:rsidRDefault="00DB1E19">
            <w:pPr>
              <w:rPr>
                <w:rFonts w:ascii="Times New Roman" w:hAnsi="Times New Roman" w:cs="Times New Roman"/>
                <w:sz w:val="20"/>
                <w:szCs w:val="20"/>
              </w:rPr>
            </w:pPr>
          </w:p>
        </w:tc>
        <w:tc>
          <w:tcPr>
            <w:tcW w:w="851" w:type="dxa"/>
          </w:tcPr>
          <w:p w:rsidR="00DB1E19" w:rsidRPr="00FB4776" w:rsidRDefault="00DB1E19">
            <w:pPr>
              <w:rPr>
                <w:rFonts w:ascii="Times New Roman" w:hAnsi="Times New Roman" w:cs="Times New Roman"/>
                <w:sz w:val="20"/>
                <w:szCs w:val="20"/>
              </w:rPr>
            </w:pPr>
          </w:p>
        </w:tc>
        <w:tc>
          <w:tcPr>
            <w:tcW w:w="708" w:type="dxa"/>
          </w:tcPr>
          <w:p w:rsidR="00DB1E19" w:rsidRPr="00FB4776" w:rsidRDefault="00DB1E19">
            <w:pPr>
              <w:rPr>
                <w:rFonts w:ascii="Times New Roman" w:hAnsi="Times New Roman" w:cs="Times New Roman"/>
                <w:sz w:val="20"/>
                <w:szCs w:val="20"/>
              </w:rPr>
            </w:pPr>
          </w:p>
        </w:tc>
        <w:tc>
          <w:tcPr>
            <w:tcW w:w="1134" w:type="dxa"/>
          </w:tcPr>
          <w:p w:rsidR="00DB1E19" w:rsidRPr="00FB4776" w:rsidRDefault="00DB1E19">
            <w:pPr>
              <w:rPr>
                <w:rFonts w:ascii="Times New Roman" w:hAnsi="Times New Roman" w:cs="Times New Roman"/>
                <w:sz w:val="20"/>
                <w:szCs w:val="20"/>
              </w:rPr>
            </w:pPr>
          </w:p>
        </w:tc>
        <w:tc>
          <w:tcPr>
            <w:tcW w:w="1070" w:type="dxa"/>
          </w:tcPr>
          <w:p w:rsidR="00DB1E19" w:rsidRPr="00FB4776" w:rsidRDefault="00DB1E19">
            <w:pPr>
              <w:rPr>
                <w:rFonts w:ascii="Times New Roman" w:hAnsi="Times New Roman" w:cs="Times New Roman"/>
                <w:sz w:val="20"/>
                <w:szCs w:val="20"/>
              </w:rPr>
            </w:pPr>
          </w:p>
        </w:tc>
      </w:tr>
      <w:tr w:rsidR="00DB1E19" w:rsidRPr="00FB4776" w:rsidTr="00743299">
        <w:tc>
          <w:tcPr>
            <w:tcW w:w="14786" w:type="dxa"/>
            <w:gridSpan w:val="13"/>
          </w:tcPr>
          <w:p w:rsidR="00DB1E19" w:rsidRDefault="00DB1E19" w:rsidP="00DB1E19">
            <w:pPr>
              <w:pStyle w:val="Default"/>
              <w:jc w:val="center"/>
              <w:rPr>
                <w:sz w:val="18"/>
                <w:szCs w:val="18"/>
              </w:rPr>
            </w:pPr>
            <w:r>
              <w:rPr>
                <w:b/>
                <w:bCs/>
                <w:sz w:val="18"/>
                <w:szCs w:val="18"/>
              </w:rPr>
              <w:t>IV. Профессиональный цикл (ОП и МДК)</w:t>
            </w:r>
          </w:p>
          <w:p w:rsidR="00DB1E19" w:rsidRPr="00FB4776" w:rsidRDefault="00DB1E19">
            <w:pPr>
              <w:rPr>
                <w:rFonts w:ascii="Times New Roman" w:hAnsi="Times New Roman" w:cs="Times New Roman"/>
                <w:sz w:val="20"/>
                <w:szCs w:val="20"/>
              </w:rPr>
            </w:pPr>
          </w:p>
        </w:tc>
      </w:tr>
      <w:tr w:rsidR="00FE78BE" w:rsidRPr="00FB4776" w:rsidTr="001D72D2">
        <w:tc>
          <w:tcPr>
            <w:tcW w:w="534" w:type="dxa"/>
            <w:vMerge w:val="restart"/>
          </w:tcPr>
          <w:p w:rsidR="00FE78BE" w:rsidRDefault="00FE78BE">
            <w:pPr>
              <w:rPr>
                <w:rFonts w:ascii="Times New Roman" w:hAnsi="Times New Roman" w:cs="Times New Roman"/>
                <w:sz w:val="20"/>
                <w:szCs w:val="20"/>
              </w:rPr>
            </w:pPr>
          </w:p>
          <w:p w:rsidR="00FE78BE" w:rsidRPr="00FB4776" w:rsidRDefault="00FE78BE">
            <w:pPr>
              <w:rPr>
                <w:rFonts w:ascii="Times New Roman" w:hAnsi="Times New Roman" w:cs="Times New Roman"/>
                <w:sz w:val="20"/>
                <w:szCs w:val="20"/>
              </w:rPr>
            </w:pPr>
            <w:r>
              <w:rPr>
                <w:rFonts w:ascii="Times New Roman" w:hAnsi="Times New Roman" w:cs="Times New Roman"/>
                <w:sz w:val="20"/>
                <w:szCs w:val="20"/>
              </w:rPr>
              <w:t>1</w:t>
            </w:r>
          </w:p>
        </w:tc>
        <w:tc>
          <w:tcPr>
            <w:tcW w:w="850" w:type="dxa"/>
            <w:vMerge w:val="restart"/>
          </w:tcPr>
          <w:p w:rsidR="00FE78BE" w:rsidRPr="00FB4776" w:rsidRDefault="00FE78BE" w:rsidP="00743299">
            <w:pPr>
              <w:jc w:val="both"/>
              <w:rPr>
                <w:rFonts w:ascii="Times New Roman" w:hAnsi="Times New Roman" w:cs="Times New Roman"/>
              </w:rPr>
            </w:pPr>
            <w:r w:rsidRPr="00FB4776">
              <w:rPr>
                <w:rFonts w:ascii="Times New Roman" w:hAnsi="Times New Roman" w:cs="Times New Roman"/>
              </w:rPr>
              <w:t xml:space="preserve">13.02.11 </w:t>
            </w:r>
          </w:p>
        </w:tc>
        <w:tc>
          <w:tcPr>
            <w:tcW w:w="2835" w:type="dxa"/>
            <w:vMerge w:val="restart"/>
          </w:tcPr>
          <w:p w:rsidR="00FE78BE" w:rsidRPr="00FB4776" w:rsidRDefault="00FE78BE" w:rsidP="00743299">
            <w:pPr>
              <w:rPr>
                <w:rFonts w:ascii="Times New Roman" w:hAnsi="Times New Roman" w:cs="Times New Roman"/>
              </w:rPr>
            </w:pPr>
            <w:r w:rsidRPr="00FB4776">
              <w:rPr>
                <w:rFonts w:ascii="Times New Roman" w:hAnsi="Times New Roman" w:cs="Times New Roman"/>
              </w:rPr>
              <w:t>Техническая эксплуатация и обслуживание электрич</w:t>
            </w:r>
            <w:r w:rsidRPr="00FB4776">
              <w:rPr>
                <w:rFonts w:ascii="Times New Roman" w:hAnsi="Times New Roman" w:cs="Times New Roman"/>
              </w:rPr>
              <w:t>е</w:t>
            </w:r>
            <w:r w:rsidRPr="00FB4776">
              <w:rPr>
                <w:rFonts w:ascii="Times New Roman" w:hAnsi="Times New Roman" w:cs="Times New Roman"/>
              </w:rPr>
              <w:t>ского и электромеханич</w:t>
            </w:r>
            <w:r w:rsidRPr="00FB4776">
              <w:rPr>
                <w:rFonts w:ascii="Times New Roman" w:hAnsi="Times New Roman" w:cs="Times New Roman"/>
              </w:rPr>
              <w:t>е</w:t>
            </w:r>
            <w:r w:rsidRPr="00FB4776">
              <w:rPr>
                <w:rFonts w:ascii="Times New Roman" w:hAnsi="Times New Roman" w:cs="Times New Roman"/>
              </w:rPr>
              <w:t>ского  оборудования (по отраслям)</w:t>
            </w:r>
          </w:p>
        </w:tc>
        <w:tc>
          <w:tcPr>
            <w:tcW w:w="2268" w:type="dxa"/>
          </w:tcPr>
          <w:p w:rsidR="00FE78BE" w:rsidRDefault="00FE78BE" w:rsidP="00042F5B">
            <w:pPr>
              <w:pStyle w:val="Default"/>
              <w:rPr>
                <w:sz w:val="18"/>
                <w:szCs w:val="18"/>
              </w:rPr>
            </w:pPr>
            <w:r>
              <w:rPr>
                <w:sz w:val="18"/>
                <w:szCs w:val="18"/>
              </w:rPr>
              <w:t>ОП.01 Инженерная гр</w:t>
            </w:r>
            <w:r>
              <w:rPr>
                <w:sz w:val="18"/>
                <w:szCs w:val="18"/>
              </w:rPr>
              <w:t>а</w:t>
            </w:r>
            <w:r>
              <w:rPr>
                <w:sz w:val="18"/>
                <w:szCs w:val="18"/>
              </w:rPr>
              <w:t xml:space="preserve">фика </w:t>
            </w:r>
          </w:p>
          <w:p w:rsidR="00FE78BE" w:rsidRPr="00FB4776" w:rsidRDefault="00FE78BE">
            <w:pPr>
              <w:rPr>
                <w:rFonts w:ascii="Times New Roman" w:hAnsi="Times New Roman" w:cs="Times New Roman"/>
                <w:sz w:val="20"/>
                <w:szCs w:val="20"/>
              </w:rPr>
            </w:pPr>
          </w:p>
        </w:tc>
        <w:tc>
          <w:tcPr>
            <w:tcW w:w="709" w:type="dxa"/>
          </w:tcPr>
          <w:p w:rsidR="00FE78BE" w:rsidRPr="00FB4776" w:rsidRDefault="00FE78BE" w:rsidP="007232D8">
            <w:pPr>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FE78BE" w:rsidRPr="00FB4776" w:rsidRDefault="00FE78BE" w:rsidP="000827C0">
            <w:pPr>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FE78BE" w:rsidRPr="00FB4776" w:rsidRDefault="00FE78BE" w:rsidP="00C87ED8">
            <w:pPr>
              <w:jc w:val="center"/>
              <w:rPr>
                <w:rFonts w:ascii="Times New Roman" w:hAnsi="Times New Roman" w:cs="Times New Roman"/>
                <w:sz w:val="20"/>
                <w:szCs w:val="20"/>
              </w:rPr>
            </w:pPr>
            <w:r>
              <w:rPr>
                <w:rFonts w:ascii="Times New Roman" w:hAnsi="Times New Roman" w:cs="Times New Roman"/>
                <w:sz w:val="20"/>
                <w:szCs w:val="20"/>
              </w:rPr>
              <w:t>42</w:t>
            </w:r>
          </w:p>
        </w:tc>
        <w:tc>
          <w:tcPr>
            <w:tcW w:w="993" w:type="dxa"/>
          </w:tcPr>
          <w:p w:rsidR="00FE78BE" w:rsidRPr="00FB4776" w:rsidRDefault="00FE78BE" w:rsidP="00C87ED8">
            <w:pPr>
              <w:jc w:val="center"/>
              <w:rPr>
                <w:rFonts w:ascii="Times New Roman" w:hAnsi="Times New Roman" w:cs="Times New Roman"/>
                <w:sz w:val="20"/>
                <w:szCs w:val="20"/>
              </w:rPr>
            </w:pPr>
            <w:r>
              <w:rPr>
                <w:rFonts w:ascii="Times New Roman" w:hAnsi="Times New Roman" w:cs="Times New Roman"/>
                <w:sz w:val="20"/>
                <w:szCs w:val="20"/>
              </w:rPr>
              <w:t>20</w:t>
            </w:r>
          </w:p>
        </w:tc>
        <w:tc>
          <w:tcPr>
            <w:tcW w:w="850" w:type="dxa"/>
          </w:tcPr>
          <w:p w:rsidR="00FE78BE" w:rsidRPr="00FB4776" w:rsidRDefault="00FE78BE" w:rsidP="00C87ED8">
            <w:pPr>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Pr>
          <w:p w:rsidR="00FE78BE" w:rsidRPr="00FB4776" w:rsidRDefault="00FE78BE" w:rsidP="00C87ED8">
            <w:pPr>
              <w:jc w:val="center"/>
              <w:rPr>
                <w:rFonts w:ascii="Times New Roman" w:hAnsi="Times New Roman" w:cs="Times New Roman"/>
                <w:sz w:val="20"/>
                <w:szCs w:val="20"/>
              </w:rPr>
            </w:pPr>
            <w:r>
              <w:rPr>
                <w:rFonts w:ascii="Times New Roman" w:hAnsi="Times New Roman" w:cs="Times New Roman"/>
                <w:sz w:val="20"/>
                <w:szCs w:val="20"/>
              </w:rPr>
              <w:t>12</w:t>
            </w:r>
          </w:p>
        </w:tc>
        <w:tc>
          <w:tcPr>
            <w:tcW w:w="708" w:type="dxa"/>
          </w:tcPr>
          <w:p w:rsidR="00FE78BE" w:rsidRPr="00FB4776" w:rsidRDefault="00FE78BE" w:rsidP="00C87ED8">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78BE" w:rsidRPr="00FB4776" w:rsidRDefault="00FD1B7F" w:rsidP="00C87ED8">
            <w:pPr>
              <w:jc w:val="center"/>
              <w:rPr>
                <w:rFonts w:ascii="Times New Roman" w:hAnsi="Times New Roman" w:cs="Times New Roman"/>
                <w:sz w:val="20"/>
                <w:szCs w:val="20"/>
              </w:rPr>
            </w:pPr>
            <w:r>
              <w:rPr>
                <w:rFonts w:ascii="Times New Roman" w:hAnsi="Times New Roman" w:cs="Times New Roman"/>
                <w:sz w:val="20"/>
                <w:szCs w:val="20"/>
              </w:rPr>
              <w:t>84</w:t>
            </w:r>
          </w:p>
        </w:tc>
        <w:tc>
          <w:tcPr>
            <w:tcW w:w="1070" w:type="dxa"/>
          </w:tcPr>
          <w:p w:rsidR="00FE78BE" w:rsidRPr="00FB4776" w:rsidRDefault="00FE78BE" w:rsidP="00C87ED8">
            <w:pPr>
              <w:jc w:val="center"/>
              <w:rPr>
                <w:rFonts w:ascii="Times New Roman" w:hAnsi="Times New Roman" w:cs="Times New Roman"/>
                <w:sz w:val="20"/>
                <w:szCs w:val="20"/>
              </w:rPr>
            </w:pPr>
            <w:r>
              <w:rPr>
                <w:rFonts w:ascii="Times New Roman" w:hAnsi="Times New Roman" w:cs="Times New Roman"/>
                <w:sz w:val="20"/>
                <w:szCs w:val="20"/>
              </w:rPr>
              <w:t>72</w:t>
            </w:r>
          </w:p>
        </w:tc>
      </w:tr>
      <w:tr w:rsidR="00FE78BE" w:rsidRPr="00FB4776" w:rsidTr="001D72D2">
        <w:tc>
          <w:tcPr>
            <w:tcW w:w="534" w:type="dxa"/>
            <w:vMerge/>
          </w:tcPr>
          <w:p w:rsidR="00FE78BE" w:rsidRPr="00FB4776" w:rsidRDefault="00FE78BE">
            <w:pPr>
              <w:rPr>
                <w:rFonts w:ascii="Times New Roman" w:hAnsi="Times New Roman" w:cs="Times New Roman"/>
                <w:sz w:val="20"/>
                <w:szCs w:val="20"/>
              </w:rPr>
            </w:pPr>
          </w:p>
        </w:tc>
        <w:tc>
          <w:tcPr>
            <w:tcW w:w="850" w:type="dxa"/>
            <w:vMerge/>
          </w:tcPr>
          <w:p w:rsidR="00FE78BE" w:rsidRPr="00FB4776" w:rsidRDefault="00FE78BE">
            <w:pPr>
              <w:rPr>
                <w:rFonts w:ascii="Times New Roman" w:hAnsi="Times New Roman" w:cs="Times New Roman"/>
                <w:sz w:val="20"/>
                <w:szCs w:val="20"/>
              </w:rPr>
            </w:pPr>
          </w:p>
        </w:tc>
        <w:tc>
          <w:tcPr>
            <w:tcW w:w="2835" w:type="dxa"/>
            <w:vMerge/>
          </w:tcPr>
          <w:p w:rsidR="00FE78BE" w:rsidRPr="00FB4776" w:rsidRDefault="00FE78BE">
            <w:pPr>
              <w:rPr>
                <w:rFonts w:ascii="Times New Roman" w:hAnsi="Times New Roman" w:cs="Times New Roman"/>
                <w:sz w:val="20"/>
                <w:szCs w:val="20"/>
              </w:rPr>
            </w:pPr>
          </w:p>
        </w:tc>
        <w:tc>
          <w:tcPr>
            <w:tcW w:w="2268" w:type="dxa"/>
          </w:tcPr>
          <w:p w:rsidR="00FE78BE" w:rsidRPr="00FB4776" w:rsidRDefault="00FE78BE">
            <w:pPr>
              <w:rPr>
                <w:rFonts w:ascii="Times New Roman" w:hAnsi="Times New Roman" w:cs="Times New Roman"/>
                <w:sz w:val="20"/>
                <w:szCs w:val="20"/>
              </w:rPr>
            </w:pPr>
            <w:r>
              <w:rPr>
                <w:rFonts w:ascii="Times New Roman" w:hAnsi="Times New Roman" w:cs="Times New Roman"/>
                <w:sz w:val="20"/>
                <w:szCs w:val="20"/>
              </w:rPr>
              <w:t xml:space="preserve">МДК.01.03 </w:t>
            </w:r>
            <w:r w:rsidRPr="00042F5B">
              <w:rPr>
                <w:rFonts w:ascii="Times New Roman" w:hAnsi="Times New Roman" w:cs="Times New Roman"/>
                <w:sz w:val="20"/>
                <w:szCs w:val="20"/>
              </w:rPr>
              <w:t>Электрич</w:t>
            </w:r>
            <w:r w:rsidRPr="00042F5B">
              <w:rPr>
                <w:rFonts w:ascii="Times New Roman" w:hAnsi="Times New Roman" w:cs="Times New Roman"/>
                <w:sz w:val="20"/>
                <w:szCs w:val="20"/>
              </w:rPr>
              <w:t>е</w:t>
            </w:r>
            <w:r w:rsidRPr="00042F5B">
              <w:rPr>
                <w:rFonts w:ascii="Times New Roman" w:hAnsi="Times New Roman" w:cs="Times New Roman"/>
                <w:sz w:val="20"/>
                <w:szCs w:val="20"/>
              </w:rPr>
              <w:t>ское и электромехан</w:t>
            </w:r>
            <w:r w:rsidRPr="00042F5B">
              <w:rPr>
                <w:rFonts w:ascii="Times New Roman" w:hAnsi="Times New Roman" w:cs="Times New Roman"/>
                <w:sz w:val="20"/>
                <w:szCs w:val="20"/>
              </w:rPr>
              <w:t>и</w:t>
            </w:r>
            <w:r w:rsidRPr="00042F5B">
              <w:rPr>
                <w:rFonts w:ascii="Times New Roman" w:hAnsi="Times New Roman" w:cs="Times New Roman"/>
                <w:sz w:val="20"/>
                <w:szCs w:val="20"/>
              </w:rPr>
              <w:t>ческое оборудование</w:t>
            </w:r>
          </w:p>
        </w:tc>
        <w:tc>
          <w:tcPr>
            <w:tcW w:w="709" w:type="dxa"/>
          </w:tcPr>
          <w:p w:rsidR="00FE78BE" w:rsidRPr="00FB4776" w:rsidRDefault="00FE78BE" w:rsidP="007232D8">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FE78BE" w:rsidRPr="00FB4776" w:rsidRDefault="00FE78BE" w:rsidP="000827C0">
            <w:pPr>
              <w:jc w:val="center"/>
              <w:rPr>
                <w:rFonts w:ascii="Times New Roman" w:hAnsi="Times New Roman" w:cs="Times New Roman"/>
                <w:sz w:val="20"/>
                <w:szCs w:val="20"/>
              </w:rPr>
            </w:pPr>
            <w:r>
              <w:rPr>
                <w:rFonts w:ascii="Times New Roman" w:hAnsi="Times New Roman" w:cs="Times New Roman"/>
                <w:sz w:val="20"/>
                <w:szCs w:val="20"/>
              </w:rPr>
              <w:t>24</w:t>
            </w:r>
          </w:p>
        </w:tc>
        <w:tc>
          <w:tcPr>
            <w:tcW w:w="992" w:type="dxa"/>
          </w:tcPr>
          <w:p w:rsidR="00FE78BE" w:rsidRPr="00FB4776" w:rsidRDefault="00FE78BE" w:rsidP="00C87ED8">
            <w:pPr>
              <w:jc w:val="center"/>
              <w:rPr>
                <w:rFonts w:ascii="Times New Roman" w:hAnsi="Times New Roman" w:cs="Times New Roman"/>
                <w:sz w:val="20"/>
                <w:szCs w:val="20"/>
              </w:rPr>
            </w:pPr>
            <w:r>
              <w:rPr>
                <w:rFonts w:ascii="Times New Roman" w:hAnsi="Times New Roman" w:cs="Times New Roman"/>
                <w:sz w:val="20"/>
                <w:szCs w:val="20"/>
              </w:rPr>
              <w:t>24</w:t>
            </w:r>
          </w:p>
        </w:tc>
        <w:tc>
          <w:tcPr>
            <w:tcW w:w="993" w:type="dxa"/>
          </w:tcPr>
          <w:p w:rsidR="00FE78BE" w:rsidRPr="00FB4776" w:rsidRDefault="00FE78BE" w:rsidP="00C87ED8">
            <w:pPr>
              <w:jc w:val="center"/>
              <w:rPr>
                <w:rFonts w:ascii="Times New Roman" w:hAnsi="Times New Roman" w:cs="Times New Roman"/>
                <w:sz w:val="20"/>
                <w:szCs w:val="20"/>
              </w:rPr>
            </w:pPr>
            <w:r>
              <w:rPr>
                <w:rFonts w:ascii="Times New Roman" w:hAnsi="Times New Roman" w:cs="Times New Roman"/>
                <w:sz w:val="20"/>
                <w:szCs w:val="20"/>
              </w:rPr>
              <w:t>8</w:t>
            </w:r>
          </w:p>
        </w:tc>
        <w:tc>
          <w:tcPr>
            <w:tcW w:w="850" w:type="dxa"/>
          </w:tcPr>
          <w:p w:rsidR="00FE78BE" w:rsidRPr="00FB4776" w:rsidRDefault="00FE78BE" w:rsidP="00C87ED8">
            <w:pPr>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Pr>
          <w:p w:rsidR="00FE78BE" w:rsidRPr="00FB4776" w:rsidRDefault="00FE78BE" w:rsidP="00C87ED8">
            <w:pPr>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Pr>
          <w:p w:rsidR="00FE78BE" w:rsidRPr="00FB4776" w:rsidRDefault="00FE78BE" w:rsidP="00C87ED8">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78BE" w:rsidRPr="00FB4776" w:rsidRDefault="00FE78BE" w:rsidP="00C87ED8">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FE78BE" w:rsidRPr="00FB4776" w:rsidRDefault="00FE78BE" w:rsidP="00C87ED8">
            <w:pPr>
              <w:jc w:val="center"/>
              <w:rPr>
                <w:rFonts w:ascii="Times New Roman" w:hAnsi="Times New Roman" w:cs="Times New Roman"/>
                <w:sz w:val="20"/>
                <w:szCs w:val="20"/>
              </w:rPr>
            </w:pPr>
            <w:r>
              <w:rPr>
                <w:rFonts w:ascii="Times New Roman" w:hAnsi="Times New Roman" w:cs="Times New Roman"/>
                <w:sz w:val="20"/>
                <w:szCs w:val="20"/>
              </w:rPr>
              <w:t>96</w:t>
            </w:r>
          </w:p>
        </w:tc>
      </w:tr>
      <w:tr w:rsidR="00FE78BE" w:rsidRPr="00FB4776" w:rsidTr="001D72D2">
        <w:tc>
          <w:tcPr>
            <w:tcW w:w="534" w:type="dxa"/>
            <w:vMerge/>
          </w:tcPr>
          <w:p w:rsidR="00FE78BE" w:rsidRPr="00FB4776" w:rsidRDefault="00FE78BE">
            <w:pPr>
              <w:rPr>
                <w:rFonts w:ascii="Times New Roman" w:hAnsi="Times New Roman" w:cs="Times New Roman"/>
                <w:sz w:val="20"/>
                <w:szCs w:val="20"/>
              </w:rPr>
            </w:pPr>
          </w:p>
        </w:tc>
        <w:tc>
          <w:tcPr>
            <w:tcW w:w="850" w:type="dxa"/>
            <w:vMerge/>
          </w:tcPr>
          <w:p w:rsidR="00FE78BE" w:rsidRPr="00FB4776" w:rsidRDefault="00FE78BE">
            <w:pPr>
              <w:rPr>
                <w:rFonts w:ascii="Times New Roman" w:hAnsi="Times New Roman" w:cs="Times New Roman"/>
                <w:sz w:val="20"/>
                <w:szCs w:val="20"/>
              </w:rPr>
            </w:pPr>
          </w:p>
        </w:tc>
        <w:tc>
          <w:tcPr>
            <w:tcW w:w="2835" w:type="dxa"/>
            <w:vMerge/>
          </w:tcPr>
          <w:p w:rsidR="00FE78BE" w:rsidRPr="00FB4776" w:rsidRDefault="00FE78BE">
            <w:pPr>
              <w:rPr>
                <w:rFonts w:ascii="Times New Roman" w:hAnsi="Times New Roman" w:cs="Times New Roman"/>
                <w:sz w:val="20"/>
                <w:szCs w:val="20"/>
              </w:rPr>
            </w:pPr>
          </w:p>
        </w:tc>
        <w:tc>
          <w:tcPr>
            <w:tcW w:w="2268" w:type="dxa"/>
          </w:tcPr>
          <w:p w:rsidR="00FE78BE" w:rsidRPr="00FB4776" w:rsidRDefault="00FE78BE">
            <w:pPr>
              <w:rPr>
                <w:rFonts w:ascii="Times New Roman" w:hAnsi="Times New Roman" w:cs="Times New Roman"/>
                <w:sz w:val="20"/>
                <w:szCs w:val="20"/>
              </w:rPr>
            </w:pPr>
            <w:r>
              <w:rPr>
                <w:rFonts w:ascii="Times New Roman" w:hAnsi="Times New Roman" w:cs="Times New Roman"/>
                <w:sz w:val="20"/>
                <w:szCs w:val="20"/>
              </w:rPr>
              <w:t xml:space="preserve">МДК.01.05 </w:t>
            </w:r>
            <w:r w:rsidRPr="00042F5B">
              <w:rPr>
                <w:rFonts w:ascii="Times New Roman" w:hAnsi="Times New Roman" w:cs="Times New Roman"/>
                <w:sz w:val="20"/>
                <w:szCs w:val="20"/>
              </w:rPr>
              <w:t>Системы управления и защиты</w:t>
            </w:r>
          </w:p>
        </w:tc>
        <w:tc>
          <w:tcPr>
            <w:tcW w:w="709" w:type="dxa"/>
          </w:tcPr>
          <w:p w:rsidR="00FE78BE" w:rsidRPr="00FB4776" w:rsidRDefault="00FE78BE" w:rsidP="007232D8">
            <w:pPr>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FE78BE" w:rsidRPr="00FB4776" w:rsidRDefault="00FE78BE" w:rsidP="000827C0">
            <w:pPr>
              <w:jc w:val="center"/>
              <w:rPr>
                <w:rFonts w:ascii="Times New Roman" w:hAnsi="Times New Roman" w:cs="Times New Roman"/>
                <w:sz w:val="20"/>
                <w:szCs w:val="20"/>
              </w:rPr>
            </w:pPr>
            <w:r>
              <w:rPr>
                <w:rFonts w:ascii="Times New Roman" w:hAnsi="Times New Roman" w:cs="Times New Roman"/>
                <w:sz w:val="20"/>
                <w:szCs w:val="20"/>
              </w:rPr>
              <w:t>23</w:t>
            </w:r>
          </w:p>
        </w:tc>
        <w:tc>
          <w:tcPr>
            <w:tcW w:w="992"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23</w:t>
            </w:r>
          </w:p>
        </w:tc>
        <w:tc>
          <w:tcPr>
            <w:tcW w:w="993"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14</w:t>
            </w:r>
          </w:p>
        </w:tc>
        <w:tc>
          <w:tcPr>
            <w:tcW w:w="708"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40</w:t>
            </w:r>
          </w:p>
        </w:tc>
      </w:tr>
      <w:tr w:rsidR="00FE78BE" w:rsidRPr="00FB4776" w:rsidTr="001D72D2">
        <w:tc>
          <w:tcPr>
            <w:tcW w:w="534" w:type="dxa"/>
            <w:vMerge w:val="restart"/>
          </w:tcPr>
          <w:p w:rsidR="00FE78BE" w:rsidRDefault="00FE78BE">
            <w:pPr>
              <w:rPr>
                <w:rFonts w:ascii="Times New Roman" w:hAnsi="Times New Roman" w:cs="Times New Roman"/>
                <w:sz w:val="20"/>
                <w:szCs w:val="20"/>
              </w:rPr>
            </w:pPr>
          </w:p>
          <w:p w:rsidR="00FE78BE" w:rsidRPr="00FB4776" w:rsidRDefault="00FE78BE">
            <w:pPr>
              <w:rPr>
                <w:rFonts w:ascii="Times New Roman" w:hAnsi="Times New Roman" w:cs="Times New Roman"/>
                <w:sz w:val="20"/>
                <w:szCs w:val="20"/>
              </w:rPr>
            </w:pPr>
            <w:r>
              <w:rPr>
                <w:rFonts w:ascii="Times New Roman" w:hAnsi="Times New Roman" w:cs="Times New Roman"/>
                <w:sz w:val="20"/>
                <w:szCs w:val="20"/>
              </w:rPr>
              <w:t>2</w:t>
            </w:r>
          </w:p>
        </w:tc>
        <w:tc>
          <w:tcPr>
            <w:tcW w:w="850" w:type="dxa"/>
            <w:vMerge w:val="restart"/>
          </w:tcPr>
          <w:p w:rsidR="00FE78BE" w:rsidRPr="001D72D2" w:rsidRDefault="00FE78BE" w:rsidP="00743299">
            <w:pPr>
              <w:jc w:val="both"/>
              <w:rPr>
                <w:rFonts w:ascii="Times New Roman" w:hAnsi="Times New Roman" w:cs="Times New Roman"/>
              </w:rPr>
            </w:pPr>
            <w:r w:rsidRPr="001D72D2">
              <w:rPr>
                <w:rFonts w:ascii="Times New Roman" w:hAnsi="Times New Roman" w:cs="Times New Roman"/>
              </w:rPr>
              <w:t xml:space="preserve">15.02.01 </w:t>
            </w:r>
          </w:p>
          <w:p w:rsidR="00FE78BE" w:rsidRPr="001D72D2" w:rsidRDefault="00FE78BE" w:rsidP="00743299">
            <w:pPr>
              <w:jc w:val="both"/>
              <w:rPr>
                <w:rFonts w:ascii="Times New Roman" w:hAnsi="Times New Roman" w:cs="Times New Roman"/>
              </w:rPr>
            </w:pPr>
          </w:p>
        </w:tc>
        <w:tc>
          <w:tcPr>
            <w:tcW w:w="2835" w:type="dxa"/>
            <w:vMerge w:val="restart"/>
          </w:tcPr>
          <w:p w:rsidR="00FE78BE" w:rsidRPr="001D72D2" w:rsidRDefault="00FE78BE" w:rsidP="00743299">
            <w:pPr>
              <w:rPr>
                <w:rFonts w:ascii="Times New Roman" w:hAnsi="Times New Roman" w:cs="Times New Roman"/>
              </w:rPr>
            </w:pPr>
            <w:r w:rsidRPr="001D72D2">
              <w:rPr>
                <w:rFonts w:ascii="Times New Roman" w:hAnsi="Times New Roman" w:cs="Times New Roman"/>
              </w:rPr>
              <w:t>Монтаж и техническая эксплуатация  промышле</w:t>
            </w:r>
            <w:r w:rsidRPr="001D72D2">
              <w:rPr>
                <w:rFonts w:ascii="Times New Roman" w:hAnsi="Times New Roman" w:cs="Times New Roman"/>
              </w:rPr>
              <w:t>н</w:t>
            </w:r>
            <w:r w:rsidRPr="001D72D2">
              <w:rPr>
                <w:rFonts w:ascii="Times New Roman" w:hAnsi="Times New Roman" w:cs="Times New Roman"/>
              </w:rPr>
              <w:t>ного оборудования (по о</w:t>
            </w:r>
            <w:r w:rsidRPr="001D72D2">
              <w:rPr>
                <w:rFonts w:ascii="Times New Roman" w:hAnsi="Times New Roman" w:cs="Times New Roman"/>
              </w:rPr>
              <w:t>т</w:t>
            </w:r>
            <w:r w:rsidRPr="001D72D2">
              <w:rPr>
                <w:rFonts w:ascii="Times New Roman" w:hAnsi="Times New Roman" w:cs="Times New Roman"/>
              </w:rPr>
              <w:t>раслям)</w:t>
            </w:r>
          </w:p>
        </w:tc>
        <w:tc>
          <w:tcPr>
            <w:tcW w:w="2268" w:type="dxa"/>
          </w:tcPr>
          <w:p w:rsidR="00FE78BE" w:rsidRPr="00FB4776" w:rsidRDefault="00FE78BE">
            <w:pPr>
              <w:rPr>
                <w:rFonts w:ascii="Times New Roman" w:hAnsi="Times New Roman" w:cs="Times New Roman"/>
                <w:sz w:val="20"/>
                <w:szCs w:val="20"/>
              </w:rPr>
            </w:pPr>
            <w:r>
              <w:rPr>
                <w:rFonts w:ascii="Times New Roman" w:hAnsi="Times New Roman" w:cs="Times New Roman"/>
                <w:sz w:val="20"/>
                <w:szCs w:val="20"/>
              </w:rPr>
              <w:t xml:space="preserve">ОП.03 </w:t>
            </w:r>
            <w:r w:rsidRPr="00146230">
              <w:rPr>
                <w:rFonts w:ascii="Times New Roman" w:hAnsi="Times New Roman" w:cs="Times New Roman"/>
                <w:sz w:val="20"/>
                <w:szCs w:val="20"/>
              </w:rPr>
              <w:t>Техническая механика</w:t>
            </w:r>
          </w:p>
        </w:tc>
        <w:tc>
          <w:tcPr>
            <w:tcW w:w="709" w:type="dxa"/>
          </w:tcPr>
          <w:p w:rsidR="00FE78BE" w:rsidRPr="00FB4776" w:rsidRDefault="00FE78BE" w:rsidP="007B67EE">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FE78BE" w:rsidRPr="00FB4776" w:rsidRDefault="00FE78BE" w:rsidP="000827C0">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23</w:t>
            </w:r>
          </w:p>
        </w:tc>
        <w:tc>
          <w:tcPr>
            <w:tcW w:w="993"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14</w:t>
            </w:r>
          </w:p>
        </w:tc>
        <w:tc>
          <w:tcPr>
            <w:tcW w:w="708"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92</w:t>
            </w:r>
          </w:p>
        </w:tc>
        <w:tc>
          <w:tcPr>
            <w:tcW w:w="1070"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31</w:t>
            </w:r>
          </w:p>
        </w:tc>
      </w:tr>
      <w:tr w:rsidR="00FE78BE" w:rsidRPr="00FB4776" w:rsidTr="001D72D2">
        <w:tc>
          <w:tcPr>
            <w:tcW w:w="534" w:type="dxa"/>
            <w:vMerge/>
          </w:tcPr>
          <w:p w:rsidR="00FE78BE" w:rsidRPr="00FB4776" w:rsidRDefault="00FE78BE">
            <w:pPr>
              <w:rPr>
                <w:rFonts w:ascii="Times New Roman" w:hAnsi="Times New Roman" w:cs="Times New Roman"/>
                <w:sz w:val="20"/>
                <w:szCs w:val="20"/>
              </w:rPr>
            </w:pPr>
          </w:p>
        </w:tc>
        <w:tc>
          <w:tcPr>
            <w:tcW w:w="850" w:type="dxa"/>
            <w:vMerge/>
          </w:tcPr>
          <w:p w:rsidR="00FE78BE" w:rsidRPr="00FB4776" w:rsidRDefault="00FE78BE">
            <w:pPr>
              <w:rPr>
                <w:rFonts w:ascii="Times New Roman" w:hAnsi="Times New Roman" w:cs="Times New Roman"/>
                <w:sz w:val="20"/>
                <w:szCs w:val="20"/>
              </w:rPr>
            </w:pPr>
          </w:p>
        </w:tc>
        <w:tc>
          <w:tcPr>
            <w:tcW w:w="2835" w:type="dxa"/>
            <w:vMerge/>
          </w:tcPr>
          <w:p w:rsidR="00FE78BE" w:rsidRPr="00FB4776" w:rsidRDefault="00FE78BE">
            <w:pPr>
              <w:rPr>
                <w:rFonts w:ascii="Times New Roman" w:hAnsi="Times New Roman" w:cs="Times New Roman"/>
                <w:sz w:val="20"/>
                <w:szCs w:val="20"/>
              </w:rPr>
            </w:pPr>
          </w:p>
        </w:tc>
        <w:tc>
          <w:tcPr>
            <w:tcW w:w="2268" w:type="dxa"/>
          </w:tcPr>
          <w:p w:rsidR="00FE78BE" w:rsidRPr="00373FA7" w:rsidRDefault="00FE78BE">
            <w:pPr>
              <w:rPr>
                <w:rFonts w:ascii="Times New Roman" w:hAnsi="Times New Roman" w:cs="Times New Roman"/>
                <w:sz w:val="20"/>
                <w:szCs w:val="20"/>
              </w:rPr>
            </w:pPr>
            <w:r w:rsidRPr="00373FA7">
              <w:rPr>
                <w:rFonts w:ascii="Times New Roman" w:hAnsi="Times New Roman" w:cs="Times New Roman"/>
                <w:sz w:val="20"/>
                <w:szCs w:val="20"/>
              </w:rPr>
              <w:t>МДК.01.01 Организ</w:t>
            </w:r>
            <w:r w:rsidRPr="00373FA7">
              <w:rPr>
                <w:rFonts w:ascii="Times New Roman" w:hAnsi="Times New Roman" w:cs="Times New Roman"/>
                <w:sz w:val="20"/>
                <w:szCs w:val="20"/>
              </w:rPr>
              <w:t>а</w:t>
            </w:r>
            <w:r w:rsidRPr="00373FA7">
              <w:rPr>
                <w:rFonts w:ascii="Times New Roman" w:hAnsi="Times New Roman" w:cs="Times New Roman"/>
                <w:sz w:val="20"/>
                <w:szCs w:val="20"/>
              </w:rPr>
              <w:t>ция монтажных работ промышленного об</w:t>
            </w:r>
            <w:r w:rsidRPr="00373FA7">
              <w:rPr>
                <w:rFonts w:ascii="Times New Roman" w:hAnsi="Times New Roman" w:cs="Times New Roman"/>
                <w:sz w:val="20"/>
                <w:szCs w:val="20"/>
              </w:rPr>
              <w:t>о</w:t>
            </w:r>
            <w:r w:rsidRPr="00373FA7">
              <w:rPr>
                <w:rFonts w:ascii="Times New Roman" w:hAnsi="Times New Roman" w:cs="Times New Roman"/>
                <w:sz w:val="20"/>
                <w:szCs w:val="20"/>
              </w:rPr>
              <w:t xml:space="preserve">рудования и </w:t>
            </w:r>
            <w:proofErr w:type="gramStart"/>
            <w:r w:rsidRPr="00373FA7">
              <w:rPr>
                <w:rFonts w:ascii="Times New Roman" w:hAnsi="Times New Roman" w:cs="Times New Roman"/>
                <w:sz w:val="20"/>
                <w:szCs w:val="20"/>
              </w:rPr>
              <w:t>контроль за</w:t>
            </w:r>
            <w:proofErr w:type="gramEnd"/>
            <w:r w:rsidRPr="00373FA7">
              <w:rPr>
                <w:rFonts w:ascii="Times New Roman" w:hAnsi="Times New Roman" w:cs="Times New Roman"/>
                <w:sz w:val="20"/>
                <w:szCs w:val="20"/>
              </w:rPr>
              <w:t xml:space="preserve"> ними</w:t>
            </w:r>
          </w:p>
        </w:tc>
        <w:tc>
          <w:tcPr>
            <w:tcW w:w="709" w:type="dxa"/>
          </w:tcPr>
          <w:p w:rsidR="00FE78BE" w:rsidRPr="00FB4776" w:rsidRDefault="00FE78BE" w:rsidP="007B67EE">
            <w:pPr>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FE78BE" w:rsidRPr="00FB4776" w:rsidRDefault="00FE78BE" w:rsidP="000827C0">
            <w:pPr>
              <w:jc w:val="center"/>
              <w:rPr>
                <w:rFonts w:ascii="Times New Roman" w:hAnsi="Times New Roman" w:cs="Times New Roman"/>
                <w:sz w:val="20"/>
                <w:szCs w:val="20"/>
              </w:rPr>
            </w:pPr>
            <w:r>
              <w:rPr>
                <w:rFonts w:ascii="Times New Roman" w:hAnsi="Times New Roman" w:cs="Times New Roman"/>
                <w:sz w:val="20"/>
                <w:szCs w:val="20"/>
              </w:rPr>
              <w:t>19</w:t>
            </w:r>
          </w:p>
        </w:tc>
        <w:tc>
          <w:tcPr>
            <w:tcW w:w="992"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19</w:t>
            </w:r>
          </w:p>
        </w:tc>
        <w:tc>
          <w:tcPr>
            <w:tcW w:w="993"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11</w:t>
            </w:r>
          </w:p>
        </w:tc>
        <w:tc>
          <w:tcPr>
            <w:tcW w:w="708"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FE78BE" w:rsidRPr="00FB4776" w:rsidRDefault="00FE78BE" w:rsidP="00B027CA">
            <w:pPr>
              <w:jc w:val="center"/>
              <w:rPr>
                <w:rFonts w:ascii="Times New Roman" w:hAnsi="Times New Roman" w:cs="Times New Roman"/>
                <w:sz w:val="20"/>
                <w:szCs w:val="20"/>
              </w:rPr>
            </w:pPr>
            <w:r>
              <w:rPr>
                <w:rFonts w:ascii="Times New Roman" w:hAnsi="Times New Roman" w:cs="Times New Roman"/>
                <w:sz w:val="20"/>
                <w:szCs w:val="20"/>
              </w:rPr>
              <w:t>43</w:t>
            </w:r>
          </w:p>
        </w:tc>
      </w:tr>
      <w:tr w:rsidR="00FE78BE" w:rsidRPr="00FB4776" w:rsidTr="001D72D2">
        <w:tc>
          <w:tcPr>
            <w:tcW w:w="534" w:type="dxa"/>
            <w:vMerge/>
          </w:tcPr>
          <w:p w:rsidR="00FE78BE" w:rsidRPr="00FB4776" w:rsidRDefault="00FE78BE">
            <w:pPr>
              <w:rPr>
                <w:rFonts w:ascii="Times New Roman" w:hAnsi="Times New Roman" w:cs="Times New Roman"/>
                <w:sz w:val="20"/>
                <w:szCs w:val="20"/>
              </w:rPr>
            </w:pPr>
          </w:p>
        </w:tc>
        <w:tc>
          <w:tcPr>
            <w:tcW w:w="850" w:type="dxa"/>
            <w:vMerge/>
          </w:tcPr>
          <w:p w:rsidR="00FE78BE" w:rsidRPr="00FB4776" w:rsidRDefault="00FE78BE">
            <w:pPr>
              <w:rPr>
                <w:rFonts w:ascii="Times New Roman" w:hAnsi="Times New Roman" w:cs="Times New Roman"/>
                <w:sz w:val="20"/>
                <w:szCs w:val="20"/>
              </w:rPr>
            </w:pPr>
          </w:p>
        </w:tc>
        <w:tc>
          <w:tcPr>
            <w:tcW w:w="2835" w:type="dxa"/>
            <w:vMerge/>
          </w:tcPr>
          <w:p w:rsidR="00FE78BE" w:rsidRPr="00FB4776" w:rsidRDefault="00FE78BE">
            <w:pPr>
              <w:rPr>
                <w:rFonts w:ascii="Times New Roman" w:hAnsi="Times New Roman" w:cs="Times New Roman"/>
                <w:sz w:val="20"/>
                <w:szCs w:val="20"/>
              </w:rPr>
            </w:pPr>
          </w:p>
        </w:tc>
        <w:tc>
          <w:tcPr>
            <w:tcW w:w="2268" w:type="dxa"/>
          </w:tcPr>
          <w:p w:rsidR="00FE78BE" w:rsidRPr="00373FA7" w:rsidRDefault="00FE78BE">
            <w:pPr>
              <w:rPr>
                <w:rFonts w:ascii="Times New Roman" w:hAnsi="Times New Roman" w:cs="Times New Roman"/>
                <w:sz w:val="20"/>
                <w:szCs w:val="20"/>
              </w:rPr>
            </w:pPr>
            <w:r w:rsidRPr="00373FA7">
              <w:rPr>
                <w:rFonts w:ascii="Times New Roman" w:hAnsi="Times New Roman" w:cs="Times New Roman"/>
                <w:sz w:val="20"/>
                <w:szCs w:val="20"/>
              </w:rPr>
              <w:t>МДК.02. Эксплуатация промышленного об</w:t>
            </w:r>
            <w:r w:rsidRPr="00373FA7">
              <w:rPr>
                <w:rFonts w:ascii="Times New Roman" w:hAnsi="Times New Roman" w:cs="Times New Roman"/>
                <w:sz w:val="20"/>
                <w:szCs w:val="20"/>
              </w:rPr>
              <w:t>о</w:t>
            </w:r>
            <w:r w:rsidRPr="00373FA7">
              <w:rPr>
                <w:rFonts w:ascii="Times New Roman" w:hAnsi="Times New Roman" w:cs="Times New Roman"/>
                <w:sz w:val="20"/>
                <w:szCs w:val="20"/>
              </w:rPr>
              <w:t>рудования</w:t>
            </w:r>
          </w:p>
        </w:tc>
        <w:tc>
          <w:tcPr>
            <w:tcW w:w="709" w:type="dxa"/>
          </w:tcPr>
          <w:p w:rsidR="00FE78BE" w:rsidRPr="00FB4776" w:rsidRDefault="00FE78BE" w:rsidP="007B67EE">
            <w:pPr>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FE78BE" w:rsidRPr="00FB4776" w:rsidRDefault="00FE78BE" w:rsidP="000827C0">
            <w:pPr>
              <w:jc w:val="center"/>
              <w:rPr>
                <w:rFonts w:ascii="Times New Roman" w:hAnsi="Times New Roman" w:cs="Times New Roman"/>
                <w:sz w:val="20"/>
                <w:szCs w:val="20"/>
              </w:rPr>
            </w:pPr>
            <w:r>
              <w:rPr>
                <w:rFonts w:ascii="Times New Roman" w:hAnsi="Times New Roman" w:cs="Times New Roman"/>
                <w:sz w:val="20"/>
                <w:szCs w:val="20"/>
              </w:rPr>
              <w:t>19</w:t>
            </w:r>
          </w:p>
        </w:tc>
        <w:tc>
          <w:tcPr>
            <w:tcW w:w="992" w:type="dxa"/>
          </w:tcPr>
          <w:p w:rsidR="00FE78BE" w:rsidRPr="00FB4776" w:rsidRDefault="00FE78BE" w:rsidP="00006EB3">
            <w:pPr>
              <w:jc w:val="center"/>
              <w:rPr>
                <w:rFonts w:ascii="Times New Roman" w:hAnsi="Times New Roman" w:cs="Times New Roman"/>
                <w:sz w:val="20"/>
                <w:szCs w:val="20"/>
              </w:rPr>
            </w:pPr>
            <w:r>
              <w:rPr>
                <w:rFonts w:ascii="Times New Roman" w:hAnsi="Times New Roman" w:cs="Times New Roman"/>
                <w:sz w:val="20"/>
                <w:szCs w:val="20"/>
              </w:rPr>
              <w:t>19</w:t>
            </w:r>
          </w:p>
        </w:tc>
        <w:tc>
          <w:tcPr>
            <w:tcW w:w="993" w:type="dxa"/>
          </w:tcPr>
          <w:p w:rsidR="00FE78BE" w:rsidRPr="00FB4776" w:rsidRDefault="00FE78BE" w:rsidP="00006EB3">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FE78BE" w:rsidRPr="00FB4776" w:rsidRDefault="00FE78BE" w:rsidP="00006EB3">
            <w:pPr>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Pr>
          <w:p w:rsidR="00FE78BE" w:rsidRPr="00FB4776" w:rsidRDefault="00FE78BE" w:rsidP="00006EB3">
            <w:pPr>
              <w:jc w:val="center"/>
              <w:rPr>
                <w:rFonts w:ascii="Times New Roman" w:hAnsi="Times New Roman" w:cs="Times New Roman"/>
                <w:sz w:val="20"/>
                <w:szCs w:val="20"/>
              </w:rPr>
            </w:pPr>
            <w:r>
              <w:rPr>
                <w:rFonts w:ascii="Times New Roman" w:hAnsi="Times New Roman" w:cs="Times New Roman"/>
                <w:sz w:val="20"/>
                <w:szCs w:val="20"/>
              </w:rPr>
              <w:t>12</w:t>
            </w:r>
          </w:p>
        </w:tc>
        <w:tc>
          <w:tcPr>
            <w:tcW w:w="708" w:type="dxa"/>
          </w:tcPr>
          <w:p w:rsidR="00FE78BE" w:rsidRPr="00FB4776" w:rsidRDefault="00FE78BE" w:rsidP="00006EB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78BE" w:rsidRPr="00FB4776" w:rsidRDefault="00FE78BE" w:rsidP="00006EB3">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FE78BE" w:rsidRPr="00FB4776" w:rsidRDefault="00FE78BE" w:rsidP="00006EB3">
            <w:pPr>
              <w:jc w:val="center"/>
              <w:rPr>
                <w:rFonts w:ascii="Times New Roman" w:hAnsi="Times New Roman" w:cs="Times New Roman"/>
                <w:sz w:val="20"/>
                <w:szCs w:val="20"/>
              </w:rPr>
            </w:pPr>
            <w:r>
              <w:rPr>
                <w:rFonts w:ascii="Times New Roman" w:hAnsi="Times New Roman" w:cs="Times New Roman"/>
                <w:sz w:val="20"/>
                <w:szCs w:val="20"/>
              </w:rPr>
              <w:t>37</w:t>
            </w:r>
          </w:p>
        </w:tc>
      </w:tr>
      <w:tr w:rsidR="00FE78BE" w:rsidRPr="00FB4776" w:rsidTr="001D72D2">
        <w:tc>
          <w:tcPr>
            <w:tcW w:w="534" w:type="dxa"/>
            <w:vMerge w:val="restart"/>
          </w:tcPr>
          <w:p w:rsidR="00FE78BE" w:rsidRDefault="00FE78BE">
            <w:pPr>
              <w:rPr>
                <w:rFonts w:ascii="Times New Roman" w:hAnsi="Times New Roman" w:cs="Times New Roman"/>
                <w:sz w:val="20"/>
                <w:szCs w:val="20"/>
              </w:rPr>
            </w:pPr>
          </w:p>
          <w:p w:rsidR="00FE78BE" w:rsidRPr="00FB4776" w:rsidRDefault="00FE78BE">
            <w:pPr>
              <w:rPr>
                <w:rFonts w:ascii="Times New Roman" w:hAnsi="Times New Roman" w:cs="Times New Roman"/>
                <w:sz w:val="20"/>
                <w:szCs w:val="20"/>
              </w:rPr>
            </w:pPr>
            <w:r>
              <w:rPr>
                <w:rFonts w:ascii="Times New Roman" w:hAnsi="Times New Roman" w:cs="Times New Roman"/>
                <w:sz w:val="20"/>
                <w:szCs w:val="20"/>
              </w:rPr>
              <w:t>3</w:t>
            </w:r>
          </w:p>
        </w:tc>
        <w:tc>
          <w:tcPr>
            <w:tcW w:w="850" w:type="dxa"/>
            <w:vMerge w:val="restart"/>
          </w:tcPr>
          <w:p w:rsidR="00FE78BE" w:rsidRPr="00DB1E19" w:rsidRDefault="00FE78BE" w:rsidP="00743299">
            <w:pPr>
              <w:jc w:val="both"/>
              <w:rPr>
                <w:rFonts w:ascii="Times New Roman" w:hAnsi="Times New Roman" w:cs="Times New Roman"/>
              </w:rPr>
            </w:pPr>
            <w:r w:rsidRPr="00DB1E19">
              <w:rPr>
                <w:rFonts w:ascii="Times New Roman" w:hAnsi="Times New Roman" w:cs="Times New Roman"/>
              </w:rPr>
              <w:t xml:space="preserve">15.02.07 </w:t>
            </w:r>
          </w:p>
        </w:tc>
        <w:tc>
          <w:tcPr>
            <w:tcW w:w="2835" w:type="dxa"/>
            <w:vMerge w:val="restart"/>
          </w:tcPr>
          <w:p w:rsidR="00FE78BE" w:rsidRPr="00DB1E19" w:rsidRDefault="00FE78BE" w:rsidP="00743299">
            <w:pPr>
              <w:rPr>
                <w:rFonts w:ascii="Times New Roman" w:hAnsi="Times New Roman" w:cs="Times New Roman"/>
              </w:rPr>
            </w:pPr>
            <w:r w:rsidRPr="00DB1E19">
              <w:rPr>
                <w:rFonts w:ascii="Times New Roman" w:hAnsi="Times New Roman" w:cs="Times New Roman"/>
              </w:rPr>
              <w:t>Автоматизация технолог</w:t>
            </w:r>
            <w:r w:rsidRPr="00DB1E19">
              <w:rPr>
                <w:rFonts w:ascii="Times New Roman" w:hAnsi="Times New Roman" w:cs="Times New Roman"/>
              </w:rPr>
              <w:t>и</w:t>
            </w:r>
            <w:r w:rsidRPr="00DB1E19">
              <w:rPr>
                <w:rFonts w:ascii="Times New Roman" w:hAnsi="Times New Roman" w:cs="Times New Roman"/>
              </w:rPr>
              <w:t>ческих процессов и прои</w:t>
            </w:r>
            <w:r w:rsidRPr="00DB1E19">
              <w:rPr>
                <w:rFonts w:ascii="Times New Roman" w:hAnsi="Times New Roman" w:cs="Times New Roman"/>
              </w:rPr>
              <w:t>з</w:t>
            </w:r>
            <w:r w:rsidRPr="00DB1E19">
              <w:rPr>
                <w:rFonts w:ascii="Times New Roman" w:hAnsi="Times New Roman" w:cs="Times New Roman"/>
              </w:rPr>
              <w:t>водств</w:t>
            </w:r>
          </w:p>
        </w:tc>
        <w:tc>
          <w:tcPr>
            <w:tcW w:w="2268" w:type="dxa"/>
          </w:tcPr>
          <w:p w:rsidR="00FE78BE" w:rsidRPr="007B67EE" w:rsidRDefault="00FE78BE">
            <w:pPr>
              <w:rPr>
                <w:rFonts w:ascii="Times New Roman" w:hAnsi="Times New Roman" w:cs="Times New Roman"/>
                <w:color w:val="FF0000"/>
                <w:sz w:val="20"/>
                <w:szCs w:val="20"/>
              </w:rPr>
            </w:pPr>
            <w:r w:rsidRPr="007B67EE">
              <w:rPr>
                <w:rFonts w:ascii="Times New Roman" w:hAnsi="Times New Roman" w:cs="Times New Roman"/>
                <w:sz w:val="20"/>
                <w:szCs w:val="20"/>
              </w:rPr>
              <w:t>ОП.06 Экономика о</w:t>
            </w:r>
            <w:r w:rsidRPr="007B67EE">
              <w:rPr>
                <w:rFonts w:ascii="Times New Roman" w:hAnsi="Times New Roman" w:cs="Times New Roman"/>
                <w:sz w:val="20"/>
                <w:szCs w:val="20"/>
              </w:rPr>
              <w:t>р</w:t>
            </w:r>
            <w:r w:rsidRPr="007B67EE">
              <w:rPr>
                <w:rFonts w:ascii="Times New Roman" w:hAnsi="Times New Roman" w:cs="Times New Roman"/>
                <w:sz w:val="20"/>
                <w:szCs w:val="20"/>
              </w:rPr>
              <w:t>ганизации</w:t>
            </w:r>
          </w:p>
        </w:tc>
        <w:tc>
          <w:tcPr>
            <w:tcW w:w="709" w:type="dxa"/>
          </w:tcPr>
          <w:p w:rsidR="00FE78BE" w:rsidRPr="007B67EE" w:rsidRDefault="00FE78BE" w:rsidP="007B67EE">
            <w:pPr>
              <w:jc w:val="center"/>
              <w:rPr>
                <w:rFonts w:ascii="Times New Roman" w:hAnsi="Times New Roman" w:cs="Times New Roman"/>
                <w:color w:val="FF0000"/>
                <w:sz w:val="20"/>
                <w:szCs w:val="20"/>
              </w:rPr>
            </w:pPr>
            <w:r w:rsidRPr="007B67EE">
              <w:rPr>
                <w:rFonts w:ascii="Times New Roman" w:hAnsi="Times New Roman" w:cs="Times New Roman"/>
                <w:sz w:val="20"/>
                <w:szCs w:val="20"/>
              </w:rPr>
              <w:t>3</w:t>
            </w:r>
          </w:p>
        </w:tc>
        <w:tc>
          <w:tcPr>
            <w:tcW w:w="992" w:type="dxa"/>
          </w:tcPr>
          <w:p w:rsidR="00FE78BE" w:rsidRPr="00FB4776" w:rsidRDefault="00FE78BE" w:rsidP="000827C0">
            <w:pPr>
              <w:jc w:val="center"/>
              <w:rPr>
                <w:rFonts w:ascii="Times New Roman" w:hAnsi="Times New Roman" w:cs="Times New Roman"/>
                <w:sz w:val="20"/>
                <w:szCs w:val="20"/>
              </w:rPr>
            </w:pPr>
            <w:r>
              <w:rPr>
                <w:rFonts w:ascii="Times New Roman" w:hAnsi="Times New Roman" w:cs="Times New Roman"/>
                <w:sz w:val="20"/>
                <w:szCs w:val="20"/>
              </w:rPr>
              <w:t>46</w:t>
            </w:r>
          </w:p>
        </w:tc>
        <w:tc>
          <w:tcPr>
            <w:tcW w:w="992" w:type="dxa"/>
          </w:tcPr>
          <w:p w:rsidR="00FE78BE" w:rsidRPr="00FB4776" w:rsidRDefault="00A87479" w:rsidP="00A87479">
            <w:pPr>
              <w:jc w:val="center"/>
              <w:rPr>
                <w:rFonts w:ascii="Times New Roman" w:hAnsi="Times New Roman" w:cs="Times New Roman"/>
                <w:sz w:val="20"/>
                <w:szCs w:val="20"/>
              </w:rPr>
            </w:pPr>
            <w:r>
              <w:rPr>
                <w:rFonts w:ascii="Times New Roman" w:hAnsi="Times New Roman" w:cs="Times New Roman"/>
                <w:sz w:val="20"/>
                <w:szCs w:val="20"/>
              </w:rPr>
              <w:t>46</w:t>
            </w:r>
          </w:p>
        </w:tc>
        <w:tc>
          <w:tcPr>
            <w:tcW w:w="993" w:type="dxa"/>
          </w:tcPr>
          <w:p w:rsidR="00FE78BE" w:rsidRPr="00FB4776" w:rsidRDefault="00A87479" w:rsidP="00A87479">
            <w:pPr>
              <w:jc w:val="center"/>
              <w:rPr>
                <w:rFonts w:ascii="Times New Roman" w:hAnsi="Times New Roman" w:cs="Times New Roman"/>
                <w:sz w:val="20"/>
                <w:szCs w:val="20"/>
              </w:rPr>
            </w:pPr>
            <w:r>
              <w:rPr>
                <w:rFonts w:ascii="Times New Roman" w:hAnsi="Times New Roman" w:cs="Times New Roman"/>
                <w:sz w:val="20"/>
                <w:szCs w:val="20"/>
              </w:rPr>
              <w:t>15</w:t>
            </w:r>
          </w:p>
        </w:tc>
        <w:tc>
          <w:tcPr>
            <w:tcW w:w="850" w:type="dxa"/>
          </w:tcPr>
          <w:p w:rsidR="00FE78BE" w:rsidRPr="00FB4776" w:rsidRDefault="00A87479" w:rsidP="00A87479">
            <w:pPr>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tcPr>
          <w:p w:rsidR="00FE78BE" w:rsidRPr="00FB4776" w:rsidRDefault="00A87479" w:rsidP="00A87479">
            <w:pPr>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Pr>
          <w:p w:rsidR="00FE78BE" w:rsidRPr="00FB4776" w:rsidRDefault="00A87479" w:rsidP="00A87479">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78BE" w:rsidRPr="00FB4776" w:rsidRDefault="00A87479" w:rsidP="00A87479">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FE78BE" w:rsidRPr="00FB4776" w:rsidRDefault="00A87479" w:rsidP="00A87479">
            <w:pPr>
              <w:jc w:val="center"/>
              <w:rPr>
                <w:rFonts w:ascii="Times New Roman" w:hAnsi="Times New Roman" w:cs="Times New Roman"/>
                <w:sz w:val="20"/>
                <w:szCs w:val="20"/>
              </w:rPr>
            </w:pPr>
            <w:r>
              <w:rPr>
                <w:rFonts w:ascii="Times New Roman" w:hAnsi="Times New Roman" w:cs="Times New Roman"/>
                <w:sz w:val="20"/>
                <w:szCs w:val="20"/>
              </w:rPr>
              <w:t>76,08</w:t>
            </w:r>
          </w:p>
        </w:tc>
      </w:tr>
      <w:tr w:rsidR="00FE78BE" w:rsidRPr="00FB4776" w:rsidTr="001D72D2">
        <w:tc>
          <w:tcPr>
            <w:tcW w:w="534" w:type="dxa"/>
            <w:vMerge/>
          </w:tcPr>
          <w:p w:rsidR="00FE78BE" w:rsidRPr="00FB4776" w:rsidRDefault="00FE78BE">
            <w:pPr>
              <w:rPr>
                <w:rFonts w:ascii="Times New Roman" w:hAnsi="Times New Roman" w:cs="Times New Roman"/>
                <w:sz w:val="20"/>
                <w:szCs w:val="20"/>
              </w:rPr>
            </w:pPr>
          </w:p>
        </w:tc>
        <w:tc>
          <w:tcPr>
            <w:tcW w:w="850" w:type="dxa"/>
            <w:vMerge/>
          </w:tcPr>
          <w:p w:rsidR="00FE78BE" w:rsidRPr="00FB4776" w:rsidRDefault="00FE78BE">
            <w:pPr>
              <w:rPr>
                <w:rFonts w:ascii="Times New Roman" w:hAnsi="Times New Roman" w:cs="Times New Roman"/>
                <w:sz w:val="20"/>
                <w:szCs w:val="20"/>
              </w:rPr>
            </w:pPr>
          </w:p>
        </w:tc>
        <w:tc>
          <w:tcPr>
            <w:tcW w:w="2835" w:type="dxa"/>
            <w:vMerge/>
          </w:tcPr>
          <w:p w:rsidR="00FE78BE" w:rsidRPr="00FB4776" w:rsidRDefault="00FE78BE">
            <w:pPr>
              <w:rPr>
                <w:rFonts w:ascii="Times New Roman" w:hAnsi="Times New Roman" w:cs="Times New Roman"/>
                <w:sz w:val="20"/>
                <w:szCs w:val="20"/>
              </w:rPr>
            </w:pPr>
          </w:p>
        </w:tc>
        <w:tc>
          <w:tcPr>
            <w:tcW w:w="2268" w:type="dxa"/>
          </w:tcPr>
          <w:p w:rsidR="00FE78BE" w:rsidRPr="000C2DB6" w:rsidRDefault="00FE78BE">
            <w:pPr>
              <w:rPr>
                <w:rFonts w:ascii="Times New Roman" w:hAnsi="Times New Roman" w:cs="Times New Roman"/>
                <w:sz w:val="20"/>
                <w:szCs w:val="20"/>
              </w:rPr>
            </w:pPr>
            <w:r w:rsidRPr="000C2DB6">
              <w:rPr>
                <w:rFonts w:ascii="Times New Roman" w:hAnsi="Times New Roman" w:cs="Times New Roman"/>
                <w:sz w:val="20"/>
                <w:szCs w:val="20"/>
              </w:rPr>
              <w:t>МДК.02.01 Теоретич</w:t>
            </w:r>
            <w:r w:rsidRPr="000C2DB6">
              <w:rPr>
                <w:rFonts w:ascii="Times New Roman" w:hAnsi="Times New Roman" w:cs="Times New Roman"/>
                <w:sz w:val="20"/>
                <w:szCs w:val="20"/>
              </w:rPr>
              <w:t>е</w:t>
            </w:r>
            <w:r w:rsidRPr="000C2DB6">
              <w:rPr>
                <w:rFonts w:ascii="Times New Roman" w:hAnsi="Times New Roman" w:cs="Times New Roman"/>
                <w:sz w:val="20"/>
                <w:szCs w:val="20"/>
              </w:rPr>
              <w:t>ские основы организ</w:t>
            </w:r>
            <w:r w:rsidRPr="000C2DB6">
              <w:rPr>
                <w:rFonts w:ascii="Times New Roman" w:hAnsi="Times New Roman" w:cs="Times New Roman"/>
                <w:sz w:val="20"/>
                <w:szCs w:val="20"/>
              </w:rPr>
              <w:t>а</w:t>
            </w:r>
            <w:r w:rsidRPr="000C2DB6">
              <w:rPr>
                <w:rFonts w:ascii="Times New Roman" w:hAnsi="Times New Roman" w:cs="Times New Roman"/>
                <w:sz w:val="20"/>
                <w:szCs w:val="20"/>
              </w:rPr>
              <w:t>ции монтажа, ремонта, наладки систем автом</w:t>
            </w:r>
            <w:r w:rsidRPr="000C2DB6">
              <w:rPr>
                <w:rFonts w:ascii="Times New Roman" w:hAnsi="Times New Roman" w:cs="Times New Roman"/>
                <w:sz w:val="20"/>
                <w:szCs w:val="20"/>
              </w:rPr>
              <w:t>а</w:t>
            </w:r>
            <w:r w:rsidRPr="000C2DB6">
              <w:rPr>
                <w:rFonts w:ascii="Times New Roman" w:hAnsi="Times New Roman" w:cs="Times New Roman"/>
                <w:sz w:val="20"/>
                <w:szCs w:val="20"/>
              </w:rPr>
              <w:t xml:space="preserve">тического управления, средств измерений и </w:t>
            </w:r>
            <w:proofErr w:type="spellStart"/>
            <w:r w:rsidRPr="000C2DB6">
              <w:rPr>
                <w:rFonts w:ascii="Times New Roman" w:hAnsi="Times New Roman" w:cs="Times New Roman"/>
                <w:sz w:val="20"/>
                <w:szCs w:val="20"/>
              </w:rPr>
              <w:t>мехатронных</w:t>
            </w:r>
            <w:proofErr w:type="spellEnd"/>
            <w:r w:rsidRPr="000C2DB6">
              <w:rPr>
                <w:rFonts w:ascii="Times New Roman" w:hAnsi="Times New Roman" w:cs="Times New Roman"/>
                <w:sz w:val="20"/>
                <w:szCs w:val="20"/>
              </w:rPr>
              <w:t xml:space="preserve"> систем</w:t>
            </w:r>
          </w:p>
        </w:tc>
        <w:tc>
          <w:tcPr>
            <w:tcW w:w="709" w:type="dxa"/>
          </w:tcPr>
          <w:p w:rsidR="00FE78BE" w:rsidRPr="00FB4776" w:rsidRDefault="00FE78BE" w:rsidP="007B67EE">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FE78BE" w:rsidRDefault="00A87479" w:rsidP="000827C0">
            <w:pPr>
              <w:jc w:val="center"/>
              <w:rPr>
                <w:rFonts w:ascii="Times New Roman" w:hAnsi="Times New Roman" w:cs="Times New Roman"/>
                <w:sz w:val="20"/>
                <w:szCs w:val="20"/>
              </w:rPr>
            </w:pPr>
            <w:r>
              <w:rPr>
                <w:rFonts w:ascii="Times New Roman" w:hAnsi="Times New Roman" w:cs="Times New Roman"/>
                <w:sz w:val="20"/>
                <w:szCs w:val="20"/>
              </w:rPr>
              <w:t>22</w:t>
            </w:r>
          </w:p>
          <w:p w:rsidR="00A87479" w:rsidRPr="00FB4776" w:rsidRDefault="00A87479" w:rsidP="000827C0">
            <w:pPr>
              <w:jc w:val="center"/>
              <w:rPr>
                <w:rFonts w:ascii="Times New Roman" w:hAnsi="Times New Roman" w:cs="Times New Roman"/>
                <w:sz w:val="20"/>
                <w:szCs w:val="20"/>
              </w:rPr>
            </w:pPr>
          </w:p>
        </w:tc>
        <w:tc>
          <w:tcPr>
            <w:tcW w:w="992" w:type="dxa"/>
          </w:tcPr>
          <w:p w:rsidR="00FE78BE" w:rsidRPr="00FB4776" w:rsidRDefault="00FD1B7F" w:rsidP="00A87479">
            <w:pPr>
              <w:jc w:val="center"/>
              <w:rPr>
                <w:rFonts w:ascii="Times New Roman" w:hAnsi="Times New Roman" w:cs="Times New Roman"/>
                <w:sz w:val="20"/>
                <w:szCs w:val="20"/>
              </w:rPr>
            </w:pPr>
            <w:r>
              <w:rPr>
                <w:rFonts w:ascii="Times New Roman" w:hAnsi="Times New Roman" w:cs="Times New Roman"/>
                <w:sz w:val="20"/>
                <w:szCs w:val="20"/>
              </w:rPr>
              <w:t>20</w:t>
            </w:r>
          </w:p>
        </w:tc>
        <w:tc>
          <w:tcPr>
            <w:tcW w:w="993" w:type="dxa"/>
          </w:tcPr>
          <w:p w:rsidR="00FE78BE" w:rsidRPr="00FB4776" w:rsidRDefault="00A87479" w:rsidP="00A87479">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Pr>
          <w:p w:rsidR="00FE78BE" w:rsidRPr="00FB4776" w:rsidRDefault="00FD1B7F" w:rsidP="00A87479">
            <w:pPr>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Pr>
          <w:p w:rsidR="00FE78BE" w:rsidRPr="00FB4776" w:rsidRDefault="00FD1B7F" w:rsidP="00A87479">
            <w:pPr>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tcPr>
          <w:p w:rsidR="00FE78BE" w:rsidRPr="00FB4776" w:rsidRDefault="00A87479" w:rsidP="00A87479">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78BE" w:rsidRPr="00FB4776" w:rsidRDefault="00FD1B7F" w:rsidP="00A87479">
            <w:pPr>
              <w:jc w:val="center"/>
              <w:rPr>
                <w:rFonts w:ascii="Times New Roman" w:hAnsi="Times New Roman" w:cs="Times New Roman"/>
                <w:sz w:val="20"/>
                <w:szCs w:val="20"/>
              </w:rPr>
            </w:pPr>
            <w:r>
              <w:rPr>
                <w:rFonts w:ascii="Times New Roman" w:hAnsi="Times New Roman" w:cs="Times New Roman"/>
                <w:sz w:val="20"/>
                <w:szCs w:val="20"/>
              </w:rPr>
              <w:t>90</w:t>
            </w:r>
          </w:p>
        </w:tc>
        <w:tc>
          <w:tcPr>
            <w:tcW w:w="1070" w:type="dxa"/>
          </w:tcPr>
          <w:p w:rsidR="00FE78BE" w:rsidRPr="00FB4776" w:rsidRDefault="00FD1B7F" w:rsidP="00A87479">
            <w:pPr>
              <w:jc w:val="center"/>
              <w:rPr>
                <w:rFonts w:ascii="Times New Roman" w:hAnsi="Times New Roman" w:cs="Times New Roman"/>
                <w:sz w:val="20"/>
                <w:szCs w:val="20"/>
              </w:rPr>
            </w:pPr>
            <w:r>
              <w:rPr>
                <w:rFonts w:ascii="Times New Roman" w:hAnsi="Times New Roman" w:cs="Times New Roman"/>
                <w:sz w:val="20"/>
                <w:szCs w:val="20"/>
              </w:rPr>
              <w:t>41</w:t>
            </w:r>
          </w:p>
        </w:tc>
      </w:tr>
      <w:tr w:rsidR="00FE78BE" w:rsidRPr="00FB4776" w:rsidTr="001D72D2">
        <w:tc>
          <w:tcPr>
            <w:tcW w:w="534" w:type="dxa"/>
            <w:vMerge/>
          </w:tcPr>
          <w:p w:rsidR="00FE78BE" w:rsidRPr="00FB4776" w:rsidRDefault="00FE78BE">
            <w:pPr>
              <w:rPr>
                <w:rFonts w:ascii="Times New Roman" w:hAnsi="Times New Roman" w:cs="Times New Roman"/>
                <w:sz w:val="20"/>
                <w:szCs w:val="20"/>
              </w:rPr>
            </w:pPr>
          </w:p>
        </w:tc>
        <w:tc>
          <w:tcPr>
            <w:tcW w:w="850" w:type="dxa"/>
            <w:vMerge/>
          </w:tcPr>
          <w:p w:rsidR="00FE78BE" w:rsidRPr="00FB4776" w:rsidRDefault="00FE78BE">
            <w:pPr>
              <w:rPr>
                <w:rFonts w:ascii="Times New Roman" w:hAnsi="Times New Roman" w:cs="Times New Roman"/>
                <w:sz w:val="20"/>
                <w:szCs w:val="20"/>
              </w:rPr>
            </w:pPr>
          </w:p>
        </w:tc>
        <w:tc>
          <w:tcPr>
            <w:tcW w:w="2835" w:type="dxa"/>
            <w:vMerge/>
          </w:tcPr>
          <w:p w:rsidR="00FE78BE" w:rsidRPr="00FB4776" w:rsidRDefault="00FE78BE">
            <w:pPr>
              <w:rPr>
                <w:rFonts w:ascii="Times New Roman" w:hAnsi="Times New Roman" w:cs="Times New Roman"/>
                <w:sz w:val="20"/>
                <w:szCs w:val="20"/>
              </w:rPr>
            </w:pPr>
          </w:p>
        </w:tc>
        <w:tc>
          <w:tcPr>
            <w:tcW w:w="2268" w:type="dxa"/>
          </w:tcPr>
          <w:p w:rsidR="00FE78BE" w:rsidRPr="007B67EE" w:rsidRDefault="00FE78BE">
            <w:pPr>
              <w:rPr>
                <w:rFonts w:ascii="Times New Roman" w:hAnsi="Times New Roman" w:cs="Times New Roman"/>
                <w:sz w:val="20"/>
                <w:szCs w:val="20"/>
              </w:rPr>
            </w:pPr>
            <w:r w:rsidRPr="007B67EE">
              <w:rPr>
                <w:rFonts w:ascii="Times New Roman" w:hAnsi="Times New Roman" w:cs="Times New Roman"/>
                <w:sz w:val="20"/>
                <w:szCs w:val="20"/>
              </w:rPr>
              <w:t>МДК.04.02 Теоретич</w:t>
            </w:r>
            <w:r w:rsidRPr="007B67EE">
              <w:rPr>
                <w:rFonts w:ascii="Times New Roman" w:hAnsi="Times New Roman" w:cs="Times New Roman"/>
                <w:sz w:val="20"/>
                <w:szCs w:val="20"/>
              </w:rPr>
              <w:t>е</w:t>
            </w:r>
            <w:r w:rsidRPr="007B67EE">
              <w:rPr>
                <w:rFonts w:ascii="Times New Roman" w:hAnsi="Times New Roman" w:cs="Times New Roman"/>
                <w:sz w:val="20"/>
                <w:szCs w:val="20"/>
              </w:rPr>
              <w:t>ские основы разрабо</w:t>
            </w:r>
            <w:r w:rsidRPr="007B67EE">
              <w:rPr>
                <w:rFonts w:ascii="Times New Roman" w:hAnsi="Times New Roman" w:cs="Times New Roman"/>
                <w:sz w:val="20"/>
                <w:szCs w:val="20"/>
              </w:rPr>
              <w:t>т</w:t>
            </w:r>
            <w:r w:rsidRPr="007B67EE">
              <w:rPr>
                <w:rFonts w:ascii="Times New Roman" w:hAnsi="Times New Roman" w:cs="Times New Roman"/>
                <w:sz w:val="20"/>
                <w:szCs w:val="20"/>
              </w:rPr>
              <w:t xml:space="preserve">ки и моделирования отдельных несложных модулей и </w:t>
            </w:r>
            <w:proofErr w:type="spellStart"/>
            <w:r w:rsidRPr="007B67EE">
              <w:rPr>
                <w:rFonts w:ascii="Times New Roman" w:hAnsi="Times New Roman" w:cs="Times New Roman"/>
                <w:sz w:val="20"/>
                <w:szCs w:val="20"/>
              </w:rPr>
              <w:t>мехатро</w:t>
            </w:r>
            <w:r w:rsidRPr="007B67EE">
              <w:rPr>
                <w:rFonts w:ascii="Times New Roman" w:hAnsi="Times New Roman" w:cs="Times New Roman"/>
                <w:sz w:val="20"/>
                <w:szCs w:val="20"/>
              </w:rPr>
              <w:t>н</w:t>
            </w:r>
            <w:r w:rsidRPr="007B67EE">
              <w:rPr>
                <w:rFonts w:ascii="Times New Roman" w:hAnsi="Times New Roman" w:cs="Times New Roman"/>
                <w:sz w:val="20"/>
                <w:szCs w:val="20"/>
              </w:rPr>
              <w:t>ных</w:t>
            </w:r>
            <w:proofErr w:type="spellEnd"/>
            <w:r w:rsidRPr="007B67EE">
              <w:rPr>
                <w:rFonts w:ascii="Times New Roman" w:hAnsi="Times New Roman" w:cs="Times New Roman"/>
                <w:sz w:val="20"/>
                <w:szCs w:val="20"/>
              </w:rPr>
              <w:t xml:space="preserve"> систем</w:t>
            </w:r>
          </w:p>
        </w:tc>
        <w:tc>
          <w:tcPr>
            <w:tcW w:w="709" w:type="dxa"/>
          </w:tcPr>
          <w:p w:rsidR="00FE78BE" w:rsidRPr="00FB4776" w:rsidRDefault="00FE78BE" w:rsidP="007B67EE">
            <w:pPr>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FE78BE" w:rsidRPr="00FB4776" w:rsidRDefault="00FE78BE" w:rsidP="000827C0">
            <w:pPr>
              <w:jc w:val="center"/>
              <w:rPr>
                <w:rFonts w:ascii="Times New Roman" w:hAnsi="Times New Roman" w:cs="Times New Roman"/>
                <w:sz w:val="20"/>
                <w:szCs w:val="20"/>
              </w:rPr>
            </w:pPr>
            <w:r>
              <w:rPr>
                <w:rFonts w:ascii="Times New Roman" w:hAnsi="Times New Roman" w:cs="Times New Roman"/>
                <w:sz w:val="20"/>
                <w:szCs w:val="20"/>
              </w:rPr>
              <w:t>22</w:t>
            </w:r>
          </w:p>
        </w:tc>
        <w:tc>
          <w:tcPr>
            <w:tcW w:w="992" w:type="dxa"/>
          </w:tcPr>
          <w:p w:rsidR="00FE78BE" w:rsidRPr="00FB4776" w:rsidRDefault="00FD1B7F" w:rsidP="00A87479">
            <w:pPr>
              <w:jc w:val="center"/>
              <w:rPr>
                <w:rFonts w:ascii="Times New Roman" w:hAnsi="Times New Roman" w:cs="Times New Roman"/>
                <w:sz w:val="20"/>
                <w:szCs w:val="20"/>
              </w:rPr>
            </w:pPr>
            <w:r>
              <w:rPr>
                <w:rFonts w:ascii="Times New Roman" w:hAnsi="Times New Roman" w:cs="Times New Roman"/>
                <w:sz w:val="20"/>
                <w:szCs w:val="20"/>
              </w:rPr>
              <w:t>18</w:t>
            </w:r>
          </w:p>
        </w:tc>
        <w:tc>
          <w:tcPr>
            <w:tcW w:w="993" w:type="dxa"/>
          </w:tcPr>
          <w:p w:rsidR="00FE78BE" w:rsidRPr="00FB4776" w:rsidRDefault="00A87479" w:rsidP="00A87479">
            <w:pPr>
              <w:jc w:val="center"/>
              <w:rPr>
                <w:rFonts w:ascii="Times New Roman" w:hAnsi="Times New Roman" w:cs="Times New Roman"/>
                <w:sz w:val="20"/>
                <w:szCs w:val="20"/>
              </w:rPr>
            </w:pPr>
            <w:r>
              <w:rPr>
                <w:rFonts w:ascii="Times New Roman" w:hAnsi="Times New Roman" w:cs="Times New Roman"/>
                <w:sz w:val="20"/>
                <w:szCs w:val="20"/>
              </w:rPr>
              <w:t>8</w:t>
            </w:r>
          </w:p>
        </w:tc>
        <w:tc>
          <w:tcPr>
            <w:tcW w:w="850" w:type="dxa"/>
          </w:tcPr>
          <w:p w:rsidR="00FE78BE" w:rsidRPr="00FB4776" w:rsidRDefault="00FD1B7F" w:rsidP="00A87479">
            <w:pPr>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Pr>
          <w:p w:rsidR="00FE78BE" w:rsidRPr="00FB4776" w:rsidRDefault="00FD1B7F" w:rsidP="00A87479">
            <w:pPr>
              <w:jc w:val="center"/>
              <w:rPr>
                <w:rFonts w:ascii="Times New Roman" w:hAnsi="Times New Roman" w:cs="Times New Roman"/>
                <w:sz w:val="20"/>
                <w:szCs w:val="20"/>
              </w:rPr>
            </w:pPr>
            <w:r>
              <w:rPr>
                <w:rFonts w:ascii="Times New Roman" w:hAnsi="Times New Roman" w:cs="Times New Roman"/>
                <w:sz w:val="20"/>
                <w:szCs w:val="20"/>
              </w:rPr>
              <w:t>6</w:t>
            </w:r>
          </w:p>
        </w:tc>
        <w:tc>
          <w:tcPr>
            <w:tcW w:w="708" w:type="dxa"/>
          </w:tcPr>
          <w:p w:rsidR="00FE78BE" w:rsidRPr="00FB4776" w:rsidRDefault="00A87479" w:rsidP="00A87479">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78BE" w:rsidRPr="00FB4776" w:rsidRDefault="00FD1B7F" w:rsidP="00A87479">
            <w:pPr>
              <w:jc w:val="center"/>
              <w:rPr>
                <w:rFonts w:ascii="Times New Roman" w:hAnsi="Times New Roman" w:cs="Times New Roman"/>
                <w:sz w:val="20"/>
                <w:szCs w:val="20"/>
              </w:rPr>
            </w:pPr>
            <w:r>
              <w:rPr>
                <w:rFonts w:ascii="Times New Roman" w:hAnsi="Times New Roman" w:cs="Times New Roman"/>
                <w:sz w:val="20"/>
                <w:szCs w:val="20"/>
              </w:rPr>
              <w:t>82</w:t>
            </w:r>
          </w:p>
        </w:tc>
        <w:tc>
          <w:tcPr>
            <w:tcW w:w="1070" w:type="dxa"/>
          </w:tcPr>
          <w:p w:rsidR="00FE78BE" w:rsidRPr="00FB4776" w:rsidRDefault="00FD1B7F" w:rsidP="00A87479">
            <w:pPr>
              <w:jc w:val="center"/>
              <w:rPr>
                <w:rFonts w:ascii="Times New Roman" w:hAnsi="Times New Roman" w:cs="Times New Roman"/>
                <w:sz w:val="20"/>
                <w:szCs w:val="20"/>
              </w:rPr>
            </w:pPr>
            <w:r>
              <w:rPr>
                <w:rFonts w:ascii="Times New Roman" w:hAnsi="Times New Roman" w:cs="Times New Roman"/>
                <w:sz w:val="20"/>
                <w:szCs w:val="20"/>
              </w:rPr>
              <w:t>56</w:t>
            </w:r>
          </w:p>
        </w:tc>
      </w:tr>
      <w:tr w:rsidR="00FE78BE" w:rsidRPr="00FB4776" w:rsidTr="001D72D2">
        <w:tc>
          <w:tcPr>
            <w:tcW w:w="534" w:type="dxa"/>
            <w:vMerge w:val="restart"/>
          </w:tcPr>
          <w:p w:rsidR="00FE78BE" w:rsidRDefault="00FE78BE">
            <w:pPr>
              <w:rPr>
                <w:rFonts w:ascii="Times New Roman" w:hAnsi="Times New Roman" w:cs="Times New Roman"/>
                <w:sz w:val="20"/>
                <w:szCs w:val="20"/>
              </w:rPr>
            </w:pPr>
          </w:p>
          <w:p w:rsidR="00FE78BE" w:rsidRPr="00FB4776" w:rsidRDefault="00FE78BE">
            <w:pPr>
              <w:rPr>
                <w:rFonts w:ascii="Times New Roman" w:hAnsi="Times New Roman" w:cs="Times New Roman"/>
                <w:sz w:val="20"/>
                <w:szCs w:val="20"/>
              </w:rPr>
            </w:pPr>
            <w:r>
              <w:rPr>
                <w:rFonts w:ascii="Times New Roman" w:hAnsi="Times New Roman" w:cs="Times New Roman"/>
                <w:sz w:val="20"/>
                <w:szCs w:val="20"/>
              </w:rPr>
              <w:t>4</w:t>
            </w:r>
          </w:p>
        </w:tc>
        <w:tc>
          <w:tcPr>
            <w:tcW w:w="850" w:type="dxa"/>
            <w:vMerge w:val="restart"/>
          </w:tcPr>
          <w:p w:rsidR="00FE78BE" w:rsidRPr="001D72D2" w:rsidRDefault="00FE78BE" w:rsidP="00743299">
            <w:pPr>
              <w:jc w:val="both"/>
              <w:rPr>
                <w:rFonts w:ascii="Times New Roman" w:hAnsi="Times New Roman" w:cs="Times New Roman"/>
              </w:rPr>
            </w:pPr>
            <w:r w:rsidRPr="001D72D2">
              <w:rPr>
                <w:rFonts w:ascii="Times New Roman" w:hAnsi="Times New Roman" w:cs="Times New Roman"/>
              </w:rPr>
              <w:t xml:space="preserve">15.02.08 </w:t>
            </w:r>
          </w:p>
        </w:tc>
        <w:tc>
          <w:tcPr>
            <w:tcW w:w="2835" w:type="dxa"/>
            <w:vMerge w:val="restart"/>
          </w:tcPr>
          <w:p w:rsidR="00FE78BE" w:rsidRPr="001D72D2" w:rsidRDefault="00FE78BE" w:rsidP="00743299">
            <w:pPr>
              <w:rPr>
                <w:rFonts w:ascii="Times New Roman" w:hAnsi="Times New Roman" w:cs="Times New Roman"/>
              </w:rPr>
            </w:pPr>
            <w:r w:rsidRPr="001D72D2">
              <w:rPr>
                <w:rFonts w:ascii="Times New Roman" w:hAnsi="Times New Roman" w:cs="Times New Roman"/>
              </w:rPr>
              <w:t>Технология машиностро</w:t>
            </w:r>
            <w:r w:rsidRPr="001D72D2">
              <w:rPr>
                <w:rFonts w:ascii="Times New Roman" w:hAnsi="Times New Roman" w:cs="Times New Roman"/>
              </w:rPr>
              <w:t>е</w:t>
            </w:r>
            <w:r w:rsidRPr="001D72D2">
              <w:rPr>
                <w:rFonts w:ascii="Times New Roman" w:hAnsi="Times New Roman" w:cs="Times New Roman"/>
              </w:rPr>
              <w:t>ния</w:t>
            </w:r>
          </w:p>
        </w:tc>
        <w:tc>
          <w:tcPr>
            <w:tcW w:w="2268" w:type="dxa"/>
          </w:tcPr>
          <w:p w:rsidR="00FE78BE" w:rsidRPr="00FB4776" w:rsidRDefault="00747B08" w:rsidP="00747B08">
            <w:pPr>
              <w:rPr>
                <w:rFonts w:ascii="Times New Roman" w:hAnsi="Times New Roman" w:cs="Times New Roman"/>
                <w:sz w:val="20"/>
                <w:szCs w:val="20"/>
              </w:rPr>
            </w:pPr>
            <w:r>
              <w:rPr>
                <w:rFonts w:ascii="Times New Roman" w:hAnsi="Times New Roman" w:cs="Times New Roman"/>
                <w:sz w:val="20"/>
                <w:szCs w:val="20"/>
              </w:rPr>
              <w:t>ОП.16 Гидравлические и пневматические с</w:t>
            </w:r>
            <w:r>
              <w:rPr>
                <w:rFonts w:ascii="Times New Roman" w:hAnsi="Times New Roman" w:cs="Times New Roman"/>
                <w:sz w:val="20"/>
                <w:szCs w:val="20"/>
              </w:rPr>
              <w:t>и</w:t>
            </w:r>
            <w:r>
              <w:rPr>
                <w:rFonts w:ascii="Times New Roman" w:hAnsi="Times New Roman" w:cs="Times New Roman"/>
                <w:sz w:val="20"/>
                <w:szCs w:val="20"/>
              </w:rPr>
              <w:t>стемы</w:t>
            </w:r>
          </w:p>
        </w:tc>
        <w:tc>
          <w:tcPr>
            <w:tcW w:w="709" w:type="dxa"/>
          </w:tcPr>
          <w:p w:rsidR="00FE78BE" w:rsidRPr="00FB4776" w:rsidRDefault="00FE78BE" w:rsidP="00743299">
            <w:pPr>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FE78BE" w:rsidRPr="00FB4776" w:rsidRDefault="00FE78BE" w:rsidP="000827C0">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FE78BE" w:rsidRPr="00FB4776" w:rsidRDefault="00747B08" w:rsidP="00747B08">
            <w:pPr>
              <w:jc w:val="center"/>
              <w:rPr>
                <w:rFonts w:ascii="Times New Roman" w:hAnsi="Times New Roman" w:cs="Times New Roman"/>
                <w:sz w:val="20"/>
                <w:szCs w:val="20"/>
              </w:rPr>
            </w:pPr>
            <w:r>
              <w:rPr>
                <w:rFonts w:ascii="Times New Roman" w:hAnsi="Times New Roman" w:cs="Times New Roman"/>
                <w:sz w:val="20"/>
                <w:szCs w:val="20"/>
              </w:rPr>
              <w:t>25</w:t>
            </w:r>
          </w:p>
        </w:tc>
        <w:tc>
          <w:tcPr>
            <w:tcW w:w="993" w:type="dxa"/>
          </w:tcPr>
          <w:p w:rsidR="00FE78BE" w:rsidRPr="00FB4776" w:rsidRDefault="00747B08" w:rsidP="00747B08">
            <w:pPr>
              <w:jc w:val="center"/>
              <w:rPr>
                <w:rFonts w:ascii="Times New Roman" w:hAnsi="Times New Roman" w:cs="Times New Roman"/>
                <w:sz w:val="20"/>
                <w:szCs w:val="20"/>
              </w:rPr>
            </w:pPr>
            <w:r>
              <w:rPr>
                <w:rFonts w:ascii="Times New Roman" w:hAnsi="Times New Roman" w:cs="Times New Roman"/>
                <w:sz w:val="20"/>
                <w:szCs w:val="20"/>
              </w:rPr>
              <w:t>15</w:t>
            </w:r>
          </w:p>
        </w:tc>
        <w:tc>
          <w:tcPr>
            <w:tcW w:w="850" w:type="dxa"/>
          </w:tcPr>
          <w:p w:rsidR="00FE78BE" w:rsidRPr="00FB4776" w:rsidRDefault="00747B08" w:rsidP="00747B08">
            <w:pPr>
              <w:jc w:val="center"/>
              <w:rPr>
                <w:rFonts w:ascii="Times New Roman" w:hAnsi="Times New Roman" w:cs="Times New Roman"/>
                <w:sz w:val="20"/>
                <w:szCs w:val="20"/>
              </w:rPr>
            </w:pPr>
            <w:r>
              <w:rPr>
                <w:rFonts w:ascii="Times New Roman" w:hAnsi="Times New Roman" w:cs="Times New Roman"/>
                <w:sz w:val="20"/>
                <w:szCs w:val="20"/>
              </w:rPr>
              <w:t>9</w:t>
            </w:r>
          </w:p>
        </w:tc>
        <w:tc>
          <w:tcPr>
            <w:tcW w:w="851" w:type="dxa"/>
          </w:tcPr>
          <w:p w:rsidR="00FE78BE" w:rsidRPr="00FB4776" w:rsidRDefault="00747B08" w:rsidP="00747B08">
            <w:pPr>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Pr>
          <w:p w:rsidR="00FE78BE" w:rsidRPr="00FB4776" w:rsidRDefault="00747B08" w:rsidP="00747B08">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78BE" w:rsidRPr="00FB4776" w:rsidRDefault="00747B08" w:rsidP="00747B08">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FE78BE" w:rsidRPr="00FB4776" w:rsidRDefault="00747B08" w:rsidP="00747B08">
            <w:pPr>
              <w:jc w:val="center"/>
              <w:rPr>
                <w:rFonts w:ascii="Times New Roman" w:hAnsi="Times New Roman" w:cs="Times New Roman"/>
                <w:sz w:val="20"/>
                <w:szCs w:val="20"/>
              </w:rPr>
            </w:pPr>
            <w:r>
              <w:rPr>
                <w:rFonts w:ascii="Times New Roman" w:hAnsi="Times New Roman" w:cs="Times New Roman"/>
                <w:sz w:val="20"/>
                <w:szCs w:val="20"/>
              </w:rPr>
              <w:t>96</w:t>
            </w:r>
          </w:p>
        </w:tc>
      </w:tr>
      <w:tr w:rsidR="00FE78BE" w:rsidRPr="00FB4776" w:rsidTr="001D72D2">
        <w:tc>
          <w:tcPr>
            <w:tcW w:w="534" w:type="dxa"/>
            <w:vMerge/>
          </w:tcPr>
          <w:p w:rsidR="00FE78BE" w:rsidRPr="00FB4776" w:rsidRDefault="00FE78BE">
            <w:pPr>
              <w:rPr>
                <w:rFonts w:ascii="Times New Roman" w:hAnsi="Times New Roman" w:cs="Times New Roman"/>
                <w:sz w:val="20"/>
                <w:szCs w:val="20"/>
              </w:rPr>
            </w:pPr>
          </w:p>
        </w:tc>
        <w:tc>
          <w:tcPr>
            <w:tcW w:w="850" w:type="dxa"/>
            <w:vMerge/>
          </w:tcPr>
          <w:p w:rsidR="00FE78BE" w:rsidRPr="001D72D2" w:rsidRDefault="00FE78BE" w:rsidP="00743299">
            <w:pPr>
              <w:jc w:val="both"/>
              <w:rPr>
                <w:rFonts w:ascii="Times New Roman" w:hAnsi="Times New Roman" w:cs="Times New Roman"/>
              </w:rPr>
            </w:pPr>
          </w:p>
        </w:tc>
        <w:tc>
          <w:tcPr>
            <w:tcW w:w="2835" w:type="dxa"/>
            <w:vMerge/>
          </w:tcPr>
          <w:p w:rsidR="00FE78BE" w:rsidRPr="001D72D2" w:rsidRDefault="00FE78BE" w:rsidP="00743299">
            <w:pPr>
              <w:rPr>
                <w:rFonts w:ascii="Times New Roman" w:hAnsi="Times New Roman" w:cs="Times New Roman"/>
              </w:rPr>
            </w:pPr>
          </w:p>
        </w:tc>
        <w:tc>
          <w:tcPr>
            <w:tcW w:w="2268" w:type="dxa"/>
          </w:tcPr>
          <w:p w:rsidR="00FE78BE" w:rsidRPr="00743299" w:rsidRDefault="00FE78BE">
            <w:pPr>
              <w:rPr>
                <w:rFonts w:ascii="Times New Roman" w:hAnsi="Times New Roman" w:cs="Times New Roman"/>
                <w:sz w:val="20"/>
                <w:szCs w:val="20"/>
              </w:rPr>
            </w:pPr>
            <w:r w:rsidRPr="00743299">
              <w:rPr>
                <w:rFonts w:ascii="Times New Roman" w:hAnsi="Times New Roman" w:cs="Times New Roman"/>
                <w:sz w:val="20"/>
                <w:szCs w:val="20"/>
              </w:rPr>
              <w:t>МДК.01.01 Технолог</w:t>
            </w:r>
            <w:r w:rsidRPr="00743299">
              <w:rPr>
                <w:rFonts w:ascii="Times New Roman" w:hAnsi="Times New Roman" w:cs="Times New Roman"/>
                <w:sz w:val="20"/>
                <w:szCs w:val="20"/>
              </w:rPr>
              <w:t>и</w:t>
            </w:r>
            <w:r w:rsidRPr="00743299">
              <w:rPr>
                <w:rFonts w:ascii="Times New Roman" w:hAnsi="Times New Roman" w:cs="Times New Roman"/>
                <w:sz w:val="20"/>
                <w:szCs w:val="20"/>
              </w:rPr>
              <w:t>ческие процессы изг</w:t>
            </w:r>
            <w:r w:rsidRPr="00743299">
              <w:rPr>
                <w:rFonts w:ascii="Times New Roman" w:hAnsi="Times New Roman" w:cs="Times New Roman"/>
                <w:sz w:val="20"/>
                <w:szCs w:val="20"/>
              </w:rPr>
              <w:t>о</w:t>
            </w:r>
            <w:r w:rsidRPr="00743299">
              <w:rPr>
                <w:rFonts w:ascii="Times New Roman" w:hAnsi="Times New Roman" w:cs="Times New Roman"/>
                <w:sz w:val="20"/>
                <w:szCs w:val="20"/>
              </w:rPr>
              <w:t>товления деталей м</w:t>
            </w:r>
            <w:r w:rsidRPr="00743299">
              <w:rPr>
                <w:rFonts w:ascii="Times New Roman" w:hAnsi="Times New Roman" w:cs="Times New Roman"/>
                <w:sz w:val="20"/>
                <w:szCs w:val="20"/>
              </w:rPr>
              <w:t>а</w:t>
            </w:r>
            <w:r w:rsidRPr="00743299">
              <w:rPr>
                <w:rFonts w:ascii="Times New Roman" w:hAnsi="Times New Roman" w:cs="Times New Roman"/>
                <w:sz w:val="20"/>
                <w:szCs w:val="20"/>
              </w:rPr>
              <w:t>шин</w:t>
            </w:r>
          </w:p>
        </w:tc>
        <w:tc>
          <w:tcPr>
            <w:tcW w:w="709" w:type="dxa"/>
          </w:tcPr>
          <w:p w:rsidR="00FE78BE" w:rsidRPr="00FB4776" w:rsidRDefault="00FE78BE" w:rsidP="00743299">
            <w:pPr>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FE78BE" w:rsidRPr="00FB4776" w:rsidRDefault="00FE78BE" w:rsidP="000827C0">
            <w:pPr>
              <w:jc w:val="center"/>
              <w:rPr>
                <w:rFonts w:ascii="Times New Roman" w:hAnsi="Times New Roman" w:cs="Times New Roman"/>
                <w:sz w:val="20"/>
                <w:szCs w:val="20"/>
              </w:rPr>
            </w:pPr>
            <w:r>
              <w:rPr>
                <w:rFonts w:ascii="Times New Roman" w:hAnsi="Times New Roman" w:cs="Times New Roman"/>
                <w:sz w:val="20"/>
                <w:szCs w:val="20"/>
              </w:rPr>
              <w:t>21</w:t>
            </w:r>
          </w:p>
        </w:tc>
        <w:tc>
          <w:tcPr>
            <w:tcW w:w="992" w:type="dxa"/>
          </w:tcPr>
          <w:p w:rsidR="00FE78BE" w:rsidRPr="00FB4776" w:rsidRDefault="00747B08" w:rsidP="00747B08">
            <w:pPr>
              <w:jc w:val="center"/>
              <w:rPr>
                <w:rFonts w:ascii="Times New Roman" w:hAnsi="Times New Roman" w:cs="Times New Roman"/>
                <w:sz w:val="20"/>
                <w:szCs w:val="20"/>
              </w:rPr>
            </w:pPr>
            <w:r>
              <w:rPr>
                <w:rFonts w:ascii="Times New Roman" w:hAnsi="Times New Roman" w:cs="Times New Roman"/>
                <w:sz w:val="20"/>
                <w:szCs w:val="20"/>
              </w:rPr>
              <w:t>20</w:t>
            </w:r>
          </w:p>
        </w:tc>
        <w:tc>
          <w:tcPr>
            <w:tcW w:w="993" w:type="dxa"/>
          </w:tcPr>
          <w:p w:rsidR="00FE78BE" w:rsidRPr="00FB4776" w:rsidRDefault="00747B08" w:rsidP="00747B08">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FE78BE" w:rsidRPr="00FB4776" w:rsidRDefault="00747B08" w:rsidP="00747B08">
            <w:pPr>
              <w:jc w:val="center"/>
              <w:rPr>
                <w:rFonts w:ascii="Times New Roman" w:hAnsi="Times New Roman" w:cs="Times New Roman"/>
                <w:sz w:val="20"/>
                <w:szCs w:val="20"/>
              </w:rPr>
            </w:pPr>
            <w:r>
              <w:rPr>
                <w:rFonts w:ascii="Times New Roman" w:hAnsi="Times New Roman" w:cs="Times New Roman"/>
                <w:sz w:val="20"/>
                <w:szCs w:val="20"/>
              </w:rPr>
              <w:t>9</w:t>
            </w:r>
          </w:p>
        </w:tc>
        <w:tc>
          <w:tcPr>
            <w:tcW w:w="851" w:type="dxa"/>
          </w:tcPr>
          <w:p w:rsidR="00FE78BE" w:rsidRPr="00FB4776" w:rsidRDefault="00747B08" w:rsidP="00747B08">
            <w:pPr>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tcPr>
          <w:p w:rsidR="00FE78BE" w:rsidRPr="00FB4776" w:rsidRDefault="00747B08" w:rsidP="00747B08">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78BE" w:rsidRPr="00FB4776" w:rsidRDefault="008A47B1" w:rsidP="00747B08">
            <w:pPr>
              <w:jc w:val="center"/>
              <w:rPr>
                <w:rFonts w:ascii="Times New Roman" w:hAnsi="Times New Roman" w:cs="Times New Roman"/>
                <w:sz w:val="20"/>
                <w:szCs w:val="20"/>
              </w:rPr>
            </w:pPr>
            <w:r>
              <w:rPr>
                <w:rFonts w:ascii="Times New Roman" w:hAnsi="Times New Roman" w:cs="Times New Roman"/>
                <w:sz w:val="20"/>
                <w:szCs w:val="20"/>
              </w:rPr>
              <w:t>95</w:t>
            </w:r>
          </w:p>
        </w:tc>
        <w:tc>
          <w:tcPr>
            <w:tcW w:w="1070" w:type="dxa"/>
          </w:tcPr>
          <w:p w:rsidR="00FE78BE" w:rsidRPr="00FB4776" w:rsidRDefault="008A47B1" w:rsidP="00747B08">
            <w:pPr>
              <w:jc w:val="center"/>
              <w:rPr>
                <w:rFonts w:ascii="Times New Roman" w:hAnsi="Times New Roman" w:cs="Times New Roman"/>
                <w:sz w:val="20"/>
                <w:szCs w:val="20"/>
              </w:rPr>
            </w:pPr>
            <w:r>
              <w:rPr>
                <w:rFonts w:ascii="Times New Roman" w:hAnsi="Times New Roman" w:cs="Times New Roman"/>
                <w:sz w:val="20"/>
                <w:szCs w:val="20"/>
              </w:rPr>
              <w:t>48</w:t>
            </w:r>
          </w:p>
        </w:tc>
      </w:tr>
      <w:tr w:rsidR="00FE78BE" w:rsidRPr="00FB4776" w:rsidTr="001D72D2">
        <w:tc>
          <w:tcPr>
            <w:tcW w:w="534" w:type="dxa"/>
            <w:vMerge/>
          </w:tcPr>
          <w:p w:rsidR="00FE78BE" w:rsidRPr="00FB4776" w:rsidRDefault="00FE78BE">
            <w:pPr>
              <w:rPr>
                <w:rFonts w:ascii="Times New Roman" w:hAnsi="Times New Roman" w:cs="Times New Roman"/>
                <w:sz w:val="20"/>
                <w:szCs w:val="20"/>
              </w:rPr>
            </w:pPr>
          </w:p>
        </w:tc>
        <w:tc>
          <w:tcPr>
            <w:tcW w:w="850" w:type="dxa"/>
            <w:vMerge/>
          </w:tcPr>
          <w:p w:rsidR="00FE78BE" w:rsidRPr="001D72D2" w:rsidRDefault="00FE78BE" w:rsidP="00743299">
            <w:pPr>
              <w:jc w:val="both"/>
              <w:rPr>
                <w:rFonts w:ascii="Times New Roman" w:hAnsi="Times New Roman" w:cs="Times New Roman"/>
              </w:rPr>
            </w:pPr>
          </w:p>
        </w:tc>
        <w:tc>
          <w:tcPr>
            <w:tcW w:w="2835" w:type="dxa"/>
            <w:vMerge/>
          </w:tcPr>
          <w:p w:rsidR="00FE78BE" w:rsidRPr="001D72D2" w:rsidRDefault="00FE78BE" w:rsidP="00743299">
            <w:pPr>
              <w:rPr>
                <w:rFonts w:ascii="Times New Roman" w:hAnsi="Times New Roman" w:cs="Times New Roman"/>
              </w:rPr>
            </w:pPr>
          </w:p>
        </w:tc>
        <w:tc>
          <w:tcPr>
            <w:tcW w:w="2268" w:type="dxa"/>
          </w:tcPr>
          <w:p w:rsidR="00FE78BE" w:rsidRPr="00743299" w:rsidRDefault="00FE78BE">
            <w:pPr>
              <w:rPr>
                <w:rFonts w:ascii="Times New Roman" w:hAnsi="Times New Roman" w:cs="Times New Roman"/>
                <w:sz w:val="20"/>
                <w:szCs w:val="20"/>
              </w:rPr>
            </w:pPr>
            <w:r w:rsidRPr="00743299">
              <w:rPr>
                <w:rFonts w:ascii="Times New Roman" w:hAnsi="Times New Roman" w:cs="Times New Roman"/>
                <w:sz w:val="20"/>
                <w:szCs w:val="20"/>
              </w:rPr>
              <w:t>МДК.03.01 Реализация технологических пр</w:t>
            </w:r>
            <w:r w:rsidRPr="00743299">
              <w:rPr>
                <w:rFonts w:ascii="Times New Roman" w:hAnsi="Times New Roman" w:cs="Times New Roman"/>
                <w:sz w:val="20"/>
                <w:szCs w:val="20"/>
              </w:rPr>
              <w:t>о</w:t>
            </w:r>
            <w:r w:rsidRPr="00743299">
              <w:rPr>
                <w:rFonts w:ascii="Times New Roman" w:hAnsi="Times New Roman" w:cs="Times New Roman"/>
                <w:sz w:val="20"/>
                <w:szCs w:val="20"/>
              </w:rPr>
              <w:t>цессов изготовления деталей</w:t>
            </w:r>
          </w:p>
        </w:tc>
        <w:tc>
          <w:tcPr>
            <w:tcW w:w="709" w:type="dxa"/>
          </w:tcPr>
          <w:p w:rsidR="00FE78BE" w:rsidRPr="00FB4776" w:rsidRDefault="00FE78BE" w:rsidP="00743299">
            <w:pPr>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FE78BE" w:rsidRPr="00FB4776" w:rsidRDefault="00FE78BE" w:rsidP="000827C0">
            <w:pPr>
              <w:jc w:val="center"/>
              <w:rPr>
                <w:rFonts w:ascii="Times New Roman" w:hAnsi="Times New Roman" w:cs="Times New Roman"/>
                <w:sz w:val="20"/>
                <w:szCs w:val="20"/>
              </w:rPr>
            </w:pPr>
            <w:r>
              <w:rPr>
                <w:rFonts w:ascii="Times New Roman" w:hAnsi="Times New Roman" w:cs="Times New Roman"/>
                <w:sz w:val="20"/>
                <w:szCs w:val="20"/>
              </w:rPr>
              <w:t>21</w:t>
            </w:r>
          </w:p>
        </w:tc>
        <w:tc>
          <w:tcPr>
            <w:tcW w:w="992" w:type="dxa"/>
          </w:tcPr>
          <w:p w:rsidR="00FE78BE" w:rsidRPr="00FB4776" w:rsidRDefault="00747B08" w:rsidP="00747B08">
            <w:pPr>
              <w:jc w:val="center"/>
              <w:rPr>
                <w:rFonts w:ascii="Times New Roman" w:hAnsi="Times New Roman" w:cs="Times New Roman"/>
                <w:sz w:val="20"/>
                <w:szCs w:val="20"/>
              </w:rPr>
            </w:pPr>
            <w:r>
              <w:rPr>
                <w:rFonts w:ascii="Times New Roman" w:hAnsi="Times New Roman" w:cs="Times New Roman"/>
                <w:sz w:val="20"/>
                <w:szCs w:val="20"/>
              </w:rPr>
              <w:t>19</w:t>
            </w:r>
          </w:p>
        </w:tc>
        <w:tc>
          <w:tcPr>
            <w:tcW w:w="993" w:type="dxa"/>
          </w:tcPr>
          <w:p w:rsidR="00FE78BE" w:rsidRPr="00FB4776" w:rsidRDefault="00747B08" w:rsidP="00747B08">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Pr>
          <w:p w:rsidR="00FE78BE" w:rsidRPr="00FB4776" w:rsidRDefault="00747B08" w:rsidP="00747B08">
            <w:pPr>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Pr>
          <w:p w:rsidR="00FE78BE" w:rsidRPr="00FB4776" w:rsidRDefault="00747B08" w:rsidP="00747B08">
            <w:pPr>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tcPr>
          <w:p w:rsidR="00FE78BE" w:rsidRPr="00FB4776" w:rsidRDefault="00747B08" w:rsidP="00747B08">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78BE" w:rsidRPr="00FB4776" w:rsidRDefault="008A47B1" w:rsidP="00747B08">
            <w:pPr>
              <w:jc w:val="center"/>
              <w:rPr>
                <w:rFonts w:ascii="Times New Roman" w:hAnsi="Times New Roman" w:cs="Times New Roman"/>
                <w:sz w:val="20"/>
                <w:szCs w:val="20"/>
              </w:rPr>
            </w:pPr>
            <w:r>
              <w:rPr>
                <w:rFonts w:ascii="Times New Roman" w:hAnsi="Times New Roman" w:cs="Times New Roman"/>
                <w:sz w:val="20"/>
                <w:szCs w:val="20"/>
              </w:rPr>
              <w:t>91</w:t>
            </w:r>
          </w:p>
        </w:tc>
        <w:tc>
          <w:tcPr>
            <w:tcW w:w="1070" w:type="dxa"/>
          </w:tcPr>
          <w:p w:rsidR="00FE78BE" w:rsidRPr="00FB4776" w:rsidRDefault="008A47B1" w:rsidP="00747B08">
            <w:pPr>
              <w:jc w:val="center"/>
              <w:rPr>
                <w:rFonts w:ascii="Times New Roman" w:hAnsi="Times New Roman" w:cs="Times New Roman"/>
                <w:sz w:val="20"/>
                <w:szCs w:val="20"/>
              </w:rPr>
            </w:pPr>
            <w:r>
              <w:rPr>
                <w:rFonts w:ascii="Times New Roman" w:hAnsi="Times New Roman" w:cs="Times New Roman"/>
                <w:sz w:val="20"/>
                <w:szCs w:val="20"/>
              </w:rPr>
              <w:t>43</w:t>
            </w:r>
          </w:p>
        </w:tc>
      </w:tr>
      <w:tr w:rsidR="00FE78BE" w:rsidRPr="00FB4776" w:rsidTr="001D72D2">
        <w:tc>
          <w:tcPr>
            <w:tcW w:w="534" w:type="dxa"/>
            <w:vMerge w:val="restart"/>
          </w:tcPr>
          <w:p w:rsidR="00FE78BE" w:rsidRDefault="00FE78BE">
            <w:pPr>
              <w:rPr>
                <w:rFonts w:ascii="Times New Roman" w:hAnsi="Times New Roman" w:cs="Times New Roman"/>
                <w:sz w:val="20"/>
                <w:szCs w:val="20"/>
              </w:rPr>
            </w:pPr>
          </w:p>
          <w:p w:rsidR="00FE78BE" w:rsidRPr="00FB4776" w:rsidRDefault="00FE78BE">
            <w:pPr>
              <w:rPr>
                <w:rFonts w:ascii="Times New Roman" w:hAnsi="Times New Roman" w:cs="Times New Roman"/>
                <w:sz w:val="20"/>
                <w:szCs w:val="20"/>
              </w:rPr>
            </w:pPr>
            <w:r>
              <w:rPr>
                <w:rFonts w:ascii="Times New Roman" w:hAnsi="Times New Roman" w:cs="Times New Roman"/>
                <w:sz w:val="20"/>
                <w:szCs w:val="20"/>
              </w:rPr>
              <w:t>5</w:t>
            </w:r>
          </w:p>
        </w:tc>
        <w:tc>
          <w:tcPr>
            <w:tcW w:w="850" w:type="dxa"/>
            <w:vMerge w:val="restart"/>
          </w:tcPr>
          <w:p w:rsidR="00FE78BE" w:rsidRPr="001D72D2" w:rsidRDefault="00FE78BE" w:rsidP="00743299">
            <w:pPr>
              <w:jc w:val="both"/>
              <w:rPr>
                <w:rFonts w:ascii="Times New Roman" w:hAnsi="Times New Roman" w:cs="Times New Roman"/>
              </w:rPr>
            </w:pPr>
            <w:r w:rsidRPr="001D72D2">
              <w:rPr>
                <w:rFonts w:ascii="Times New Roman" w:hAnsi="Times New Roman" w:cs="Times New Roman"/>
              </w:rPr>
              <w:t>22.02.01</w:t>
            </w:r>
          </w:p>
        </w:tc>
        <w:tc>
          <w:tcPr>
            <w:tcW w:w="2835" w:type="dxa"/>
            <w:vMerge w:val="restart"/>
          </w:tcPr>
          <w:p w:rsidR="00FE78BE" w:rsidRPr="001D72D2" w:rsidRDefault="00FE78BE" w:rsidP="00743299">
            <w:pPr>
              <w:rPr>
                <w:rFonts w:ascii="Times New Roman" w:hAnsi="Times New Roman" w:cs="Times New Roman"/>
              </w:rPr>
            </w:pPr>
            <w:r w:rsidRPr="001D72D2">
              <w:rPr>
                <w:rFonts w:ascii="Times New Roman" w:hAnsi="Times New Roman" w:cs="Times New Roman"/>
              </w:rPr>
              <w:t>Металлургия черных м</w:t>
            </w:r>
            <w:r w:rsidRPr="001D72D2">
              <w:rPr>
                <w:rFonts w:ascii="Times New Roman" w:hAnsi="Times New Roman" w:cs="Times New Roman"/>
              </w:rPr>
              <w:t>е</w:t>
            </w:r>
            <w:r w:rsidRPr="001D72D2">
              <w:rPr>
                <w:rFonts w:ascii="Times New Roman" w:hAnsi="Times New Roman" w:cs="Times New Roman"/>
              </w:rPr>
              <w:t>таллов</w:t>
            </w:r>
          </w:p>
        </w:tc>
        <w:tc>
          <w:tcPr>
            <w:tcW w:w="2268" w:type="dxa"/>
          </w:tcPr>
          <w:p w:rsidR="00FE78BE" w:rsidRPr="00FB4776" w:rsidRDefault="00FE78BE">
            <w:pPr>
              <w:rPr>
                <w:rFonts w:ascii="Times New Roman" w:hAnsi="Times New Roman" w:cs="Times New Roman"/>
                <w:sz w:val="20"/>
                <w:szCs w:val="20"/>
              </w:rPr>
            </w:pPr>
            <w:r>
              <w:rPr>
                <w:rFonts w:ascii="Times New Roman" w:hAnsi="Times New Roman" w:cs="Times New Roman"/>
                <w:sz w:val="20"/>
                <w:szCs w:val="20"/>
              </w:rPr>
              <w:t>ОП.02 Техническая механика</w:t>
            </w:r>
          </w:p>
        </w:tc>
        <w:tc>
          <w:tcPr>
            <w:tcW w:w="709" w:type="dxa"/>
          </w:tcPr>
          <w:p w:rsidR="00FE78BE" w:rsidRPr="00FB4776" w:rsidRDefault="00FE78BE" w:rsidP="00020275">
            <w:pPr>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FE78BE" w:rsidRPr="00FB4776" w:rsidRDefault="00FE78BE" w:rsidP="000827C0">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25</w:t>
            </w:r>
          </w:p>
        </w:tc>
        <w:tc>
          <w:tcPr>
            <w:tcW w:w="993"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14</w:t>
            </w:r>
          </w:p>
        </w:tc>
        <w:tc>
          <w:tcPr>
            <w:tcW w:w="708"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44</w:t>
            </w:r>
          </w:p>
        </w:tc>
      </w:tr>
      <w:tr w:rsidR="00FE78BE" w:rsidRPr="00FB4776" w:rsidTr="001D72D2">
        <w:tc>
          <w:tcPr>
            <w:tcW w:w="534" w:type="dxa"/>
            <w:vMerge/>
          </w:tcPr>
          <w:p w:rsidR="00FE78BE" w:rsidRPr="00FB4776" w:rsidRDefault="00FE78BE">
            <w:pPr>
              <w:rPr>
                <w:rFonts w:ascii="Times New Roman" w:hAnsi="Times New Roman" w:cs="Times New Roman"/>
                <w:sz w:val="20"/>
                <w:szCs w:val="20"/>
              </w:rPr>
            </w:pPr>
          </w:p>
        </w:tc>
        <w:tc>
          <w:tcPr>
            <w:tcW w:w="850" w:type="dxa"/>
            <w:vMerge/>
          </w:tcPr>
          <w:p w:rsidR="00FE78BE" w:rsidRPr="001D72D2" w:rsidRDefault="00FE78BE" w:rsidP="00743299">
            <w:pPr>
              <w:jc w:val="both"/>
              <w:rPr>
                <w:rFonts w:ascii="Times New Roman" w:hAnsi="Times New Roman" w:cs="Times New Roman"/>
              </w:rPr>
            </w:pPr>
          </w:p>
        </w:tc>
        <w:tc>
          <w:tcPr>
            <w:tcW w:w="2835" w:type="dxa"/>
            <w:vMerge/>
          </w:tcPr>
          <w:p w:rsidR="00FE78BE" w:rsidRPr="001D72D2" w:rsidRDefault="00FE78BE" w:rsidP="00743299">
            <w:pPr>
              <w:rPr>
                <w:rFonts w:ascii="Times New Roman" w:hAnsi="Times New Roman" w:cs="Times New Roman"/>
              </w:rPr>
            </w:pPr>
          </w:p>
        </w:tc>
        <w:tc>
          <w:tcPr>
            <w:tcW w:w="2268" w:type="dxa"/>
          </w:tcPr>
          <w:p w:rsidR="00FE78BE" w:rsidRPr="00060E54" w:rsidRDefault="00FE78BE">
            <w:pPr>
              <w:rPr>
                <w:rFonts w:ascii="Times New Roman" w:hAnsi="Times New Roman" w:cs="Times New Roman"/>
                <w:sz w:val="20"/>
                <w:szCs w:val="20"/>
              </w:rPr>
            </w:pPr>
            <w:r w:rsidRPr="00060E54">
              <w:rPr>
                <w:rFonts w:ascii="Times New Roman" w:hAnsi="Times New Roman" w:cs="Times New Roman"/>
                <w:sz w:val="20"/>
                <w:szCs w:val="20"/>
              </w:rPr>
              <w:t>МДК.01.01 Управление технологическими процессами произво</w:t>
            </w:r>
            <w:r w:rsidRPr="00060E54">
              <w:rPr>
                <w:rFonts w:ascii="Times New Roman" w:hAnsi="Times New Roman" w:cs="Times New Roman"/>
                <w:sz w:val="20"/>
                <w:szCs w:val="20"/>
              </w:rPr>
              <w:t>д</w:t>
            </w:r>
            <w:r w:rsidRPr="00060E54">
              <w:rPr>
                <w:rFonts w:ascii="Times New Roman" w:hAnsi="Times New Roman" w:cs="Times New Roman"/>
                <w:sz w:val="20"/>
                <w:szCs w:val="20"/>
              </w:rPr>
              <w:t xml:space="preserve">ства чугуна и </w:t>
            </w:r>
            <w:proofErr w:type="gramStart"/>
            <w:r w:rsidRPr="00060E54">
              <w:rPr>
                <w:rFonts w:ascii="Times New Roman" w:hAnsi="Times New Roman" w:cs="Times New Roman"/>
                <w:sz w:val="20"/>
                <w:szCs w:val="20"/>
              </w:rPr>
              <w:t>контроль за</w:t>
            </w:r>
            <w:proofErr w:type="gramEnd"/>
            <w:r w:rsidRPr="00060E54">
              <w:rPr>
                <w:rFonts w:ascii="Times New Roman" w:hAnsi="Times New Roman" w:cs="Times New Roman"/>
                <w:sz w:val="20"/>
                <w:szCs w:val="20"/>
              </w:rPr>
              <w:t xml:space="preserve"> ними</w:t>
            </w:r>
          </w:p>
        </w:tc>
        <w:tc>
          <w:tcPr>
            <w:tcW w:w="709" w:type="dxa"/>
          </w:tcPr>
          <w:p w:rsidR="00FE78BE" w:rsidRPr="00060E54" w:rsidRDefault="00FE78BE" w:rsidP="00060E54">
            <w:pPr>
              <w:jc w:val="center"/>
              <w:rPr>
                <w:rFonts w:ascii="Times New Roman" w:hAnsi="Times New Roman" w:cs="Times New Roman"/>
                <w:sz w:val="20"/>
                <w:szCs w:val="20"/>
              </w:rPr>
            </w:pPr>
            <w:r w:rsidRPr="00060E54">
              <w:rPr>
                <w:rFonts w:ascii="Times New Roman" w:hAnsi="Times New Roman" w:cs="Times New Roman"/>
                <w:sz w:val="20"/>
                <w:szCs w:val="20"/>
              </w:rPr>
              <w:t>3</w:t>
            </w:r>
          </w:p>
        </w:tc>
        <w:tc>
          <w:tcPr>
            <w:tcW w:w="992" w:type="dxa"/>
          </w:tcPr>
          <w:p w:rsidR="00FE78BE" w:rsidRPr="00FB4776" w:rsidRDefault="00FE78BE" w:rsidP="000827C0">
            <w:pPr>
              <w:jc w:val="center"/>
              <w:rPr>
                <w:rFonts w:ascii="Times New Roman" w:hAnsi="Times New Roman" w:cs="Times New Roman"/>
                <w:sz w:val="20"/>
                <w:szCs w:val="20"/>
              </w:rPr>
            </w:pPr>
            <w:r>
              <w:rPr>
                <w:rFonts w:ascii="Times New Roman" w:hAnsi="Times New Roman" w:cs="Times New Roman"/>
                <w:sz w:val="20"/>
                <w:szCs w:val="20"/>
              </w:rPr>
              <w:t>24</w:t>
            </w:r>
          </w:p>
        </w:tc>
        <w:tc>
          <w:tcPr>
            <w:tcW w:w="992"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10</w:t>
            </w:r>
          </w:p>
        </w:tc>
        <w:tc>
          <w:tcPr>
            <w:tcW w:w="993"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3</w:t>
            </w:r>
          </w:p>
        </w:tc>
        <w:tc>
          <w:tcPr>
            <w:tcW w:w="708"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80</w:t>
            </w:r>
          </w:p>
        </w:tc>
        <w:tc>
          <w:tcPr>
            <w:tcW w:w="1070"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50</w:t>
            </w:r>
          </w:p>
        </w:tc>
      </w:tr>
      <w:tr w:rsidR="00FE78BE" w:rsidRPr="00FB4776" w:rsidTr="001D72D2">
        <w:tc>
          <w:tcPr>
            <w:tcW w:w="534" w:type="dxa"/>
            <w:vMerge/>
          </w:tcPr>
          <w:p w:rsidR="00FE78BE" w:rsidRPr="00FB4776" w:rsidRDefault="00FE78BE">
            <w:pPr>
              <w:rPr>
                <w:rFonts w:ascii="Times New Roman" w:hAnsi="Times New Roman" w:cs="Times New Roman"/>
                <w:sz w:val="20"/>
                <w:szCs w:val="20"/>
              </w:rPr>
            </w:pPr>
          </w:p>
        </w:tc>
        <w:tc>
          <w:tcPr>
            <w:tcW w:w="850" w:type="dxa"/>
            <w:vMerge/>
          </w:tcPr>
          <w:p w:rsidR="00FE78BE" w:rsidRPr="001D72D2" w:rsidRDefault="00FE78BE" w:rsidP="00743299">
            <w:pPr>
              <w:jc w:val="both"/>
              <w:rPr>
                <w:rFonts w:ascii="Times New Roman" w:hAnsi="Times New Roman" w:cs="Times New Roman"/>
              </w:rPr>
            </w:pPr>
          </w:p>
        </w:tc>
        <w:tc>
          <w:tcPr>
            <w:tcW w:w="2835" w:type="dxa"/>
            <w:vMerge/>
          </w:tcPr>
          <w:p w:rsidR="00FE78BE" w:rsidRPr="001D72D2" w:rsidRDefault="00FE78BE" w:rsidP="00743299">
            <w:pPr>
              <w:rPr>
                <w:rFonts w:ascii="Times New Roman" w:hAnsi="Times New Roman" w:cs="Times New Roman"/>
              </w:rPr>
            </w:pPr>
          </w:p>
        </w:tc>
        <w:tc>
          <w:tcPr>
            <w:tcW w:w="2268" w:type="dxa"/>
          </w:tcPr>
          <w:p w:rsidR="00FE78BE" w:rsidRPr="00060E54" w:rsidRDefault="00B356DE">
            <w:pPr>
              <w:rPr>
                <w:rFonts w:ascii="Times New Roman" w:hAnsi="Times New Roman" w:cs="Times New Roman"/>
                <w:sz w:val="20"/>
                <w:szCs w:val="20"/>
              </w:rPr>
            </w:pPr>
            <w:r>
              <w:rPr>
                <w:rFonts w:ascii="Times New Roman" w:hAnsi="Times New Roman" w:cs="Times New Roman"/>
                <w:sz w:val="20"/>
                <w:szCs w:val="20"/>
              </w:rPr>
              <w:t>ОП. 04 Материалов</w:t>
            </w:r>
            <w:r>
              <w:rPr>
                <w:rFonts w:ascii="Times New Roman" w:hAnsi="Times New Roman" w:cs="Times New Roman"/>
                <w:sz w:val="20"/>
                <w:szCs w:val="20"/>
              </w:rPr>
              <w:t>е</w:t>
            </w:r>
            <w:r>
              <w:rPr>
                <w:rFonts w:ascii="Times New Roman" w:hAnsi="Times New Roman" w:cs="Times New Roman"/>
                <w:sz w:val="20"/>
                <w:szCs w:val="20"/>
              </w:rPr>
              <w:t>дение</w:t>
            </w:r>
          </w:p>
        </w:tc>
        <w:tc>
          <w:tcPr>
            <w:tcW w:w="709" w:type="dxa"/>
          </w:tcPr>
          <w:p w:rsidR="00FE78BE" w:rsidRPr="00060E54" w:rsidRDefault="00FE78BE" w:rsidP="00060E54">
            <w:pPr>
              <w:jc w:val="center"/>
              <w:rPr>
                <w:rFonts w:ascii="Times New Roman" w:hAnsi="Times New Roman" w:cs="Times New Roman"/>
                <w:sz w:val="20"/>
                <w:szCs w:val="20"/>
              </w:rPr>
            </w:pPr>
            <w:r w:rsidRPr="00060E54">
              <w:rPr>
                <w:rFonts w:ascii="Times New Roman" w:hAnsi="Times New Roman" w:cs="Times New Roman"/>
                <w:sz w:val="20"/>
                <w:szCs w:val="20"/>
              </w:rPr>
              <w:t>2</w:t>
            </w:r>
          </w:p>
        </w:tc>
        <w:tc>
          <w:tcPr>
            <w:tcW w:w="992" w:type="dxa"/>
          </w:tcPr>
          <w:p w:rsidR="00FE78BE" w:rsidRPr="00FB4776" w:rsidRDefault="00FE78BE" w:rsidP="000827C0">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21</w:t>
            </w:r>
          </w:p>
        </w:tc>
        <w:tc>
          <w:tcPr>
            <w:tcW w:w="993"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12</w:t>
            </w:r>
          </w:p>
        </w:tc>
        <w:tc>
          <w:tcPr>
            <w:tcW w:w="708"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90,4</w:t>
            </w:r>
          </w:p>
        </w:tc>
        <w:tc>
          <w:tcPr>
            <w:tcW w:w="1070"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33,33</w:t>
            </w:r>
          </w:p>
        </w:tc>
      </w:tr>
      <w:tr w:rsidR="00FE78BE" w:rsidRPr="00FB4776" w:rsidTr="001D72D2">
        <w:tc>
          <w:tcPr>
            <w:tcW w:w="534" w:type="dxa"/>
            <w:vMerge w:val="restart"/>
          </w:tcPr>
          <w:p w:rsidR="00FE78BE" w:rsidRDefault="00FE78BE">
            <w:pPr>
              <w:rPr>
                <w:rFonts w:ascii="Times New Roman" w:hAnsi="Times New Roman" w:cs="Times New Roman"/>
                <w:sz w:val="20"/>
                <w:szCs w:val="20"/>
              </w:rPr>
            </w:pPr>
          </w:p>
          <w:p w:rsidR="00FE78BE" w:rsidRPr="00FB4776" w:rsidRDefault="00FE78BE">
            <w:pPr>
              <w:rPr>
                <w:rFonts w:ascii="Times New Roman" w:hAnsi="Times New Roman" w:cs="Times New Roman"/>
                <w:sz w:val="20"/>
                <w:szCs w:val="20"/>
              </w:rPr>
            </w:pPr>
            <w:r>
              <w:rPr>
                <w:rFonts w:ascii="Times New Roman" w:hAnsi="Times New Roman" w:cs="Times New Roman"/>
                <w:sz w:val="20"/>
                <w:szCs w:val="20"/>
              </w:rPr>
              <w:t>6</w:t>
            </w:r>
          </w:p>
        </w:tc>
        <w:tc>
          <w:tcPr>
            <w:tcW w:w="850" w:type="dxa"/>
            <w:vMerge w:val="restart"/>
          </w:tcPr>
          <w:p w:rsidR="00FE78BE" w:rsidRPr="001D72D2" w:rsidRDefault="00FE78BE" w:rsidP="00743299">
            <w:pPr>
              <w:jc w:val="both"/>
              <w:rPr>
                <w:rFonts w:ascii="Times New Roman" w:hAnsi="Times New Roman" w:cs="Times New Roman"/>
              </w:rPr>
            </w:pPr>
            <w:r w:rsidRPr="001D72D2">
              <w:rPr>
                <w:rFonts w:ascii="Times New Roman" w:hAnsi="Times New Roman" w:cs="Times New Roman"/>
              </w:rPr>
              <w:t xml:space="preserve">09.02.01 </w:t>
            </w:r>
          </w:p>
        </w:tc>
        <w:tc>
          <w:tcPr>
            <w:tcW w:w="2835" w:type="dxa"/>
            <w:vMerge w:val="restart"/>
          </w:tcPr>
          <w:p w:rsidR="00FE78BE" w:rsidRPr="001D72D2" w:rsidRDefault="00FE78BE" w:rsidP="00743299">
            <w:pPr>
              <w:rPr>
                <w:rFonts w:ascii="Times New Roman" w:hAnsi="Times New Roman" w:cs="Times New Roman"/>
              </w:rPr>
            </w:pPr>
            <w:r w:rsidRPr="001D72D2">
              <w:rPr>
                <w:rFonts w:ascii="Times New Roman" w:hAnsi="Times New Roman" w:cs="Times New Roman"/>
              </w:rPr>
              <w:t>Компьютерные системы и комплексы</w:t>
            </w:r>
          </w:p>
        </w:tc>
        <w:tc>
          <w:tcPr>
            <w:tcW w:w="2268" w:type="dxa"/>
          </w:tcPr>
          <w:p w:rsidR="00FE78BE" w:rsidRPr="00EF0163" w:rsidRDefault="00FE78BE">
            <w:pPr>
              <w:rPr>
                <w:rFonts w:ascii="Times New Roman" w:hAnsi="Times New Roman" w:cs="Times New Roman"/>
                <w:sz w:val="20"/>
                <w:szCs w:val="20"/>
              </w:rPr>
            </w:pPr>
            <w:r>
              <w:rPr>
                <w:rFonts w:ascii="Times New Roman" w:hAnsi="Times New Roman" w:cs="Times New Roman"/>
                <w:sz w:val="20"/>
                <w:szCs w:val="20"/>
              </w:rPr>
              <w:t xml:space="preserve">ОП.07 </w:t>
            </w:r>
            <w:r w:rsidRPr="00BD0436">
              <w:rPr>
                <w:rFonts w:ascii="Times New Roman" w:hAnsi="Times New Roman" w:cs="Times New Roman"/>
                <w:sz w:val="20"/>
                <w:szCs w:val="20"/>
              </w:rPr>
              <w:t>Операционные системы и среды</w:t>
            </w:r>
          </w:p>
        </w:tc>
        <w:tc>
          <w:tcPr>
            <w:tcW w:w="709" w:type="dxa"/>
          </w:tcPr>
          <w:p w:rsidR="00FE78BE" w:rsidRPr="00FB4776" w:rsidRDefault="00FE78BE" w:rsidP="00EF0163">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FE78BE" w:rsidRPr="00FB4776" w:rsidRDefault="00FE78BE" w:rsidP="000827C0">
            <w:pPr>
              <w:jc w:val="center"/>
              <w:rPr>
                <w:rFonts w:ascii="Times New Roman" w:hAnsi="Times New Roman" w:cs="Times New Roman"/>
                <w:sz w:val="20"/>
                <w:szCs w:val="20"/>
              </w:rPr>
            </w:pPr>
            <w:r>
              <w:rPr>
                <w:rFonts w:ascii="Times New Roman" w:hAnsi="Times New Roman" w:cs="Times New Roman"/>
                <w:sz w:val="20"/>
                <w:szCs w:val="20"/>
              </w:rPr>
              <w:t>22</w:t>
            </w:r>
          </w:p>
        </w:tc>
        <w:tc>
          <w:tcPr>
            <w:tcW w:w="992"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17</w:t>
            </w:r>
          </w:p>
        </w:tc>
        <w:tc>
          <w:tcPr>
            <w:tcW w:w="993"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9</w:t>
            </w:r>
          </w:p>
        </w:tc>
        <w:tc>
          <w:tcPr>
            <w:tcW w:w="850"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78BE" w:rsidRPr="00FB4776" w:rsidRDefault="008A47B1" w:rsidP="00B356DE">
            <w:pPr>
              <w:jc w:val="center"/>
              <w:rPr>
                <w:rFonts w:ascii="Times New Roman" w:hAnsi="Times New Roman" w:cs="Times New Roman"/>
                <w:sz w:val="20"/>
                <w:szCs w:val="20"/>
              </w:rPr>
            </w:pPr>
            <w:r>
              <w:rPr>
                <w:rFonts w:ascii="Times New Roman" w:hAnsi="Times New Roman" w:cs="Times New Roman"/>
                <w:sz w:val="20"/>
                <w:szCs w:val="20"/>
              </w:rPr>
              <w:t>77</w:t>
            </w:r>
          </w:p>
        </w:tc>
        <w:tc>
          <w:tcPr>
            <w:tcW w:w="1070" w:type="dxa"/>
          </w:tcPr>
          <w:p w:rsidR="00FE78BE" w:rsidRPr="00FB4776" w:rsidRDefault="008A47B1" w:rsidP="00B356DE">
            <w:pPr>
              <w:jc w:val="center"/>
              <w:rPr>
                <w:rFonts w:ascii="Times New Roman" w:hAnsi="Times New Roman" w:cs="Times New Roman"/>
                <w:sz w:val="20"/>
                <w:szCs w:val="20"/>
              </w:rPr>
            </w:pPr>
            <w:r>
              <w:rPr>
                <w:rFonts w:ascii="Times New Roman" w:hAnsi="Times New Roman" w:cs="Times New Roman"/>
                <w:sz w:val="20"/>
                <w:szCs w:val="20"/>
              </w:rPr>
              <w:t>68</w:t>
            </w:r>
          </w:p>
        </w:tc>
      </w:tr>
      <w:tr w:rsidR="00FE78BE" w:rsidRPr="00FB4776" w:rsidTr="001D72D2">
        <w:tc>
          <w:tcPr>
            <w:tcW w:w="534" w:type="dxa"/>
            <w:vMerge/>
          </w:tcPr>
          <w:p w:rsidR="00FE78BE" w:rsidRPr="00FB4776" w:rsidRDefault="00FE78BE">
            <w:pPr>
              <w:rPr>
                <w:rFonts w:ascii="Times New Roman" w:hAnsi="Times New Roman" w:cs="Times New Roman"/>
                <w:sz w:val="20"/>
                <w:szCs w:val="20"/>
              </w:rPr>
            </w:pPr>
          </w:p>
        </w:tc>
        <w:tc>
          <w:tcPr>
            <w:tcW w:w="850" w:type="dxa"/>
            <w:vMerge/>
          </w:tcPr>
          <w:p w:rsidR="00FE78BE" w:rsidRPr="001D72D2" w:rsidRDefault="00FE78BE" w:rsidP="00743299">
            <w:pPr>
              <w:jc w:val="both"/>
              <w:rPr>
                <w:rFonts w:ascii="Times New Roman" w:hAnsi="Times New Roman" w:cs="Times New Roman"/>
              </w:rPr>
            </w:pPr>
          </w:p>
        </w:tc>
        <w:tc>
          <w:tcPr>
            <w:tcW w:w="2835" w:type="dxa"/>
            <w:vMerge/>
          </w:tcPr>
          <w:p w:rsidR="00FE78BE" w:rsidRPr="001D72D2" w:rsidRDefault="00FE78BE" w:rsidP="00743299">
            <w:pPr>
              <w:rPr>
                <w:rFonts w:ascii="Times New Roman" w:hAnsi="Times New Roman" w:cs="Times New Roman"/>
              </w:rPr>
            </w:pPr>
          </w:p>
        </w:tc>
        <w:tc>
          <w:tcPr>
            <w:tcW w:w="2268" w:type="dxa"/>
          </w:tcPr>
          <w:p w:rsidR="00FE78BE" w:rsidRPr="00EF0163" w:rsidRDefault="00FE78BE">
            <w:pPr>
              <w:rPr>
                <w:rFonts w:ascii="Times New Roman" w:hAnsi="Times New Roman" w:cs="Times New Roman"/>
                <w:sz w:val="20"/>
                <w:szCs w:val="20"/>
              </w:rPr>
            </w:pPr>
            <w:r>
              <w:rPr>
                <w:rFonts w:ascii="Times New Roman" w:hAnsi="Times New Roman" w:cs="Times New Roman"/>
                <w:sz w:val="20"/>
                <w:szCs w:val="20"/>
              </w:rPr>
              <w:t>МДК.03</w:t>
            </w:r>
            <w:r w:rsidRPr="00EF0163">
              <w:rPr>
                <w:rFonts w:ascii="Times New Roman" w:hAnsi="Times New Roman" w:cs="Times New Roman"/>
                <w:sz w:val="20"/>
                <w:szCs w:val="20"/>
              </w:rPr>
              <w:t>.</w:t>
            </w:r>
            <w:r w:rsidRPr="00394F5F">
              <w:rPr>
                <w:rFonts w:ascii="Times New Roman" w:hAnsi="Times New Roman" w:cs="Times New Roman"/>
                <w:sz w:val="20"/>
                <w:szCs w:val="20"/>
              </w:rPr>
              <w:t>01 Технич</w:t>
            </w:r>
            <w:r w:rsidRPr="00394F5F">
              <w:rPr>
                <w:rFonts w:ascii="Times New Roman" w:hAnsi="Times New Roman" w:cs="Times New Roman"/>
                <w:sz w:val="20"/>
                <w:szCs w:val="20"/>
              </w:rPr>
              <w:t>е</w:t>
            </w:r>
            <w:r w:rsidRPr="00394F5F">
              <w:rPr>
                <w:rFonts w:ascii="Times New Roman" w:hAnsi="Times New Roman" w:cs="Times New Roman"/>
                <w:sz w:val="20"/>
                <w:szCs w:val="20"/>
              </w:rPr>
              <w:t>ское обслуживание и ремонт компьютерных систем и комплексов</w:t>
            </w:r>
          </w:p>
        </w:tc>
        <w:tc>
          <w:tcPr>
            <w:tcW w:w="709" w:type="dxa"/>
          </w:tcPr>
          <w:p w:rsidR="00FE78BE" w:rsidRPr="00FB4776" w:rsidRDefault="00FE78BE" w:rsidP="00EF0163">
            <w:pPr>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FE78BE" w:rsidRPr="00FB4776" w:rsidRDefault="00FE78BE" w:rsidP="000827C0">
            <w:pPr>
              <w:jc w:val="center"/>
              <w:rPr>
                <w:rFonts w:ascii="Times New Roman" w:hAnsi="Times New Roman" w:cs="Times New Roman"/>
                <w:sz w:val="20"/>
                <w:szCs w:val="20"/>
              </w:rPr>
            </w:pPr>
            <w:r>
              <w:rPr>
                <w:rFonts w:ascii="Times New Roman" w:hAnsi="Times New Roman" w:cs="Times New Roman"/>
                <w:sz w:val="20"/>
                <w:szCs w:val="20"/>
              </w:rPr>
              <w:t>22</w:t>
            </w:r>
          </w:p>
        </w:tc>
        <w:tc>
          <w:tcPr>
            <w:tcW w:w="992"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21</w:t>
            </w:r>
          </w:p>
        </w:tc>
        <w:tc>
          <w:tcPr>
            <w:tcW w:w="993"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7</w:t>
            </w:r>
          </w:p>
        </w:tc>
        <w:tc>
          <w:tcPr>
            <w:tcW w:w="850"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7</w:t>
            </w:r>
          </w:p>
        </w:tc>
        <w:tc>
          <w:tcPr>
            <w:tcW w:w="708"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78BE" w:rsidRPr="00FB4776" w:rsidRDefault="008A47B1" w:rsidP="00B356DE">
            <w:pPr>
              <w:jc w:val="center"/>
              <w:rPr>
                <w:rFonts w:ascii="Times New Roman" w:hAnsi="Times New Roman" w:cs="Times New Roman"/>
                <w:sz w:val="20"/>
                <w:szCs w:val="20"/>
              </w:rPr>
            </w:pPr>
            <w:r>
              <w:rPr>
                <w:rFonts w:ascii="Times New Roman" w:hAnsi="Times New Roman" w:cs="Times New Roman"/>
                <w:sz w:val="20"/>
                <w:szCs w:val="20"/>
              </w:rPr>
              <w:t>96</w:t>
            </w:r>
          </w:p>
        </w:tc>
        <w:tc>
          <w:tcPr>
            <w:tcW w:w="1070" w:type="dxa"/>
          </w:tcPr>
          <w:p w:rsidR="00FE78BE" w:rsidRPr="00FB4776" w:rsidRDefault="007C6AA9" w:rsidP="00B356DE">
            <w:pPr>
              <w:jc w:val="center"/>
              <w:rPr>
                <w:rFonts w:ascii="Times New Roman" w:hAnsi="Times New Roman" w:cs="Times New Roman"/>
                <w:sz w:val="20"/>
                <w:szCs w:val="20"/>
              </w:rPr>
            </w:pPr>
            <w:r>
              <w:rPr>
                <w:rFonts w:ascii="Times New Roman" w:hAnsi="Times New Roman" w:cs="Times New Roman"/>
                <w:sz w:val="20"/>
                <w:szCs w:val="20"/>
              </w:rPr>
              <w:t>64</w:t>
            </w:r>
          </w:p>
        </w:tc>
      </w:tr>
      <w:tr w:rsidR="00FE78BE" w:rsidRPr="00FB4776" w:rsidTr="001D72D2">
        <w:tc>
          <w:tcPr>
            <w:tcW w:w="534" w:type="dxa"/>
            <w:vMerge/>
          </w:tcPr>
          <w:p w:rsidR="00FE78BE" w:rsidRPr="00FB4776" w:rsidRDefault="00FE78BE">
            <w:pPr>
              <w:rPr>
                <w:rFonts w:ascii="Times New Roman" w:hAnsi="Times New Roman" w:cs="Times New Roman"/>
                <w:sz w:val="20"/>
                <w:szCs w:val="20"/>
              </w:rPr>
            </w:pPr>
          </w:p>
        </w:tc>
        <w:tc>
          <w:tcPr>
            <w:tcW w:w="850" w:type="dxa"/>
            <w:vMerge/>
          </w:tcPr>
          <w:p w:rsidR="00FE78BE" w:rsidRPr="001D72D2" w:rsidRDefault="00FE78BE" w:rsidP="00743299">
            <w:pPr>
              <w:jc w:val="both"/>
              <w:rPr>
                <w:rFonts w:ascii="Times New Roman" w:hAnsi="Times New Roman" w:cs="Times New Roman"/>
              </w:rPr>
            </w:pPr>
          </w:p>
        </w:tc>
        <w:tc>
          <w:tcPr>
            <w:tcW w:w="2835" w:type="dxa"/>
            <w:vMerge/>
          </w:tcPr>
          <w:p w:rsidR="00FE78BE" w:rsidRPr="001D72D2" w:rsidRDefault="00FE78BE" w:rsidP="00743299">
            <w:pPr>
              <w:rPr>
                <w:rFonts w:ascii="Times New Roman" w:hAnsi="Times New Roman" w:cs="Times New Roman"/>
              </w:rPr>
            </w:pPr>
          </w:p>
        </w:tc>
        <w:tc>
          <w:tcPr>
            <w:tcW w:w="2268" w:type="dxa"/>
          </w:tcPr>
          <w:p w:rsidR="00FE78BE" w:rsidRPr="00394F5F" w:rsidRDefault="00FE78BE">
            <w:pPr>
              <w:rPr>
                <w:rFonts w:ascii="Times New Roman" w:hAnsi="Times New Roman" w:cs="Times New Roman"/>
                <w:sz w:val="20"/>
                <w:szCs w:val="20"/>
              </w:rPr>
            </w:pPr>
            <w:r w:rsidRPr="00394F5F">
              <w:rPr>
                <w:rFonts w:ascii="Times New Roman" w:hAnsi="Times New Roman" w:cs="Times New Roman"/>
                <w:sz w:val="20"/>
                <w:szCs w:val="20"/>
              </w:rPr>
              <w:t xml:space="preserve">МДК.04.01 Обработка </w:t>
            </w:r>
            <w:r w:rsidRPr="00394F5F">
              <w:rPr>
                <w:rFonts w:ascii="Times New Roman" w:hAnsi="Times New Roman" w:cs="Times New Roman"/>
                <w:sz w:val="20"/>
                <w:szCs w:val="20"/>
              </w:rPr>
              <w:lastRenderedPageBreak/>
              <w:t>информации и обсл</w:t>
            </w:r>
            <w:r w:rsidRPr="00394F5F">
              <w:rPr>
                <w:rFonts w:ascii="Times New Roman" w:hAnsi="Times New Roman" w:cs="Times New Roman"/>
                <w:sz w:val="20"/>
                <w:szCs w:val="20"/>
              </w:rPr>
              <w:t>у</w:t>
            </w:r>
            <w:r w:rsidRPr="00394F5F">
              <w:rPr>
                <w:rFonts w:ascii="Times New Roman" w:hAnsi="Times New Roman" w:cs="Times New Roman"/>
                <w:sz w:val="20"/>
                <w:szCs w:val="20"/>
              </w:rPr>
              <w:t>живание ЭВМ</w:t>
            </w:r>
          </w:p>
        </w:tc>
        <w:tc>
          <w:tcPr>
            <w:tcW w:w="709" w:type="dxa"/>
          </w:tcPr>
          <w:p w:rsidR="00FE78BE" w:rsidRPr="00FB4776" w:rsidRDefault="00FE78BE" w:rsidP="00394F5F">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992" w:type="dxa"/>
          </w:tcPr>
          <w:p w:rsidR="00FE78BE" w:rsidRPr="00FB4776" w:rsidRDefault="00FE78BE" w:rsidP="000827C0">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23</w:t>
            </w:r>
          </w:p>
        </w:tc>
        <w:tc>
          <w:tcPr>
            <w:tcW w:w="993"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3</w:t>
            </w:r>
          </w:p>
        </w:tc>
        <w:tc>
          <w:tcPr>
            <w:tcW w:w="708" w:type="dxa"/>
          </w:tcPr>
          <w:p w:rsidR="00FE78BE" w:rsidRPr="00FB4776" w:rsidRDefault="00B356DE" w:rsidP="00B356DE">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78BE" w:rsidRPr="00FB4776" w:rsidRDefault="007C6AA9" w:rsidP="00B356DE">
            <w:pPr>
              <w:jc w:val="center"/>
              <w:rPr>
                <w:rFonts w:ascii="Times New Roman" w:hAnsi="Times New Roman" w:cs="Times New Roman"/>
                <w:sz w:val="20"/>
                <w:szCs w:val="20"/>
              </w:rPr>
            </w:pPr>
            <w:r>
              <w:rPr>
                <w:rFonts w:ascii="Times New Roman" w:hAnsi="Times New Roman" w:cs="Times New Roman"/>
                <w:sz w:val="20"/>
                <w:szCs w:val="20"/>
              </w:rPr>
              <w:t>92</w:t>
            </w:r>
          </w:p>
        </w:tc>
        <w:tc>
          <w:tcPr>
            <w:tcW w:w="1070" w:type="dxa"/>
          </w:tcPr>
          <w:p w:rsidR="00FE78BE" w:rsidRPr="00FB4776" w:rsidRDefault="007C6AA9" w:rsidP="00B356DE">
            <w:pPr>
              <w:jc w:val="center"/>
              <w:rPr>
                <w:rFonts w:ascii="Times New Roman" w:hAnsi="Times New Roman" w:cs="Times New Roman"/>
                <w:sz w:val="20"/>
                <w:szCs w:val="20"/>
              </w:rPr>
            </w:pPr>
            <w:r>
              <w:rPr>
                <w:rFonts w:ascii="Times New Roman" w:hAnsi="Times New Roman" w:cs="Times New Roman"/>
                <w:sz w:val="20"/>
                <w:szCs w:val="20"/>
              </w:rPr>
              <w:t>80</w:t>
            </w:r>
          </w:p>
        </w:tc>
      </w:tr>
    </w:tbl>
    <w:p w:rsidR="006D422D" w:rsidRPr="00FB4776" w:rsidRDefault="006D422D">
      <w:pPr>
        <w:rPr>
          <w:rFonts w:ascii="Times New Roman" w:hAnsi="Times New Roman" w:cs="Times New Roman"/>
          <w:sz w:val="20"/>
          <w:szCs w:val="20"/>
        </w:rPr>
      </w:pPr>
    </w:p>
    <w:p w:rsidR="00D33EDD" w:rsidRPr="00A40F48" w:rsidRDefault="00D33EDD" w:rsidP="00D33EDD">
      <w:pPr>
        <w:rPr>
          <w:rFonts w:ascii="Times New Roman" w:hAnsi="Times New Roman" w:cs="Times New Roman"/>
          <w:sz w:val="24"/>
          <w:szCs w:val="24"/>
        </w:rPr>
      </w:pPr>
      <w:r w:rsidRPr="00A40F48">
        <w:rPr>
          <w:rFonts w:ascii="Times New Roman" w:hAnsi="Times New Roman" w:cs="Times New Roman"/>
          <w:b/>
          <w:bCs/>
          <w:sz w:val="24"/>
          <w:szCs w:val="24"/>
        </w:rPr>
        <w:t>3.1.3 Результаты административных контрольных работ по программам подготовки квалифицированных рабочих, служащих</w:t>
      </w:r>
    </w:p>
    <w:tbl>
      <w:tblPr>
        <w:tblStyle w:val="a5"/>
        <w:tblW w:w="0" w:type="auto"/>
        <w:tblLayout w:type="fixed"/>
        <w:tblLook w:val="04A0" w:firstRow="1" w:lastRow="0" w:firstColumn="1" w:lastColumn="0" w:noHBand="0" w:noVBand="1"/>
      </w:tblPr>
      <w:tblGrid>
        <w:gridCol w:w="534"/>
        <w:gridCol w:w="850"/>
        <w:gridCol w:w="2835"/>
        <w:gridCol w:w="2268"/>
        <w:gridCol w:w="709"/>
        <w:gridCol w:w="992"/>
        <w:gridCol w:w="992"/>
        <w:gridCol w:w="993"/>
        <w:gridCol w:w="850"/>
        <w:gridCol w:w="851"/>
        <w:gridCol w:w="708"/>
        <w:gridCol w:w="1134"/>
        <w:gridCol w:w="1070"/>
      </w:tblGrid>
      <w:tr w:rsidR="00D33EDD" w:rsidRPr="00FB4776" w:rsidTr="00194621">
        <w:tc>
          <w:tcPr>
            <w:tcW w:w="534" w:type="dxa"/>
          </w:tcPr>
          <w:p w:rsidR="00D33EDD" w:rsidRPr="00E72CCD" w:rsidRDefault="00D33EDD" w:rsidP="00194621">
            <w:pPr>
              <w:pStyle w:val="Default"/>
              <w:rPr>
                <w:b/>
                <w:sz w:val="18"/>
                <w:szCs w:val="18"/>
              </w:rPr>
            </w:pPr>
            <w:r w:rsidRPr="00E72CCD">
              <w:rPr>
                <w:b/>
                <w:sz w:val="18"/>
                <w:szCs w:val="18"/>
              </w:rPr>
              <w:t xml:space="preserve">№ </w:t>
            </w:r>
            <w:proofErr w:type="gramStart"/>
            <w:r w:rsidRPr="00E72CCD">
              <w:rPr>
                <w:b/>
                <w:sz w:val="18"/>
                <w:szCs w:val="18"/>
              </w:rPr>
              <w:t>п</w:t>
            </w:r>
            <w:proofErr w:type="gramEnd"/>
            <w:r w:rsidRPr="00E72CCD">
              <w:rPr>
                <w:b/>
                <w:sz w:val="18"/>
                <w:szCs w:val="18"/>
              </w:rPr>
              <w:t xml:space="preserve">/п </w:t>
            </w:r>
          </w:p>
        </w:tc>
        <w:tc>
          <w:tcPr>
            <w:tcW w:w="850" w:type="dxa"/>
          </w:tcPr>
          <w:p w:rsidR="00D33EDD" w:rsidRPr="00E72CCD" w:rsidRDefault="00D33EDD" w:rsidP="00194621">
            <w:pPr>
              <w:pStyle w:val="Default"/>
              <w:rPr>
                <w:b/>
                <w:sz w:val="18"/>
                <w:szCs w:val="18"/>
              </w:rPr>
            </w:pPr>
            <w:r w:rsidRPr="00E72CCD">
              <w:rPr>
                <w:b/>
                <w:sz w:val="18"/>
                <w:szCs w:val="18"/>
              </w:rPr>
              <w:t xml:space="preserve">код </w:t>
            </w:r>
          </w:p>
        </w:tc>
        <w:tc>
          <w:tcPr>
            <w:tcW w:w="2835" w:type="dxa"/>
          </w:tcPr>
          <w:p w:rsidR="00D33EDD" w:rsidRPr="00E72CCD" w:rsidRDefault="001C055E" w:rsidP="001C055E">
            <w:pPr>
              <w:pStyle w:val="Default"/>
              <w:jc w:val="center"/>
              <w:rPr>
                <w:b/>
                <w:sz w:val="18"/>
                <w:szCs w:val="18"/>
              </w:rPr>
            </w:pPr>
            <w:r w:rsidRPr="00E72CCD">
              <w:rPr>
                <w:b/>
                <w:sz w:val="18"/>
                <w:szCs w:val="18"/>
              </w:rPr>
              <w:t>Профессия</w:t>
            </w:r>
          </w:p>
        </w:tc>
        <w:tc>
          <w:tcPr>
            <w:tcW w:w="2268" w:type="dxa"/>
          </w:tcPr>
          <w:p w:rsidR="00D33EDD" w:rsidRPr="00E72CCD" w:rsidRDefault="00D33EDD" w:rsidP="00194621">
            <w:pPr>
              <w:pStyle w:val="Default"/>
              <w:rPr>
                <w:b/>
                <w:sz w:val="18"/>
                <w:szCs w:val="18"/>
              </w:rPr>
            </w:pPr>
            <w:r w:rsidRPr="00E72CCD">
              <w:rPr>
                <w:b/>
                <w:sz w:val="18"/>
                <w:szCs w:val="18"/>
              </w:rPr>
              <w:t>Наименование дисц</w:t>
            </w:r>
            <w:r w:rsidRPr="00E72CCD">
              <w:rPr>
                <w:b/>
                <w:sz w:val="18"/>
                <w:szCs w:val="18"/>
              </w:rPr>
              <w:t>и</w:t>
            </w:r>
            <w:r w:rsidRPr="00E72CCD">
              <w:rPr>
                <w:b/>
                <w:sz w:val="18"/>
                <w:szCs w:val="18"/>
              </w:rPr>
              <w:t xml:space="preserve">плин, МДК </w:t>
            </w:r>
          </w:p>
        </w:tc>
        <w:tc>
          <w:tcPr>
            <w:tcW w:w="709" w:type="dxa"/>
          </w:tcPr>
          <w:p w:rsidR="00D33EDD" w:rsidRPr="00E72CCD" w:rsidRDefault="00D33EDD" w:rsidP="00194621">
            <w:pPr>
              <w:pStyle w:val="Default"/>
              <w:rPr>
                <w:b/>
                <w:sz w:val="18"/>
                <w:szCs w:val="18"/>
              </w:rPr>
            </w:pPr>
            <w:r w:rsidRPr="00E72CCD">
              <w:rPr>
                <w:b/>
                <w:sz w:val="18"/>
                <w:szCs w:val="18"/>
              </w:rPr>
              <w:t xml:space="preserve">Курс </w:t>
            </w:r>
          </w:p>
        </w:tc>
        <w:tc>
          <w:tcPr>
            <w:tcW w:w="992" w:type="dxa"/>
          </w:tcPr>
          <w:p w:rsidR="00D33EDD" w:rsidRPr="00E72CCD" w:rsidRDefault="00D33EDD" w:rsidP="00194621">
            <w:pPr>
              <w:pStyle w:val="Default"/>
              <w:rPr>
                <w:b/>
                <w:sz w:val="18"/>
                <w:szCs w:val="18"/>
              </w:rPr>
            </w:pPr>
            <w:r w:rsidRPr="00E72CCD">
              <w:rPr>
                <w:b/>
                <w:sz w:val="18"/>
                <w:szCs w:val="18"/>
              </w:rPr>
              <w:t>Конти</w:t>
            </w:r>
            <w:r w:rsidRPr="00E72CCD">
              <w:rPr>
                <w:b/>
                <w:sz w:val="18"/>
                <w:szCs w:val="18"/>
              </w:rPr>
              <w:t>н</w:t>
            </w:r>
            <w:r w:rsidRPr="00E72CCD">
              <w:rPr>
                <w:b/>
                <w:sz w:val="18"/>
                <w:szCs w:val="18"/>
              </w:rPr>
              <w:t xml:space="preserve">гент </w:t>
            </w:r>
          </w:p>
        </w:tc>
        <w:tc>
          <w:tcPr>
            <w:tcW w:w="992" w:type="dxa"/>
          </w:tcPr>
          <w:p w:rsidR="00D33EDD" w:rsidRPr="00E72CCD" w:rsidRDefault="00D33EDD" w:rsidP="00194621">
            <w:pPr>
              <w:pStyle w:val="Default"/>
              <w:rPr>
                <w:b/>
                <w:sz w:val="18"/>
                <w:szCs w:val="18"/>
              </w:rPr>
            </w:pPr>
            <w:r w:rsidRPr="00E72CCD">
              <w:rPr>
                <w:b/>
                <w:sz w:val="18"/>
                <w:szCs w:val="18"/>
              </w:rPr>
              <w:t>Колич</w:t>
            </w:r>
            <w:r w:rsidRPr="00E72CCD">
              <w:rPr>
                <w:b/>
                <w:sz w:val="18"/>
                <w:szCs w:val="18"/>
              </w:rPr>
              <w:t>е</w:t>
            </w:r>
            <w:r w:rsidRPr="00E72CCD">
              <w:rPr>
                <w:b/>
                <w:sz w:val="18"/>
                <w:szCs w:val="18"/>
              </w:rPr>
              <w:t>ство опр</w:t>
            </w:r>
            <w:r w:rsidRPr="00E72CCD">
              <w:rPr>
                <w:b/>
                <w:sz w:val="18"/>
                <w:szCs w:val="18"/>
              </w:rPr>
              <w:t>о</w:t>
            </w:r>
            <w:r w:rsidRPr="00E72CCD">
              <w:rPr>
                <w:b/>
                <w:sz w:val="18"/>
                <w:szCs w:val="18"/>
              </w:rPr>
              <w:t xml:space="preserve">шенных, чел </w:t>
            </w:r>
          </w:p>
        </w:tc>
        <w:tc>
          <w:tcPr>
            <w:tcW w:w="993" w:type="dxa"/>
          </w:tcPr>
          <w:p w:rsidR="00D33EDD" w:rsidRPr="00E72CCD" w:rsidRDefault="0041730F" w:rsidP="0041730F">
            <w:pPr>
              <w:pStyle w:val="Default"/>
              <w:jc w:val="center"/>
              <w:rPr>
                <w:b/>
                <w:sz w:val="18"/>
                <w:szCs w:val="18"/>
              </w:rPr>
            </w:pPr>
            <w:r w:rsidRPr="00E72CCD">
              <w:rPr>
                <w:b/>
                <w:sz w:val="18"/>
                <w:szCs w:val="18"/>
              </w:rPr>
              <w:t>«5»</w:t>
            </w:r>
          </w:p>
        </w:tc>
        <w:tc>
          <w:tcPr>
            <w:tcW w:w="850" w:type="dxa"/>
          </w:tcPr>
          <w:p w:rsidR="00D33EDD" w:rsidRPr="00E72CCD" w:rsidRDefault="0041730F" w:rsidP="0041730F">
            <w:pPr>
              <w:pStyle w:val="Default"/>
              <w:jc w:val="center"/>
              <w:rPr>
                <w:b/>
                <w:sz w:val="18"/>
                <w:szCs w:val="18"/>
              </w:rPr>
            </w:pPr>
            <w:r w:rsidRPr="00E72CCD">
              <w:rPr>
                <w:b/>
                <w:sz w:val="18"/>
                <w:szCs w:val="18"/>
              </w:rPr>
              <w:t>«4»</w:t>
            </w:r>
          </w:p>
        </w:tc>
        <w:tc>
          <w:tcPr>
            <w:tcW w:w="851" w:type="dxa"/>
          </w:tcPr>
          <w:p w:rsidR="00D33EDD" w:rsidRPr="00E72CCD" w:rsidRDefault="0041730F" w:rsidP="0041730F">
            <w:pPr>
              <w:pStyle w:val="Default"/>
              <w:jc w:val="center"/>
              <w:rPr>
                <w:b/>
                <w:sz w:val="18"/>
                <w:szCs w:val="18"/>
              </w:rPr>
            </w:pPr>
            <w:r w:rsidRPr="00E72CCD">
              <w:rPr>
                <w:b/>
                <w:sz w:val="18"/>
                <w:szCs w:val="18"/>
              </w:rPr>
              <w:t>«3»</w:t>
            </w:r>
          </w:p>
        </w:tc>
        <w:tc>
          <w:tcPr>
            <w:tcW w:w="708" w:type="dxa"/>
          </w:tcPr>
          <w:p w:rsidR="00D33EDD" w:rsidRPr="00E72CCD" w:rsidRDefault="0041730F" w:rsidP="0041730F">
            <w:pPr>
              <w:pStyle w:val="Default"/>
              <w:jc w:val="center"/>
              <w:rPr>
                <w:b/>
                <w:sz w:val="18"/>
                <w:szCs w:val="18"/>
              </w:rPr>
            </w:pPr>
            <w:r w:rsidRPr="00E72CCD">
              <w:rPr>
                <w:b/>
                <w:sz w:val="18"/>
                <w:szCs w:val="18"/>
              </w:rPr>
              <w:t>«2»</w:t>
            </w:r>
          </w:p>
        </w:tc>
        <w:tc>
          <w:tcPr>
            <w:tcW w:w="1134" w:type="dxa"/>
          </w:tcPr>
          <w:p w:rsidR="00D33EDD" w:rsidRPr="00E72CCD" w:rsidRDefault="00D33EDD" w:rsidP="00194621">
            <w:pPr>
              <w:pStyle w:val="Default"/>
              <w:rPr>
                <w:b/>
                <w:sz w:val="18"/>
                <w:szCs w:val="18"/>
              </w:rPr>
            </w:pPr>
            <w:r w:rsidRPr="00E72CCD">
              <w:rPr>
                <w:b/>
                <w:sz w:val="18"/>
                <w:szCs w:val="18"/>
              </w:rPr>
              <w:t>Абсолю</w:t>
            </w:r>
            <w:r w:rsidRPr="00E72CCD">
              <w:rPr>
                <w:b/>
                <w:sz w:val="18"/>
                <w:szCs w:val="18"/>
              </w:rPr>
              <w:t>т</w:t>
            </w:r>
            <w:r w:rsidRPr="00E72CCD">
              <w:rPr>
                <w:b/>
                <w:sz w:val="18"/>
                <w:szCs w:val="18"/>
              </w:rPr>
              <w:t>ная усп</w:t>
            </w:r>
            <w:r w:rsidRPr="00E72CCD">
              <w:rPr>
                <w:b/>
                <w:sz w:val="18"/>
                <w:szCs w:val="18"/>
              </w:rPr>
              <w:t>е</w:t>
            </w:r>
            <w:r w:rsidRPr="00E72CCD">
              <w:rPr>
                <w:b/>
                <w:sz w:val="18"/>
                <w:szCs w:val="18"/>
              </w:rPr>
              <w:t xml:space="preserve">ваемость, % </w:t>
            </w:r>
          </w:p>
        </w:tc>
        <w:tc>
          <w:tcPr>
            <w:tcW w:w="1070" w:type="dxa"/>
          </w:tcPr>
          <w:p w:rsidR="00D33EDD" w:rsidRPr="00E72CCD" w:rsidRDefault="00D33EDD" w:rsidP="00194621">
            <w:pPr>
              <w:pStyle w:val="Default"/>
              <w:rPr>
                <w:b/>
                <w:sz w:val="18"/>
                <w:szCs w:val="18"/>
              </w:rPr>
            </w:pPr>
            <w:r w:rsidRPr="00E72CCD">
              <w:rPr>
                <w:b/>
                <w:sz w:val="18"/>
                <w:szCs w:val="18"/>
              </w:rPr>
              <w:t>Кач</w:t>
            </w:r>
            <w:r w:rsidRPr="00E72CCD">
              <w:rPr>
                <w:b/>
                <w:sz w:val="18"/>
                <w:szCs w:val="18"/>
              </w:rPr>
              <w:t>е</w:t>
            </w:r>
            <w:r w:rsidRPr="00E72CCD">
              <w:rPr>
                <w:b/>
                <w:sz w:val="18"/>
                <w:szCs w:val="18"/>
              </w:rPr>
              <w:t>ственная успева</w:t>
            </w:r>
            <w:r w:rsidRPr="00E72CCD">
              <w:rPr>
                <w:b/>
                <w:sz w:val="18"/>
                <w:szCs w:val="18"/>
              </w:rPr>
              <w:t>е</w:t>
            </w:r>
            <w:r w:rsidRPr="00E72CCD">
              <w:rPr>
                <w:b/>
                <w:sz w:val="18"/>
                <w:szCs w:val="18"/>
              </w:rPr>
              <w:t xml:space="preserve">мость </w:t>
            </w:r>
          </w:p>
        </w:tc>
      </w:tr>
      <w:tr w:rsidR="00D33EDD" w:rsidRPr="00FB4776" w:rsidTr="00194621">
        <w:tc>
          <w:tcPr>
            <w:tcW w:w="14786" w:type="dxa"/>
            <w:gridSpan w:val="13"/>
          </w:tcPr>
          <w:p w:rsidR="00D33EDD" w:rsidRPr="00E63A35" w:rsidRDefault="00D33EDD" w:rsidP="00194621">
            <w:pPr>
              <w:pStyle w:val="Default"/>
              <w:jc w:val="center"/>
              <w:rPr>
                <w:b/>
                <w:sz w:val="18"/>
                <w:szCs w:val="18"/>
              </w:rPr>
            </w:pPr>
            <w:r w:rsidRPr="00E63A35">
              <w:rPr>
                <w:b/>
                <w:sz w:val="18"/>
                <w:szCs w:val="18"/>
              </w:rPr>
              <w:t>Общеобразовательный цикл</w:t>
            </w:r>
          </w:p>
        </w:tc>
      </w:tr>
      <w:tr w:rsidR="0087282E" w:rsidRPr="00FB4776" w:rsidTr="00194621">
        <w:tc>
          <w:tcPr>
            <w:tcW w:w="534" w:type="dxa"/>
          </w:tcPr>
          <w:p w:rsidR="0087282E" w:rsidRPr="00FB4776" w:rsidRDefault="0087282E" w:rsidP="00194621">
            <w:pP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87282E" w:rsidRPr="0087282E" w:rsidRDefault="0087282E" w:rsidP="00194621">
            <w:pPr>
              <w:jc w:val="both"/>
              <w:rPr>
                <w:rFonts w:ascii="Times New Roman" w:hAnsi="Times New Roman" w:cs="Times New Roman"/>
              </w:rPr>
            </w:pPr>
            <w:r w:rsidRPr="0087282E">
              <w:rPr>
                <w:rFonts w:ascii="Times New Roman" w:hAnsi="Times New Roman" w:cs="Times New Roman"/>
              </w:rPr>
              <w:t xml:space="preserve">11.01.01 </w:t>
            </w:r>
          </w:p>
        </w:tc>
        <w:tc>
          <w:tcPr>
            <w:tcW w:w="2835" w:type="dxa"/>
          </w:tcPr>
          <w:p w:rsidR="0087282E" w:rsidRPr="0087282E" w:rsidRDefault="0087282E" w:rsidP="00194621">
            <w:pPr>
              <w:jc w:val="both"/>
              <w:rPr>
                <w:rFonts w:ascii="Times New Roman" w:hAnsi="Times New Roman" w:cs="Times New Roman"/>
              </w:rPr>
            </w:pPr>
            <w:r w:rsidRPr="0087282E">
              <w:rPr>
                <w:rFonts w:ascii="Times New Roman" w:hAnsi="Times New Roman" w:cs="Times New Roman"/>
              </w:rPr>
              <w:t>Монтажник радиоэле</w:t>
            </w:r>
            <w:r w:rsidRPr="0087282E">
              <w:rPr>
                <w:rFonts w:ascii="Times New Roman" w:hAnsi="Times New Roman" w:cs="Times New Roman"/>
              </w:rPr>
              <w:t>к</w:t>
            </w:r>
            <w:r w:rsidRPr="0087282E">
              <w:rPr>
                <w:rFonts w:ascii="Times New Roman" w:hAnsi="Times New Roman" w:cs="Times New Roman"/>
              </w:rPr>
              <w:t>тронной аппаратуры и приборов</w:t>
            </w:r>
          </w:p>
        </w:tc>
        <w:tc>
          <w:tcPr>
            <w:tcW w:w="2268" w:type="dxa"/>
          </w:tcPr>
          <w:p w:rsidR="0087282E" w:rsidRPr="00FB4776" w:rsidRDefault="0087282E" w:rsidP="00194621">
            <w:pPr>
              <w:rPr>
                <w:rFonts w:ascii="Times New Roman" w:hAnsi="Times New Roman" w:cs="Times New Roman"/>
                <w:sz w:val="20"/>
                <w:szCs w:val="20"/>
              </w:rPr>
            </w:pPr>
            <w:r>
              <w:rPr>
                <w:rFonts w:ascii="Times New Roman" w:hAnsi="Times New Roman" w:cs="Times New Roman"/>
                <w:sz w:val="20"/>
                <w:szCs w:val="20"/>
              </w:rPr>
              <w:t>ОУД.04 Математика</w:t>
            </w:r>
          </w:p>
        </w:tc>
        <w:tc>
          <w:tcPr>
            <w:tcW w:w="709" w:type="dxa"/>
          </w:tcPr>
          <w:p w:rsidR="0087282E" w:rsidRPr="00FB4776" w:rsidRDefault="0087282E" w:rsidP="00194621">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87282E" w:rsidRPr="00FB4776" w:rsidRDefault="005D426A" w:rsidP="005D426A">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87282E" w:rsidRPr="00FB4776" w:rsidRDefault="00C9631F" w:rsidP="00C9631F">
            <w:pPr>
              <w:jc w:val="center"/>
              <w:rPr>
                <w:rFonts w:ascii="Times New Roman" w:hAnsi="Times New Roman" w:cs="Times New Roman"/>
                <w:sz w:val="20"/>
                <w:szCs w:val="20"/>
              </w:rPr>
            </w:pPr>
            <w:r>
              <w:rPr>
                <w:rFonts w:ascii="Times New Roman" w:hAnsi="Times New Roman" w:cs="Times New Roman"/>
                <w:sz w:val="20"/>
                <w:szCs w:val="20"/>
              </w:rPr>
              <w:t>24</w:t>
            </w:r>
          </w:p>
        </w:tc>
        <w:tc>
          <w:tcPr>
            <w:tcW w:w="993" w:type="dxa"/>
          </w:tcPr>
          <w:p w:rsidR="0087282E" w:rsidRPr="00FB4776" w:rsidRDefault="00C9631F" w:rsidP="00C9631F">
            <w:pPr>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Pr>
          <w:p w:rsidR="0087282E" w:rsidRPr="00FB4776" w:rsidRDefault="00C9631F" w:rsidP="00C9631F">
            <w:pPr>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Pr>
          <w:p w:rsidR="0087282E" w:rsidRPr="00FB4776" w:rsidRDefault="00C9631F" w:rsidP="00C9631F">
            <w:pPr>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tcPr>
          <w:p w:rsidR="0087282E" w:rsidRPr="00FB4776" w:rsidRDefault="00C9631F" w:rsidP="00C9631F">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87282E" w:rsidRPr="00FB4776" w:rsidRDefault="008D53A4" w:rsidP="00C9631F">
            <w:pPr>
              <w:jc w:val="center"/>
              <w:rPr>
                <w:rFonts w:ascii="Times New Roman" w:hAnsi="Times New Roman" w:cs="Times New Roman"/>
                <w:sz w:val="20"/>
                <w:szCs w:val="20"/>
              </w:rPr>
            </w:pPr>
            <w:r>
              <w:rPr>
                <w:rFonts w:ascii="Times New Roman" w:hAnsi="Times New Roman" w:cs="Times New Roman"/>
                <w:sz w:val="20"/>
                <w:szCs w:val="20"/>
              </w:rPr>
              <w:t>96</w:t>
            </w:r>
          </w:p>
        </w:tc>
        <w:tc>
          <w:tcPr>
            <w:tcW w:w="1070" w:type="dxa"/>
          </w:tcPr>
          <w:p w:rsidR="0087282E" w:rsidRPr="00FB4776" w:rsidRDefault="008D53A4" w:rsidP="00C9631F">
            <w:pPr>
              <w:jc w:val="center"/>
              <w:rPr>
                <w:rFonts w:ascii="Times New Roman" w:hAnsi="Times New Roman" w:cs="Times New Roman"/>
                <w:sz w:val="20"/>
                <w:szCs w:val="20"/>
              </w:rPr>
            </w:pPr>
            <w:r>
              <w:rPr>
                <w:rFonts w:ascii="Times New Roman" w:hAnsi="Times New Roman" w:cs="Times New Roman"/>
                <w:sz w:val="20"/>
                <w:szCs w:val="20"/>
              </w:rPr>
              <w:t>56</w:t>
            </w:r>
          </w:p>
        </w:tc>
      </w:tr>
      <w:tr w:rsidR="00502DBC" w:rsidRPr="00FB4776" w:rsidTr="00194621">
        <w:tc>
          <w:tcPr>
            <w:tcW w:w="534" w:type="dxa"/>
          </w:tcPr>
          <w:p w:rsidR="00502DBC" w:rsidRPr="00FB4776" w:rsidRDefault="00502DBC" w:rsidP="00194621">
            <w:pP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502DBC" w:rsidRPr="0087282E" w:rsidRDefault="00502DBC" w:rsidP="00194621">
            <w:pPr>
              <w:jc w:val="both"/>
              <w:rPr>
                <w:rFonts w:ascii="Times New Roman" w:hAnsi="Times New Roman" w:cs="Times New Roman"/>
              </w:rPr>
            </w:pPr>
            <w:r w:rsidRPr="0087282E">
              <w:rPr>
                <w:rFonts w:ascii="Times New Roman" w:hAnsi="Times New Roman" w:cs="Times New Roman"/>
              </w:rPr>
              <w:t xml:space="preserve">13.01.10 </w:t>
            </w:r>
          </w:p>
        </w:tc>
        <w:tc>
          <w:tcPr>
            <w:tcW w:w="2835" w:type="dxa"/>
          </w:tcPr>
          <w:p w:rsidR="00502DBC" w:rsidRPr="0087282E" w:rsidRDefault="00502DBC" w:rsidP="00194621">
            <w:pPr>
              <w:jc w:val="both"/>
              <w:rPr>
                <w:rFonts w:ascii="Times New Roman" w:hAnsi="Times New Roman" w:cs="Times New Roman"/>
              </w:rPr>
            </w:pPr>
            <w:r w:rsidRPr="0087282E">
              <w:rPr>
                <w:rFonts w:ascii="Times New Roman" w:hAnsi="Times New Roman" w:cs="Times New Roman"/>
              </w:rPr>
              <w:t>Электромонтер по ремонту  и обслуживанию  электр</w:t>
            </w:r>
            <w:r w:rsidRPr="0087282E">
              <w:rPr>
                <w:rFonts w:ascii="Times New Roman" w:hAnsi="Times New Roman" w:cs="Times New Roman"/>
              </w:rPr>
              <w:t>о</w:t>
            </w:r>
            <w:r w:rsidRPr="0087282E">
              <w:rPr>
                <w:rFonts w:ascii="Times New Roman" w:hAnsi="Times New Roman" w:cs="Times New Roman"/>
              </w:rPr>
              <w:t>оборудования (по отра</w:t>
            </w:r>
            <w:r w:rsidRPr="0087282E">
              <w:rPr>
                <w:rFonts w:ascii="Times New Roman" w:hAnsi="Times New Roman" w:cs="Times New Roman"/>
              </w:rPr>
              <w:t>с</w:t>
            </w:r>
            <w:r w:rsidRPr="0087282E">
              <w:rPr>
                <w:rFonts w:ascii="Times New Roman" w:hAnsi="Times New Roman" w:cs="Times New Roman"/>
              </w:rPr>
              <w:t>лям)</w:t>
            </w:r>
          </w:p>
        </w:tc>
        <w:tc>
          <w:tcPr>
            <w:tcW w:w="2268" w:type="dxa"/>
          </w:tcPr>
          <w:p w:rsidR="00502DBC" w:rsidRPr="00FB4776" w:rsidRDefault="00502DBC" w:rsidP="00194621">
            <w:pPr>
              <w:rPr>
                <w:rFonts w:ascii="Times New Roman" w:hAnsi="Times New Roman" w:cs="Times New Roman"/>
                <w:sz w:val="20"/>
                <w:szCs w:val="20"/>
              </w:rPr>
            </w:pPr>
            <w:r>
              <w:rPr>
                <w:rFonts w:ascii="Times New Roman" w:hAnsi="Times New Roman" w:cs="Times New Roman"/>
                <w:sz w:val="20"/>
                <w:szCs w:val="20"/>
              </w:rPr>
              <w:t>ОУД.05 История</w:t>
            </w:r>
          </w:p>
        </w:tc>
        <w:tc>
          <w:tcPr>
            <w:tcW w:w="709" w:type="dxa"/>
          </w:tcPr>
          <w:p w:rsidR="00502DBC" w:rsidRPr="00FB4776" w:rsidRDefault="00502DBC" w:rsidP="00194621">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502DBC" w:rsidRPr="00FB4776" w:rsidRDefault="00502DBC" w:rsidP="005D426A">
            <w:pPr>
              <w:jc w:val="center"/>
              <w:rPr>
                <w:rFonts w:ascii="Times New Roman" w:hAnsi="Times New Roman" w:cs="Times New Roman"/>
                <w:sz w:val="20"/>
                <w:szCs w:val="20"/>
              </w:rPr>
            </w:pPr>
            <w:r>
              <w:rPr>
                <w:rFonts w:ascii="Times New Roman" w:hAnsi="Times New Roman" w:cs="Times New Roman"/>
                <w:sz w:val="20"/>
                <w:szCs w:val="20"/>
              </w:rPr>
              <w:t>21</w:t>
            </w:r>
          </w:p>
        </w:tc>
        <w:tc>
          <w:tcPr>
            <w:tcW w:w="992" w:type="dxa"/>
          </w:tcPr>
          <w:p w:rsidR="00502DBC" w:rsidRPr="00502DBC" w:rsidRDefault="00502DBC" w:rsidP="00502DBC">
            <w:pPr>
              <w:jc w:val="center"/>
              <w:rPr>
                <w:rFonts w:ascii="Times New Roman" w:hAnsi="Times New Roman" w:cs="Times New Roman"/>
                <w:sz w:val="20"/>
                <w:szCs w:val="20"/>
              </w:rPr>
            </w:pPr>
            <w:r w:rsidRPr="00502DBC">
              <w:rPr>
                <w:rFonts w:ascii="Times New Roman" w:hAnsi="Times New Roman" w:cs="Times New Roman"/>
                <w:sz w:val="20"/>
                <w:szCs w:val="20"/>
              </w:rPr>
              <w:t>15</w:t>
            </w:r>
          </w:p>
        </w:tc>
        <w:tc>
          <w:tcPr>
            <w:tcW w:w="993" w:type="dxa"/>
          </w:tcPr>
          <w:p w:rsidR="00502DBC" w:rsidRPr="00502DBC" w:rsidRDefault="00502DBC" w:rsidP="00502DBC">
            <w:pPr>
              <w:jc w:val="center"/>
              <w:rPr>
                <w:rFonts w:ascii="Times New Roman" w:hAnsi="Times New Roman" w:cs="Times New Roman"/>
                <w:sz w:val="20"/>
                <w:szCs w:val="20"/>
              </w:rPr>
            </w:pPr>
            <w:r w:rsidRPr="00502DBC">
              <w:rPr>
                <w:rFonts w:ascii="Times New Roman" w:hAnsi="Times New Roman" w:cs="Times New Roman"/>
                <w:sz w:val="20"/>
                <w:szCs w:val="20"/>
              </w:rPr>
              <w:t>0</w:t>
            </w:r>
          </w:p>
        </w:tc>
        <w:tc>
          <w:tcPr>
            <w:tcW w:w="850" w:type="dxa"/>
          </w:tcPr>
          <w:p w:rsidR="00502DBC" w:rsidRPr="004E6105" w:rsidRDefault="00502DBC" w:rsidP="00502DBC">
            <w:pPr>
              <w:jc w:val="center"/>
              <w:rPr>
                <w:rFonts w:ascii="Times New Roman" w:hAnsi="Times New Roman" w:cs="Times New Roman"/>
                <w:sz w:val="20"/>
                <w:szCs w:val="20"/>
              </w:rPr>
            </w:pPr>
            <w:r w:rsidRPr="004E6105">
              <w:rPr>
                <w:rFonts w:ascii="Times New Roman" w:hAnsi="Times New Roman" w:cs="Times New Roman"/>
                <w:sz w:val="20"/>
                <w:szCs w:val="20"/>
              </w:rPr>
              <w:t>5</w:t>
            </w:r>
          </w:p>
        </w:tc>
        <w:tc>
          <w:tcPr>
            <w:tcW w:w="851" w:type="dxa"/>
          </w:tcPr>
          <w:p w:rsidR="00502DBC" w:rsidRPr="004E6105" w:rsidRDefault="00502DBC" w:rsidP="00502DBC">
            <w:pPr>
              <w:jc w:val="center"/>
              <w:rPr>
                <w:rFonts w:ascii="Times New Roman" w:hAnsi="Times New Roman" w:cs="Times New Roman"/>
                <w:sz w:val="20"/>
                <w:szCs w:val="20"/>
              </w:rPr>
            </w:pPr>
            <w:r w:rsidRPr="004E6105">
              <w:rPr>
                <w:rFonts w:ascii="Times New Roman" w:hAnsi="Times New Roman" w:cs="Times New Roman"/>
                <w:sz w:val="20"/>
                <w:szCs w:val="20"/>
              </w:rPr>
              <w:t>10</w:t>
            </w:r>
          </w:p>
        </w:tc>
        <w:tc>
          <w:tcPr>
            <w:tcW w:w="708" w:type="dxa"/>
          </w:tcPr>
          <w:p w:rsidR="00502DBC" w:rsidRPr="004E6105" w:rsidRDefault="004E6105" w:rsidP="00502DBC">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502DBC" w:rsidRPr="004E6105" w:rsidRDefault="004E6105" w:rsidP="00502DBC">
            <w:pPr>
              <w:jc w:val="center"/>
              <w:rPr>
                <w:rFonts w:ascii="Times New Roman" w:hAnsi="Times New Roman" w:cs="Times New Roman"/>
                <w:sz w:val="20"/>
                <w:szCs w:val="20"/>
              </w:rPr>
            </w:pPr>
            <w:r>
              <w:rPr>
                <w:rFonts w:ascii="Times New Roman" w:hAnsi="Times New Roman" w:cs="Times New Roman"/>
                <w:sz w:val="20"/>
                <w:szCs w:val="20"/>
              </w:rPr>
              <w:t>71,4</w:t>
            </w:r>
          </w:p>
        </w:tc>
        <w:tc>
          <w:tcPr>
            <w:tcW w:w="1070" w:type="dxa"/>
          </w:tcPr>
          <w:p w:rsidR="00502DBC" w:rsidRPr="004E6105" w:rsidRDefault="00502DBC" w:rsidP="00502DBC">
            <w:pPr>
              <w:jc w:val="center"/>
              <w:rPr>
                <w:rFonts w:ascii="Times New Roman" w:hAnsi="Times New Roman" w:cs="Times New Roman"/>
                <w:sz w:val="20"/>
                <w:szCs w:val="20"/>
              </w:rPr>
            </w:pPr>
            <w:r w:rsidRPr="004E6105">
              <w:rPr>
                <w:rFonts w:ascii="Times New Roman" w:hAnsi="Times New Roman" w:cs="Times New Roman"/>
                <w:sz w:val="20"/>
                <w:szCs w:val="20"/>
              </w:rPr>
              <w:t>33,3</w:t>
            </w:r>
          </w:p>
        </w:tc>
      </w:tr>
      <w:tr w:rsidR="0087282E" w:rsidRPr="00FB4776" w:rsidTr="00194621">
        <w:tc>
          <w:tcPr>
            <w:tcW w:w="534" w:type="dxa"/>
          </w:tcPr>
          <w:p w:rsidR="0087282E" w:rsidRPr="00FB4776" w:rsidRDefault="0087282E" w:rsidP="00194621">
            <w:pPr>
              <w:rPr>
                <w:rFonts w:ascii="Times New Roman" w:hAnsi="Times New Roman" w:cs="Times New Roman"/>
                <w:sz w:val="20"/>
                <w:szCs w:val="20"/>
              </w:rPr>
            </w:pPr>
            <w:r>
              <w:rPr>
                <w:rFonts w:ascii="Times New Roman" w:hAnsi="Times New Roman" w:cs="Times New Roman"/>
                <w:sz w:val="20"/>
                <w:szCs w:val="20"/>
              </w:rPr>
              <w:t>3</w:t>
            </w:r>
          </w:p>
        </w:tc>
        <w:tc>
          <w:tcPr>
            <w:tcW w:w="850" w:type="dxa"/>
          </w:tcPr>
          <w:p w:rsidR="0087282E" w:rsidRPr="0087282E" w:rsidRDefault="0087282E" w:rsidP="00194621">
            <w:pPr>
              <w:jc w:val="both"/>
              <w:rPr>
                <w:rFonts w:ascii="Times New Roman" w:hAnsi="Times New Roman" w:cs="Times New Roman"/>
              </w:rPr>
            </w:pPr>
            <w:r w:rsidRPr="0087282E">
              <w:rPr>
                <w:rFonts w:ascii="Times New Roman" w:hAnsi="Times New Roman" w:cs="Times New Roman"/>
              </w:rPr>
              <w:t xml:space="preserve">15.01.05 </w:t>
            </w:r>
          </w:p>
        </w:tc>
        <w:tc>
          <w:tcPr>
            <w:tcW w:w="2835" w:type="dxa"/>
          </w:tcPr>
          <w:p w:rsidR="0087282E" w:rsidRPr="0087282E" w:rsidRDefault="0087282E" w:rsidP="00194621">
            <w:pPr>
              <w:rPr>
                <w:rFonts w:ascii="Times New Roman" w:hAnsi="Times New Roman" w:cs="Times New Roman"/>
              </w:rPr>
            </w:pPr>
            <w:proofErr w:type="gramStart"/>
            <w:r w:rsidRPr="0087282E">
              <w:rPr>
                <w:rFonts w:ascii="Times New Roman" w:hAnsi="Times New Roman" w:cs="Times New Roman"/>
              </w:rPr>
              <w:t>Сварщик (ручной  и ч</w:t>
            </w:r>
            <w:r w:rsidRPr="0087282E">
              <w:rPr>
                <w:rFonts w:ascii="Times New Roman" w:hAnsi="Times New Roman" w:cs="Times New Roman"/>
              </w:rPr>
              <w:t>а</w:t>
            </w:r>
            <w:r w:rsidRPr="0087282E">
              <w:rPr>
                <w:rFonts w:ascii="Times New Roman" w:hAnsi="Times New Roman" w:cs="Times New Roman"/>
              </w:rPr>
              <w:t>стично механизированной сварки (наплавки)</w:t>
            </w:r>
            <w:proofErr w:type="gramEnd"/>
          </w:p>
        </w:tc>
        <w:tc>
          <w:tcPr>
            <w:tcW w:w="2268" w:type="dxa"/>
          </w:tcPr>
          <w:p w:rsidR="0087282E" w:rsidRPr="00FB4776" w:rsidRDefault="0087282E" w:rsidP="00194621">
            <w:pPr>
              <w:rPr>
                <w:rFonts w:ascii="Times New Roman" w:hAnsi="Times New Roman" w:cs="Times New Roman"/>
                <w:sz w:val="20"/>
                <w:szCs w:val="20"/>
              </w:rPr>
            </w:pPr>
            <w:r>
              <w:rPr>
                <w:rFonts w:ascii="Times New Roman" w:hAnsi="Times New Roman" w:cs="Times New Roman"/>
                <w:sz w:val="20"/>
                <w:szCs w:val="20"/>
              </w:rPr>
              <w:t>ОУД.03 Иностранный язык</w:t>
            </w:r>
          </w:p>
        </w:tc>
        <w:tc>
          <w:tcPr>
            <w:tcW w:w="709" w:type="dxa"/>
          </w:tcPr>
          <w:p w:rsidR="0087282E" w:rsidRPr="00FB4776" w:rsidRDefault="0087282E" w:rsidP="00194621">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87282E" w:rsidRPr="00FB4776" w:rsidRDefault="005D426A" w:rsidP="005D426A">
            <w:pPr>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87282E" w:rsidRPr="00FB4776" w:rsidRDefault="00502DBC" w:rsidP="00C9631F">
            <w:pPr>
              <w:jc w:val="center"/>
              <w:rPr>
                <w:rFonts w:ascii="Times New Roman" w:hAnsi="Times New Roman" w:cs="Times New Roman"/>
                <w:sz w:val="20"/>
                <w:szCs w:val="20"/>
              </w:rPr>
            </w:pPr>
            <w:r>
              <w:rPr>
                <w:rFonts w:ascii="Times New Roman" w:hAnsi="Times New Roman" w:cs="Times New Roman"/>
                <w:sz w:val="20"/>
                <w:szCs w:val="20"/>
              </w:rPr>
              <w:t>41</w:t>
            </w:r>
          </w:p>
        </w:tc>
        <w:tc>
          <w:tcPr>
            <w:tcW w:w="993" w:type="dxa"/>
          </w:tcPr>
          <w:p w:rsidR="0087282E" w:rsidRPr="00FB4776" w:rsidRDefault="00502DBC" w:rsidP="00C9631F">
            <w:pPr>
              <w:jc w:val="center"/>
              <w:rPr>
                <w:rFonts w:ascii="Times New Roman" w:hAnsi="Times New Roman" w:cs="Times New Roman"/>
                <w:sz w:val="20"/>
                <w:szCs w:val="20"/>
              </w:rPr>
            </w:pPr>
            <w:r>
              <w:rPr>
                <w:rFonts w:ascii="Times New Roman" w:hAnsi="Times New Roman" w:cs="Times New Roman"/>
                <w:sz w:val="20"/>
                <w:szCs w:val="20"/>
              </w:rPr>
              <w:t>6</w:t>
            </w:r>
          </w:p>
        </w:tc>
        <w:tc>
          <w:tcPr>
            <w:tcW w:w="850" w:type="dxa"/>
          </w:tcPr>
          <w:p w:rsidR="0087282E" w:rsidRPr="00FB4776" w:rsidRDefault="00502DBC" w:rsidP="00C9631F">
            <w:pPr>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Pr>
          <w:p w:rsidR="0087282E" w:rsidRPr="00FB4776" w:rsidRDefault="00502DBC" w:rsidP="00C9631F">
            <w:pPr>
              <w:jc w:val="center"/>
              <w:rPr>
                <w:rFonts w:ascii="Times New Roman" w:hAnsi="Times New Roman" w:cs="Times New Roman"/>
                <w:sz w:val="20"/>
                <w:szCs w:val="20"/>
              </w:rPr>
            </w:pPr>
            <w:r>
              <w:rPr>
                <w:rFonts w:ascii="Times New Roman" w:hAnsi="Times New Roman" w:cs="Times New Roman"/>
                <w:sz w:val="20"/>
                <w:szCs w:val="20"/>
              </w:rPr>
              <w:t>21</w:t>
            </w:r>
          </w:p>
        </w:tc>
        <w:tc>
          <w:tcPr>
            <w:tcW w:w="708" w:type="dxa"/>
          </w:tcPr>
          <w:p w:rsidR="0087282E" w:rsidRPr="00FB4776" w:rsidRDefault="00C9631F" w:rsidP="00C9631F">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87282E" w:rsidRPr="00FB4776" w:rsidRDefault="00F72C7D" w:rsidP="00C9631F">
            <w:pPr>
              <w:jc w:val="center"/>
              <w:rPr>
                <w:rFonts w:ascii="Times New Roman" w:hAnsi="Times New Roman" w:cs="Times New Roman"/>
                <w:sz w:val="20"/>
                <w:szCs w:val="20"/>
              </w:rPr>
            </w:pPr>
            <w:r>
              <w:rPr>
                <w:rFonts w:ascii="Times New Roman" w:hAnsi="Times New Roman" w:cs="Times New Roman"/>
                <w:sz w:val="20"/>
                <w:szCs w:val="20"/>
              </w:rPr>
              <w:t>82</w:t>
            </w:r>
          </w:p>
        </w:tc>
        <w:tc>
          <w:tcPr>
            <w:tcW w:w="1070" w:type="dxa"/>
          </w:tcPr>
          <w:p w:rsidR="0087282E" w:rsidRPr="00FB4776" w:rsidRDefault="00F72C7D" w:rsidP="00C9631F">
            <w:pPr>
              <w:jc w:val="center"/>
              <w:rPr>
                <w:rFonts w:ascii="Times New Roman" w:hAnsi="Times New Roman" w:cs="Times New Roman"/>
                <w:sz w:val="20"/>
                <w:szCs w:val="20"/>
              </w:rPr>
            </w:pPr>
            <w:r>
              <w:rPr>
                <w:rFonts w:ascii="Times New Roman" w:hAnsi="Times New Roman" w:cs="Times New Roman"/>
                <w:sz w:val="20"/>
                <w:szCs w:val="20"/>
              </w:rPr>
              <w:t>40</w:t>
            </w:r>
          </w:p>
        </w:tc>
      </w:tr>
      <w:tr w:rsidR="00502DBC" w:rsidRPr="00FB4776" w:rsidTr="00194621">
        <w:tc>
          <w:tcPr>
            <w:tcW w:w="534" w:type="dxa"/>
          </w:tcPr>
          <w:p w:rsidR="00502DBC" w:rsidRPr="00FB4776" w:rsidRDefault="00502DBC" w:rsidP="00194621">
            <w:pPr>
              <w:rPr>
                <w:rFonts w:ascii="Times New Roman" w:hAnsi="Times New Roman" w:cs="Times New Roman"/>
                <w:sz w:val="20"/>
                <w:szCs w:val="20"/>
              </w:rPr>
            </w:pPr>
            <w:r>
              <w:rPr>
                <w:rFonts w:ascii="Times New Roman" w:hAnsi="Times New Roman" w:cs="Times New Roman"/>
                <w:sz w:val="20"/>
                <w:szCs w:val="20"/>
              </w:rPr>
              <w:t>4</w:t>
            </w:r>
          </w:p>
        </w:tc>
        <w:tc>
          <w:tcPr>
            <w:tcW w:w="850" w:type="dxa"/>
          </w:tcPr>
          <w:p w:rsidR="00502DBC" w:rsidRPr="0087282E" w:rsidRDefault="00502DBC" w:rsidP="00194621">
            <w:pPr>
              <w:jc w:val="both"/>
              <w:rPr>
                <w:rFonts w:ascii="Times New Roman" w:hAnsi="Times New Roman" w:cs="Times New Roman"/>
              </w:rPr>
            </w:pPr>
            <w:r>
              <w:rPr>
                <w:rFonts w:ascii="Times New Roman" w:hAnsi="Times New Roman" w:cs="Times New Roman"/>
              </w:rPr>
              <w:t>15.01.35</w:t>
            </w:r>
          </w:p>
        </w:tc>
        <w:tc>
          <w:tcPr>
            <w:tcW w:w="2835" w:type="dxa"/>
          </w:tcPr>
          <w:p w:rsidR="00502DBC" w:rsidRPr="0087282E" w:rsidRDefault="00502DBC" w:rsidP="00194621">
            <w:pPr>
              <w:rPr>
                <w:rFonts w:ascii="Times New Roman" w:hAnsi="Times New Roman" w:cs="Times New Roman"/>
              </w:rPr>
            </w:pPr>
            <w:r>
              <w:rPr>
                <w:rFonts w:ascii="Times New Roman" w:hAnsi="Times New Roman" w:cs="Times New Roman"/>
              </w:rPr>
              <w:t>Оператор станков с ПУ</w:t>
            </w:r>
          </w:p>
        </w:tc>
        <w:tc>
          <w:tcPr>
            <w:tcW w:w="2268" w:type="dxa"/>
          </w:tcPr>
          <w:p w:rsidR="00502DBC" w:rsidRPr="00FB4776" w:rsidRDefault="00502DBC" w:rsidP="00194621">
            <w:pPr>
              <w:rPr>
                <w:rFonts w:ascii="Times New Roman" w:hAnsi="Times New Roman" w:cs="Times New Roman"/>
                <w:sz w:val="20"/>
                <w:szCs w:val="20"/>
              </w:rPr>
            </w:pPr>
            <w:r>
              <w:rPr>
                <w:rFonts w:ascii="Times New Roman" w:hAnsi="Times New Roman" w:cs="Times New Roman"/>
                <w:sz w:val="20"/>
                <w:szCs w:val="20"/>
              </w:rPr>
              <w:t>ОУД.02 Литература</w:t>
            </w:r>
          </w:p>
        </w:tc>
        <w:tc>
          <w:tcPr>
            <w:tcW w:w="709" w:type="dxa"/>
          </w:tcPr>
          <w:p w:rsidR="00502DBC" w:rsidRPr="00FB4776" w:rsidRDefault="00502DBC" w:rsidP="00194621">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502DBC" w:rsidRPr="00FB4776" w:rsidRDefault="00502DBC" w:rsidP="005D426A">
            <w:pPr>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502DBC" w:rsidRPr="00502DBC" w:rsidRDefault="00502DBC" w:rsidP="00502DBC">
            <w:pPr>
              <w:jc w:val="center"/>
              <w:rPr>
                <w:rFonts w:ascii="Times New Roman" w:hAnsi="Times New Roman" w:cs="Times New Roman"/>
                <w:sz w:val="20"/>
                <w:szCs w:val="20"/>
              </w:rPr>
            </w:pPr>
            <w:r w:rsidRPr="00502DBC">
              <w:rPr>
                <w:rFonts w:ascii="Times New Roman" w:hAnsi="Times New Roman" w:cs="Times New Roman"/>
                <w:sz w:val="20"/>
                <w:szCs w:val="20"/>
              </w:rPr>
              <w:t>41</w:t>
            </w:r>
          </w:p>
        </w:tc>
        <w:tc>
          <w:tcPr>
            <w:tcW w:w="993" w:type="dxa"/>
          </w:tcPr>
          <w:p w:rsidR="00502DBC" w:rsidRPr="00502DBC" w:rsidRDefault="00502DBC" w:rsidP="00502DBC">
            <w:pPr>
              <w:jc w:val="center"/>
              <w:rPr>
                <w:rFonts w:ascii="Times New Roman" w:hAnsi="Times New Roman" w:cs="Times New Roman"/>
                <w:sz w:val="20"/>
                <w:szCs w:val="20"/>
              </w:rPr>
            </w:pPr>
            <w:r w:rsidRPr="00502DBC">
              <w:rPr>
                <w:rFonts w:ascii="Times New Roman" w:hAnsi="Times New Roman" w:cs="Times New Roman"/>
                <w:sz w:val="20"/>
                <w:szCs w:val="20"/>
              </w:rPr>
              <w:t>0</w:t>
            </w:r>
          </w:p>
        </w:tc>
        <w:tc>
          <w:tcPr>
            <w:tcW w:w="850" w:type="dxa"/>
          </w:tcPr>
          <w:p w:rsidR="00502DBC" w:rsidRPr="00502DBC" w:rsidRDefault="00502DBC" w:rsidP="00502DBC">
            <w:pPr>
              <w:jc w:val="center"/>
              <w:rPr>
                <w:rFonts w:ascii="Times New Roman" w:hAnsi="Times New Roman" w:cs="Times New Roman"/>
                <w:sz w:val="20"/>
                <w:szCs w:val="20"/>
              </w:rPr>
            </w:pPr>
            <w:r w:rsidRPr="00502DBC">
              <w:rPr>
                <w:rFonts w:ascii="Times New Roman" w:hAnsi="Times New Roman" w:cs="Times New Roman"/>
                <w:sz w:val="20"/>
                <w:szCs w:val="20"/>
              </w:rPr>
              <w:t>21</w:t>
            </w:r>
          </w:p>
        </w:tc>
        <w:tc>
          <w:tcPr>
            <w:tcW w:w="851" w:type="dxa"/>
          </w:tcPr>
          <w:p w:rsidR="00502DBC" w:rsidRPr="00502DBC" w:rsidRDefault="00502DBC" w:rsidP="00502DBC">
            <w:pPr>
              <w:jc w:val="center"/>
              <w:rPr>
                <w:rFonts w:ascii="Times New Roman" w:hAnsi="Times New Roman" w:cs="Times New Roman"/>
                <w:sz w:val="20"/>
                <w:szCs w:val="20"/>
              </w:rPr>
            </w:pPr>
            <w:r w:rsidRPr="00502DBC">
              <w:rPr>
                <w:rFonts w:ascii="Times New Roman" w:hAnsi="Times New Roman" w:cs="Times New Roman"/>
                <w:sz w:val="20"/>
                <w:szCs w:val="20"/>
              </w:rPr>
              <w:t>20</w:t>
            </w:r>
          </w:p>
        </w:tc>
        <w:tc>
          <w:tcPr>
            <w:tcW w:w="708" w:type="dxa"/>
          </w:tcPr>
          <w:p w:rsidR="00502DBC" w:rsidRPr="00502DBC" w:rsidRDefault="006B1F84" w:rsidP="00502DBC">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502DBC" w:rsidRPr="00502DBC" w:rsidRDefault="00F72C7D" w:rsidP="00502DBC">
            <w:pPr>
              <w:jc w:val="center"/>
              <w:rPr>
                <w:rFonts w:ascii="Times New Roman" w:hAnsi="Times New Roman" w:cs="Times New Roman"/>
                <w:sz w:val="20"/>
                <w:szCs w:val="20"/>
              </w:rPr>
            </w:pPr>
            <w:r>
              <w:rPr>
                <w:rFonts w:ascii="Times New Roman" w:hAnsi="Times New Roman" w:cs="Times New Roman"/>
                <w:sz w:val="20"/>
                <w:szCs w:val="20"/>
              </w:rPr>
              <w:t>82</w:t>
            </w:r>
          </w:p>
        </w:tc>
        <w:tc>
          <w:tcPr>
            <w:tcW w:w="1070" w:type="dxa"/>
          </w:tcPr>
          <w:p w:rsidR="00502DBC" w:rsidRPr="00502DBC" w:rsidRDefault="00F72C7D" w:rsidP="00502DBC">
            <w:pPr>
              <w:jc w:val="center"/>
              <w:rPr>
                <w:rFonts w:ascii="Times New Roman" w:hAnsi="Times New Roman" w:cs="Times New Roman"/>
                <w:sz w:val="20"/>
                <w:szCs w:val="20"/>
              </w:rPr>
            </w:pPr>
            <w:r>
              <w:rPr>
                <w:rFonts w:ascii="Times New Roman" w:hAnsi="Times New Roman" w:cs="Times New Roman"/>
                <w:sz w:val="20"/>
                <w:szCs w:val="20"/>
              </w:rPr>
              <w:t>42</w:t>
            </w:r>
          </w:p>
        </w:tc>
      </w:tr>
      <w:tr w:rsidR="00D33EDD" w:rsidRPr="00FB4776" w:rsidTr="00194621">
        <w:tc>
          <w:tcPr>
            <w:tcW w:w="6487" w:type="dxa"/>
            <w:gridSpan w:val="4"/>
          </w:tcPr>
          <w:p w:rsidR="00D33EDD" w:rsidRPr="00FB4776" w:rsidRDefault="00D33EDD" w:rsidP="00194621">
            <w:pPr>
              <w:rPr>
                <w:rFonts w:ascii="Times New Roman" w:hAnsi="Times New Roman" w:cs="Times New Roman"/>
                <w:sz w:val="20"/>
                <w:szCs w:val="20"/>
              </w:rPr>
            </w:pPr>
            <w:r w:rsidRPr="001D72D2">
              <w:rPr>
                <w:rFonts w:ascii="Times New Roman" w:hAnsi="Times New Roman" w:cs="Times New Roman"/>
                <w:b/>
                <w:sz w:val="20"/>
                <w:szCs w:val="20"/>
              </w:rPr>
              <w:t>В среднем по циклу</w:t>
            </w:r>
          </w:p>
        </w:tc>
        <w:tc>
          <w:tcPr>
            <w:tcW w:w="709" w:type="dxa"/>
          </w:tcPr>
          <w:p w:rsidR="00D33EDD" w:rsidRPr="00FB4776" w:rsidRDefault="001320ED" w:rsidP="001320ED">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D33EDD" w:rsidRPr="00FB4776" w:rsidRDefault="00D33EDD" w:rsidP="00194621">
            <w:pPr>
              <w:rPr>
                <w:rFonts w:ascii="Times New Roman" w:hAnsi="Times New Roman" w:cs="Times New Roman"/>
                <w:sz w:val="20"/>
                <w:szCs w:val="20"/>
              </w:rPr>
            </w:pPr>
          </w:p>
        </w:tc>
        <w:tc>
          <w:tcPr>
            <w:tcW w:w="992" w:type="dxa"/>
          </w:tcPr>
          <w:p w:rsidR="00D33EDD" w:rsidRPr="00FB4776" w:rsidRDefault="00D33EDD" w:rsidP="00194621">
            <w:pPr>
              <w:rPr>
                <w:rFonts w:ascii="Times New Roman" w:hAnsi="Times New Roman" w:cs="Times New Roman"/>
                <w:sz w:val="20"/>
                <w:szCs w:val="20"/>
              </w:rPr>
            </w:pPr>
          </w:p>
        </w:tc>
        <w:tc>
          <w:tcPr>
            <w:tcW w:w="993" w:type="dxa"/>
          </w:tcPr>
          <w:p w:rsidR="00D33EDD" w:rsidRPr="00FB4776" w:rsidRDefault="00D33EDD" w:rsidP="00194621">
            <w:pPr>
              <w:rPr>
                <w:rFonts w:ascii="Times New Roman" w:hAnsi="Times New Roman" w:cs="Times New Roman"/>
                <w:sz w:val="20"/>
                <w:szCs w:val="20"/>
              </w:rPr>
            </w:pPr>
          </w:p>
        </w:tc>
        <w:tc>
          <w:tcPr>
            <w:tcW w:w="850" w:type="dxa"/>
          </w:tcPr>
          <w:p w:rsidR="00D33EDD" w:rsidRPr="00FB4776" w:rsidRDefault="00D33EDD" w:rsidP="00194621">
            <w:pPr>
              <w:rPr>
                <w:rFonts w:ascii="Times New Roman" w:hAnsi="Times New Roman" w:cs="Times New Roman"/>
                <w:sz w:val="20"/>
                <w:szCs w:val="20"/>
              </w:rPr>
            </w:pPr>
          </w:p>
        </w:tc>
        <w:tc>
          <w:tcPr>
            <w:tcW w:w="851" w:type="dxa"/>
          </w:tcPr>
          <w:p w:rsidR="00D33EDD" w:rsidRPr="00FB4776" w:rsidRDefault="00D33EDD" w:rsidP="00194621">
            <w:pPr>
              <w:rPr>
                <w:rFonts w:ascii="Times New Roman" w:hAnsi="Times New Roman" w:cs="Times New Roman"/>
                <w:sz w:val="20"/>
                <w:szCs w:val="20"/>
              </w:rPr>
            </w:pPr>
          </w:p>
        </w:tc>
        <w:tc>
          <w:tcPr>
            <w:tcW w:w="708" w:type="dxa"/>
          </w:tcPr>
          <w:p w:rsidR="00D33EDD" w:rsidRPr="00FB4776" w:rsidRDefault="00D33EDD" w:rsidP="00194621">
            <w:pPr>
              <w:rPr>
                <w:rFonts w:ascii="Times New Roman" w:hAnsi="Times New Roman" w:cs="Times New Roman"/>
                <w:sz w:val="20"/>
                <w:szCs w:val="20"/>
              </w:rPr>
            </w:pPr>
          </w:p>
        </w:tc>
        <w:tc>
          <w:tcPr>
            <w:tcW w:w="1134" w:type="dxa"/>
          </w:tcPr>
          <w:p w:rsidR="00D33EDD" w:rsidRPr="00FB4776" w:rsidRDefault="00D33EDD" w:rsidP="00194621">
            <w:pPr>
              <w:rPr>
                <w:rFonts w:ascii="Times New Roman" w:hAnsi="Times New Roman" w:cs="Times New Roman"/>
                <w:sz w:val="20"/>
                <w:szCs w:val="20"/>
              </w:rPr>
            </w:pPr>
          </w:p>
        </w:tc>
        <w:tc>
          <w:tcPr>
            <w:tcW w:w="1070" w:type="dxa"/>
          </w:tcPr>
          <w:p w:rsidR="00D33EDD" w:rsidRPr="00FB4776" w:rsidRDefault="00D33EDD" w:rsidP="00194621">
            <w:pPr>
              <w:rPr>
                <w:rFonts w:ascii="Times New Roman" w:hAnsi="Times New Roman" w:cs="Times New Roman"/>
                <w:sz w:val="20"/>
                <w:szCs w:val="20"/>
              </w:rPr>
            </w:pPr>
          </w:p>
        </w:tc>
      </w:tr>
      <w:tr w:rsidR="00D33EDD" w:rsidRPr="00FB4776" w:rsidTr="00194621">
        <w:tc>
          <w:tcPr>
            <w:tcW w:w="14786" w:type="dxa"/>
            <w:gridSpan w:val="13"/>
          </w:tcPr>
          <w:p w:rsidR="00D33EDD" w:rsidRDefault="00D33EDD" w:rsidP="00194621">
            <w:pPr>
              <w:pStyle w:val="Default"/>
              <w:jc w:val="center"/>
              <w:rPr>
                <w:sz w:val="18"/>
                <w:szCs w:val="18"/>
              </w:rPr>
            </w:pPr>
            <w:r>
              <w:rPr>
                <w:b/>
                <w:bCs/>
                <w:sz w:val="18"/>
                <w:szCs w:val="18"/>
              </w:rPr>
              <w:t>I</w:t>
            </w:r>
            <w:r w:rsidR="00B93EE3">
              <w:rPr>
                <w:b/>
                <w:bCs/>
                <w:sz w:val="18"/>
                <w:szCs w:val="18"/>
              </w:rPr>
              <w:t>I. Общепрофессиональный цикл (ОП)</w:t>
            </w:r>
          </w:p>
          <w:p w:rsidR="00D33EDD" w:rsidRPr="00FB4776" w:rsidRDefault="00D33EDD" w:rsidP="00194621">
            <w:pPr>
              <w:jc w:val="center"/>
              <w:rPr>
                <w:rFonts w:ascii="Times New Roman" w:hAnsi="Times New Roman" w:cs="Times New Roman"/>
                <w:sz w:val="20"/>
                <w:szCs w:val="20"/>
              </w:rPr>
            </w:pPr>
          </w:p>
        </w:tc>
      </w:tr>
      <w:tr w:rsidR="0087282E" w:rsidRPr="00FB4776" w:rsidTr="00194621">
        <w:tc>
          <w:tcPr>
            <w:tcW w:w="534" w:type="dxa"/>
          </w:tcPr>
          <w:p w:rsidR="0087282E" w:rsidRPr="00FB4776" w:rsidRDefault="003D056D" w:rsidP="00194621">
            <w:pP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87282E" w:rsidRPr="0087282E" w:rsidRDefault="0087282E" w:rsidP="00194621">
            <w:pPr>
              <w:jc w:val="both"/>
              <w:rPr>
                <w:rFonts w:ascii="Times New Roman" w:hAnsi="Times New Roman" w:cs="Times New Roman"/>
              </w:rPr>
            </w:pPr>
            <w:r w:rsidRPr="0087282E">
              <w:rPr>
                <w:rFonts w:ascii="Times New Roman" w:hAnsi="Times New Roman" w:cs="Times New Roman"/>
              </w:rPr>
              <w:t xml:space="preserve">11.01.01 </w:t>
            </w:r>
          </w:p>
        </w:tc>
        <w:tc>
          <w:tcPr>
            <w:tcW w:w="2835" w:type="dxa"/>
          </w:tcPr>
          <w:p w:rsidR="0087282E" w:rsidRPr="0087282E" w:rsidRDefault="0087282E" w:rsidP="00194621">
            <w:pPr>
              <w:jc w:val="both"/>
              <w:rPr>
                <w:rFonts w:ascii="Times New Roman" w:hAnsi="Times New Roman" w:cs="Times New Roman"/>
              </w:rPr>
            </w:pPr>
            <w:r w:rsidRPr="0087282E">
              <w:rPr>
                <w:rFonts w:ascii="Times New Roman" w:hAnsi="Times New Roman" w:cs="Times New Roman"/>
              </w:rPr>
              <w:t>Монтажник радиоэле</w:t>
            </w:r>
            <w:r w:rsidRPr="0087282E">
              <w:rPr>
                <w:rFonts w:ascii="Times New Roman" w:hAnsi="Times New Roman" w:cs="Times New Roman"/>
              </w:rPr>
              <w:t>к</w:t>
            </w:r>
            <w:r w:rsidRPr="0087282E">
              <w:rPr>
                <w:rFonts w:ascii="Times New Roman" w:hAnsi="Times New Roman" w:cs="Times New Roman"/>
              </w:rPr>
              <w:t>тронной аппаратуры и приборов</w:t>
            </w:r>
          </w:p>
        </w:tc>
        <w:tc>
          <w:tcPr>
            <w:tcW w:w="2268" w:type="dxa"/>
          </w:tcPr>
          <w:p w:rsidR="0087282E" w:rsidRPr="00FB4776" w:rsidRDefault="00B93EE3" w:rsidP="00194621">
            <w:pPr>
              <w:rPr>
                <w:rFonts w:ascii="Times New Roman" w:hAnsi="Times New Roman" w:cs="Times New Roman"/>
                <w:sz w:val="20"/>
                <w:szCs w:val="20"/>
              </w:rPr>
            </w:pPr>
            <w:r>
              <w:rPr>
                <w:rFonts w:ascii="Times New Roman" w:hAnsi="Times New Roman" w:cs="Times New Roman"/>
                <w:sz w:val="20"/>
                <w:szCs w:val="20"/>
              </w:rPr>
              <w:t>ОП.02 Основы эле</w:t>
            </w:r>
            <w:r>
              <w:rPr>
                <w:rFonts w:ascii="Times New Roman" w:hAnsi="Times New Roman" w:cs="Times New Roman"/>
                <w:sz w:val="20"/>
                <w:szCs w:val="20"/>
              </w:rPr>
              <w:t>к</w:t>
            </w:r>
            <w:r>
              <w:rPr>
                <w:rFonts w:ascii="Times New Roman" w:hAnsi="Times New Roman" w:cs="Times New Roman"/>
                <w:sz w:val="20"/>
                <w:szCs w:val="20"/>
              </w:rPr>
              <w:t>тротехники</w:t>
            </w:r>
          </w:p>
        </w:tc>
        <w:tc>
          <w:tcPr>
            <w:tcW w:w="709" w:type="dxa"/>
          </w:tcPr>
          <w:p w:rsidR="0087282E" w:rsidRPr="00FB4776" w:rsidRDefault="00B93EE3" w:rsidP="00194621">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87282E" w:rsidRPr="00FB4776" w:rsidRDefault="005D426A" w:rsidP="005D426A">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87282E" w:rsidRPr="00FB4776" w:rsidRDefault="0084141B" w:rsidP="0084141B">
            <w:pPr>
              <w:jc w:val="center"/>
              <w:rPr>
                <w:rFonts w:ascii="Times New Roman" w:hAnsi="Times New Roman" w:cs="Times New Roman"/>
                <w:sz w:val="20"/>
                <w:szCs w:val="20"/>
              </w:rPr>
            </w:pPr>
            <w:r>
              <w:rPr>
                <w:rFonts w:ascii="Times New Roman" w:hAnsi="Times New Roman" w:cs="Times New Roman"/>
                <w:sz w:val="20"/>
                <w:szCs w:val="20"/>
              </w:rPr>
              <w:t>25</w:t>
            </w:r>
          </w:p>
        </w:tc>
        <w:tc>
          <w:tcPr>
            <w:tcW w:w="993" w:type="dxa"/>
          </w:tcPr>
          <w:p w:rsidR="0087282E" w:rsidRPr="00FB4776" w:rsidRDefault="0084141B" w:rsidP="0084141B">
            <w:pPr>
              <w:jc w:val="center"/>
              <w:rPr>
                <w:rFonts w:ascii="Times New Roman" w:hAnsi="Times New Roman" w:cs="Times New Roman"/>
                <w:sz w:val="20"/>
                <w:szCs w:val="20"/>
              </w:rPr>
            </w:pPr>
            <w:r>
              <w:rPr>
                <w:rFonts w:ascii="Times New Roman" w:hAnsi="Times New Roman" w:cs="Times New Roman"/>
                <w:sz w:val="20"/>
                <w:szCs w:val="20"/>
              </w:rPr>
              <w:t>15</w:t>
            </w:r>
          </w:p>
        </w:tc>
        <w:tc>
          <w:tcPr>
            <w:tcW w:w="850" w:type="dxa"/>
          </w:tcPr>
          <w:p w:rsidR="0087282E" w:rsidRPr="00FB4776" w:rsidRDefault="0084141B" w:rsidP="0084141B">
            <w:pPr>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Pr>
          <w:p w:rsidR="0087282E" w:rsidRPr="00FB4776" w:rsidRDefault="0084141B" w:rsidP="0084141B">
            <w:pPr>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87282E" w:rsidRPr="00FB4776" w:rsidRDefault="0084141B" w:rsidP="0084141B">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87282E" w:rsidRPr="00FB4776" w:rsidRDefault="0084141B" w:rsidP="0084141B">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87282E" w:rsidRPr="00FB4776" w:rsidRDefault="0084141B" w:rsidP="0084141B">
            <w:pPr>
              <w:jc w:val="center"/>
              <w:rPr>
                <w:rFonts w:ascii="Times New Roman" w:hAnsi="Times New Roman" w:cs="Times New Roman"/>
                <w:sz w:val="20"/>
                <w:szCs w:val="20"/>
              </w:rPr>
            </w:pPr>
            <w:r>
              <w:rPr>
                <w:rFonts w:ascii="Times New Roman" w:hAnsi="Times New Roman" w:cs="Times New Roman"/>
                <w:sz w:val="20"/>
                <w:szCs w:val="20"/>
              </w:rPr>
              <w:t>100</w:t>
            </w:r>
          </w:p>
        </w:tc>
      </w:tr>
      <w:tr w:rsidR="001065AF" w:rsidRPr="00FB4776" w:rsidTr="00194621">
        <w:tc>
          <w:tcPr>
            <w:tcW w:w="534" w:type="dxa"/>
          </w:tcPr>
          <w:p w:rsidR="001065AF" w:rsidRPr="00FB4776" w:rsidRDefault="001065AF" w:rsidP="00194621">
            <w:pP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1065AF" w:rsidRPr="0087282E" w:rsidRDefault="001065AF" w:rsidP="00194621">
            <w:pPr>
              <w:jc w:val="both"/>
              <w:rPr>
                <w:rFonts w:ascii="Times New Roman" w:hAnsi="Times New Roman" w:cs="Times New Roman"/>
              </w:rPr>
            </w:pPr>
            <w:r w:rsidRPr="0087282E">
              <w:rPr>
                <w:rFonts w:ascii="Times New Roman" w:hAnsi="Times New Roman" w:cs="Times New Roman"/>
              </w:rPr>
              <w:t xml:space="preserve">13.01.10 </w:t>
            </w:r>
          </w:p>
        </w:tc>
        <w:tc>
          <w:tcPr>
            <w:tcW w:w="2835" w:type="dxa"/>
          </w:tcPr>
          <w:p w:rsidR="001065AF" w:rsidRPr="0087282E" w:rsidRDefault="001065AF" w:rsidP="00194621">
            <w:pPr>
              <w:jc w:val="both"/>
              <w:rPr>
                <w:rFonts w:ascii="Times New Roman" w:hAnsi="Times New Roman" w:cs="Times New Roman"/>
              </w:rPr>
            </w:pPr>
            <w:r w:rsidRPr="0087282E">
              <w:rPr>
                <w:rFonts w:ascii="Times New Roman" w:hAnsi="Times New Roman" w:cs="Times New Roman"/>
              </w:rPr>
              <w:t>Электромонтер по ремонту  и обслуживанию  электр</w:t>
            </w:r>
            <w:r w:rsidRPr="0087282E">
              <w:rPr>
                <w:rFonts w:ascii="Times New Roman" w:hAnsi="Times New Roman" w:cs="Times New Roman"/>
              </w:rPr>
              <w:t>о</w:t>
            </w:r>
            <w:r w:rsidRPr="0087282E">
              <w:rPr>
                <w:rFonts w:ascii="Times New Roman" w:hAnsi="Times New Roman" w:cs="Times New Roman"/>
              </w:rPr>
              <w:t>оборудования (по отра</w:t>
            </w:r>
            <w:r w:rsidRPr="0087282E">
              <w:rPr>
                <w:rFonts w:ascii="Times New Roman" w:hAnsi="Times New Roman" w:cs="Times New Roman"/>
              </w:rPr>
              <w:t>с</w:t>
            </w:r>
            <w:r w:rsidRPr="0087282E">
              <w:rPr>
                <w:rFonts w:ascii="Times New Roman" w:hAnsi="Times New Roman" w:cs="Times New Roman"/>
              </w:rPr>
              <w:t>лям)</w:t>
            </w:r>
          </w:p>
        </w:tc>
        <w:tc>
          <w:tcPr>
            <w:tcW w:w="2268" w:type="dxa"/>
          </w:tcPr>
          <w:p w:rsidR="001065AF" w:rsidRPr="00FB4776" w:rsidRDefault="001065AF" w:rsidP="00194621">
            <w:pPr>
              <w:rPr>
                <w:rFonts w:ascii="Times New Roman" w:hAnsi="Times New Roman" w:cs="Times New Roman"/>
                <w:sz w:val="20"/>
                <w:szCs w:val="20"/>
              </w:rPr>
            </w:pPr>
            <w:r>
              <w:rPr>
                <w:rFonts w:ascii="Times New Roman" w:hAnsi="Times New Roman" w:cs="Times New Roman"/>
                <w:sz w:val="20"/>
                <w:szCs w:val="20"/>
              </w:rPr>
              <w:t>ОП.04 Материаловед</w:t>
            </w:r>
            <w:r>
              <w:rPr>
                <w:rFonts w:ascii="Times New Roman" w:hAnsi="Times New Roman" w:cs="Times New Roman"/>
                <w:sz w:val="20"/>
                <w:szCs w:val="20"/>
              </w:rPr>
              <w:t>е</w:t>
            </w:r>
            <w:r>
              <w:rPr>
                <w:rFonts w:ascii="Times New Roman" w:hAnsi="Times New Roman" w:cs="Times New Roman"/>
                <w:sz w:val="20"/>
                <w:szCs w:val="20"/>
              </w:rPr>
              <w:t>ние</w:t>
            </w:r>
          </w:p>
        </w:tc>
        <w:tc>
          <w:tcPr>
            <w:tcW w:w="709" w:type="dxa"/>
          </w:tcPr>
          <w:p w:rsidR="001065AF" w:rsidRPr="00FB4776" w:rsidRDefault="001065AF" w:rsidP="00194621">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1065AF" w:rsidRPr="00FB4776" w:rsidRDefault="001065AF" w:rsidP="005D426A">
            <w:pPr>
              <w:jc w:val="center"/>
              <w:rPr>
                <w:rFonts w:ascii="Times New Roman" w:hAnsi="Times New Roman" w:cs="Times New Roman"/>
                <w:sz w:val="20"/>
                <w:szCs w:val="20"/>
              </w:rPr>
            </w:pPr>
            <w:r>
              <w:rPr>
                <w:rFonts w:ascii="Times New Roman" w:hAnsi="Times New Roman" w:cs="Times New Roman"/>
                <w:sz w:val="20"/>
                <w:szCs w:val="20"/>
              </w:rPr>
              <w:t>21</w:t>
            </w:r>
          </w:p>
        </w:tc>
        <w:tc>
          <w:tcPr>
            <w:tcW w:w="992" w:type="dxa"/>
          </w:tcPr>
          <w:p w:rsidR="001065AF" w:rsidRPr="001065AF" w:rsidRDefault="001065AF" w:rsidP="001065AF">
            <w:pPr>
              <w:jc w:val="center"/>
              <w:rPr>
                <w:rFonts w:ascii="Times New Roman" w:hAnsi="Times New Roman" w:cs="Times New Roman"/>
                <w:sz w:val="20"/>
                <w:szCs w:val="20"/>
              </w:rPr>
            </w:pPr>
            <w:r w:rsidRPr="001065AF">
              <w:rPr>
                <w:rFonts w:ascii="Times New Roman" w:hAnsi="Times New Roman" w:cs="Times New Roman"/>
                <w:sz w:val="20"/>
                <w:szCs w:val="20"/>
              </w:rPr>
              <w:t>15</w:t>
            </w:r>
          </w:p>
        </w:tc>
        <w:tc>
          <w:tcPr>
            <w:tcW w:w="993" w:type="dxa"/>
          </w:tcPr>
          <w:p w:rsidR="001065AF" w:rsidRPr="001065AF" w:rsidRDefault="001065AF" w:rsidP="001065AF">
            <w:pPr>
              <w:jc w:val="center"/>
              <w:rPr>
                <w:rFonts w:ascii="Times New Roman" w:hAnsi="Times New Roman" w:cs="Times New Roman"/>
                <w:sz w:val="20"/>
                <w:szCs w:val="20"/>
              </w:rPr>
            </w:pPr>
            <w:r w:rsidRPr="001065AF">
              <w:rPr>
                <w:rFonts w:ascii="Times New Roman" w:hAnsi="Times New Roman" w:cs="Times New Roman"/>
                <w:sz w:val="20"/>
                <w:szCs w:val="20"/>
              </w:rPr>
              <w:t>2</w:t>
            </w:r>
          </w:p>
        </w:tc>
        <w:tc>
          <w:tcPr>
            <w:tcW w:w="850" w:type="dxa"/>
          </w:tcPr>
          <w:p w:rsidR="001065AF" w:rsidRPr="001065AF" w:rsidRDefault="001065AF" w:rsidP="001065AF">
            <w:pPr>
              <w:jc w:val="center"/>
              <w:rPr>
                <w:rFonts w:ascii="Times New Roman" w:hAnsi="Times New Roman" w:cs="Times New Roman"/>
                <w:sz w:val="20"/>
                <w:szCs w:val="20"/>
              </w:rPr>
            </w:pPr>
            <w:r w:rsidRPr="001065AF">
              <w:rPr>
                <w:rFonts w:ascii="Times New Roman" w:hAnsi="Times New Roman" w:cs="Times New Roman"/>
                <w:sz w:val="20"/>
                <w:szCs w:val="20"/>
              </w:rPr>
              <w:t>3</w:t>
            </w:r>
          </w:p>
        </w:tc>
        <w:tc>
          <w:tcPr>
            <w:tcW w:w="851" w:type="dxa"/>
          </w:tcPr>
          <w:p w:rsidR="001065AF" w:rsidRPr="001065AF" w:rsidRDefault="001065AF" w:rsidP="001065AF">
            <w:pPr>
              <w:jc w:val="center"/>
              <w:rPr>
                <w:rFonts w:ascii="Times New Roman" w:hAnsi="Times New Roman" w:cs="Times New Roman"/>
                <w:sz w:val="20"/>
                <w:szCs w:val="20"/>
              </w:rPr>
            </w:pPr>
            <w:r w:rsidRPr="001065AF">
              <w:rPr>
                <w:rFonts w:ascii="Times New Roman" w:hAnsi="Times New Roman" w:cs="Times New Roman"/>
                <w:sz w:val="20"/>
                <w:szCs w:val="20"/>
              </w:rPr>
              <w:t>10</w:t>
            </w:r>
          </w:p>
        </w:tc>
        <w:tc>
          <w:tcPr>
            <w:tcW w:w="708" w:type="dxa"/>
          </w:tcPr>
          <w:p w:rsidR="001065AF" w:rsidRPr="001065AF" w:rsidRDefault="006B1F84" w:rsidP="001065AF">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1065AF" w:rsidRPr="001065AF" w:rsidRDefault="006B1F84" w:rsidP="001065AF">
            <w:pPr>
              <w:jc w:val="center"/>
              <w:rPr>
                <w:rFonts w:ascii="Times New Roman" w:hAnsi="Times New Roman" w:cs="Times New Roman"/>
                <w:sz w:val="20"/>
                <w:szCs w:val="20"/>
              </w:rPr>
            </w:pPr>
            <w:r>
              <w:rPr>
                <w:rFonts w:ascii="Times New Roman" w:hAnsi="Times New Roman" w:cs="Times New Roman"/>
                <w:sz w:val="20"/>
                <w:szCs w:val="20"/>
              </w:rPr>
              <w:t>71,4</w:t>
            </w:r>
          </w:p>
        </w:tc>
        <w:tc>
          <w:tcPr>
            <w:tcW w:w="1070" w:type="dxa"/>
          </w:tcPr>
          <w:p w:rsidR="001065AF" w:rsidRPr="001065AF" w:rsidRDefault="006B1F84" w:rsidP="001065AF">
            <w:pPr>
              <w:jc w:val="center"/>
              <w:rPr>
                <w:rFonts w:ascii="Times New Roman" w:hAnsi="Times New Roman" w:cs="Times New Roman"/>
                <w:sz w:val="20"/>
                <w:szCs w:val="20"/>
              </w:rPr>
            </w:pPr>
            <w:r>
              <w:rPr>
                <w:rFonts w:ascii="Times New Roman" w:hAnsi="Times New Roman" w:cs="Times New Roman"/>
                <w:sz w:val="20"/>
                <w:szCs w:val="20"/>
              </w:rPr>
              <w:t>24</w:t>
            </w:r>
          </w:p>
        </w:tc>
      </w:tr>
      <w:tr w:rsidR="001065AF" w:rsidRPr="00FB4776" w:rsidTr="00194621">
        <w:tc>
          <w:tcPr>
            <w:tcW w:w="534" w:type="dxa"/>
          </w:tcPr>
          <w:p w:rsidR="001065AF" w:rsidRDefault="001065AF" w:rsidP="00194621">
            <w:pPr>
              <w:rPr>
                <w:rFonts w:ascii="Times New Roman" w:hAnsi="Times New Roman" w:cs="Times New Roman"/>
                <w:sz w:val="20"/>
                <w:szCs w:val="20"/>
              </w:rPr>
            </w:pPr>
            <w:r>
              <w:rPr>
                <w:rFonts w:ascii="Times New Roman" w:hAnsi="Times New Roman" w:cs="Times New Roman"/>
                <w:sz w:val="20"/>
                <w:szCs w:val="20"/>
              </w:rPr>
              <w:t>3</w:t>
            </w:r>
          </w:p>
        </w:tc>
        <w:tc>
          <w:tcPr>
            <w:tcW w:w="850" w:type="dxa"/>
          </w:tcPr>
          <w:p w:rsidR="001065AF" w:rsidRPr="0087282E" w:rsidRDefault="001065AF" w:rsidP="00194621">
            <w:pPr>
              <w:jc w:val="both"/>
              <w:rPr>
                <w:rFonts w:ascii="Times New Roman" w:hAnsi="Times New Roman" w:cs="Times New Roman"/>
              </w:rPr>
            </w:pPr>
            <w:r w:rsidRPr="0087282E">
              <w:rPr>
                <w:rFonts w:ascii="Times New Roman" w:hAnsi="Times New Roman" w:cs="Times New Roman"/>
              </w:rPr>
              <w:t xml:space="preserve">15.01.32 </w:t>
            </w:r>
          </w:p>
        </w:tc>
        <w:tc>
          <w:tcPr>
            <w:tcW w:w="2835" w:type="dxa"/>
          </w:tcPr>
          <w:p w:rsidR="001065AF" w:rsidRPr="0087282E" w:rsidRDefault="001065AF" w:rsidP="00194621">
            <w:pPr>
              <w:rPr>
                <w:rFonts w:ascii="Times New Roman" w:hAnsi="Times New Roman" w:cs="Times New Roman"/>
              </w:rPr>
            </w:pPr>
            <w:r w:rsidRPr="0087282E">
              <w:rPr>
                <w:rFonts w:ascii="Times New Roman" w:hAnsi="Times New Roman" w:cs="Times New Roman"/>
              </w:rPr>
              <w:t>Оператор станков с ПУ</w:t>
            </w:r>
          </w:p>
        </w:tc>
        <w:tc>
          <w:tcPr>
            <w:tcW w:w="2268" w:type="dxa"/>
          </w:tcPr>
          <w:p w:rsidR="001065AF" w:rsidRPr="00FB4776" w:rsidRDefault="001065AF" w:rsidP="00194621">
            <w:pPr>
              <w:rPr>
                <w:rFonts w:ascii="Times New Roman" w:hAnsi="Times New Roman" w:cs="Times New Roman"/>
                <w:sz w:val="20"/>
                <w:szCs w:val="20"/>
              </w:rPr>
            </w:pPr>
            <w:r>
              <w:rPr>
                <w:rFonts w:ascii="Times New Roman" w:hAnsi="Times New Roman" w:cs="Times New Roman"/>
                <w:sz w:val="20"/>
                <w:szCs w:val="20"/>
              </w:rPr>
              <w:t>ОП.01</w:t>
            </w:r>
            <w:r w:rsidRPr="00194621">
              <w:rPr>
                <w:rFonts w:ascii="Times New Roman" w:hAnsi="Times New Roman" w:cs="Times New Roman"/>
                <w:sz w:val="20"/>
                <w:szCs w:val="20"/>
              </w:rPr>
              <w:t>Техническая графика</w:t>
            </w:r>
          </w:p>
        </w:tc>
        <w:tc>
          <w:tcPr>
            <w:tcW w:w="709" w:type="dxa"/>
          </w:tcPr>
          <w:p w:rsidR="001065AF" w:rsidRDefault="001065AF" w:rsidP="00194621">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1065AF" w:rsidRPr="00FB4776" w:rsidRDefault="001065AF" w:rsidP="005D426A">
            <w:pPr>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1065AF" w:rsidRPr="001065AF" w:rsidRDefault="001065AF" w:rsidP="001065AF">
            <w:pPr>
              <w:jc w:val="center"/>
              <w:rPr>
                <w:rFonts w:ascii="Times New Roman" w:hAnsi="Times New Roman" w:cs="Times New Roman"/>
                <w:sz w:val="20"/>
                <w:szCs w:val="20"/>
              </w:rPr>
            </w:pPr>
            <w:r w:rsidRPr="001065AF">
              <w:rPr>
                <w:rFonts w:ascii="Times New Roman" w:hAnsi="Times New Roman" w:cs="Times New Roman"/>
                <w:sz w:val="20"/>
                <w:szCs w:val="20"/>
              </w:rPr>
              <w:t>46</w:t>
            </w:r>
          </w:p>
        </w:tc>
        <w:tc>
          <w:tcPr>
            <w:tcW w:w="993" w:type="dxa"/>
          </w:tcPr>
          <w:p w:rsidR="001065AF" w:rsidRPr="001065AF" w:rsidRDefault="001065AF" w:rsidP="001065AF">
            <w:pPr>
              <w:jc w:val="center"/>
              <w:rPr>
                <w:rFonts w:ascii="Times New Roman" w:hAnsi="Times New Roman" w:cs="Times New Roman"/>
                <w:sz w:val="20"/>
                <w:szCs w:val="20"/>
              </w:rPr>
            </w:pPr>
            <w:r w:rsidRPr="001065AF">
              <w:rPr>
                <w:rFonts w:ascii="Times New Roman" w:hAnsi="Times New Roman" w:cs="Times New Roman"/>
                <w:sz w:val="20"/>
                <w:szCs w:val="20"/>
              </w:rPr>
              <w:t>0</w:t>
            </w:r>
          </w:p>
        </w:tc>
        <w:tc>
          <w:tcPr>
            <w:tcW w:w="850" w:type="dxa"/>
          </w:tcPr>
          <w:p w:rsidR="001065AF" w:rsidRPr="001065AF" w:rsidRDefault="001065AF" w:rsidP="001065AF">
            <w:pPr>
              <w:jc w:val="center"/>
              <w:rPr>
                <w:rFonts w:ascii="Times New Roman" w:hAnsi="Times New Roman" w:cs="Times New Roman"/>
                <w:sz w:val="20"/>
                <w:szCs w:val="20"/>
              </w:rPr>
            </w:pPr>
            <w:r w:rsidRPr="001065AF">
              <w:rPr>
                <w:rFonts w:ascii="Times New Roman" w:hAnsi="Times New Roman" w:cs="Times New Roman"/>
                <w:sz w:val="20"/>
                <w:szCs w:val="20"/>
              </w:rPr>
              <w:t>15</w:t>
            </w:r>
          </w:p>
        </w:tc>
        <w:tc>
          <w:tcPr>
            <w:tcW w:w="851" w:type="dxa"/>
          </w:tcPr>
          <w:p w:rsidR="001065AF" w:rsidRPr="001065AF" w:rsidRDefault="001065AF" w:rsidP="001065AF">
            <w:pPr>
              <w:jc w:val="center"/>
              <w:rPr>
                <w:rFonts w:ascii="Times New Roman" w:hAnsi="Times New Roman" w:cs="Times New Roman"/>
                <w:sz w:val="20"/>
                <w:szCs w:val="20"/>
              </w:rPr>
            </w:pPr>
            <w:r w:rsidRPr="001065AF">
              <w:rPr>
                <w:rFonts w:ascii="Times New Roman" w:hAnsi="Times New Roman" w:cs="Times New Roman"/>
                <w:sz w:val="20"/>
                <w:szCs w:val="20"/>
              </w:rPr>
              <w:t>31</w:t>
            </w:r>
          </w:p>
        </w:tc>
        <w:tc>
          <w:tcPr>
            <w:tcW w:w="708" w:type="dxa"/>
          </w:tcPr>
          <w:p w:rsidR="001065AF" w:rsidRPr="001065AF" w:rsidRDefault="006B1F84" w:rsidP="001065AF">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1065AF" w:rsidRPr="001065AF" w:rsidRDefault="006B1F84" w:rsidP="001065AF">
            <w:pPr>
              <w:jc w:val="center"/>
              <w:rPr>
                <w:rFonts w:ascii="Times New Roman" w:hAnsi="Times New Roman" w:cs="Times New Roman"/>
                <w:sz w:val="20"/>
                <w:szCs w:val="20"/>
              </w:rPr>
            </w:pPr>
            <w:r>
              <w:rPr>
                <w:rFonts w:ascii="Times New Roman" w:hAnsi="Times New Roman" w:cs="Times New Roman"/>
                <w:sz w:val="20"/>
                <w:szCs w:val="20"/>
              </w:rPr>
              <w:t>92</w:t>
            </w:r>
          </w:p>
        </w:tc>
        <w:tc>
          <w:tcPr>
            <w:tcW w:w="1070" w:type="dxa"/>
          </w:tcPr>
          <w:p w:rsidR="001065AF" w:rsidRPr="001065AF" w:rsidRDefault="006B1F84" w:rsidP="001065AF">
            <w:pPr>
              <w:jc w:val="center"/>
              <w:rPr>
                <w:rFonts w:ascii="Times New Roman" w:hAnsi="Times New Roman" w:cs="Times New Roman"/>
                <w:sz w:val="20"/>
                <w:szCs w:val="20"/>
              </w:rPr>
            </w:pPr>
            <w:r>
              <w:rPr>
                <w:rFonts w:ascii="Times New Roman" w:hAnsi="Times New Roman" w:cs="Times New Roman"/>
                <w:sz w:val="20"/>
                <w:szCs w:val="20"/>
              </w:rPr>
              <w:t>30</w:t>
            </w:r>
          </w:p>
        </w:tc>
      </w:tr>
      <w:tr w:rsidR="001320ED" w:rsidRPr="00FB4776" w:rsidTr="00194621">
        <w:tc>
          <w:tcPr>
            <w:tcW w:w="534" w:type="dxa"/>
          </w:tcPr>
          <w:p w:rsidR="001320ED" w:rsidRDefault="001320ED" w:rsidP="00194621">
            <w:pPr>
              <w:rPr>
                <w:rFonts w:ascii="Times New Roman" w:hAnsi="Times New Roman" w:cs="Times New Roman"/>
                <w:sz w:val="20"/>
                <w:szCs w:val="20"/>
              </w:rPr>
            </w:pPr>
          </w:p>
        </w:tc>
        <w:tc>
          <w:tcPr>
            <w:tcW w:w="850" w:type="dxa"/>
          </w:tcPr>
          <w:p w:rsidR="001320ED" w:rsidRPr="0087282E" w:rsidRDefault="001320ED" w:rsidP="00194621">
            <w:pPr>
              <w:jc w:val="both"/>
              <w:rPr>
                <w:rFonts w:ascii="Times New Roman" w:hAnsi="Times New Roman" w:cs="Times New Roman"/>
              </w:rPr>
            </w:pPr>
            <w:r w:rsidRPr="0087282E">
              <w:rPr>
                <w:rFonts w:ascii="Times New Roman" w:hAnsi="Times New Roman" w:cs="Times New Roman"/>
              </w:rPr>
              <w:t>15.01.05</w:t>
            </w:r>
          </w:p>
        </w:tc>
        <w:tc>
          <w:tcPr>
            <w:tcW w:w="2835" w:type="dxa"/>
          </w:tcPr>
          <w:p w:rsidR="001320ED" w:rsidRPr="0087282E" w:rsidRDefault="001320ED" w:rsidP="00194621">
            <w:pPr>
              <w:rPr>
                <w:rFonts w:ascii="Times New Roman" w:hAnsi="Times New Roman" w:cs="Times New Roman"/>
              </w:rPr>
            </w:pPr>
            <w:proofErr w:type="gramStart"/>
            <w:r w:rsidRPr="0087282E">
              <w:rPr>
                <w:rFonts w:ascii="Times New Roman" w:hAnsi="Times New Roman" w:cs="Times New Roman"/>
              </w:rPr>
              <w:t>Сварщик (ручной  и ч</w:t>
            </w:r>
            <w:r w:rsidRPr="0087282E">
              <w:rPr>
                <w:rFonts w:ascii="Times New Roman" w:hAnsi="Times New Roman" w:cs="Times New Roman"/>
              </w:rPr>
              <w:t>а</w:t>
            </w:r>
            <w:r w:rsidRPr="0087282E">
              <w:rPr>
                <w:rFonts w:ascii="Times New Roman" w:hAnsi="Times New Roman" w:cs="Times New Roman"/>
              </w:rPr>
              <w:t>стично механизированной сварки (наплавки)</w:t>
            </w:r>
            <w:proofErr w:type="gramEnd"/>
          </w:p>
        </w:tc>
        <w:tc>
          <w:tcPr>
            <w:tcW w:w="2268" w:type="dxa"/>
          </w:tcPr>
          <w:p w:rsidR="001320ED" w:rsidRDefault="001320ED" w:rsidP="00194621">
            <w:pPr>
              <w:rPr>
                <w:rFonts w:ascii="Times New Roman" w:hAnsi="Times New Roman" w:cs="Times New Roman"/>
                <w:sz w:val="20"/>
                <w:szCs w:val="20"/>
              </w:rPr>
            </w:pPr>
            <w:r>
              <w:rPr>
                <w:rFonts w:ascii="Times New Roman" w:hAnsi="Times New Roman" w:cs="Times New Roman"/>
                <w:sz w:val="20"/>
                <w:szCs w:val="20"/>
              </w:rPr>
              <w:t>ОП..04</w:t>
            </w:r>
            <w:r w:rsidRPr="00E25863">
              <w:rPr>
                <w:rFonts w:ascii="Times New Roman" w:eastAsia="Times New Roman" w:hAnsi="Times New Roman" w:cs="Times New Roman"/>
                <w:color w:val="000000"/>
                <w:sz w:val="20"/>
                <w:szCs w:val="20"/>
                <w:lang w:eastAsia="ru-RU"/>
              </w:rPr>
              <w:t xml:space="preserve"> Допуски и те</w:t>
            </w:r>
            <w:r w:rsidRPr="00E25863">
              <w:rPr>
                <w:rFonts w:ascii="Times New Roman" w:eastAsia="Times New Roman" w:hAnsi="Times New Roman" w:cs="Times New Roman"/>
                <w:color w:val="000000"/>
                <w:sz w:val="20"/>
                <w:szCs w:val="20"/>
                <w:lang w:eastAsia="ru-RU"/>
              </w:rPr>
              <w:t>х</w:t>
            </w:r>
            <w:r w:rsidRPr="00E25863">
              <w:rPr>
                <w:rFonts w:ascii="Times New Roman" w:eastAsia="Times New Roman" w:hAnsi="Times New Roman" w:cs="Times New Roman"/>
                <w:color w:val="000000"/>
                <w:sz w:val="20"/>
                <w:szCs w:val="20"/>
                <w:lang w:eastAsia="ru-RU"/>
              </w:rPr>
              <w:t>нические измерения</w:t>
            </w:r>
          </w:p>
        </w:tc>
        <w:tc>
          <w:tcPr>
            <w:tcW w:w="709" w:type="dxa"/>
          </w:tcPr>
          <w:p w:rsidR="001320ED" w:rsidRDefault="001320ED" w:rsidP="00194621">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1320ED" w:rsidRPr="00FB4776" w:rsidRDefault="005D426A" w:rsidP="005D426A">
            <w:pPr>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1320ED" w:rsidRPr="00FB4776" w:rsidRDefault="008E1835" w:rsidP="0084141B">
            <w:pPr>
              <w:jc w:val="center"/>
              <w:rPr>
                <w:rFonts w:ascii="Times New Roman" w:hAnsi="Times New Roman" w:cs="Times New Roman"/>
                <w:sz w:val="20"/>
                <w:szCs w:val="20"/>
              </w:rPr>
            </w:pPr>
            <w:r>
              <w:rPr>
                <w:rFonts w:ascii="Times New Roman" w:hAnsi="Times New Roman" w:cs="Times New Roman"/>
                <w:sz w:val="20"/>
                <w:szCs w:val="20"/>
              </w:rPr>
              <w:t>47</w:t>
            </w:r>
          </w:p>
        </w:tc>
        <w:tc>
          <w:tcPr>
            <w:tcW w:w="993" w:type="dxa"/>
          </w:tcPr>
          <w:p w:rsidR="001320ED" w:rsidRPr="00FB4776" w:rsidRDefault="008E1835" w:rsidP="0084141B">
            <w:pPr>
              <w:jc w:val="center"/>
              <w:rPr>
                <w:rFonts w:ascii="Times New Roman" w:hAnsi="Times New Roman" w:cs="Times New Roman"/>
                <w:sz w:val="20"/>
                <w:szCs w:val="20"/>
              </w:rPr>
            </w:pPr>
            <w:r>
              <w:rPr>
                <w:rFonts w:ascii="Times New Roman" w:hAnsi="Times New Roman" w:cs="Times New Roman"/>
                <w:sz w:val="20"/>
                <w:szCs w:val="20"/>
              </w:rPr>
              <w:t>12</w:t>
            </w:r>
          </w:p>
        </w:tc>
        <w:tc>
          <w:tcPr>
            <w:tcW w:w="850" w:type="dxa"/>
          </w:tcPr>
          <w:p w:rsidR="001320ED" w:rsidRPr="00FB4776" w:rsidRDefault="008E1835" w:rsidP="0084141B">
            <w:pPr>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Pr>
          <w:p w:rsidR="001320ED" w:rsidRPr="00FB4776" w:rsidRDefault="008E1835" w:rsidP="0084141B">
            <w:pPr>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tcPr>
          <w:p w:rsidR="001320ED" w:rsidRPr="00FB4776" w:rsidRDefault="0084141B" w:rsidP="0084141B">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1320ED" w:rsidRPr="00FB4776" w:rsidRDefault="006B1F84" w:rsidP="0084141B">
            <w:pPr>
              <w:jc w:val="center"/>
              <w:rPr>
                <w:rFonts w:ascii="Times New Roman" w:hAnsi="Times New Roman" w:cs="Times New Roman"/>
                <w:sz w:val="20"/>
                <w:szCs w:val="20"/>
              </w:rPr>
            </w:pPr>
            <w:r>
              <w:rPr>
                <w:rFonts w:ascii="Times New Roman" w:hAnsi="Times New Roman" w:cs="Times New Roman"/>
                <w:sz w:val="20"/>
                <w:szCs w:val="20"/>
              </w:rPr>
              <w:t>82</w:t>
            </w:r>
          </w:p>
        </w:tc>
        <w:tc>
          <w:tcPr>
            <w:tcW w:w="1070" w:type="dxa"/>
          </w:tcPr>
          <w:p w:rsidR="001320ED" w:rsidRPr="00FB4776" w:rsidRDefault="006B1F84" w:rsidP="0084141B">
            <w:pPr>
              <w:jc w:val="center"/>
              <w:rPr>
                <w:rFonts w:ascii="Times New Roman" w:hAnsi="Times New Roman" w:cs="Times New Roman"/>
                <w:sz w:val="20"/>
                <w:szCs w:val="20"/>
              </w:rPr>
            </w:pPr>
            <w:r>
              <w:rPr>
                <w:rFonts w:ascii="Times New Roman" w:hAnsi="Times New Roman" w:cs="Times New Roman"/>
                <w:sz w:val="20"/>
                <w:szCs w:val="20"/>
              </w:rPr>
              <w:t>62</w:t>
            </w:r>
          </w:p>
        </w:tc>
      </w:tr>
      <w:tr w:rsidR="00D33EDD" w:rsidRPr="00FB4776" w:rsidTr="00194621">
        <w:tc>
          <w:tcPr>
            <w:tcW w:w="6487" w:type="dxa"/>
            <w:gridSpan w:val="4"/>
          </w:tcPr>
          <w:p w:rsidR="00D33EDD" w:rsidRPr="00FB4776" w:rsidRDefault="00D33EDD" w:rsidP="00194621">
            <w:pPr>
              <w:rPr>
                <w:rFonts w:ascii="Times New Roman" w:hAnsi="Times New Roman" w:cs="Times New Roman"/>
                <w:sz w:val="20"/>
                <w:szCs w:val="20"/>
              </w:rPr>
            </w:pPr>
            <w:r w:rsidRPr="00DB1E19">
              <w:rPr>
                <w:rFonts w:ascii="Times New Roman" w:hAnsi="Times New Roman" w:cs="Times New Roman"/>
                <w:b/>
                <w:sz w:val="20"/>
                <w:szCs w:val="20"/>
              </w:rPr>
              <w:lastRenderedPageBreak/>
              <w:t>В среднем по циклу</w:t>
            </w:r>
          </w:p>
        </w:tc>
        <w:tc>
          <w:tcPr>
            <w:tcW w:w="709" w:type="dxa"/>
          </w:tcPr>
          <w:p w:rsidR="00D33EDD" w:rsidRPr="00FB4776" w:rsidRDefault="001320ED" w:rsidP="001320ED">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D33EDD" w:rsidRPr="00FB4776" w:rsidRDefault="00D33EDD" w:rsidP="00194621">
            <w:pPr>
              <w:rPr>
                <w:rFonts w:ascii="Times New Roman" w:hAnsi="Times New Roman" w:cs="Times New Roman"/>
                <w:sz w:val="20"/>
                <w:szCs w:val="20"/>
              </w:rPr>
            </w:pPr>
          </w:p>
        </w:tc>
        <w:tc>
          <w:tcPr>
            <w:tcW w:w="992" w:type="dxa"/>
          </w:tcPr>
          <w:p w:rsidR="00D33EDD" w:rsidRPr="00FB4776" w:rsidRDefault="00D33EDD" w:rsidP="00194621">
            <w:pPr>
              <w:rPr>
                <w:rFonts w:ascii="Times New Roman" w:hAnsi="Times New Roman" w:cs="Times New Roman"/>
                <w:sz w:val="20"/>
                <w:szCs w:val="20"/>
              </w:rPr>
            </w:pPr>
          </w:p>
        </w:tc>
        <w:tc>
          <w:tcPr>
            <w:tcW w:w="993" w:type="dxa"/>
          </w:tcPr>
          <w:p w:rsidR="00D33EDD" w:rsidRPr="00FB4776" w:rsidRDefault="00D33EDD" w:rsidP="00194621">
            <w:pPr>
              <w:rPr>
                <w:rFonts w:ascii="Times New Roman" w:hAnsi="Times New Roman" w:cs="Times New Roman"/>
                <w:sz w:val="20"/>
                <w:szCs w:val="20"/>
              </w:rPr>
            </w:pPr>
          </w:p>
        </w:tc>
        <w:tc>
          <w:tcPr>
            <w:tcW w:w="850" w:type="dxa"/>
          </w:tcPr>
          <w:p w:rsidR="00D33EDD" w:rsidRPr="00FB4776" w:rsidRDefault="00D33EDD" w:rsidP="00194621">
            <w:pPr>
              <w:rPr>
                <w:rFonts w:ascii="Times New Roman" w:hAnsi="Times New Roman" w:cs="Times New Roman"/>
                <w:sz w:val="20"/>
                <w:szCs w:val="20"/>
              </w:rPr>
            </w:pPr>
          </w:p>
        </w:tc>
        <w:tc>
          <w:tcPr>
            <w:tcW w:w="851" w:type="dxa"/>
          </w:tcPr>
          <w:p w:rsidR="00D33EDD" w:rsidRPr="00FB4776" w:rsidRDefault="00D33EDD" w:rsidP="00194621">
            <w:pPr>
              <w:rPr>
                <w:rFonts w:ascii="Times New Roman" w:hAnsi="Times New Roman" w:cs="Times New Roman"/>
                <w:sz w:val="20"/>
                <w:szCs w:val="20"/>
              </w:rPr>
            </w:pPr>
          </w:p>
        </w:tc>
        <w:tc>
          <w:tcPr>
            <w:tcW w:w="708" w:type="dxa"/>
          </w:tcPr>
          <w:p w:rsidR="00D33EDD" w:rsidRPr="00FB4776" w:rsidRDefault="00D33EDD" w:rsidP="00194621">
            <w:pPr>
              <w:rPr>
                <w:rFonts w:ascii="Times New Roman" w:hAnsi="Times New Roman" w:cs="Times New Roman"/>
                <w:sz w:val="20"/>
                <w:szCs w:val="20"/>
              </w:rPr>
            </w:pPr>
          </w:p>
        </w:tc>
        <w:tc>
          <w:tcPr>
            <w:tcW w:w="1134" w:type="dxa"/>
          </w:tcPr>
          <w:p w:rsidR="00D33EDD" w:rsidRPr="00FB4776" w:rsidRDefault="00D33EDD" w:rsidP="00194621">
            <w:pPr>
              <w:rPr>
                <w:rFonts w:ascii="Times New Roman" w:hAnsi="Times New Roman" w:cs="Times New Roman"/>
                <w:sz w:val="20"/>
                <w:szCs w:val="20"/>
              </w:rPr>
            </w:pPr>
          </w:p>
        </w:tc>
        <w:tc>
          <w:tcPr>
            <w:tcW w:w="1070" w:type="dxa"/>
          </w:tcPr>
          <w:p w:rsidR="00D33EDD" w:rsidRPr="00FB4776" w:rsidRDefault="00D33EDD" w:rsidP="00194621">
            <w:pPr>
              <w:rPr>
                <w:rFonts w:ascii="Times New Roman" w:hAnsi="Times New Roman" w:cs="Times New Roman"/>
                <w:sz w:val="20"/>
                <w:szCs w:val="20"/>
              </w:rPr>
            </w:pPr>
          </w:p>
        </w:tc>
      </w:tr>
      <w:tr w:rsidR="00D33EDD" w:rsidRPr="00FB4776" w:rsidTr="00194621">
        <w:tc>
          <w:tcPr>
            <w:tcW w:w="14786" w:type="dxa"/>
            <w:gridSpan w:val="13"/>
          </w:tcPr>
          <w:p w:rsidR="00D33EDD" w:rsidRDefault="00B93EE3" w:rsidP="00194621">
            <w:pPr>
              <w:pStyle w:val="Default"/>
              <w:jc w:val="center"/>
              <w:rPr>
                <w:sz w:val="18"/>
                <w:szCs w:val="18"/>
              </w:rPr>
            </w:pPr>
            <w:r>
              <w:rPr>
                <w:b/>
                <w:bCs/>
                <w:sz w:val="18"/>
                <w:szCs w:val="18"/>
              </w:rPr>
              <w:t>IV. Профессиональный цикл (</w:t>
            </w:r>
            <w:r w:rsidR="00D33EDD">
              <w:rPr>
                <w:b/>
                <w:bCs/>
                <w:sz w:val="18"/>
                <w:szCs w:val="18"/>
              </w:rPr>
              <w:t>МДК)</w:t>
            </w:r>
          </w:p>
          <w:p w:rsidR="00D33EDD" w:rsidRPr="00FB4776" w:rsidRDefault="00D33EDD" w:rsidP="00194621">
            <w:pPr>
              <w:rPr>
                <w:rFonts w:ascii="Times New Roman" w:hAnsi="Times New Roman" w:cs="Times New Roman"/>
                <w:sz w:val="20"/>
                <w:szCs w:val="20"/>
              </w:rPr>
            </w:pPr>
          </w:p>
        </w:tc>
      </w:tr>
      <w:tr w:rsidR="00185952" w:rsidRPr="00FB4776" w:rsidTr="00194621">
        <w:tc>
          <w:tcPr>
            <w:tcW w:w="534" w:type="dxa"/>
            <w:vMerge w:val="restart"/>
          </w:tcPr>
          <w:p w:rsidR="00185952" w:rsidRDefault="00185952" w:rsidP="00194621">
            <w:pPr>
              <w:rPr>
                <w:rFonts w:ascii="Times New Roman" w:hAnsi="Times New Roman" w:cs="Times New Roman"/>
                <w:sz w:val="20"/>
                <w:szCs w:val="20"/>
              </w:rPr>
            </w:pPr>
          </w:p>
          <w:p w:rsidR="00185952" w:rsidRPr="00FB4776" w:rsidRDefault="00185952" w:rsidP="00194621">
            <w:pPr>
              <w:rPr>
                <w:rFonts w:ascii="Times New Roman" w:hAnsi="Times New Roman" w:cs="Times New Roman"/>
                <w:sz w:val="20"/>
                <w:szCs w:val="20"/>
              </w:rPr>
            </w:pPr>
            <w:r>
              <w:rPr>
                <w:rFonts w:ascii="Times New Roman" w:hAnsi="Times New Roman" w:cs="Times New Roman"/>
                <w:sz w:val="20"/>
                <w:szCs w:val="20"/>
              </w:rPr>
              <w:t>1</w:t>
            </w:r>
          </w:p>
        </w:tc>
        <w:tc>
          <w:tcPr>
            <w:tcW w:w="850" w:type="dxa"/>
            <w:vMerge w:val="restart"/>
          </w:tcPr>
          <w:p w:rsidR="00185952" w:rsidRPr="0087282E" w:rsidRDefault="00185952" w:rsidP="00194621">
            <w:pPr>
              <w:jc w:val="both"/>
              <w:rPr>
                <w:rFonts w:ascii="Times New Roman" w:hAnsi="Times New Roman" w:cs="Times New Roman"/>
              </w:rPr>
            </w:pPr>
            <w:r w:rsidRPr="0087282E">
              <w:rPr>
                <w:rFonts w:ascii="Times New Roman" w:hAnsi="Times New Roman" w:cs="Times New Roman"/>
              </w:rPr>
              <w:t xml:space="preserve">11.01.01 </w:t>
            </w:r>
          </w:p>
        </w:tc>
        <w:tc>
          <w:tcPr>
            <w:tcW w:w="2835" w:type="dxa"/>
            <w:vMerge w:val="restart"/>
          </w:tcPr>
          <w:p w:rsidR="00185952" w:rsidRPr="0087282E" w:rsidRDefault="00185952" w:rsidP="00194621">
            <w:pPr>
              <w:jc w:val="both"/>
              <w:rPr>
                <w:rFonts w:ascii="Times New Roman" w:hAnsi="Times New Roman" w:cs="Times New Roman"/>
              </w:rPr>
            </w:pPr>
            <w:r w:rsidRPr="0087282E">
              <w:rPr>
                <w:rFonts w:ascii="Times New Roman" w:hAnsi="Times New Roman" w:cs="Times New Roman"/>
              </w:rPr>
              <w:t>Монтажник радиоэле</w:t>
            </w:r>
            <w:r w:rsidRPr="0087282E">
              <w:rPr>
                <w:rFonts w:ascii="Times New Roman" w:hAnsi="Times New Roman" w:cs="Times New Roman"/>
              </w:rPr>
              <w:t>к</w:t>
            </w:r>
            <w:r w:rsidRPr="0087282E">
              <w:rPr>
                <w:rFonts w:ascii="Times New Roman" w:hAnsi="Times New Roman" w:cs="Times New Roman"/>
              </w:rPr>
              <w:t>тронной аппаратуры и приборов</w:t>
            </w:r>
          </w:p>
        </w:tc>
        <w:tc>
          <w:tcPr>
            <w:tcW w:w="2268" w:type="dxa"/>
          </w:tcPr>
          <w:p w:rsidR="00185952" w:rsidRPr="00FB4776" w:rsidRDefault="00185952" w:rsidP="00B35F26">
            <w:pPr>
              <w:pStyle w:val="Default"/>
              <w:jc w:val="both"/>
              <w:rPr>
                <w:sz w:val="20"/>
                <w:szCs w:val="20"/>
              </w:rPr>
            </w:pPr>
            <w:r>
              <w:rPr>
                <w:sz w:val="20"/>
                <w:szCs w:val="20"/>
              </w:rPr>
              <w:t xml:space="preserve">МДК.01.01 </w:t>
            </w:r>
            <w:r w:rsidRPr="00034CB4">
              <w:rPr>
                <w:rFonts w:eastAsia="Times New Roman"/>
                <w:sz w:val="20"/>
                <w:szCs w:val="20"/>
                <w:lang w:eastAsia="ru-RU"/>
              </w:rPr>
              <w:t>Технология монтажа радиоэле</w:t>
            </w:r>
            <w:r w:rsidRPr="00034CB4">
              <w:rPr>
                <w:rFonts w:eastAsia="Times New Roman"/>
                <w:sz w:val="20"/>
                <w:szCs w:val="20"/>
                <w:lang w:eastAsia="ru-RU"/>
              </w:rPr>
              <w:t>к</w:t>
            </w:r>
            <w:r w:rsidRPr="00034CB4">
              <w:rPr>
                <w:rFonts w:eastAsia="Times New Roman"/>
                <w:sz w:val="20"/>
                <w:szCs w:val="20"/>
                <w:lang w:eastAsia="ru-RU"/>
              </w:rPr>
              <w:t>тронной аппаратуры, аппаратуры проводной связи, элементов узлов импульсной и вычи</w:t>
            </w:r>
            <w:r w:rsidRPr="00034CB4">
              <w:rPr>
                <w:rFonts w:eastAsia="Times New Roman"/>
                <w:sz w:val="20"/>
                <w:szCs w:val="20"/>
                <w:lang w:eastAsia="ru-RU"/>
              </w:rPr>
              <w:t>с</w:t>
            </w:r>
            <w:r w:rsidRPr="00034CB4">
              <w:rPr>
                <w:rFonts w:eastAsia="Times New Roman"/>
                <w:sz w:val="20"/>
                <w:szCs w:val="20"/>
                <w:lang w:eastAsia="ru-RU"/>
              </w:rPr>
              <w:t>лительной техники</w:t>
            </w:r>
          </w:p>
        </w:tc>
        <w:tc>
          <w:tcPr>
            <w:tcW w:w="709" w:type="dxa"/>
          </w:tcPr>
          <w:p w:rsidR="00185952" w:rsidRPr="00FB4776" w:rsidRDefault="00185952" w:rsidP="00194621">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185952" w:rsidRPr="00FB4776" w:rsidRDefault="00185952" w:rsidP="004510C0">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185952" w:rsidRPr="00FB4776" w:rsidRDefault="00185952" w:rsidP="00D3117A">
            <w:pPr>
              <w:jc w:val="center"/>
              <w:rPr>
                <w:rFonts w:ascii="Times New Roman" w:hAnsi="Times New Roman" w:cs="Times New Roman"/>
                <w:sz w:val="20"/>
                <w:szCs w:val="20"/>
              </w:rPr>
            </w:pPr>
            <w:r>
              <w:rPr>
                <w:rFonts w:ascii="Times New Roman" w:hAnsi="Times New Roman" w:cs="Times New Roman"/>
                <w:sz w:val="20"/>
                <w:szCs w:val="20"/>
              </w:rPr>
              <w:t>25</w:t>
            </w:r>
          </w:p>
        </w:tc>
        <w:tc>
          <w:tcPr>
            <w:tcW w:w="993" w:type="dxa"/>
          </w:tcPr>
          <w:p w:rsidR="00185952" w:rsidRPr="00FB4776" w:rsidRDefault="00185952" w:rsidP="0074746D">
            <w:pPr>
              <w:jc w:val="center"/>
              <w:rPr>
                <w:rFonts w:ascii="Times New Roman" w:hAnsi="Times New Roman" w:cs="Times New Roman"/>
                <w:sz w:val="20"/>
                <w:szCs w:val="20"/>
              </w:rPr>
            </w:pPr>
            <w:r>
              <w:rPr>
                <w:rFonts w:ascii="Times New Roman" w:hAnsi="Times New Roman" w:cs="Times New Roman"/>
                <w:sz w:val="20"/>
                <w:szCs w:val="20"/>
              </w:rPr>
              <w:t>12</w:t>
            </w:r>
          </w:p>
        </w:tc>
        <w:tc>
          <w:tcPr>
            <w:tcW w:w="850" w:type="dxa"/>
          </w:tcPr>
          <w:p w:rsidR="00185952" w:rsidRPr="00FB4776" w:rsidRDefault="00185952" w:rsidP="0074746D">
            <w:pPr>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Pr>
          <w:p w:rsidR="00185952" w:rsidRPr="00FB4776" w:rsidRDefault="00185952" w:rsidP="0074746D">
            <w:pPr>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Pr>
          <w:p w:rsidR="00185952" w:rsidRPr="00FB4776" w:rsidRDefault="00185952" w:rsidP="0074746D">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185952" w:rsidRPr="00FB4776" w:rsidRDefault="00185952" w:rsidP="0074746D">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185952" w:rsidRPr="00FB4776" w:rsidRDefault="00185952" w:rsidP="0074746D">
            <w:pPr>
              <w:jc w:val="center"/>
              <w:rPr>
                <w:rFonts w:ascii="Times New Roman" w:hAnsi="Times New Roman" w:cs="Times New Roman"/>
                <w:sz w:val="20"/>
                <w:szCs w:val="20"/>
              </w:rPr>
            </w:pPr>
            <w:r>
              <w:rPr>
                <w:rFonts w:ascii="Times New Roman" w:hAnsi="Times New Roman" w:cs="Times New Roman"/>
                <w:sz w:val="20"/>
                <w:szCs w:val="20"/>
              </w:rPr>
              <w:t>96</w:t>
            </w:r>
          </w:p>
        </w:tc>
      </w:tr>
      <w:tr w:rsidR="00185952" w:rsidRPr="00FB4776" w:rsidTr="00194621">
        <w:tc>
          <w:tcPr>
            <w:tcW w:w="534" w:type="dxa"/>
            <w:vMerge/>
          </w:tcPr>
          <w:p w:rsidR="00185952" w:rsidRPr="00FB4776" w:rsidRDefault="00185952" w:rsidP="00194621">
            <w:pPr>
              <w:rPr>
                <w:rFonts w:ascii="Times New Roman" w:hAnsi="Times New Roman" w:cs="Times New Roman"/>
                <w:sz w:val="20"/>
                <w:szCs w:val="20"/>
              </w:rPr>
            </w:pPr>
          </w:p>
        </w:tc>
        <w:tc>
          <w:tcPr>
            <w:tcW w:w="850" w:type="dxa"/>
            <w:vMerge/>
          </w:tcPr>
          <w:p w:rsidR="00185952" w:rsidRPr="00FB4776" w:rsidRDefault="00185952" w:rsidP="00194621">
            <w:pPr>
              <w:rPr>
                <w:rFonts w:ascii="Times New Roman" w:hAnsi="Times New Roman" w:cs="Times New Roman"/>
                <w:sz w:val="20"/>
                <w:szCs w:val="20"/>
              </w:rPr>
            </w:pPr>
          </w:p>
        </w:tc>
        <w:tc>
          <w:tcPr>
            <w:tcW w:w="2835" w:type="dxa"/>
            <w:vMerge/>
          </w:tcPr>
          <w:p w:rsidR="00185952" w:rsidRPr="00FB4776" w:rsidRDefault="00185952" w:rsidP="00194621">
            <w:pPr>
              <w:rPr>
                <w:rFonts w:ascii="Times New Roman" w:hAnsi="Times New Roman" w:cs="Times New Roman"/>
                <w:sz w:val="20"/>
                <w:szCs w:val="20"/>
              </w:rPr>
            </w:pPr>
          </w:p>
        </w:tc>
        <w:tc>
          <w:tcPr>
            <w:tcW w:w="2268" w:type="dxa"/>
          </w:tcPr>
          <w:p w:rsidR="00185952" w:rsidRPr="00FB4776" w:rsidRDefault="00185952" w:rsidP="00B35F26">
            <w:pPr>
              <w:jc w:val="both"/>
              <w:rPr>
                <w:rFonts w:ascii="Times New Roman" w:hAnsi="Times New Roman" w:cs="Times New Roman"/>
                <w:sz w:val="20"/>
                <w:szCs w:val="20"/>
              </w:rPr>
            </w:pPr>
            <w:r>
              <w:rPr>
                <w:rFonts w:ascii="Times New Roman" w:hAnsi="Times New Roman" w:cs="Times New Roman"/>
                <w:sz w:val="20"/>
                <w:szCs w:val="20"/>
              </w:rPr>
              <w:t>МДК.02.01</w:t>
            </w:r>
            <w:r w:rsidRPr="00034CB4">
              <w:rPr>
                <w:rFonts w:ascii="Times New Roman" w:eastAsia="Times New Roman" w:hAnsi="Times New Roman" w:cs="Times New Roman"/>
                <w:sz w:val="20"/>
                <w:szCs w:val="20"/>
                <w:lang w:eastAsia="ru-RU"/>
              </w:rPr>
              <w:t xml:space="preserve"> Теоретич</w:t>
            </w:r>
            <w:r w:rsidRPr="00034CB4">
              <w:rPr>
                <w:rFonts w:ascii="Times New Roman" w:eastAsia="Times New Roman" w:hAnsi="Times New Roman" w:cs="Times New Roman"/>
                <w:sz w:val="20"/>
                <w:szCs w:val="20"/>
                <w:lang w:eastAsia="ru-RU"/>
              </w:rPr>
              <w:t>е</w:t>
            </w:r>
            <w:r w:rsidRPr="00034CB4">
              <w:rPr>
                <w:rFonts w:ascii="Times New Roman" w:eastAsia="Times New Roman" w:hAnsi="Times New Roman" w:cs="Times New Roman"/>
                <w:sz w:val="20"/>
                <w:szCs w:val="20"/>
                <w:lang w:eastAsia="ru-RU"/>
              </w:rPr>
              <w:t>ские основы слесарных и слесарно-сборочных работ</w:t>
            </w:r>
          </w:p>
        </w:tc>
        <w:tc>
          <w:tcPr>
            <w:tcW w:w="709" w:type="dxa"/>
          </w:tcPr>
          <w:p w:rsidR="00185952" w:rsidRPr="00FB4776" w:rsidRDefault="00185952" w:rsidP="00194621">
            <w:pPr>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185952" w:rsidRPr="00FB4776" w:rsidRDefault="00185952" w:rsidP="004510C0">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185952" w:rsidRPr="00FB4776" w:rsidRDefault="00185952" w:rsidP="00D3117A">
            <w:pPr>
              <w:jc w:val="center"/>
              <w:rPr>
                <w:rFonts w:ascii="Times New Roman" w:hAnsi="Times New Roman" w:cs="Times New Roman"/>
                <w:sz w:val="20"/>
                <w:szCs w:val="20"/>
              </w:rPr>
            </w:pPr>
            <w:r>
              <w:rPr>
                <w:rFonts w:ascii="Times New Roman" w:hAnsi="Times New Roman" w:cs="Times New Roman"/>
                <w:sz w:val="20"/>
                <w:szCs w:val="20"/>
              </w:rPr>
              <w:t>21</w:t>
            </w:r>
          </w:p>
        </w:tc>
        <w:tc>
          <w:tcPr>
            <w:tcW w:w="993" w:type="dxa"/>
          </w:tcPr>
          <w:p w:rsidR="00185952" w:rsidRPr="00FB4776" w:rsidRDefault="00185952" w:rsidP="00D3117A">
            <w:pPr>
              <w:jc w:val="center"/>
              <w:rPr>
                <w:rFonts w:ascii="Times New Roman" w:hAnsi="Times New Roman" w:cs="Times New Roman"/>
                <w:sz w:val="20"/>
                <w:szCs w:val="20"/>
              </w:rPr>
            </w:pPr>
            <w:r>
              <w:rPr>
                <w:rFonts w:ascii="Times New Roman" w:hAnsi="Times New Roman" w:cs="Times New Roman"/>
                <w:sz w:val="20"/>
                <w:szCs w:val="20"/>
              </w:rPr>
              <w:t>14</w:t>
            </w:r>
          </w:p>
        </w:tc>
        <w:tc>
          <w:tcPr>
            <w:tcW w:w="850" w:type="dxa"/>
          </w:tcPr>
          <w:p w:rsidR="00185952" w:rsidRPr="00FB4776" w:rsidRDefault="00185952" w:rsidP="00D3117A">
            <w:pPr>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Pr>
          <w:p w:rsidR="00185952" w:rsidRPr="00FB4776" w:rsidRDefault="00185952" w:rsidP="00D3117A">
            <w:pPr>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Pr>
          <w:p w:rsidR="00185952" w:rsidRPr="00FB4776" w:rsidRDefault="00185952" w:rsidP="00D3117A">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185952" w:rsidRPr="00FB4776" w:rsidRDefault="00185952" w:rsidP="00D3117A">
            <w:pPr>
              <w:jc w:val="center"/>
              <w:rPr>
                <w:rFonts w:ascii="Times New Roman" w:hAnsi="Times New Roman" w:cs="Times New Roman"/>
                <w:sz w:val="20"/>
                <w:szCs w:val="20"/>
              </w:rPr>
            </w:pPr>
            <w:r>
              <w:rPr>
                <w:rFonts w:ascii="Times New Roman" w:hAnsi="Times New Roman" w:cs="Times New Roman"/>
                <w:sz w:val="20"/>
                <w:szCs w:val="20"/>
              </w:rPr>
              <w:t>84</w:t>
            </w:r>
          </w:p>
        </w:tc>
        <w:tc>
          <w:tcPr>
            <w:tcW w:w="1070" w:type="dxa"/>
          </w:tcPr>
          <w:p w:rsidR="00185952" w:rsidRPr="00FB4776" w:rsidRDefault="00185952" w:rsidP="00D3117A">
            <w:pPr>
              <w:jc w:val="center"/>
              <w:rPr>
                <w:rFonts w:ascii="Times New Roman" w:hAnsi="Times New Roman" w:cs="Times New Roman"/>
                <w:sz w:val="20"/>
                <w:szCs w:val="20"/>
              </w:rPr>
            </w:pPr>
            <w:r>
              <w:rPr>
                <w:rFonts w:ascii="Times New Roman" w:hAnsi="Times New Roman" w:cs="Times New Roman"/>
                <w:sz w:val="20"/>
                <w:szCs w:val="20"/>
              </w:rPr>
              <w:t>76</w:t>
            </w:r>
          </w:p>
        </w:tc>
      </w:tr>
      <w:tr w:rsidR="00185952" w:rsidRPr="00FB4776" w:rsidTr="00194621">
        <w:tc>
          <w:tcPr>
            <w:tcW w:w="534" w:type="dxa"/>
            <w:vMerge/>
          </w:tcPr>
          <w:p w:rsidR="00185952" w:rsidRPr="00FB4776" w:rsidRDefault="00185952" w:rsidP="00194621">
            <w:pPr>
              <w:rPr>
                <w:rFonts w:ascii="Times New Roman" w:hAnsi="Times New Roman" w:cs="Times New Roman"/>
                <w:sz w:val="20"/>
                <w:szCs w:val="20"/>
              </w:rPr>
            </w:pPr>
          </w:p>
        </w:tc>
        <w:tc>
          <w:tcPr>
            <w:tcW w:w="850" w:type="dxa"/>
            <w:vMerge/>
          </w:tcPr>
          <w:p w:rsidR="00185952" w:rsidRPr="00FB4776" w:rsidRDefault="00185952" w:rsidP="00194621">
            <w:pPr>
              <w:rPr>
                <w:rFonts w:ascii="Times New Roman" w:hAnsi="Times New Roman" w:cs="Times New Roman"/>
                <w:sz w:val="20"/>
                <w:szCs w:val="20"/>
              </w:rPr>
            </w:pPr>
          </w:p>
        </w:tc>
        <w:tc>
          <w:tcPr>
            <w:tcW w:w="2835" w:type="dxa"/>
            <w:vMerge/>
          </w:tcPr>
          <w:p w:rsidR="00185952" w:rsidRPr="00FB4776" w:rsidRDefault="00185952" w:rsidP="00194621">
            <w:pPr>
              <w:rPr>
                <w:rFonts w:ascii="Times New Roman" w:hAnsi="Times New Roman" w:cs="Times New Roman"/>
                <w:sz w:val="20"/>
                <w:szCs w:val="20"/>
              </w:rPr>
            </w:pPr>
          </w:p>
        </w:tc>
        <w:tc>
          <w:tcPr>
            <w:tcW w:w="2268" w:type="dxa"/>
          </w:tcPr>
          <w:p w:rsidR="00185952" w:rsidRPr="00FB4776" w:rsidRDefault="00185952" w:rsidP="00B35F26">
            <w:pPr>
              <w:jc w:val="both"/>
              <w:rPr>
                <w:rFonts w:ascii="Times New Roman" w:hAnsi="Times New Roman" w:cs="Times New Roman"/>
                <w:sz w:val="20"/>
                <w:szCs w:val="20"/>
              </w:rPr>
            </w:pPr>
            <w:r>
              <w:rPr>
                <w:rFonts w:ascii="Times New Roman" w:hAnsi="Times New Roman" w:cs="Times New Roman"/>
                <w:sz w:val="20"/>
                <w:szCs w:val="20"/>
              </w:rPr>
              <w:t>МДК.03.01</w:t>
            </w:r>
            <w:r w:rsidRPr="00034CB4">
              <w:rPr>
                <w:rFonts w:ascii="Times New Roman" w:eastAsia="Times New Roman" w:hAnsi="Times New Roman" w:cs="Times New Roman"/>
                <w:sz w:val="20"/>
                <w:szCs w:val="20"/>
                <w:lang w:eastAsia="ru-RU"/>
              </w:rPr>
              <w:t xml:space="preserve"> Теоретич</w:t>
            </w:r>
            <w:r w:rsidRPr="00034CB4">
              <w:rPr>
                <w:rFonts w:ascii="Times New Roman" w:eastAsia="Times New Roman" w:hAnsi="Times New Roman" w:cs="Times New Roman"/>
                <w:sz w:val="20"/>
                <w:szCs w:val="20"/>
                <w:lang w:eastAsia="ru-RU"/>
              </w:rPr>
              <w:t>е</w:t>
            </w:r>
            <w:r w:rsidRPr="00034CB4">
              <w:rPr>
                <w:rFonts w:ascii="Times New Roman" w:eastAsia="Times New Roman" w:hAnsi="Times New Roman" w:cs="Times New Roman"/>
                <w:sz w:val="20"/>
                <w:szCs w:val="20"/>
                <w:lang w:eastAsia="ru-RU"/>
              </w:rPr>
              <w:t>ские основы контроля работоспособности аппаратуры</w:t>
            </w:r>
          </w:p>
        </w:tc>
        <w:tc>
          <w:tcPr>
            <w:tcW w:w="709" w:type="dxa"/>
          </w:tcPr>
          <w:p w:rsidR="00185952" w:rsidRPr="00FB4776" w:rsidRDefault="00185952" w:rsidP="00194621">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185952" w:rsidRPr="00FB4776" w:rsidRDefault="00185952" w:rsidP="004510C0">
            <w:pPr>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185952" w:rsidRPr="00FB4776" w:rsidRDefault="00185952" w:rsidP="00D3117A">
            <w:pPr>
              <w:jc w:val="center"/>
              <w:rPr>
                <w:rFonts w:ascii="Times New Roman" w:hAnsi="Times New Roman" w:cs="Times New Roman"/>
                <w:sz w:val="20"/>
                <w:szCs w:val="20"/>
              </w:rPr>
            </w:pPr>
            <w:r>
              <w:rPr>
                <w:rFonts w:ascii="Times New Roman" w:hAnsi="Times New Roman" w:cs="Times New Roman"/>
                <w:sz w:val="20"/>
                <w:szCs w:val="20"/>
              </w:rPr>
              <w:t>25</w:t>
            </w:r>
          </w:p>
        </w:tc>
        <w:tc>
          <w:tcPr>
            <w:tcW w:w="993" w:type="dxa"/>
          </w:tcPr>
          <w:p w:rsidR="00185952" w:rsidRPr="00FB4776" w:rsidRDefault="00185952" w:rsidP="00D3117A">
            <w:pPr>
              <w:jc w:val="center"/>
              <w:rPr>
                <w:rFonts w:ascii="Times New Roman" w:hAnsi="Times New Roman" w:cs="Times New Roman"/>
                <w:sz w:val="20"/>
                <w:szCs w:val="20"/>
              </w:rPr>
            </w:pPr>
            <w:r>
              <w:rPr>
                <w:rFonts w:ascii="Times New Roman" w:hAnsi="Times New Roman" w:cs="Times New Roman"/>
                <w:sz w:val="20"/>
                <w:szCs w:val="20"/>
              </w:rPr>
              <w:t>12</w:t>
            </w:r>
          </w:p>
        </w:tc>
        <w:tc>
          <w:tcPr>
            <w:tcW w:w="850" w:type="dxa"/>
          </w:tcPr>
          <w:p w:rsidR="00185952" w:rsidRPr="00FB4776" w:rsidRDefault="00185952" w:rsidP="00D3117A">
            <w:pPr>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Pr>
          <w:p w:rsidR="00185952" w:rsidRPr="00FB4776" w:rsidRDefault="00185952" w:rsidP="00D3117A">
            <w:pPr>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Pr>
          <w:p w:rsidR="00185952" w:rsidRPr="00FB4776" w:rsidRDefault="00185952" w:rsidP="00D3117A">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185952" w:rsidRPr="00FB4776" w:rsidRDefault="00185952" w:rsidP="00D3117A">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185952" w:rsidRPr="00FB4776" w:rsidRDefault="00185952" w:rsidP="00D3117A">
            <w:pPr>
              <w:jc w:val="center"/>
              <w:rPr>
                <w:rFonts w:ascii="Times New Roman" w:hAnsi="Times New Roman" w:cs="Times New Roman"/>
                <w:sz w:val="20"/>
                <w:szCs w:val="20"/>
              </w:rPr>
            </w:pPr>
            <w:r>
              <w:rPr>
                <w:rFonts w:ascii="Times New Roman" w:hAnsi="Times New Roman" w:cs="Times New Roman"/>
                <w:sz w:val="20"/>
                <w:szCs w:val="20"/>
              </w:rPr>
              <w:t>96</w:t>
            </w:r>
          </w:p>
        </w:tc>
      </w:tr>
      <w:tr w:rsidR="003D056D" w:rsidRPr="00FB4776" w:rsidTr="00194621">
        <w:tc>
          <w:tcPr>
            <w:tcW w:w="534" w:type="dxa"/>
            <w:vMerge w:val="restart"/>
          </w:tcPr>
          <w:p w:rsidR="003D056D" w:rsidRDefault="003D056D" w:rsidP="00194621">
            <w:pPr>
              <w:rPr>
                <w:rFonts w:ascii="Times New Roman" w:hAnsi="Times New Roman" w:cs="Times New Roman"/>
                <w:sz w:val="20"/>
                <w:szCs w:val="20"/>
              </w:rPr>
            </w:pPr>
          </w:p>
          <w:p w:rsidR="003D056D" w:rsidRPr="00FB4776" w:rsidRDefault="003D056D" w:rsidP="00194621">
            <w:pPr>
              <w:rPr>
                <w:rFonts w:ascii="Times New Roman" w:hAnsi="Times New Roman" w:cs="Times New Roman"/>
                <w:sz w:val="20"/>
                <w:szCs w:val="20"/>
              </w:rPr>
            </w:pPr>
            <w:r>
              <w:rPr>
                <w:rFonts w:ascii="Times New Roman" w:hAnsi="Times New Roman" w:cs="Times New Roman"/>
                <w:sz w:val="20"/>
                <w:szCs w:val="20"/>
              </w:rPr>
              <w:t>2</w:t>
            </w:r>
          </w:p>
        </w:tc>
        <w:tc>
          <w:tcPr>
            <w:tcW w:w="850" w:type="dxa"/>
            <w:vMerge w:val="restart"/>
          </w:tcPr>
          <w:p w:rsidR="003D056D" w:rsidRPr="0087282E" w:rsidRDefault="003D056D" w:rsidP="00194621">
            <w:pPr>
              <w:jc w:val="both"/>
              <w:rPr>
                <w:rFonts w:ascii="Times New Roman" w:hAnsi="Times New Roman" w:cs="Times New Roman"/>
              </w:rPr>
            </w:pPr>
            <w:r w:rsidRPr="0087282E">
              <w:rPr>
                <w:rFonts w:ascii="Times New Roman" w:hAnsi="Times New Roman" w:cs="Times New Roman"/>
              </w:rPr>
              <w:t xml:space="preserve">15.01.05 </w:t>
            </w:r>
          </w:p>
        </w:tc>
        <w:tc>
          <w:tcPr>
            <w:tcW w:w="2835" w:type="dxa"/>
            <w:vMerge w:val="restart"/>
          </w:tcPr>
          <w:p w:rsidR="003D056D" w:rsidRPr="0087282E" w:rsidRDefault="003D056D" w:rsidP="00194621">
            <w:pPr>
              <w:rPr>
                <w:rFonts w:ascii="Times New Roman" w:hAnsi="Times New Roman" w:cs="Times New Roman"/>
              </w:rPr>
            </w:pPr>
            <w:proofErr w:type="gramStart"/>
            <w:r w:rsidRPr="0087282E">
              <w:rPr>
                <w:rFonts w:ascii="Times New Roman" w:hAnsi="Times New Roman" w:cs="Times New Roman"/>
              </w:rPr>
              <w:t>Сварщик (ручной  и ч</w:t>
            </w:r>
            <w:r w:rsidRPr="0087282E">
              <w:rPr>
                <w:rFonts w:ascii="Times New Roman" w:hAnsi="Times New Roman" w:cs="Times New Roman"/>
              </w:rPr>
              <w:t>а</w:t>
            </w:r>
            <w:r w:rsidRPr="0087282E">
              <w:rPr>
                <w:rFonts w:ascii="Times New Roman" w:hAnsi="Times New Roman" w:cs="Times New Roman"/>
              </w:rPr>
              <w:t>стично механизированной сварки (наплавки)</w:t>
            </w:r>
            <w:proofErr w:type="gramEnd"/>
          </w:p>
        </w:tc>
        <w:tc>
          <w:tcPr>
            <w:tcW w:w="2268" w:type="dxa"/>
          </w:tcPr>
          <w:p w:rsidR="003D056D" w:rsidRPr="00FB4776" w:rsidRDefault="003D056D" w:rsidP="000076EC">
            <w:pPr>
              <w:jc w:val="both"/>
              <w:rPr>
                <w:rFonts w:ascii="Times New Roman" w:hAnsi="Times New Roman" w:cs="Times New Roman"/>
                <w:sz w:val="20"/>
                <w:szCs w:val="20"/>
              </w:rPr>
            </w:pPr>
            <w:r>
              <w:rPr>
                <w:rFonts w:ascii="Times New Roman" w:hAnsi="Times New Roman" w:cs="Times New Roman"/>
                <w:sz w:val="20"/>
                <w:szCs w:val="20"/>
              </w:rPr>
              <w:t>МДК.01.01</w:t>
            </w:r>
            <w:r w:rsidRPr="00E25863">
              <w:rPr>
                <w:rFonts w:ascii="Times New Roman" w:eastAsia="Times New Roman" w:hAnsi="Times New Roman" w:cs="Times New Roman"/>
                <w:sz w:val="20"/>
                <w:szCs w:val="20"/>
                <w:lang w:eastAsia="ru-RU"/>
              </w:rPr>
              <w:t xml:space="preserve"> Основы технологии сварки и сварочное оборудов</w:t>
            </w:r>
            <w:r w:rsidRPr="00E25863">
              <w:rPr>
                <w:rFonts w:ascii="Times New Roman" w:eastAsia="Times New Roman" w:hAnsi="Times New Roman" w:cs="Times New Roman"/>
                <w:sz w:val="20"/>
                <w:szCs w:val="20"/>
                <w:lang w:eastAsia="ru-RU"/>
              </w:rPr>
              <w:t>а</w:t>
            </w:r>
            <w:r w:rsidRPr="00E25863">
              <w:rPr>
                <w:rFonts w:ascii="Times New Roman" w:eastAsia="Times New Roman" w:hAnsi="Times New Roman" w:cs="Times New Roman"/>
                <w:sz w:val="20"/>
                <w:szCs w:val="20"/>
                <w:lang w:eastAsia="ru-RU"/>
              </w:rPr>
              <w:t>ние</w:t>
            </w:r>
          </w:p>
        </w:tc>
        <w:tc>
          <w:tcPr>
            <w:tcW w:w="709" w:type="dxa"/>
          </w:tcPr>
          <w:p w:rsidR="003D056D" w:rsidRPr="00FB4776" w:rsidRDefault="003D056D" w:rsidP="00194621">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3D056D" w:rsidRPr="00FB4776" w:rsidRDefault="008E1835" w:rsidP="004510C0">
            <w:pPr>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3D056D" w:rsidRPr="00FB4776" w:rsidRDefault="00934D44" w:rsidP="008E1835">
            <w:pPr>
              <w:jc w:val="center"/>
              <w:rPr>
                <w:rFonts w:ascii="Times New Roman" w:hAnsi="Times New Roman" w:cs="Times New Roman"/>
                <w:sz w:val="20"/>
                <w:szCs w:val="20"/>
              </w:rPr>
            </w:pPr>
            <w:r>
              <w:rPr>
                <w:rFonts w:ascii="Times New Roman" w:hAnsi="Times New Roman" w:cs="Times New Roman"/>
                <w:sz w:val="20"/>
                <w:szCs w:val="20"/>
              </w:rPr>
              <w:t>39</w:t>
            </w:r>
          </w:p>
        </w:tc>
        <w:tc>
          <w:tcPr>
            <w:tcW w:w="993" w:type="dxa"/>
          </w:tcPr>
          <w:p w:rsidR="003D056D" w:rsidRPr="00FB4776" w:rsidRDefault="00934D44" w:rsidP="008E1835">
            <w:pPr>
              <w:jc w:val="center"/>
              <w:rPr>
                <w:rFonts w:ascii="Times New Roman" w:hAnsi="Times New Roman" w:cs="Times New Roman"/>
                <w:sz w:val="20"/>
                <w:szCs w:val="20"/>
              </w:rPr>
            </w:pPr>
            <w:r>
              <w:rPr>
                <w:rFonts w:ascii="Times New Roman" w:hAnsi="Times New Roman" w:cs="Times New Roman"/>
                <w:sz w:val="20"/>
                <w:szCs w:val="20"/>
              </w:rPr>
              <w:t>9</w:t>
            </w:r>
          </w:p>
        </w:tc>
        <w:tc>
          <w:tcPr>
            <w:tcW w:w="850" w:type="dxa"/>
          </w:tcPr>
          <w:p w:rsidR="003D056D" w:rsidRPr="00FB4776" w:rsidRDefault="00934D44" w:rsidP="008E1835">
            <w:pPr>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Pr>
          <w:p w:rsidR="003D056D" w:rsidRPr="00FB4776" w:rsidRDefault="003D056D" w:rsidP="008E1835">
            <w:pPr>
              <w:jc w:val="center"/>
              <w:rPr>
                <w:rFonts w:ascii="Times New Roman" w:hAnsi="Times New Roman" w:cs="Times New Roman"/>
                <w:sz w:val="20"/>
                <w:szCs w:val="20"/>
              </w:rPr>
            </w:pPr>
            <w:r>
              <w:rPr>
                <w:rFonts w:ascii="Times New Roman" w:hAnsi="Times New Roman" w:cs="Times New Roman"/>
                <w:sz w:val="20"/>
                <w:szCs w:val="20"/>
              </w:rPr>
              <w:t>6</w:t>
            </w:r>
          </w:p>
        </w:tc>
        <w:tc>
          <w:tcPr>
            <w:tcW w:w="708" w:type="dxa"/>
          </w:tcPr>
          <w:p w:rsidR="003D056D" w:rsidRPr="00FB4776" w:rsidRDefault="003D056D" w:rsidP="008E1835">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3D056D" w:rsidRPr="00FB4776" w:rsidRDefault="00854C35" w:rsidP="008E1835">
            <w:pPr>
              <w:jc w:val="center"/>
              <w:rPr>
                <w:rFonts w:ascii="Times New Roman" w:hAnsi="Times New Roman" w:cs="Times New Roman"/>
                <w:sz w:val="20"/>
                <w:szCs w:val="20"/>
              </w:rPr>
            </w:pPr>
            <w:r>
              <w:rPr>
                <w:rFonts w:ascii="Times New Roman" w:hAnsi="Times New Roman" w:cs="Times New Roman"/>
                <w:sz w:val="20"/>
                <w:szCs w:val="20"/>
              </w:rPr>
              <w:t>68</w:t>
            </w:r>
          </w:p>
        </w:tc>
        <w:tc>
          <w:tcPr>
            <w:tcW w:w="1070" w:type="dxa"/>
          </w:tcPr>
          <w:p w:rsidR="003D056D" w:rsidRPr="00FB4776" w:rsidRDefault="00854C35" w:rsidP="008E1835">
            <w:pPr>
              <w:jc w:val="center"/>
              <w:rPr>
                <w:rFonts w:ascii="Times New Roman" w:hAnsi="Times New Roman" w:cs="Times New Roman"/>
                <w:sz w:val="20"/>
                <w:szCs w:val="20"/>
              </w:rPr>
            </w:pPr>
            <w:r>
              <w:rPr>
                <w:rFonts w:ascii="Times New Roman" w:hAnsi="Times New Roman" w:cs="Times New Roman"/>
                <w:sz w:val="20"/>
                <w:szCs w:val="20"/>
              </w:rPr>
              <w:t>60</w:t>
            </w:r>
          </w:p>
        </w:tc>
      </w:tr>
      <w:tr w:rsidR="003D056D" w:rsidRPr="00FB4776" w:rsidTr="00194621">
        <w:tc>
          <w:tcPr>
            <w:tcW w:w="534" w:type="dxa"/>
            <w:vMerge/>
          </w:tcPr>
          <w:p w:rsidR="003D056D" w:rsidRPr="00FB4776" w:rsidRDefault="003D056D" w:rsidP="00194621">
            <w:pPr>
              <w:rPr>
                <w:rFonts w:ascii="Times New Roman" w:hAnsi="Times New Roman" w:cs="Times New Roman"/>
                <w:sz w:val="20"/>
                <w:szCs w:val="20"/>
              </w:rPr>
            </w:pPr>
          </w:p>
        </w:tc>
        <w:tc>
          <w:tcPr>
            <w:tcW w:w="850" w:type="dxa"/>
            <w:vMerge/>
          </w:tcPr>
          <w:p w:rsidR="003D056D" w:rsidRPr="00FB4776" w:rsidRDefault="003D056D" w:rsidP="00194621">
            <w:pPr>
              <w:rPr>
                <w:rFonts w:ascii="Times New Roman" w:hAnsi="Times New Roman" w:cs="Times New Roman"/>
                <w:sz w:val="20"/>
                <w:szCs w:val="20"/>
              </w:rPr>
            </w:pPr>
          </w:p>
        </w:tc>
        <w:tc>
          <w:tcPr>
            <w:tcW w:w="2835" w:type="dxa"/>
            <w:vMerge/>
          </w:tcPr>
          <w:p w:rsidR="003D056D" w:rsidRPr="00FB4776" w:rsidRDefault="003D056D" w:rsidP="00194621">
            <w:pPr>
              <w:rPr>
                <w:rFonts w:ascii="Times New Roman" w:hAnsi="Times New Roman" w:cs="Times New Roman"/>
                <w:sz w:val="20"/>
                <w:szCs w:val="20"/>
              </w:rPr>
            </w:pPr>
          </w:p>
        </w:tc>
        <w:tc>
          <w:tcPr>
            <w:tcW w:w="2268" w:type="dxa"/>
          </w:tcPr>
          <w:p w:rsidR="003D056D" w:rsidRPr="00FB4776" w:rsidRDefault="003D056D" w:rsidP="000076EC">
            <w:pPr>
              <w:jc w:val="both"/>
              <w:rPr>
                <w:rFonts w:ascii="Times New Roman" w:hAnsi="Times New Roman" w:cs="Times New Roman"/>
                <w:sz w:val="20"/>
                <w:szCs w:val="20"/>
              </w:rPr>
            </w:pPr>
            <w:r>
              <w:rPr>
                <w:rFonts w:ascii="Times New Roman" w:hAnsi="Times New Roman" w:cs="Times New Roman"/>
                <w:sz w:val="20"/>
                <w:szCs w:val="20"/>
              </w:rPr>
              <w:t>МДК.02.01</w:t>
            </w:r>
            <w:r w:rsidRPr="00E25863">
              <w:rPr>
                <w:rFonts w:ascii="Times New Roman" w:eastAsia="Times New Roman" w:hAnsi="Times New Roman" w:cs="Times New Roman"/>
                <w:sz w:val="20"/>
                <w:szCs w:val="20"/>
                <w:lang w:eastAsia="ru-RU"/>
              </w:rPr>
              <w:t xml:space="preserve"> Техника и технология ручной д</w:t>
            </w:r>
            <w:r w:rsidRPr="00E25863">
              <w:rPr>
                <w:rFonts w:ascii="Times New Roman" w:eastAsia="Times New Roman" w:hAnsi="Times New Roman" w:cs="Times New Roman"/>
                <w:sz w:val="20"/>
                <w:szCs w:val="20"/>
                <w:lang w:eastAsia="ru-RU"/>
              </w:rPr>
              <w:t>у</w:t>
            </w:r>
            <w:r w:rsidRPr="00E25863">
              <w:rPr>
                <w:rFonts w:ascii="Times New Roman" w:eastAsia="Times New Roman" w:hAnsi="Times New Roman" w:cs="Times New Roman"/>
                <w:sz w:val="20"/>
                <w:szCs w:val="20"/>
                <w:lang w:eastAsia="ru-RU"/>
              </w:rPr>
              <w:t>говой сварки (напла</w:t>
            </w:r>
            <w:r w:rsidRPr="00E25863">
              <w:rPr>
                <w:rFonts w:ascii="Times New Roman" w:eastAsia="Times New Roman" w:hAnsi="Times New Roman" w:cs="Times New Roman"/>
                <w:sz w:val="20"/>
                <w:szCs w:val="20"/>
                <w:lang w:eastAsia="ru-RU"/>
              </w:rPr>
              <w:t>в</w:t>
            </w:r>
            <w:r w:rsidRPr="00E25863">
              <w:rPr>
                <w:rFonts w:ascii="Times New Roman" w:eastAsia="Times New Roman" w:hAnsi="Times New Roman" w:cs="Times New Roman"/>
                <w:sz w:val="20"/>
                <w:szCs w:val="20"/>
                <w:lang w:eastAsia="ru-RU"/>
              </w:rPr>
              <w:t>ки, резки) покрытыми электродами</w:t>
            </w:r>
          </w:p>
        </w:tc>
        <w:tc>
          <w:tcPr>
            <w:tcW w:w="709" w:type="dxa"/>
          </w:tcPr>
          <w:p w:rsidR="003D056D" w:rsidRPr="00FB4776" w:rsidRDefault="003D056D" w:rsidP="00194621">
            <w:pPr>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3D056D" w:rsidRPr="00FB4776" w:rsidRDefault="00934D44" w:rsidP="004510C0">
            <w:pPr>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3D056D" w:rsidRPr="00FB4776" w:rsidRDefault="00934D44" w:rsidP="00D3117A">
            <w:pPr>
              <w:jc w:val="center"/>
              <w:rPr>
                <w:rFonts w:ascii="Times New Roman" w:hAnsi="Times New Roman" w:cs="Times New Roman"/>
                <w:sz w:val="20"/>
                <w:szCs w:val="20"/>
              </w:rPr>
            </w:pPr>
            <w:r>
              <w:rPr>
                <w:rFonts w:ascii="Times New Roman" w:hAnsi="Times New Roman" w:cs="Times New Roman"/>
                <w:sz w:val="20"/>
                <w:szCs w:val="20"/>
              </w:rPr>
              <w:t>48</w:t>
            </w:r>
          </w:p>
        </w:tc>
        <w:tc>
          <w:tcPr>
            <w:tcW w:w="993" w:type="dxa"/>
          </w:tcPr>
          <w:p w:rsidR="003D056D" w:rsidRPr="00FB4776" w:rsidRDefault="00934D44" w:rsidP="00D3117A">
            <w:pPr>
              <w:jc w:val="center"/>
              <w:rPr>
                <w:rFonts w:ascii="Times New Roman" w:hAnsi="Times New Roman" w:cs="Times New Roman"/>
                <w:sz w:val="20"/>
                <w:szCs w:val="20"/>
              </w:rPr>
            </w:pPr>
            <w:r>
              <w:rPr>
                <w:rFonts w:ascii="Times New Roman" w:hAnsi="Times New Roman" w:cs="Times New Roman"/>
                <w:sz w:val="20"/>
                <w:szCs w:val="20"/>
              </w:rPr>
              <w:t>24</w:t>
            </w:r>
          </w:p>
        </w:tc>
        <w:tc>
          <w:tcPr>
            <w:tcW w:w="850" w:type="dxa"/>
          </w:tcPr>
          <w:p w:rsidR="003D056D" w:rsidRPr="00FB4776" w:rsidRDefault="003D056D" w:rsidP="00D3117A">
            <w:pPr>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Pr>
          <w:p w:rsidR="003D056D" w:rsidRPr="00FB4776" w:rsidRDefault="00934D44" w:rsidP="00D3117A">
            <w:pPr>
              <w:jc w:val="center"/>
              <w:rPr>
                <w:rFonts w:ascii="Times New Roman" w:hAnsi="Times New Roman" w:cs="Times New Roman"/>
                <w:sz w:val="20"/>
                <w:szCs w:val="20"/>
              </w:rPr>
            </w:pPr>
            <w:r>
              <w:rPr>
                <w:rFonts w:ascii="Times New Roman" w:hAnsi="Times New Roman" w:cs="Times New Roman"/>
                <w:sz w:val="20"/>
                <w:szCs w:val="20"/>
              </w:rPr>
              <w:t>14</w:t>
            </w:r>
          </w:p>
        </w:tc>
        <w:tc>
          <w:tcPr>
            <w:tcW w:w="708" w:type="dxa"/>
          </w:tcPr>
          <w:p w:rsidR="003D056D" w:rsidRPr="00FB4776" w:rsidRDefault="003D056D" w:rsidP="00D3117A">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3D056D" w:rsidRPr="00FB4776" w:rsidRDefault="00A957CD" w:rsidP="00D3117A">
            <w:pPr>
              <w:jc w:val="center"/>
              <w:rPr>
                <w:rFonts w:ascii="Times New Roman" w:hAnsi="Times New Roman" w:cs="Times New Roman"/>
                <w:sz w:val="20"/>
                <w:szCs w:val="20"/>
              </w:rPr>
            </w:pPr>
            <w:r>
              <w:rPr>
                <w:rFonts w:ascii="Times New Roman" w:hAnsi="Times New Roman" w:cs="Times New Roman"/>
                <w:sz w:val="20"/>
                <w:szCs w:val="20"/>
              </w:rPr>
              <w:t>96</w:t>
            </w:r>
          </w:p>
        </w:tc>
        <w:tc>
          <w:tcPr>
            <w:tcW w:w="1070" w:type="dxa"/>
          </w:tcPr>
          <w:p w:rsidR="003D056D" w:rsidRPr="00FB4776" w:rsidRDefault="00A957CD" w:rsidP="00D3117A">
            <w:pPr>
              <w:jc w:val="center"/>
              <w:rPr>
                <w:rFonts w:ascii="Times New Roman" w:hAnsi="Times New Roman" w:cs="Times New Roman"/>
                <w:sz w:val="20"/>
                <w:szCs w:val="20"/>
              </w:rPr>
            </w:pPr>
            <w:r>
              <w:rPr>
                <w:rFonts w:ascii="Times New Roman" w:hAnsi="Times New Roman" w:cs="Times New Roman"/>
                <w:sz w:val="20"/>
                <w:szCs w:val="20"/>
              </w:rPr>
              <w:t>68</w:t>
            </w:r>
          </w:p>
        </w:tc>
      </w:tr>
      <w:tr w:rsidR="003D056D" w:rsidRPr="00FB4776" w:rsidTr="00194621">
        <w:tc>
          <w:tcPr>
            <w:tcW w:w="534" w:type="dxa"/>
            <w:vMerge/>
          </w:tcPr>
          <w:p w:rsidR="003D056D" w:rsidRPr="00FB4776" w:rsidRDefault="003D056D" w:rsidP="00194621">
            <w:pPr>
              <w:rPr>
                <w:rFonts w:ascii="Times New Roman" w:hAnsi="Times New Roman" w:cs="Times New Roman"/>
                <w:sz w:val="20"/>
                <w:szCs w:val="20"/>
              </w:rPr>
            </w:pPr>
          </w:p>
        </w:tc>
        <w:tc>
          <w:tcPr>
            <w:tcW w:w="850" w:type="dxa"/>
            <w:vMerge/>
          </w:tcPr>
          <w:p w:rsidR="003D056D" w:rsidRPr="00FB4776" w:rsidRDefault="003D056D" w:rsidP="00194621">
            <w:pPr>
              <w:rPr>
                <w:rFonts w:ascii="Times New Roman" w:hAnsi="Times New Roman" w:cs="Times New Roman"/>
                <w:sz w:val="20"/>
                <w:szCs w:val="20"/>
              </w:rPr>
            </w:pPr>
          </w:p>
        </w:tc>
        <w:tc>
          <w:tcPr>
            <w:tcW w:w="2835" w:type="dxa"/>
            <w:vMerge/>
          </w:tcPr>
          <w:p w:rsidR="003D056D" w:rsidRPr="00FB4776" w:rsidRDefault="003D056D" w:rsidP="00194621">
            <w:pPr>
              <w:rPr>
                <w:rFonts w:ascii="Times New Roman" w:hAnsi="Times New Roman" w:cs="Times New Roman"/>
                <w:sz w:val="20"/>
                <w:szCs w:val="20"/>
              </w:rPr>
            </w:pPr>
          </w:p>
        </w:tc>
        <w:tc>
          <w:tcPr>
            <w:tcW w:w="2268" w:type="dxa"/>
          </w:tcPr>
          <w:p w:rsidR="003D056D" w:rsidRPr="00FB4776" w:rsidRDefault="003D056D" w:rsidP="000076EC">
            <w:pPr>
              <w:jc w:val="both"/>
              <w:rPr>
                <w:rFonts w:ascii="Times New Roman" w:hAnsi="Times New Roman" w:cs="Times New Roman"/>
                <w:sz w:val="20"/>
                <w:szCs w:val="20"/>
              </w:rPr>
            </w:pPr>
            <w:r>
              <w:rPr>
                <w:rFonts w:ascii="Times New Roman" w:hAnsi="Times New Roman" w:cs="Times New Roman"/>
                <w:sz w:val="20"/>
                <w:szCs w:val="20"/>
              </w:rPr>
              <w:t>МДК.03.01</w:t>
            </w:r>
            <w:r w:rsidRPr="00E25863">
              <w:rPr>
                <w:rFonts w:ascii="Times New Roman" w:eastAsia="Times New Roman" w:hAnsi="Times New Roman" w:cs="Times New Roman"/>
                <w:sz w:val="20"/>
                <w:szCs w:val="20"/>
                <w:lang w:eastAsia="ru-RU"/>
              </w:rPr>
              <w:t xml:space="preserve"> Техника и технология ручной д</w:t>
            </w:r>
            <w:r w:rsidRPr="00E25863">
              <w:rPr>
                <w:rFonts w:ascii="Times New Roman" w:eastAsia="Times New Roman" w:hAnsi="Times New Roman" w:cs="Times New Roman"/>
                <w:sz w:val="20"/>
                <w:szCs w:val="20"/>
                <w:lang w:eastAsia="ru-RU"/>
              </w:rPr>
              <w:t>у</w:t>
            </w:r>
            <w:r w:rsidRPr="00E25863">
              <w:rPr>
                <w:rFonts w:ascii="Times New Roman" w:eastAsia="Times New Roman" w:hAnsi="Times New Roman" w:cs="Times New Roman"/>
                <w:sz w:val="20"/>
                <w:szCs w:val="20"/>
                <w:lang w:eastAsia="ru-RU"/>
              </w:rPr>
              <w:t>говой сварки (напла</w:t>
            </w:r>
            <w:r w:rsidRPr="00E25863">
              <w:rPr>
                <w:rFonts w:ascii="Times New Roman" w:eastAsia="Times New Roman" w:hAnsi="Times New Roman" w:cs="Times New Roman"/>
                <w:sz w:val="20"/>
                <w:szCs w:val="20"/>
                <w:lang w:eastAsia="ru-RU"/>
              </w:rPr>
              <w:t>в</w:t>
            </w:r>
            <w:r w:rsidRPr="00E25863">
              <w:rPr>
                <w:rFonts w:ascii="Times New Roman" w:eastAsia="Times New Roman" w:hAnsi="Times New Roman" w:cs="Times New Roman"/>
                <w:sz w:val="20"/>
                <w:szCs w:val="20"/>
                <w:lang w:eastAsia="ru-RU"/>
              </w:rPr>
              <w:t>ки) неплавящимся электродом в защитном газе</w:t>
            </w:r>
          </w:p>
        </w:tc>
        <w:tc>
          <w:tcPr>
            <w:tcW w:w="709" w:type="dxa"/>
          </w:tcPr>
          <w:p w:rsidR="003D056D" w:rsidRPr="00FB4776" w:rsidRDefault="003D056D" w:rsidP="00194621">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3D056D" w:rsidRPr="00FB4776" w:rsidRDefault="003D056D" w:rsidP="004510C0">
            <w:pPr>
              <w:jc w:val="center"/>
              <w:rPr>
                <w:rFonts w:ascii="Times New Roman" w:hAnsi="Times New Roman" w:cs="Times New Roman"/>
                <w:sz w:val="20"/>
                <w:szCs w:val="20"/>
              </w:rPr>
            </w:pPr>
            <w:r>
              <w:rPr>
                <w:rFonts w:ascii="Times New Roman" w:hAnsi="Times New Roman" w:cs="Times New Roman"/>
                <w:sz w:val="20"/>
                <w:szCs w:val="20"/>
              </w:rPr>
              <w:t>64</w:t>
            </w:r>
          </w:p>
        </w:tc>
        <w:tc>
          <w:tcPr>
            <w:tcW w:w="992" w:type="dxa"/>
          </w:tcPr>
          <w:p w:rsidR="003D056D" w:rsidRPr="00FB4776" w:rsidRDefault="003D056D" w:rsidP="00D3117A">
            <w:pPr>
              <w:jc w:val="center"/>
              <w:rPr>
                <w:rFonts w:ascii="Times New Roman" w:hAnsi="Times New Roman" w:cs="Times New Roman"/>
                <w:sz w:val="20"/>
                <w:szCs w:val="20"/>
              </w:rPr>
            </w:pPr>
            <w:r>
              <w:rPr>
                <w:rFonts w:ascii="Times New Roman" w:hAnsi="Times New Roman" w:cs="Times New Roman"/>
                <w:sz w:val="20"/>
                <w:szCs w:val="20"/>
              </w:rPr>
              <w:t>54</w:t>
            </w:r>
          </w:p>
        </w:tc>
        <w:tc>
          <w:tcPr>
            <w:tcW w:w="993" w:type="dxa"/>
          </w:tcPr>
          <w:p w:rsidR="003D056D" w:rsidRPr="00FB4776" w:rsidRDefault="00934D44" w:rsidP="00D3117A">
            <w:pPr>
              <w:jc w:val="center"/>
              <w:rPr>
                <w:rFonts w:ascii="Times New Roman" w:hAnsi="Times New Roman" w:cs="Times New Roman"/>
                <w:sz w:val="20"/>
                <w:szCs w:val="20"/>
              </w:rPr>
            </w:pPr>
            <w:r>
              <w:rPr>
                <w:rFonts w:ascii="Times New Roman" w:hAnsi="Times New Roman" w:cs="Times New Roman"/>
                <w:sz w:val="20"/>
                <w:szCs w:val="20"/>
              </w:rPr>
              <w:t>21</w:t>
            </w:r>
          </w:p>
        </w:tc>
        <w:tc>
          <w:tcPr>
            <w:tcW w:w="850" w:type="dxa"/>
          </w:tcPr>
          <w:p w:rsidR="003D056D" w:rsidRPr="00FB4776" w:rsidRDefault="00934D44" w:rsidP="00D3117A">
            <w:pPr>
              <w:jc w:val="center"/>
              <w:rPr>
                <w:rFonts w:ascii="Times New Roman" w:hAnsi="Times New Roman" w:cs="Times New Roman"/>
                <w:sz w:val="20"/>
                <w:szCs w:val="20"/>
              </w:rPr>
            </w:pPr>
            <w:r>
              <w:rPr>
                <w:rFonts w:ascii="Times New Roman" w:hAnsi="Times New Roman" w:cs="Times New Roman"/>
                <w:sz w:val="20"/>
                <w:szCs w:val="20"/>
              </w:rPr>
              <w:t>13</w:t>
            </w:r>
          </w:p>
        </w:tc>
        <w:tc>
          <w:tcPr>
            <w:tcW w:w="851" w:type="dxa"/>
          </w:tcPr>
          <w:p w:rsidR="003D056D" w:rsidRPr="00FB4776" w:rsidRDefault="003D056D" w:rsidP="00D3117A">
            <w:pPr>
              <w:jc w:val="center"/>
              <w:rPr>
                <w:rFonts w:ascii="Times New Roman" w:hAnsi="Times New Roman" w:cs="Times New Roman"/>
                <w:sz w:val="20"/>
                <w:szCs w:val="20"/>
              </w:rPr>
            </w:pPr>
            <w:r>
              <w:rPr>
                <w:rFonts w:ascii="Times New Roman" w:hAnsi="Times New Roman" w:cs="Times New Roman"/>
                <w:sz w:val="20"/>
                <w:szCs w:val="20"/>
              </w:rPr>
              <w:t>20</w:t>
            </w:r>
          </w:p>
        </w:tc>
        <w:tc>
          <w:tcPr>
            <w:tcW w:w="708" w:type="dxa"/>
          </w:tcPr>
          <w:p w:rsidR="003D056D" w:rsidRPr="00FB4776" w:rsidRDefault="003D056D" w:rsidP="00D3117A">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3D056D" w:rsidRPr="00FB4776" w:rsidRDefault="00A957CD" w:rsidP="00D3117A">
            <w:pPr>
              <w:jc w:val="center"/>
              <w:rPr>
                <w:rFonts w:ascii="Times New Roman" w:hAnsi="Times New Roman" w:cs="Times New Roman"/>
                <w:sz w:val="20"/>
                <w:szCs w:val="20"/>
              </w:rPr>
            </w:pPr>
            <w:r>
              <w:rPr>
                <w:rFonts w:ascii="Times New Roman" w:hAnsi="Times New Roman" w:cs="Times New Roman"/>
                <w:sz w:val="20"/>
                <w:szCs w:val="20"/>
              </w:rPr>
              <w:t>84</w:t>
            </w:r>
          </w:p>
        </w:tc>
        <w:tc>
          <w:tcPr>
            <w:tcW w:w="1070" w:type="dxa"/>
          </w:tcPr>
          <w:p w:rsidR="003D056D" w:rsidRPr="00FB4776" w:rsidRDefault="00A957CD" w:rsidP="00934D44">
            <w:pPr>
              <w:jc w:val="center"/>
              <w:rPr>
                <w:rFonts w:ascii="Times New Roman" w:hAnsi="Times New Roman" w:cs="Times New Roman"/>
                <w:sz w:val="20"/>
                <w:szCs w:val="20"/>
              </w:rPr>
            </w:pPr>
            <w:r>
              <w:rPr>
                <w:rFonts w:ascii="Times New Roman" w:hAnsi="Times New Roman" w:cs="Times New Roman"/>
                <w:sz w:val="20"/>
                <w:szCs w:val="20"/>
              </w:rPr>
              <w:t>53</w:t>
            </w:r>
          </w:p>
        </w:tc>
      </w:tr>
      <w:tr w:rsidR="001B6B32" w:rsidRPr="00FB4776" w:rsidTr="00194621">
        <w:tc>
          <w:tcPr>
            <w:tcW w:w="534" w:type="dxa"/>
            <w:vMerge w:val="restart"/>
          </w:tcPr>
          <w:p w:rsidR="001B6B32" w:rsidRDefault="001B6B32" w:rsidP="00194621">
            <w:pPr>
              <w:rPr>
                <w:rFonts w:ascii="Times New Roman" w:hAnsi="Times New Roman" w:cs="Times New Roman"/>
                <w:sz w:val="20"/>
                <w:szCs w:val="20"/>
              </w:rPr>
            </w:pPr>
          </w:p>
          <w:p w:rsidR="001B6B32" w:rsidRPr="00FB4776" w:rsidRDefault="001B6B32" w:rsidP="00194621">
            <w:pPr>
              <w:rPr>
                <w:rFonts w:ascii="Times New Roman" w:hAnsi="Times New Roman" w:cs="Times New Roman"/>
                <w:sz w:val="20"/>
                <w:szCs w:val="20"/>
              </w:rPr>
            </w:pPr>
            <w:r>
              <w:rPr>
                <w:rFonts w:ascii="Times New Roman" w:hAnsi="Times New Roman" w:cs="Times New Roman"/>
                <w:sz w:val="20"/>
                <w:szCs w:val="20"/>
              </w:rPr>
              <w:t>3</w:t>
            </w:r>
          </w:p>
        </w:tc>
        <w:tc>
          <w:tcPr>
            <w:tcW w:w="850" w:type="dxa"/>
            <w:vMerge w:val="restart"/>
          </w:tcPr>
          <w:p w:rsidR="001B6B32" w:rsidRPr="0087282E" w:rsidRDefault="001B6B32" w:rsidP="00194621">
            <w:pPr>
              <w:jc w:val="both"/>
              <w:rPr>
                <w:rFonts w:ascii="Times New Roman" w:hAnsi="Times New Roman" w:cs="Times New Roman"/>
              </w:rPr>
            </w:pPr>
            <w:r w:rsidRPr="0087282E">
              <w:rPr>
                <w:rFonts w:ascii="Times New Roman" w:hAnsi="Times New Roman" w:cs="Times New Roman"/>
              </w:rPr>
              <w:t xml:space="preserve">15.01.32 </w:t>
            </w:r>
          </w:p>
        </w:tc>
        <w:tc>
          <w:tcPr>
            <w:tcW w:w="2835" w:type="dxa"/>
            <w:vMerge w:val="restart"/>
          </w:tcPr>
          <w:p w:rsidR="001B6B32" w:rsidRPr="0087282E" w:rsidRDefault="001B6B32" w:rsidP="00194621">
            <w:pPr>
              <w:rPr>
                <w:rFonts w:ascii="Times New Roman" w:hAnsi="Times New Roman" w:cs="Times New Roman"/>
              </w:rPr>
            </w:pPr>
            <w:r w:rsidRPr="0087282E">
              <w:rPr>
                <w:rFonts w:ascii="Times New Roman" w:hAnsi="Times New Roman" w:cs="Times New Roman"/>
              </w:rPr>
              <w:t>Оператор станков с ПУ</w:t>
            </w:r>
          </w:p>
        </w:tc>
        <w:tc>
          <w:tcPr>
            <w:tcW w:w="2268" w:type="dxa"/>
          </w:tcPr>
          <w:p w:rsidR="001B6B32" w:rsidRPr="007B67EE" w:rsidRDefault="001B6B32" w:rsidP="00AF0AF0">
            <w:pPr>
              <w:jc w:val="both"/>
              <w:rPr>
                <w:rFonts w:ascii="Times New Roman" w:hAnsi="Times New Roman" w:cs="Times New Roman"/>
                <w:color w:val="FF0000"/>
                <w:sz w:val="20"/>
                <w:szCs w:val="20"/>
              </w:rPr>
            </w:pPr>
            <w:r w:rsidRPr="00AF0AF0">
              <w:rPr>
                <w:rFonts w:ascii="Times New Roman" w:hAnsi="Times New Roman" w:cs="Times New Roman"/>
                <w:sz w:val="20"/>
                <w:szCs w:val="20"/>
              </w:rPr>
              <w:t>МДК.01.01</w:t>
            </w:r>
            <w:r w:rsidRPr="00AF0AF0">
              <w:t xml:space="preserve"> </w:t>
            </w:r>
            <w:r w:rsidRPr="00AF0AF0">
              <w:rPr>
                <w:rFonts w:ascii="Times New Roman" w:hAnsi="Times New Roman" w:cs="Times New Roman"/>
                <w:sz w:val="20"/>
                <w:szCs w:val="20"/>
              </w:rPr>
              <w:t>Изготовл</w:t>
            </w:r>
            <w:r w:rsidRPr="00AF0AF0">
              <w:rPr>
                <w:rFonts w:ascii="Times New Roman" w:hAnsi="Times New Roman" w:cs="Times New Roman"/>
                <w:sz w:val="20"/>
                <w:szCs w:val="20"/>
              </w:rPr>
              <w:t>е</w:t>
            </w:r>
            <w:r w:rsidRPr="00AF0AF0">
              <w:rPr>
                <w:rFonts w:ascii="Times New Roman" w:hAnsi="Times New Roman" w:cs="Times New Roman"/>
                <w:sz w:val="20"/>
                <w:szCs w:val="20"/>
              </w:rPr>
              <w:t>ние деталей на метал</w:t>
            </w:r>
            <w:r w:rsidRPr="00AF0AF0">
              <w:rPr>
                <w:rFonts w:ascii="Times New Roman" w:hAnsi="Times New Roman" w:cs="Times New Roman"/>
                <w:sz w:val="20"/>
                <w:szCs w:val="20"/>
              </w:rPr>
              <w:t>л</w:t>
            </w:r>
            <w:r w:rsidRPr="00AF0AF0">
              <w:rPr>
                <w:rFonts w:ascii="Times New Roman" w:hAnsi="Times New Roman" w:cs="Times New Roman"/>
                <w:sz w:val="20"/>
                <w:szCs w:val="20"/>
              </w:rPr>
              <w:t>орежущих станках ра</w:t>
            </w:r>
            <w:r w:rsidRPr="00AF0AF0">
              <w:rPr>
                <w:rFonts w:ascii="Times New Roman" w:hAnsi="Times New Roman" w:cs="Times New Roman"/>
                <w:sz w:val="20"/>
                <w:szCs w:val="20"/>
              </w:rPr>
              <w:t>з</w:t>
            </w:r>
            <w:r w:rsidRPr="00AF0AF0">
              <w:rPr>
                <w:rFonts w:ascii="Times New Roman" w:hAnsi="Times New Roman" w:cs="Times New Roman"/>
                <w:sz w:val="20"/>
                <w:szCs w:val="20"/>
              </w:rPr>
              <w:t>личного вида и типа по стадиям технологич</w:t>
            </w:r>
            <w:r w:rsidRPr="00AF0AF0">
              <w:rPr>
                <w:rFonts w:ascii="Times New Roman" w:hAnsi="Times New Roman" w:cs="Times New Roman"/>
                <w:sz w:val="20"/>
                <w:szCs w:val="20"/>
              </w:rPr>
              <w:t>е</w:t>
            </w:r>
            <w:r w:rsidRPr="00AF0AF0">
              <w:rPr>
                <w:rFonts w:ascii="Times New Roman" w:hAnsi="Times New Roman" w:cs="Times New Roman"/>
                <w:sz w:val="20"/>
                <w:szCs w:val="20"/>
              </w:rPr>
              <w:t>ского процесса</w:t>
            </w:r>
          </w:p>
        </w:tc>
        <w:tc>
          <w:tcPr>
            <w:tcW w:w="709" w:type="dxa"/>
          </w:tcPr>
          <w:p w:rsidR="001B6B32" w:rsidRPr="007B67EE" w:rsidRDefault="001B6B32" w:rsidP="00194621">
            <w:pPr>
              <w:jc w:val="center"/>
              <w:rPr>
                <w:rFonts w:ascii="Times New Roman" w:hAnsi="Times New Roman" w:cs="Times New Roman"/>
                <w:color w:val="FF0000"/>
                <w:sz w:val="20"/>
                <w:szCs w:val="20"/>
              </w:rPr>
            </w:pPr>
            <w:r>
              <w:rPr>
                <w:rFonts w:ascii="Times New Roman" w:hAnsi="Times New Roman" w:cs="Times New Roman"/>
                <w:sz w:val="20"/>
                <w:szCs w:val="20"/>
              </w:rPr>
              <w:t>1</w:t>
            </w:r>
          </w:p>
        </w:tc>
        <w:tc>
          <w:tcPr>
            <w:tcW w:w="992" w:type="dxa"/>
          </w:tcPr>
          <w:p w:rsidR="001B6B32" w:rsidRPr="00FB4776" w:rsidRDefault="001B6B32" w:rsidP="004510C0">
            <w:pPr>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1B6B32" w:rsidRPr="001B6B32" w:rsidRDefault="001B6B32" w:rsidP="001B6B32">
            <w:pPr>
              <w:jc w:val="center"/>
              <w:rPr>
                <w:rFonts w:ascii="Times New Roman" w:hAnsi="Times New Roman" w:cs="Times New Roman"/>
                <w:sz w:val="20"/>
                <w:szCs w:val="20"/>
              </w:rPr>
            </w:pPr>
            <w:r w:rsidRPr="001B6B32">
              <w:rPr>
                <w:rFonts w:ascii="Times New Roman" w:hAnsi="Times New Roman" w:cs="Times New Roman"/>
                <w:sz w:val="20"/>
                <w:szCs w:val="20"/>
              </w:rPr>
              <w:t>43</w:t>
            </w:r>
          </w:p>
        </w:tc>
        <w:tc>
          <w:tcPr>
            <w:tcW w:w="993" w:type="dxa"/>
          </w:tcPr>
          <w:p w:rsidR="001B6B32" w:rsidRPr="001B6B32" w:rsidRDefault="001B6B32" w:rsidP="001B6B32">
            <w:pPr>
              <w:jc w:val="center"/>
              <w:rPr>
                <w:rFonts w:ascii="Times New Roman" w:hAnsi="Times New Roman" w:cs="Times New Roman"/>
                <w:sz w:val="20"/>
                <w:szCs w:val="20"/>
              </w:rPr>
            </w:pPr>
            <w:r w:rsidRPr="001B6B32">
              <w:rPr>
                <w:rFonts w:ascii="Times New Roman" w:hAnsi="Times New Roman" w:cs="Times New Roman"/>
                <w:sz w:val="20"/>
                <w:szCs w:val="20"/>
              </w:rPr>
              <w:t>12</w:t>
            </w:r>
          </w:p>
        </w:tc>
        <w:tc>
          <w:tcPr>
            <w:tcW w:w="850" w:type="dxa"/>
          </w:tcPr>
          <w:p w:rsidR="001B6B32" w:rsidRPr="001B6B32" w:rsidRDefault="001B6B32" w:rsidP="001B6B32">
            <w:pPr>
              <w:jc w:val="center"/>
              <w:rPr>
                <w:rFonts w:ascii="Times New Roman" w:hAnsi="Times New Roman" w:cs="Times New Roman"/>
                <w:sz w:val="20"/>
                <w:szCs w:val="20"/>
              </w:rPr>
            </w:pPr>
            <w:r w:rsidRPr="001B6B32">
              <w:rPr>
                <w:rFonts w:ascii="Times New Roman" w:hAnsi="Times New Roman" w:cs="Times New Roman"/>
                <w:sz w:val="20"/>
                <w:szCs w:val="20"/>
              </w:rPr>
              <w:t>22</w:t>
            </w:r>
          </w:p>
        </w:tc>
        <w:tc>
          <w:tcPr>
            <w:tcW w:w="851" w:type="dxa"/>
          </w:tcPr>
          <w:p w:rsidR="001B6B32" w:rsidRPr="001B6B32" w:rsidRDefault="001B6B32" w:rsidP="001B6B32">
            <w:pPr>
              <w:jc w:val="center"/>
              <w:rPr>
                <w:rFonts w:ascii="Times New Roman" w:hAnsi="Times New Roman" w:cs="Times New Roman"/>
                <w:sz w:val="20"/>
                <w:szCs w:val="20"/>
              </w:rPr>
            </w:pPr>
            <w:r w:rsidRPr="001B6B32">
              <w:rPr>
                <w:rFonts w:ascii="Times New Roman" w:hAnsi="Times New Roman" w:cs="Times New Roman"/>
                <w:sz w:val="20"/>
                <w:szCs w:val="20"/>
              </w:rPr>
              <w:t>9</w:t>
            </w:r>
          </w:p>
        </w:tc>
        <w:tc>
          <w:tcPr>
            <w:tcW w:w="708" w:type="dxa"/>
          </w:tcPr>
          <w:p w:rsidR="001B6B32" w:rsidRPr="001B6B32" w:rsidRDefault="001B6B32" w:rsidP="001B6B32">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1B6B32" w:rsidRPr="001B6B32" w:rsidRDefault="00A957CD" w:rsidP="001B6B32">
            <w:pPr>
              <w:jc w:val="center"/>
              <w:rPr>
                <w:rFonts w:ascii="Times New Roman" w:hAnsi="Times New Roman" w:cs="Times New Roman"/>
                <w:sz w:val="20"/>
                <w:szCs w:val="20"/>
              </w:rPr>
            </w:pPr>
            <w:r>
              <w:rPr>
                <w:rFonts w:ascii="Times New Roman" w:hAnsi="Times New Roman" w:cs="Times New Roman"/>
                <w:sz w:val="20"/>
                <w:szCs w:val="20"/>
              </w:rPr>
              <w:t>86</w:t>
            </w:r>
          </w:p>
        </w:tc>
        <w:tc>
          <w:tcPr>
            <w:tcW w:w="1070" w:type="dxa"/>
          </w:tcPr>
          <w:p w:rsidR="001B6B32" w:rsidRPr="001B6B32" w:rsidRDefault="00A957CD" w:rsidP="001B6B32">
            <w:pPr>
              <w:jc w:val="center"/>
              <w:rPr>
                <w:rFonts w:ascii="Times New Roman" w:hAnsi="Times New Roman" w:cs="Times New Roman"/>
                <w:sz w:val="20"/>
                <w:szCs w:val="20"/>
              </w:rPr>
            </w:pPr>
            <w:r>
              <w:rPr>
                <w:rFonts w:ascii="Times New Roman" w:hAnsi="Times New Roman" w:cs="Times New Roman"/>
                <w:sz w:val="20"/>
                <w:szCs w:val="20"/>
              </w:rPr>
              <w:t>68</w:t>
            </w:r>
          </w:p>
        </w:tc>
      </w:tr>
      <w:tr w:rsidR="001B6B32" w:rsidRPr="00FB4776" w:rsidTr="00194621">
        <w:tc>
          <w:tcPr>
            <w:tcW w:w="534" w:type="dxa"/>
            <w:vMerge/>
          </w:tcPr>
          <w:p w:rsidR="001B6B32" w:rsidRPr="00FB4776" w:rsidRDefault="001B6B32" w:rsidP="00194621">
            <w:pPr>
              <w:rPr>
                <w:rFonts w:ascii="Times New Roman" w:hAnsi="Times New Roman" w:cs="Times New Roman"/>
                <w:sz w:val="20"/>
                <w:szCs w:val="20"/>
              </w:rPr>
            </w:pPr>
          </w:p>
        </w:tc>
        <w:tc>
          <w:tcPr>
            <w:tcW w:w="850" w:type="dxa"/>
            <w:vMerge/>
          </w:tcPr>
          <w:p w:rsidR="001B6B32" w:rsidRPr="00FB4776" w:rsidRDefault="001B6B32" w:rsidP="00194621">
            <w:pPr>
              <w:rPr>
                <w:rFonts w:ascii="Times New Roman" w:hAnsi="Times New Roman" w:cs="Times New Roman"/>
                <w:sz w:val="20"/>
                <w:szCs w:val="20"/>
              </w:rPr>
            </w:pPr>
          </w:p>
        </w:tc>
        <w:tc>
          <w:tcPr>
            <w:tcW w:w="2835" w:type="dxa"/>
            <w:vMerge/>
          </w:tcPr>
          <w:p w:rsidR="001B6B32" w:rsidRPr="00FB4776" w:rsidRDefault="001B6B32" w:rsidP="00194621">
            <w:pPr>
              <w:rPr>
                <w:rFonts w:ascii="Times New Roman" w:hAnsi="Times New Roman" w:cs="Times New Roman"/>
                <w:sz w:val="20"/>
                <w:szCs w:val="20"/>
              </w:rPr>
            </w:pPr>
          </w:p>
        </w:tc>
        <w:tc>
          <w:tcPr>
            <w:tcW w:w="2268" w:type="dxa"/>
          </w:tcPr>
          <w:p w:rsidR="001B6B32" w:rsidRPr="000C2DB6" w:rsidRDefault="001B6B32" w:rsidP="00B35F26">
            <w:pPr>
              <w:jc w:val="both"/>
              <w:rPr>
                <w:rFonts w:ascii="Times New Roman" w:hAnsi="Times New Roman" w:cs="Times New Roman"/>
                <w:sz w:val="20"/>
                <w:szCs w:val="20"/>
              </w:rPr>
            </w:pPr>
            <w:r w:rsidRPr="00AF0AF0">
              <w:rPr>
                <w:rFonts w:ascii="Times New Roman" w:hAnsi="Times New Roman" w:cs="Times New Roman"/>
                <w:sz w:val="20"/>
                <w:szCs w:val="20"/>
              </w:rPr>
              <w:t>МДК.02.01Разработка управляющих пр</w:t>
            </w:r>
            <w:r w:rsidRPr="00AF0AF0">
              <w:rPr>
                <w:rFonts w:ascii="Times New Roman" w:hAnsi="Times New Roman" w:cs="Times New Roman"/>
                <w:sz w:val="20"/>
                <w:szCs w:val="20"/>
              </w:rPr>
              <w:t>о</w:t>
            </w:r>
            <w:r w:rsidRPr="00AF0AF0">
              <w:rPr>
                <w:rFonts w:ascii="Times New Roman" w:hAnsi="Times New Roman" w:cs="Times New Roman"/>
                <w:sz w:val="20"/>
                <w:szCs w:val="20"/>
              </w:rPr>
              <w:t xml:space="preserve">грамм для станков с </w:t>
            </w:r>
            <w:r w:rsidRPr="00AF0AF0">
              <w:rPr>
                <w:rFonts w:ascii="Times New Roman" w:hAnsi="Times New Roman" w:cs="Times New Roman"/>
                <w:sz w:val="20"/>
                <w:szCs w:val="20"/>
              </w:rPr>
              <w:lastRenderedPageBreak/>
              <w:t>числовым програм</w:t>
            </w:r>
            <w:r w:rsidRPr="00AF0AF0">
              <w:rPr>
                <w:rFonts w:ascii="Times New Roman" w:hAnsi="Times New Roman" w:cs="Times New Roman"/>
                <w:sz w:val="20"/>
                <w:szCs w:val="20"/>
              </w:rPr>
              <w:t>м</w:t>
            </w:r>
            <w:r w:rsidRPr="00AF0AF0">
              <w:rPr>
                <w:rFonts w:ascii="Times New Roman" w:hAnsi="Times New Roman" w:cs="Times New Roman"/>
                <w:sz w:val="20"/>
                <w:szCs w:val="20"/>
              </w:rPr>
              <w:t>ным управлением</w:t>
            </w:r>
          </w:p>
        </w:tc>
        <w:tc>
          <w:tcPr>
            <w:tcW w:w="709" w:type="dxa"/>
          </w:tcPr>
          <w:p w:rsidR="001B6B32" w:rsidRPr="00FB4776" w:rsidRDefault="001B6B32" w:rsidP="00194621">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992" w:type="dxa"/>
          </w:tcPr>
          <w:p w:rsidR="001B6B32" w:rsidRPr="00FB4776" w:rsidRDefault="001B6B32" w:rsidP="004510C0">
            <w:pPr>
              <w:jc w:val="center"/>
              <w:rPr>
                <w:rFonts w:ascii="Times New Roman" w:hAnsi="Times New Roman" w:cs="Times New Roman"/>
                <w:sz w:val="20"/>
                <w:szCs w:val="20"/>
              </w:rPr>
            </w:pPr>
            <w:r>
              <w:rPr>
                <w:rFonts w:ascii="Times New Roman" w:hAnsi="Times New Roman" w:cs="Times New Roman"/>
                <w:sz w:val="20"/>
                <w:szCs w:val="20"/>
              </w:rPr>
              <w:t>24</w:t>
            </w:r>
          </w:p>
        </w:tc>
        <w:tc>
          <w:tcPr>
            <w:tcW w:w="992" w:type="dxa"/>
          </w:tcPr>
          <w:p w:rsidR="001B6B32" w:rsidRPr="001B6B32" w:rsidRDefault="001B6B32" w:rsidP="001B6B32">
            <w:pPr>
              <w:jc w:val="center"/>
              <w:rPr>
                <w:rFonts w:ascii="Times New Roman" w:hAnsi="Times New Roman" w:cs="Times New Roman"/>
                <w:sz w:val="20"/>
                <w:szCs w:val="20"/>
              </w:rPr>
            </w:pPr>
            <w:r w:rsidRPr="001B6B32">
              <w:rPr>
                <w:rFonts w:ascii="Times New Roman" w:hAnsi="Times New Roman" w:cs="Times New Roman"/>
                <w:sz w:val="20"/>
                <w:szCs w:val="20"/>
              </w:rPr>
              <w:t>19</w:t>
            </w:r>
          </w:p>
        </w:tc>
        <w:tc>
          <w:tcPr>
            <w:tcW w:w="993" w:type="dxa"/>
          </w:tcPr>
          <w:p w:rsidR="001B6B32" w:rsidRPr="001B6B32" w:rsidRDefault="001B6B32" w:rsidP="001B6B32">
            <w:pPr>
              <w:jc w:val="center"/>
              <w:rPr>
                <w:rFonts w:ascii="Times New Roman" w:hAnsi="Times New Roman" w:cs="Times New Roman"/>
                <w:sz w:val="20"/>
                <w:szCs w:val="20"/>
              </w:rPr>
            </w:pPr>
            <w:r w:rsidRPr="001B6B32">
              <w:rPr>
                <w:rFonts w:ascii="Times New Roman" w:hAnsi="Times New Roman" w:cs="Times New Roman"/>
                <w:sz w:val="20"/>
                <w:szCs w:val="20"/>
              </w:rPr>
              <w:t>4</w:t>
            </w:r>
          </w:p>
        </w:tc>
        <w:tc>
          <w:tcPr>
            <w:tcW w:w="850" w:type="dxa"/>
          </w:tcPr>
          <w:p w:rsidR="001B6B32" w:rsidRPr="001B6B32" w:rsidRDefault="001B6B32" w:rsidP="001B6B32">
            <w:pPr>
              <w:jc w:val="center"/>
              <w:rPr>
                <w:rFonts w:ascii="Times New Roman" w:hAnsi="Times New Roman" w:cs="Times New Roman"/>
                <w:sz w:val="20"/>
                <w:szCs w:val="20"/>
              </w:rPr>
            </w:pPr>
            <w:r w:rsidRPr="001B6B32">
              <w:rPr>
                <w:rFonts w:ascii="Times New Roman" w:hAnsi="Times New Roman" w:cs="Times New Roman"/>
                <w:sz w:val="20"/>
                <w:szCs w:val="20"/>
              </w:rPr>
              <w:t>13</w:t>
            </w:r>
          </w:p>
        </w:tc>
        <w:tc>
          <w:tcPr>
            <w:tcW w:w="851" w:type="dxa"/>
          </w:tcPr>
          <w:p w:rsidR="001B6B32" w:rsidRPr="001B6B32" w:rsidRDefault="001B6B32" w:rsidP="001B6B32">
            <w:pPr>
              <w:jc w:val="center"/>
              <w:rPr>
                <w:rFonts w:ascii="Times New Roman" w:hAnsi="Times New Roman" w:cs="Times New Roman"/>
                <w:sz w:val="20"/>
                <w:szCs w:val="20"/>
              </w:rPr>
            </w:pPr>
            <w:r w:rsidRPr="001B6B32">
              <w:rPr>
                <w:rFonts w:ascii="Times New Roman" w:hAnsi="Times New Roman" w:cs="Times New Roman"/>
                <w:sz w:val="20"/>
                <w:szCs w:val="20"/>
              </w:rPr>
              <w:t>2</w:t>
            </w:r>
          </w:p>
        </w:tc>
        <w:tc>
          <w:tcPr>
            <w:tcW w:w="708" w:type="dxa"/>
          </w:tcPr>
          <w:p w:rsidR="001B6B32" w:rsidRPr="001B6B32" w:rsidRDefault="00A957CD" w:rsidP="001B6B32">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1B6B32" w:rsidRPr="001B6B32" w:rsidRDefault="00A957CD" w:rsidP="001B6B32">
            <w:pPr>
              <w:jc w:val="center"/>
              <w:rPr>
                <w:rFonts w:ascii="Times New Roman" w:hAnsi="Times New Roman" w:cs="Times New Roman"/>
                <w:sz w:val="20"/>
                <w:szCs w:val="20"/>
              </w:rPr>
            </w:pPr>
            <w:r>
              <w:rPr>
                <w:rFonts w:ascii="Times New Roman" w:hAnsi="Times New Roman" w:cs="Times New Roman"/>
                <w:sz w:val="20"/>
                <w:szCs w:val="20"/>
              </w:rPr>
              <w:t>79</w:t>
            </w:r>
          </w:p>
        </w:tc>
        <w:tc>
          <w:tcPr>
            <w:tcW w:w="1070" w:type="dxa"/>
          </w:tcPr>
          <w:p w:rsidR="001B6B32" w:rsidRPr="001B6B32" w:rsidRDefault="00A957CD" w:rsidP="001B6B32">
            <w:pPr>
              <w:jc w:val="center"/>
              <w:rPr>
                <w:rFonts w:ascii="Times New Roman" w:hAnsi="Times New Roman" w:cs="Times New Roman"/>
                <w:sz w:val="20"/>
                <w:szCs w:val="20"/>
              </w:rPr>
            </w:pPr>
            <w:r>
              <w:rPr>
                <w:rFonts w:ascii="Times New Roman" w:hAnsi="Times New Roman" w:cs="Times New Roman"/>
                <w:sz w:val="20"/>
                <w:szCs w:val="20"/>
              </w:rPr>
              <w:t>71</w:t>
            </w:r>
          </w:p>
        </w:tc>
      </w:tr>
      <w:tr w:rsidR="00163281" w:rsidRPr="00FB4776" w:rsidTr="00194621">
        <w:tc>
          <w:tcPr>
            <w:tcW w:w="534" w:type="dxa"/>
          </w:tcPr>
          <w:p w:rsidR="00163281" w:rsidRPr="00FB4776" w:rsidRDefault="00163281" w:rsidP="00194621">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850" w:type="dxa"/>
          </w:tcPr>
          <w:p w:rsidR="00163281" w:rsidRPr="0087282E" w:rsidRDefault="00163281" w:rsidP="00194621">
            <w:pPr>
              <w:jc w:val="both"/>
              <w:rPr>
                <w:rFonts w:ascii="Times New Roman" w:hAnsi="Times New Roman" w:cs="Times New Roman"/>
              </w:rPr>
            </w:pPr>
            <w:r w:rsidRPr="0087282E">
              <w:rPr>
                <w:rFonts w:ascii="Times New Roman" w:hAnsi="Times New Roman" w:cs="Times New Roman"/>
              </w:rPr>
              <w:t>15.01.25</w:t>
            </w:r>
          </w:p>
        </w:tc>
        <w:tc>
          <w:tcPr>
            <w:tcW w:w="2835" w:type="dxa"/>
          </w:tcPr>
          <w:p w:rsidR="00163281" w:rsidRPr="0087282E" w:rsidRDefault="00163281" w:rsidP="00194621">
            <w:pPr>
              <w:rPr>
                <w:rFonts w:ascii="Times New Roman" w:hAnsi="Times New Roman" w:cs="Times New Roman"/>
              </w:rPr>
            </w:pPr>
            <w:r w:rsidRPr="0087282E">
              <w:rPr>
                <w:rFonts w:ascii="Times New Roman" w:hAnsi="Times New Roman" w:cs="Times New Roman"/>
              </w:rPr>
              <w:t>Станочник</w:t>
            </w:r>
          </w:p>
        </w:tc>
        <w:tc>
          <w:tcPr>
            <w:tcW w:w="2268" w:type="dxa"/>
          </w:tcPr>
          <w:p w:rsidR="00163281" w:rsidRPr="00FB4776" w:rsidRDefault="00163281" w:rsidP="00B35F26">
            <w:pPr>
              <w:jc w:val="both"/>
              <w:rPr>
                <w:rFonts w:ascii="Times New Roman" w:hAnsi="Times New Roman" w:cs="Times New Roman"/>
                <w:sz w:val="20"/>
                <w:szCs w:val="20"/>
              </w:rPr>
            </w:pPr>
            <w:r>
              <w:rPr>
                <w:rFonts w:ascii="Times New Roman" w:hAnsi="Times New Roman" w:cs="Times New Roman"/>
                <w:sz w:val="20"/>
                <w:szCs w:val="20"/>
              </w:rPr>
              <w:t>МДК.01.01</w:t>
            </w:r>
            <w:r w:rsidRPr="00B35F26">
              <w:rPr>
                <w:rFonts w:ascii="Times New Roman" w:hAnsi="Times New Roman" w:cs="Times New Roman"/>
                <w:sz w:val="20"/>
                <w:szCs w:val="20"/>
              </w:rPr>
              <w:t xml:space="preserve"> Технология металлообработки на металлорежущих ста</w:t>
            </w:r>
            <w:r w:rsidRPr="00B35F26">
              <w:rPr>
                <w:rFonts w:ascii="Times New Roman" w:hAnsi="Times New Roman" w:cs="Times New Roman"/>
                <w:sz w:val="20"/>
                <w:szCs w:val="20"/>
              </w:rPr>
              <w:t>н</w:t>
            </w:r>
            <w:r w:rsidRPr="00B35F26">
              <w:rPr>
                <w:rFonts w:ascii="Times New Roman" w:hAnsi="Times New Roman" w:cs="Times New Roman"/>
                <w:sz w:val="20"/>
                <w:szCs w:val="20"/>
              </w:rPr>
              <w:t>ках с программным</w:t>
            </w:r>
            <w:r w:rsidRPr="00B35F26">
              <w:rPr>
                <w:rFonts w:ascii="Times New Roman" w:hAnsi="Times New Roman" w:cs="Times New Roman"/>
                <w:sz w:val="20"/>
                <w:szCs w:val="20"/>
              </w:rPr>
              <w:br/>
              <w:t>управлением</w:t>
            </w:r>
          </w:p>
        </w:tc>
        <w:tc>
          <w:tcPr>
            <w:tcW w:w="709" w:type="dxa"/>
          </w:tcPr>
          <w:p w:rsidR="00163281" w:rsidRPr="00FB4776" w:rsidRDefault="00163281" w:rsidP="00194621">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163281" w:rsidRPr="00FB4776" w:rsidRDefault="00163281" w:rsidP="004510C0">
            <w:pPr>
              <w:jc w:val="center"/>
              <w:rPr>
                <w:rFonts w:ascii="Times New Roman" w:hAnsi="Times New Roman" w:cs="Times New Roman"/>
                <w:sz w:val="20"/>
                <w:szCs w:val="20"/>
              </w:rPr>
            </w:pPr>
            <w:r>
              <w:rPr>
                <w:rFonts w:ascii="Times New Roman" w:hAnsi="Times New Roman" w:cs="Times New Roman"/>
                <w:sz w:val="20"/>
                <w:szCs w:val="20"/>
              </w:rPr>
              <w:t>23</w:t>
            </w:r>
          </w:p>
        </w:tc>
        <w:tc>
          <w:tcPr>
            <w:tcW w:w="992" w:type="dxa"/>
          </w:tcPr>
          <w:p w:rsidR="00163281" w:rsidRPr="00163281" w:rsidRDefault="00163281" w:rsidP="00163281">
            <w:pPr>
              <w:jc w:val="center"/>
              <w:rPr>
                <w:rFonts w:ascii="Times New Roman" w:hAnsi="Times New Roman" w:cs="Times New Roman"/>
                <w:sz w:val="20"/>
                <w:szCs w:val="20"/>
              </w:rPr>
            </w:pPr>
            <w:r w:rsidRPr="00163281">
              <w:rPr>
                <w:rFonts w:ascii="Times New Roman" w:hAnsi="Times New Roman" w:cs="Times New Roman"/>
                <w:sz w:val="20"/>
                <w:szCs w:val="20"/>
              </w:rPr>
              <w:t>23</w:t>
            </w:r>
          </w:p>
        </w:tc>
        <w:tc>
          <w:tcPr>
            <w:tcW w:w="993" w:type="dxa"/>
          </w:tcPr>
          <w:p w:rsidR="00163281" w:rsidRPr="00163281" w:rsidRDefault="00163281" w:rsidP="00163281">
            <w:pPr>
              <w:jc w:val="center"/>
              <w:rPr>
                <w:rFonts w:ascii="Times New Roman" w:hAnsi="Times New Roman" w:cs="Times New Roman"/>
                <w:sz w:val="20"/>
                <w:szCs w:val="20"/>
              </w:rPr>
            </w:pPr>
            <w:r w:rsidRPr="00163281">
              <w:rPr>
                <w:rFonts w:ascii="Times New Roman" w:hAnsi="Times New Roman" w:cs="Times New Roman"/>
                <w:sz w:val="20"/>
                <w:szCs w:val="20"/>
              </w:rPr>
              <w:t>8</w:t>
            </w:r>
          </w:p>
        </w:tc>
        <w:tc>
          <w:tcPr>
            <w:tcW w:w="850" w:type="dxa"/>
          </w:tcPr>
          <w:p w:rsidR="00163281" w:rsidRPr="00163281" w:rsidRDefault="00163281" w:rsidP="00163281">
            <w:pPr>
              <w:jc w:val="center"/>
              <w:rPr>
                <w:rFonts w:ascii="Times New Roman" w:hAnsi="Times New Roman" w:cs="Times New Roman"/>
                <w:sz w:val="20"/>
                <w:szCs w:val="20"/>
              </w:rPr>
            </w:pPr>
            <w:r w:rsidRPr="00163281">
              <w:rPr>
                <w:rFonts w:ascii="Times New Roman" w:hAnsi="Times New Roman" w:cs="Times New Roman"/>
                <w:sz w:val="20"/>
                <w:szCs w:val="20"/>
              </w:rPr>
              <w:t>11</w:t>
            </w:r>
          </w:p>
        </w:tc>
        <w:tc>
          <w:tcPr>
            <w:tcW w:w="851" w:type="dxa"/>
          </w:tcPr>
          <w:p w:rsidR="00163281" w:rsidRPr="00163281" w:rsidRDefault="00163281" w:rsidP="00163281">
            <w:pPr>
              <w:jc w:val="center"/>
              <w:rPr>
                <w:rFonts w:ascii="Times New Roman" w:hAnsi="Times New Roman" w:cs="Times New Roman"/>
                <w:sz w:val="20"/>
                <w:szCs w:val="20"/>
              </w:rPr>
            </w:pPr>
            <w:r w:rsidRPr="00163281">
              <w:rPr>
                <w:rFonts w:ascii="Times New Roman" w:hAnsi="Times New Roman" w:cs="Times New Roman"/>
                <w:sz w:val="20"/>
                <w:szCs w:val="20"/>
              </w:rPr>
              <w:t>4</w:t>
            </w:r>
          </w:p>
        </w:tc>
        <w:tc>
          <w:tcPr>
            <w:tcW w:w="708" w:type="dxa"/>
          </w:tcPr>
          <w:p w:rsidR="00163281" w:rsidRPr="00163281" w:rsidRDefault="00A957CD" w:rsidP="00163281">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163281" w:rsidRPr="00163281" w:rsidRDefault="00163281" w:rsidP="00163281">
            <w:pPr>
              <w:jc w:val="center"/>
              <w:rPr>
                <w:rFonts w:ascii="Times New Roman" w:hAnsi="Times New Roman" w:cs="Times New Roman"/>
                <w:sz w:val="20"/>
                <w:szCs w:val="20"/>
              </w:rPr>
            </w:pPr>
            <w:r w:rsidRPr="00163281">
              <w:rPr>
                <w:rFonts w:ascii="Times New Roman" w:hAnsi="Times New Roman" w:cs="Times New Roman"/>
                <w:sz w:val="20"/>
                <w:szCs w:val="20"/>
              </w:rPr>
              <w:t>100</w:t>
            </w:r>
          </w:p>
        </w:tc>
        <w:tc>
          <w:tcPr>
            <w:tcW w:w="1070" w:type="dxa"/>
          </w:tcPr>
          <w:p w:rsidR="00163281" w:rsidRPr="00163281" w:rsidRDefault="00163281" w:rsidP="00163281">
            <w:pPr>
              <w:jc w:val="center"/>
              <w:rPr>
                <w:rFonts w:ascii="Times New Roman" w:hAnsi="Times New Roman" w:cs="Times New Roman"/>
                <w:sz w:val="20"/>
                <w:szCs w:val="20"/>
              </w:rPr>
            </w:pPr>
            <w:r w:rsidRPr="00163281">
              <w:rPr>
                <w:rFonts w:ascii="Times New Roman" w:hAnsi="Times New Roman" w:cs="Times New Roman"/>
                <w:sz w:val="20"/>
                <w:szCs w:val="20"/>
              </w:rPr>
              <w:t>82,6</w:t>
            </w:r>
          </w:p>
        </w:tc>
      </w:tr>
      <w:tr w:rsidR="00185952" w:rsidRPr="00FB4776" w:rsidTr="00194621">
        <w:tc>
          <w:tcPr>
            <w:tcW w:w="534" w:type="dxa"/>
            <w:vMerge w:val="restart"/>
          </w:tcPr>
          <w:p w:rsidR="00185952" w:rsidRDefault="00185952" w:rsidP="00194621">
            <w:pPr>
              <w:rPr>
                <w:rFonts w:ascii="Times New Roman" w:hAnsi="Times New Roman" w:cs="Times New Roman"/>
                <w:sz w:val="20"/>
                <w:szCs w:val="20"/>
              </w:rPr>
            </w:pPr>
          </w:p>
          <w:p w:rsidR="00185952" w:rsidRPr="00FB4776" w:rsidRDefault="00185952" w:rsidP="00194621">
            <w:pPr>
              <w:rPr>
                <w:rFonts w:ascii="Times New Roman" w:hAnsi="Times New Roman" w:cs="Times New Roman"/>
                <w:sz w:val="20"/>
                <w:szCs w:val="20"/>
              </w:rPr>
            </w:pPr>
            <w:r>
              <w:rPr>
                <w:rFonts w:ascii="Times New Roman" w:hAnsi="Times New Roman" w:cs="Times New Roman"/>
                <w:sz w:val="20"/>
                <w:szCs w:val="20"/>
              </w:rPr>
              <w:t>5</w:t>
            </w:r>
          </w:p>
        </w:tc>
        <w:tc>
          <w:tcPr>
            <w:tcW w:w="850" w:type="dxa"/>
            <w:vMerge w:val="restart"/>
          </w:tcPr>
          <w:p w:rsidR="00185952" w:rsidRPr="0087282E" w:rsidRDefault="00185952" w:rsidP="00194621">
            <w:pPr>
              <w:jc w:val="both"/>
              <w:rPr>
                <w:rFonts w:ascii="Times New Roman" w:hAnsi="Times New Roman" w:cs="Times New Roman"/>
              </w:rPr>
            </w:pPr>
            <w:r w:rsidRPr="0087282E">
              <w:rPr>
                <w:rFonts w:ascii="Times New Roman" w:hAnsi="Times New Roman" w:cs="Times New Roman"/>
              </w:rPr>
              <w:t xml:space="preserve">13.01.10 </w:t>
            </w:r>
          </w:p>
        </w:tc>
        <w:tc>
          <w:tcPr>
            <w:tcW w:w="2835" w:type="dxa"/>
            <w:vMerge w:val="restart"/>
          </w:tcPr>
          <w:p w:rsidR="00185952" w:rsidRPr="0087282E" w:rsidRDefault="00185952" w:rsidP="00194621">
            <w:pPr>
              <w:jc w:val="both"/>
              <w:rPr>
                <w:rFonts w:ascii="Times New Roman" w:hAnsi="Times New Roman" w:cs="Times New Roman"/>
              </w:rPr>
            </w:pPr>
            <w:r w:rsidRPr="0087282E">
              <w:rPr>
                <w:rFonts w:ascii="Times New Roman" w:hAnsi="Times New Roman" w:cs="Times New Roman"/>
              </w:rPr>
              <w:t>Электромонтер по ремонту  и обслуживанию  электр</w:t>
            </w:r>
            <w:r w:rsidRPr="0087282E">
              <w:rPr>
                <w:rFonts w:ascii="Times New Roman" w:hAnsi="Times New Roman" w:cs="Times New Roman"/>
              </w:rPr>
              <w:t>о</w:t>
            </w:r>
            <w:r w:rsidRPr="0087282E">
              <w:rPr>
                <w:rFonts w:ascii="Times New Roman" w:hAnsi="Times New Roman" w:cs="Times New Roman"/>
              </w:rPr>
              <w:t>оборудования (по отра</w:t>
            </w:r>
            <w:r w:rsidRPr="0087282E">
              <w:rPr>
                <w:rFonts w:ascii="Times New Roman" w:hAnsi="Times New Roman" w:cs="Times New Roman"/>
              </w:rPr>
              <w:t>с</w:t>
            </w:r>
            <w:r w:rsidRPr="0087282E">
              <w:rPr>
                <w:rFonts w:ascii="Times New Roman" w:hAnsi="Times New Roman" w:cs="Times New Roman"/>
              </w:rPr>
              <w:t>лям)</w:t>
            </w:r>
          </w:p>
        </w:tc>
        <w:tc>
          <w:tcPr>
            <w:tcW w:w="2268" w:type="dxa"/>
          </w:tcPr>
          <w:p w:rsidR="00185952" w:rsidRPr="00FB4776" w:rsidRDefault="00185952" w:rsidP="00B35F26">
            <w:pPr>
              <w:jc w:val="both"/>
              <w:rPr>
                <w:rFonts w:ascii="Times New Roman" w:hAnsi="Times New Roman" w:cs="Times New Roman"/>
                <w:sz w:val="20"/>
                <w:szCs w:val="20"/>
              </w:rPr>
            </w:pPr>
            <w:r>
              <w:rPr>
                <w:rFonts w:ascii="Times New Roman" w:hAnsi="Times New Roman" w:cs="Times New Roman"/>
                <w:sz w:val="20"/>
                <w:szCs w:val="20"/>
              </w:rPr>
              <w:t xml:space="preserve">МДК.01.02 </w:t>
            </w:r>
            <w:r w:rsidRPr="00194621">
              <w:rPr>
                <w:rFonts w:ascii="Times New Roman" w:hAnsi="Times New Roman" w:cs="Times New Roman"/>
                <w:sz w:val="20"/>
                <w:szCs w:val="20"/>
              </w:rPr>
              <w:t>Организ</w:t>
            </w:r>
            <w:r w:rsidRPr="00194621">
              <w:rPr>
                <w:rFonts w:ascii="Times New Roman" w:hAnsi="Times New Roman" w:cs="Times New Roman"/>
                <w:sz w:val="20"/>
                <w:szCs w:val="20"/>
              </w:rPr>
              <w:t>а</w:t>
            </w:r>
            <w:r w:rsidRPr="00194621">
              <w:rPr>
                <w:rFonts w:ascii="Times New Roman" w:hAnsi="Times New Roman" w:cs="Times New Roman"/>
                <w:sz w:val="20"/>
                <w:szCs w:val="20"/>
              </w:rPr>
              <w:t>ция работ по сборке, монтажу и ремонту электрооборудования промышленных пре</w:t>
            </w:r>
            <w:r w:rsidRPr="00194621">
              <w:rPr>
                <w:rFonts w:ascii="Times New Roman" w:hAnsi="Times New Roman" w:cs="Times New Roman"/>
                <w:sz w:val="20"/>
                <w:szCs w:val="20"/>
              </w:rPr>
              <w:t>д</w:t>
            </w:r>
            <w:r w:rsidRPr="00194621">
              <w:rPr>
                <w:rFonts w:ascii="Times New Roman" w:hAnsi="Times New Roman" w:cs="Times New Roman"/>
                <w:sz w:val="20"/>
                <w:szCs w:val="20"/>
              </w:rPr>
              <w:t>приятий</w:t>
            </w:r>
          </w:p>
        </w:tc>
        <w:tc>
          <w:tcPr>
            <w:tcW w:w="709" w:type="dxa"/>
          </w:tcPr>
          <w:p w:rsidR="00185952" w:rsidRPr="00FB4776" w:rsidRDefault="00185952" w:rsidP="00194621">
            <w:pPr>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185952" w:rsidRPr="00FB4776" w:rsidRDefault="00185952" w:rsidP="004510C0">
            <w:pPr>
              <w:jc w:val="center"/>
              <w:rPr>
                <w:rFonts w:ascii="Times New Roman" w:hAnsi="Times New Roman" w:cs="Times New Roman"/>
                <w:sz w:val="20"/>
                <w:szCs w:val="20"/>
              </w:rPr>
            </w:pPr>
            <w:r>
              <w:rPr>
                <w:rFonts w:ascii="Times New Roman" w:hAnsi="Times New Roman" w:cs="Times New Roman"/>
                <w:sz w:val="20"/>
                <w:szCs w:val="20"/>
              </w:rPr>
              <w:t>23</w:t>
            </w:r>
          </w:p>
        </w:tc>
        <w:tc>
          <w:tcPr>
            <w:tcW w:w="992" w:type="dxa"/>
          </w:tcPr>
          <w:p w:rsidR="00185952" w:rsidRPr="00163281" w:rsidRDefault="00185952" w:rsidP="00163281">
            <w:pPr>
              <w:jc w:val="center"/>
              <w:rPr>
                <w:rFonts w:ascii="Times New Roman" w:hAnsi="Times New Roman" w:cs="Times New Roman"/>
                <w:sz w:val="20"/>
                <w:szCs w:val="20"/>
              </w:rPr>
            </w:pPr>
            <w:r w:rsidRPr="00163281">
              <w:rPr>
                <w:rFonts w:ascii="Times New Roman" w:hAnsi="Times New Roman" w:cs="Times New Roman"/>
                <w:sz w:val="20"/>
                <w:szCs w:val="20"/>
              </w:rPr>
              <w:t>18</w:t>
            </w:r>
          </w:p>
        </w:tc>
        <w:tc>
          <w:tcPr>
            <w:tcW w:w="993" w:type="dxa"/>
          </w:tcPr>
          <w:p w:rsidR="00185952" w:rsidRPr="00163281" w:rsidRDefault="00185952" w:rsidP="00163281">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185952" w:rsidRPr="00163281" w:rsidRDefault="00185952" w:rsidP="00163281">
            <w:pPr>
              <w:jc w:val="center"/>
              <w:rPr>
                <w:rFonts w:ascii="Times New Roman" w:hAnsi="Times New Roman" w:cs="Times New Roman"/>
                <w:sz w:val="20"/>
                <w:szCs w:val="20"/>
              </w:rPr>
            </w:pPr>
            <w:r w:rsidRPr="00163281">
              <w:rPr>
                <w:rFonts w:ascii="Times New Roman" w:hAnsi="Times New Roman" w:cs="Times New Roman"/>
                <w:sz w:val="20"/>
                <w:szCs w:val="20"/>
              </w:rPr>
              <w:t>7</w:t>
            </w:r>
          </w:p>
        </w:tc>
        <w:tc>
          <w:tcPr>
            <w:tcW w:w="851" w:type="dxa"/>
          </w:tcPr>
          <w:p w:rsidR="00185952" w:rsidRPr="00163281" w:rsidRDefault="00185952" w:rsidP="00163281">
            <w:pPr>
              <w:jc w:val="center"/>
              <w:rPr>
                <w:rFonts w:ascii="Times New Roman" w:hAnsi="Times New Roman" w:cs="Times New Roman"/>
                <w:sz w:val="20"/>
                <w:szCs w:val="20"/>
              </w:rPr>
            </w:pPr>
            <w:r w:rsidRPr="00163281">
              <w:rPr>
                <w:rFonts w:ascii="Times New Roman" w:hAnsi="Times New Roman" w:cs="Times New Roman"/>
                <w:sz w:val="20"/>
                <w:szCs w:val="20"/>
              </w:rPr>
              <w:t>11</w:t>
            </w:r>
          </w:p>
        </w:tc>
        <w:tc>
          <w:tcPr>
            <w:tcW w:w="708" w:type="dxa"/>
          </w:tcPr>
          <w:p w:rsidR="00185952" w:rsidRPr="00163281" w:rsidRDefault="00185952" w:rsidP="00163281">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185952" w:rsidRPr="00163281" w:rsidRDefault="00185952" w:rsidP="00163281">
            <w:pPr>
              <w:jc w:val="center"/>
              <w:rPr>
                <w:rFonts w:ascii="Times New Roman" w:hAnsi="Times New Roman" w:cs="Times New Roman"/>
                <w:sz w:val="20"/>
                <w:szCs w:val="20"/>
              </w:rPr>
            </w:pPr>
            <w:r>
              <w:rPr>
                <w:rFonts w:ascii="Times New Roman" w:hAnsi="Times New Roman" w:cs="Times New Roman"/>
                <w:sz w:val="20"/>
                <w:szCs w:val="20"/>
              </w:rPr>
              <w:t>78,3</w:t>
            </w:r>
          </w:p>
        </w:tc>
        <w:tc>
          <w:tcPr>
            <w:tcW w:w="1070" w:type="dxa"/>
          </w:tcPr>
          <w:p w:rsidR="00185952" w:rsidRPr="00163281" w:rsidRDefault="00185952" w:rsidP="00163281">
            <w:pPr>
              <w:jc w:val="center"/>
              <w:rPr>
                <w:rFonts w:ascii="Times New Roman" w:hAnsi="Times New Roman" w:cs="Times New Roman"/>
                <w:sz w:val="20"/>
                <w:szCs w:val="20"/>
              </w:rPr>
            </w:pPr>
            <w:r>
              <w:rPr>
                <w:rFonts w:ascii="Times New Roman" w:hAnsi="Times New Roman" w:cs="Times New Roman"/>
                <w:sz w:val="20"/>
                <w:szCs w:val="20"/>
              </w:rPr>
              <w:t>31</w:t>
            </w:r>
          </w:p>
        </w:tc>
      </w:tr>
      <w:tr w:rsidR="00185952" w:rsidRPr="00FB4776" w:rsidTr="00194621">
        <w:tc>
          <w:tcPr>
            <w:tcW w:w="534" w:type="dxa"/>
            <w:vMerge/>
          </w:tcPr>
          <w:p w:rsidR="00185952" w:rsidRPr="00FB4776" w:rsidRDefault="00185952" w:rsidP="00194621">
            <w:pPr>
              <w:rPr>
                <w:rFonts w:ascii="Times New Roman" w:hAnsi="Times New Roman" w:cs="Times New Roman"/>
                <w:sz w:val="20"/>
                <w:szCs w:val="20"/>
              </w:rPr>
            </w:pPr>
          </w:p>
        </w:tc>
        <w:tc>
          <w:tcPr>
            <w:tcW w:w="850" w:type="dxa"/>
            <w:vMerge/>
          </w:tcPr>
          <w:p w:rsidR="00185952" w:rsidRPr="001D72D2" w:rsidRDefault="00185952" w:rsidP="00194621">
            <w:pPr>
              <w:jc w:val="both"/>
              <w:rPr>
                <w:rFonts w:ascii="Times New Roman" w:hAnsi="Times New Roman" w:cs="Times New Roman"/>
              </w:rPr>
            </w:pPr>
          </w:p>
        </w:tc>
        <w:tc>
          <w:tcPr>
            <w:tcW w:w="2835" w:type="dxa"/>
            <w:vMerge/>
          </w:tcPr>
          <w:p w:rsidR="00185952" w:rsidRPr="001D72D2" w:rsidRDefault="00185952" w:rsidP="00194621">
            <w:pPr>
              <w:rPr>
                <w:rFonts w:ascii="Times New Roman" w:hAnsi="Times New Roman" w:cs="Times New Roman"/>
              </w:rPr>
            </w:pPr>
          </w:p>
        </w:tc>
        <w:tc>
          <w:tcPr>
            <w:tcW w:w="2268" w:type="dxa"/>
          </w:tcPr>
          <w:p w:rsidR="00185952" w:rsidRPr="00060E54" w:rsidRDefault="00185952" w:rsidP="00194621">
            <w:pPr>
              <w:rPr>
                <w:rFonts w:ascii="Times New Roman" w:hAnsi="Times New Roman" w:cs="Times New Roman"/>
                <w:sz w:val="20"/>
                <w:szCs w:val="20"/>
              </w:rPr>
            </w:pPr>
            <w:r>
              <w:rPr>
                <w:rFonts w:ascii="Times New Roman" w:hAnsi="Times New Roman" w:cs="Times New Roman"/>
                <w:sz w:val="20"/>
                <w:szCs w:val="20"/>
              </w:rPr>
              <w:t>МДК.02.01</w:t>
            </w:r>
            <w:r w:rsidRPr="00194621">
              <w:rPr>
                <w:rFonts w:ascii="Times New Roman" w:hAnsi="Times New Roman" w:cs="Times New Roman"/>
                <w:sz w:val="20"/>
                <w:szCs w:val="20"/>
              </w:rPr>
              <w:t>Организация и технология проверки электрооборудования</w:t>
            </w:r>
          </w:p>
        </w:tc>
        <w:tc>
          <w:tcPr>
            <w:tcW w:w="709" w:type="dxa"/>
          </w:tcPr>
          <w:p w:rsidR="00185952" w:rsidRPr="00060E54" w:rsidRDefault="00185952" w:rsidP="00194621">
            <w:pPr>
              <w:jc w:val="center"/>
              <w:rPr>
                <w:rFonts w:ascii="Times New Roman" w:hAnsi="Times New Roman" w:cs="Times New Roman"/>
                <w:sz w:val="20"/>
                <w:szCs w:val="20"/>
              </w:rPr>
            </w:pPr>
            <w:r w:rsidRPr="00060E54">
              <w:rPr>
                <w:rFonts w:ascii="Times New Roman" w:hAnsi="Times New Roman" w:cs="Times New Roman"/>
                <w:sz w:val="20"/>
                <w:szCs w:val="20"/>
              </w:rPr>
              <w:t>3</w:t>
            </w:r>
          </w:p>
        </w:tc>
        <w:tc>
          <w:tcPr>
            <w:tcW w:w="992" w:type="dxa"/>
          </w:tcPr>
          <w:p w:rsidR="00185952" w:rsidRPr="00FB4776" w:rsidRDefault="00185952" w:rsidP="004510C0">
            <w:pPr>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Pr>
          <w:p w:rsidR="00185952" w:rsidRPr="00163281" w:rsidRDefault="00185952" w:rsidP="00163281">
            <w:pPr>
              <w:jc w:val="center"/>
              <w:rPr>
                <w:rFonts w:ascii="Times New Roman" w:hAnsi="Times New Roman" w:cs="Times New Roman"/>
                <w:sz w:val="20"/>
                <w:szCs w:val="20"/>
              </w:rPr>
            </w:pPr>
            <w:r w:rsidRPr="00163281">
              <w:rPr>
                <w:rFonts w:ascii="Times New Roman" w:hAnsi="Times New Roman" w:cs="Times New Roman"/>
                <w:sz w:val="20"/>
                <w:szCs w:val="20"/>
              </w:rPr>
              <w:t>20</w:t>
            </w:r>
          </w:p>
        </w:tc>
        <w:tc>
          <w:tcPr>
            <w:tcW w:w="993" w:type="dxa"/>
          </w:tcPr>
          <w:p w:rsidR="00185952" w:rsidRPr="00163281" w:rsidRDefault="00185952" w:rsidP="00163281">
            <w:pPr>
              <w:jc w:val="center"/>
              <w:rPr>
                <w:rFonts w:ascii="Times New Roman" w:hAnsi="Times New Roman" w:cs="Times New Roman"/>
                <w:sz w:val="20"/>
                <w:szCs w:val="20"/>
              </w:rPr>
            </w:pPr>
            <w:r w:rsidRPr="00163281">
              <w:rPr>
                <w:rFonts w:ascii="Times New Roman" w:hAnsi="Times New Roman" w:cs="Times New Roman"/>
                <w:sz w:val="20"/>
                <w:szCs w:val="20"/>
              </w:rPr>
              <w:t>1</w:t>
            </w:r>
          </w:p>
        </w:tc>
        <w:tc>
          <w:tcPr>
            <w:tcW w:w="850" w:type="dxa"/>
          </w:tcPr>
          <w:p w:rsidR="00185952" w:rsidRPr="00163281" w:rsidRDefault="00185952" w:rsidP="00163281">
            <w:pPr>
              <w:jc w:val="center"/>
              <w:rPr>
                <w:rFonts w:ascii="Times New Roman" w:hAnsi="Times New Roman" w:cs="Times New Roman"/>
                <w:sz w:val="20"/>
                <w:szCs w:val="20"/>
              </w:rPr>
            </w:pPr>
            <w:r w:rsidRPr="00163281">
              <w:rPr>
                <w:rFonts w:ascii="Times New Roman" w:hAnsi="Times New Roman" w:cs="Times New Roman"/>
                <w:sz w:val="20"/>
                <w:szCs w:val="20"/>
              </w:rPr>
              <w:t>2</w:t>
            </w:r>
          </w:p>
        </w:tc>
        <w:tc>
          <w:tcPr>
            <w:tcW w:w="851" w:type="dxa"/>
          </w:tcPr>
          <w:p w:rsidR="00185952" w:rsidRPr="00163281" w:rsidRDefault="00185952" w:rsidP="00163281">
            <w:pPr>
              <w:jc w:val="center"/>
              <w:rPr>
                <w:rFonts w:ascii="Times New Roman" w:hAnsi="Times New Roman" w:cs="Times New Roman"/>
                <w:sz w:val="20"/>
                <w:szCs w:val="20"/>
              </w:rPr>
            </w:pPr>
            <w:r w:rsidRPr="00163281">
              <w:rPr>
                <w:rFonts w:ascii="Times New Roman" w:hAnsi="Times New Roman" w:cs="Times New Roman"/>
                <w:sz w:val="20"/>
                <w:szCs w:val="20"/>
              </w:rPr>
              <w:t>17</w:t>
            </w:r>
          </w:p>
        </w:tc>
        <w:tc>
          <w:tcPr>
            <w:tcW w:w="708" w:type="dxa"/>
          </w:tcPr>
          <w:p w:rsidR="00185952" w:rsidRPr="00163281" w:rsidRDefault="00185952" w:rsidP="00163281">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185952" w:rsidRPr="00163281" w:rsidRDefault="00185952" w:rsidP="00163281">
            <w:pPr>
              <w:jc w:val="center"/>
              <w:rPr>
                <w:rFonts w:ascii="Times New Roman" w:hAnsi="Times New Roman" w:cs="Times New Roman"/>
                <w:sz w:val="20"/>
                <w:szCs w:val="20"/>
              </w:rPr>
            </w:pPr>
            <w:r w:rsidRPr="00163281">
              <w:rPr>
                <w:rFonts w:ascii="Times New Roman" w:hAnsi="Times New Roman" w:cs="Times New Roman"/>
                <w:sz w:val="20"/>
                <w:szCs w:val="20"/>
              </w:rPr>
              <w:t>100</w:t>
            </w:r>
          </w:p>
        </w:tc>
        <w:tc>
          <w:tcPr>
            <w:tcW w:w="1070" w:type="dxa"/>
          </w:tcPr>
          <w:p w:rsidR="00185952" w:rsidRPr="00163281" w:rsidRDefault="00185952" w:rsidP="00163281">
            <w:pPr>
              <w:jc w:val="center"/>
              <w:rPr>
                <w:rFonts w:ascii="Times New Roman" w:hAnsi="Times New Roman" w:cs="Times New Roman"/>
                <w:sz w:val="20"/>
                <w:szCs w:val="20"/>
              </w:rPr>
            </w:pPr>
            <w:r w:rsidRPr="00163281">
              <w:rPr>
                <w:rFonts w:ascii="Times New Roman" w:hAnsi="Times New Roman" w:cs="Times New Roman"/>
                <w:sz w:val="20"/>
                <w:szCs w:val="20"/>
              </w:rPr>
              <w:t>15</w:t>
            </w:r>
          </w:p>
        </w:tc>
      </w:tr>
      <w:tr w:rsidR="00185952" w:rsidRPr="00FB4776" w:rsidTr="00194621">
        <w:tc>
          <w:tcPr>
            <w:tcW w:w="534" w:type="dxa"/>
            <w:vMerge/>
          </w:tcPr>
          <w:p w:rsidR="00185952" w:rsidRPr="00FB4776" w:rsidRDefault="00185952" w:rsidP="00194621">
            <w:pPr>
              <w:rPr>
                <w:rFonts w:ascii="Times New Roman" w:hAnsi="Times New Roman" w:cs="Times New Roman"/>
                <w:sz w:val="20"/>
                <w:szCs w:val="20"/>
              </w:rPr>
            </w:pPr>
          </w:p>
        </w:tc>
        <w:tc>
          <w:tcPr>
            <w:tcW w:w="850" w:type="dxa"/>
            <w:vMerge/>
          </w:tcPr>
          <w:p w:rsidR="00185952" w:rsidRPr="001D72D2" w:rsidRDefault="00185952" w:rsidP="00194621">
            <w:pPr>
              <w:jc w:val="both"/>
              <w:rPr>
                <w:rFonts w:ascii="Times New Roman" w:hAnsi="Times New Roman" w:cs="Times New Roman"/>
              </w:rPr>
            </w:pPr>
          </w:p>
        </w:tc>
        <w:tc>
          <w:tcPr>
            <w:tcW w:w="2835" w:type="dxa"/>
            <w:vMerge/>
          </w:tcPr>
          <w:p w:rsidR="00185952" w:rsidRPr="001D72D2" w:rsidRDefault="00185952" w:rsidP="00194621">
            <w:pPr>
              <w:rPr>
                <w:rFonts w:ascii="Times New Roman" w:hAnsi="Times New Roman" w:cs="Times New Roman"/>
              </w:rPr>
            </w:pPr>
          </w:p>
        </w:tc>
        <w:tc>
          <w:tcPr>
            <w:tcW w:w="2268" w:type="dxa"/>
          </w:tcPr>
          <w:p w:rsidR="00185952" w:rsidRPr="00060E54" w:rsidRDefault="00185952" w:rsidP="00194621">
            <w:pPr>
              <w:rPr>
                <w:rFonts w:ascii="Times New Roman" w:hAnsi="Times New Roman" w:cs="Times New Roman"/>
                <w:sz w:val="20"/>
                <w:szCs w:val="20"/>
              </w:rPr>
            </w:pPr>
            <w:r>
              <w:rPr>
                <w:rFonts w:ascii="Times New Roman" w:hAnsi="Times New Roman" w:cs="Times New Roman"/>
                <w:sz w:val="20"/>
                <w:szCs w:val="20"/>
              </w:rPr>
              <w:t>МДК.03.01</w:t>
            </w:r>
            <w:r w:rsidRPr="00194621">
              <w:rPr>
                <w:rFonts w:ascii="Times New Roman" w:hAnsi="Times New Roman" w:cs="Times New Roman"/>
                <w:sz w:val="20"/>
                <w:szCs w:val="20"/>
              </w:rPr>
              <w:t>Организация технического обслуж</w:t>
            </w:r>
            <w:r w:rsidRPr="00194621">
              <w:rPr>
                <w:rFonts w:ascii="Times New Roman" w:hAnsi="Times New Roman" w:cs="Times New Roman"/>
                <w:sz w:val="20"/>
                <w:szCs w:val="20"/>
              </w:rPr>
              <w:t>и</w:t>
            </w:r>
            <w:r w:rsidRPr="00194621">
              <w:rPr>
                <w:rFonts w:ascii="Times New Roman" w:hAnsi="Times New Roman" w:cs="Times New Roman"/>
                <w:sz w:val="20"/>
                <w:szCs w:val="20"/>
              </w:rPr>
              <w:t>вания электрооборуд</w:t>
            </w:r>
            <w:r w:rsidRPr="00194621">
              <w:rPr>
                <w:rFonts w:ascii="Times New Roman" w:hAnsi="Times New Roman" w:cs="Times New Roman"/>
                <w:sz w:val="20"/>
                <w:szCs w:val="20"/>
              </w:rPr>
              <w:t>о</w:t>
            </w:r>
            <w:r w:rsidRPr="00194621">
              <w:rPr>
                <w:rFonts w:ascii="Times New Roman" w:hAnsi="Times New Roman" w:cs="Times New Roman"/>
                <w:sz w:val="20"/>
                <w:szCs w:val="20"/>
              </w:rPr>
              <w:t>вания промышленных предприятий</w:t>
            </w:r>
          </w:p>
        </w:tc>
        <w:tc>
          <w:tcPr>
            <w:tcW w:w="709" w:type="dxa"/>
          </w:tcPr>
          <w:p w:rsidR="00185952" w:rsidRPr="00060E54" w:rsidRDefault="00185952" w:rsidP="00194621">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185952" w:rsidRPr="00FB4776" w:rsidRDefault="00185952" w:rsidP="004510C0">
            <w:pPr>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Pr>
          <w:p w:rsidR="00185952" w:rsidRPr="00163281" w:rsidRDefault="00185952" w:rsidP="00163281">
            <w:pPr>
              <w:jc w:val="center"/>
              <w:rPr>
                <w:rFonts w:ascii="Times New Roman" w:hAnsi="Times New Roman" w:cs="Times New Roman"/>
                <w:sz w:val="20"/>
                <w:szCs w:val="20"/>
              </w:rPr>
            </w:pPr>
            <w:r w:rsidRPr="00163281">
              <w:rPr>
                <w:rFonts w:ascii="Times New Roman" w:hAnsi="Times New Roman" w:cs="Times New Roman"/>
                <w:sz w:val="20"/>
                <w:szCs w:val="20"/>
              </w:rPr>
              <w:t>19</w:t>
            </w:r>
          </w:p>
        </w:tc>
        <w:tc>
          <w:tcPr>
            <w:tcW w:w="993" w:type="dxa"/>
          </w:tcPr>
          <w:p w:rsidR="00185952" w:rsidRPr="00163281" w:rsidRDefault="00185952" w:rsidP="00163281">
            <w:pPr>
              <w:jc w:val="center"/>
              <w:rPr>
                <w:rFonts w:ascii="Times New Roman" w:hAnsi="Times New Roman" w:cs="Times New Roman"/>
                <w:sz w:val="20"/>
                <w:szCs w:val="20"/>
              </w:rPr>
            </w:pPr>
            <w:r w:rsidRPr="00163281">
              <w:rPr>
                <w:rFonts w:ascii="Times New Roman" w:hAnsi="Times New Roman" w:cs="Times New Roman"/>
                <w:sz w:val="20"/>
                <w:szCs w:val="20"/>
              </w:rPr>
              <w:t>1</w:t>
            </w:r>
          </w:p>
        </w:tc>
        <w:tc>
          <w:tcPr>
            <w:tcW w:w="850" w:type="dxa"/>
          </w:tcPr>
          <w:p w:rsidR="00185952" w:rsidRPr="00163281" w:rsidRDefault="00185952" w:rsidP="00163281">
            <w:pPr>
              <w:jc w:val="center"/>
              <w:rPr>
                <w:rFonts w:ascii="Times New Roman" w:hAnsi="Times New Roman" w:cs="Times New Roman"/>
                <w:sz w:val="20"/>
                <w:szCs w:val="20"/>
              </w:rPr>
            </w:pPr>
            <w:r w:rsidRPr="00163281">
              <w:rPr>
                <w:rFonts w:ascii="Times New Roman" w:hAnsi="Times New Roman" w:cs="Times New Roman"/>
                <w:sz w:val="20"/>
                <w:szCs w:val="20"/>
              </w:rPr>
              <w:t>5</w:t>
            </w:r>
          </w:p>
        </w:tc>
        <w:tc>
          <w:tcPr>
            <w:tcW w:w="851" w:type="dxa"/>
          </w:tcPr>
          <w:p w:rsidR="00185952" w:rsidRPr="00163281" w:rsidRDefault="00185952" w:rsidP="00163281">
            <w:pPr>
              <w:jc w:val="center"/>
              <w:rPr>
                <w:rFonts w:ascii="Times New Roman" w:hAnsi="Times New Roman" w:cs="Times New Roman"/>
                <w:sz w:val="20"/>
                <w:szCs w:val="20"/>
              </w:rPr>
            </w:pPr>
            <w:r w:rsidRPr="00163281">
              <w:rPr>
                <w:rFonts w:ascii="Times New Roman" w:hAnsi="Times New Roman" w:cs="Times New Roman"/>
                <w:sz w:val="20"/>
                <w:szCs w:val="20"/>
              </w:rPr>
              <w:t>13</w:t>
            </w:r>
          </w:p>
        </w:tc>
        <w:tc>
          <w:tcPr>
            <w:tcW w:w="708" w:type="dxa"/>
          </w:tcPr>
          <w:p w:rsidR="00185952" w:rsidRPr="00163281" w:rsidRDefault="00185952" w:rsidP="00163281">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185952" w:rsidRPr="00163281" w:rsidRDefault="00185952" w:rsidP="00163281">
            <w:pPr>
              <w:jc w:val="center"/>
              <w:rPr>
                <w:rFonts w:ascii="Times New Roman" w:hAnsi="Times New Roman" w:cs="Times New Roman"/>
                <w:sz w:val="20"/>
                <w:szCs w:val="20"/>
              </w:rPr>
            </w:pPr>
            <w:r>
              <w:rPr>
                <w:rFonts w:ascii="Times New Roman" w:hAnsi="Times New Roman" w:cs="Times New Roman"/>
                <w:sz w:val="20"/>
                <w:szCs w:val="20"/>
              </w:rPr>
              <w:t>95</w:t>
            </w:r>
          </w:p>
        </w:tc>
        <w:tc>
          <w:tcPr>
            <w:tcW w:w="1070" w:type="dxa"/>
          </w:tcPr>
          <w:p w:rsidR="00185952" w:rsidRPr="00163281" w:rsidRDefault="00185952" w:rsidP="00163281">
            <w:pPr>
              <w:jc w:val="center"/>
              <w:rPr>
                <w:rFonts w:ascii="Times New Roman" w:hAnsi="Times New Roman" w:cs="Times New Roman"/>
                <w:sz w:val="20"/>
                <w:szCs w:val="20"/>
              </w:rPr>
            </w:pPr>
            <w:r>
              <w:rPr>
                <w:rFonts w:ascii="Times New Roman" w:hAnsi="Times New Roman" w:cs="Times New Roman"/>
                <w:sz w:val="20"/>
                <w:szCs w:val="20"/>
              </w:rPr>
              <w:t>30</w:t>
            </w:r>
          </w:p>
        </w:tc>
      </w:tr>
      <w:tr w:rsidR="003D056D" w:rsidRPr="00FB4776" w:rsidTr="00194621">
        <w:tc>
          <w:tcPr>
            <w:tcW w:w="534" w:type="dxa"/>
            <w:vMerge w:val="restart"/>
          </w:tcPr>
          <w:p w:rsidR="003D056D" w:rsidRDefault="003D056D" w:rsidP="00194621">
            <w:pPr>
              <w:rPr>
                <w:rFonts w:ascii="Times New Roman" w:hAnsi="Times New Roman" w:cs="Times New Roman"/>
                <w:sz w:val="20"/>
                <w:szCs w:val="20"/>
              </w:rPr>
            </w:pPr>
          </w:p>
          <w:p w:rsidR="003D056D" w:rsidRPr="00FB4776" w:rsidRDefault="003D056D" w:rsidP="00194621">
            <w:pPr>
              <w:rPr>
                <w:rFonts w:ascii="Times New Roman" w:hAnsi="Times New Roman" w:cs="Times New Roman"/>
                <w:sz w:val="20"/>
                <w:szCs w:val="20"/>
              </w:rPr>
            </w:pPr>
            <w:r>
              <w:rPr>
                <w:rFonts w:ascii="Times New Roman" w:hAnsi="Times New Roman" w:cs="Times New Roman"/>
                <w:sz w:val="20"/>
                <w:szCs w:val="20"/>
              </w:rPr>
              <w:t>6</w:t>
            </w:r>
          </w:p>
        </w:tc>
        <w:tc>
          <w:tcPr>
            <w:tcW w:w="850" w:type="dxa"/>
            <w:vMerge w:val="restart"/>
          </w:tcPr>
          <w:p w:rsidR="003D056D" w:rsidRPr="0087282E" w:rsidRDefault="003D056D" w:rsidP="00194621">
            <w:pPr>
              <w:jc w:val="both"/>
              <w:rPr>
                <w:rFonts w:ascii="Times New Roman" w:hAnsi="Times New Roman" w:cs="Times New Roman"/>
              </w:rPr>
            </w:pPr>
            <w:r w:rsidRPr="0087282E">
              <w:rPr>
                <w:rFonts w:ascii="Times New Roman" w:hAnsi="Times New Roman" w:cs="Times New Roman"/>
              </w:rPr>
              <w:t xml:space="preserve">29.01.05 </w:t>
            </w:r>
          </w:p>
        </w:tc>
        <w:tc>
          <w:tcPr>
            <w:tcW w:w="2835" w:type="dxa"/>
            <w:vMerge w:val="restart"/>
          </w:tcPr>
          <w:p w:rsidR="003D056D" w:rsidRPr="0087282E" w:rsidRDefault="003D056D" w:rsidP="00194621">
            <w:pPr>
              <w:rPr>
                <w:rFonts w:ascii="Times New Roman" w:hAnsi="Times New Roman" w:cs="Times New Roman"/>
              </w:rPr>
            </w:pPr>
            <w:r w:rsidRPr="0087282E">
              <w:rPr>
                <w:rFonts w:ascii="Times New Roman" w:hAnsi="Times New Roman" w:cs="Times New Roman"/>
              </w:rPr>
              <w:t>Закройщик</w:t>
            </w:r>
          </w:p>
        </w:tc>
        <w:tc>
          <w:tcPr>
            <w:tcW w:w="2268" w:type="dxa"/>
          </w:tcPr>
          <w:p w:rsidR="003D056D" w:rsidRPr="00EF0163" w:rsidRDefault="003D056D" w:rsidP="00194621">
            <w:pPr>
              <w:rPr>
                <w:rFonts w:ascii="Times New Roman" w:hAnsi="Times New Roman" w:cs="Times New Roman"/>
                <w:sz w:val="20"/>
                <w:szCs w:val="20"/>
              </w:rPr>
            </w:pPr>
            <w:r>
              <w:rPr>
                <w:rFonts w:ascii="Times New Roman" w:hAnsi="Times New Roman" w:cs="Times New Roman"/>
                <w:sz w:val="20"/>
                <w:szCs w:val="20"/>
              </w:rPr>
              <w:t>МДК.01.01</w:t>
            </w:r>
            <w:r w:rsidRPr="006A42FF">
              <w:rPr>
                <w:rFonts w:ascii="Times New Roman" w:hAnsi="Times New Roman" w:cs="Times New Roman"/>
                <w:sz w:val="20"/>
                <w:szCs w:val="20"/>
              </w:rPr>
              <w:t xml:space="preserve"> Выбор ф</w:t>
            </w:r>
            <w:r w:rsidRPr="006A42FF">
              <w:rPr>
                <w:rFonts w:ascii="Times New Roman" w:hAnsi="Times New Roman" w:cs="Times New Roman"/>
                <w:sz w:val="20"/>
                <w:szCs w:val="20"/>
              </w:rPr>
              <w:t>а</w:t>
            </w:r>
            <w:r w:rsidRPr="006A42FF">
              <w:rPr>
                <w:rFonts w:ascii="Times New Roman" w:hAnsi="Times New Roman" w:cs="Times New Roman"/>
                <w:sz w:val="20"/>
                <w:szCs w:val="20"/>
              </w:rPr>
              <w:t>сонов изделий</w:t>
            </w:r>
          </w:p>
        </w:tc>
        <w:tc>
          <w:tcPr>
            <w:tcW w:w="709" w:type="dxa"/>
          </w:tcPr>
          <w:p w:rsidR="003D056D" w:rsidRPr="00FB4776" w:rsidRDefault="003D056D" w:rsidP="00194621">
            <w:pPr>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3D056D" w:rsidRPr="00FB4776" w:rsidRDefault="003D056D" w:rsidP="0072555C">
            <w:pPr>
              <w:jc w:val="center"/>
              <w:rPr>
                <w:rFonts w:ascii="Times New Roman" w:hAnsi="Times New Roman" w:cs="Times New Roman"/>
                <w:sz w:val="20"/>
                <w:szCs w:val="20"/>
              </w:rPr>
            </w:pPr>
            <w:r>
              <w:rPr>
                <w:rFonts w:ascii="Times New Roman" w:hAnsi="Times New Roman" w:cs="Times New Roman"/>
                <w:sz w:val="20"/>
                <w:szCs w:val="20"/>
              </w:rPr>
              <w:t>17</w:t>
            </w:r>
          </w:p>
        </w:tc>
        <w:tc>
          <w:tcPr>
            <w:tcW w:w="992" w:type="dxa"/>
          </w:tcPr>
          <w:p w:rsidR="003D056D" w:rsidRPr="00FB4776" w:rsidRDefault="003D056D" w:rsidP="007F3E81">
            <w:pPr>
              <w:jc w:val="center"/>
              <w:rPr>
                <w:rFonts w:ascii="Times New Roman" w:hAnsi="Times New Roman" w:cs="Times New Roman"/>
                <w:sz w:val="20"/>
                <w:szCs w:val="20"/>
              </w:rPr>
            </w:pPr>
            <w:r>
              <w:rPr>
                <w:rFonts w:ascii="Times New Roman" w:hAnsi="Times New Roman" w:cs="Times New Roman"/>
                <w:sz w:val="20"/>
                <w:szCs w:val="20"/>
              </w:rPr>
              <w:t>14</w:t>
            </w:r>
          </w:p>
        </w:tc>
        <w:tc>
          <w:tcPr>
            <w:tcW w:w="993" w:type="dxa"/>
          </w:tcPr>
          <w:p w:rsidR="003D056D" w:rsidRPr="00FB4776" w:rsidRDefault="003D056D" w:rsidP="007F3E81">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3D056D" w:rsidRPr="00FB4776" w:rsidRDefault="003D056D" w:rsidP="007F3E81">
            <w:pPr>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Pr>
          <w:p w:rsidR="003D056D" w:rsidRPr="00FB4776" w:rsidRDefault="003D056D" w:rsidP="007F3E81">
            <w:pPr>
              <w:jc w:val="center"/>
              <w:rPr>
                <w:rFonts w:ascii="Times New Roman" w:hAnsi="Times New Roman" w:cs="Times New Roman"/>
                <w:sz w:val="20"/>
                <w:szCs w:val="20"/>
              </w:rPr>
            </w:pPr>
            <w:r>
              <w:rPr>
                <w:rFonts w:ascii="Times New Roman" w:hAnsi="Times New Roman" w:cs="Times New Roman"/>
                <w:sz w:val="20"/>
                <w:szCs w:val="20"/>
              </w:rPr>
              <w:t>3</w:t>
            </w:r>
          </w:p>
        </w:tc>
        <w:tc>
          <w:tcPr>
            <w:tcW w:w="708" w:type="dxa"/>
          </w:tcPr>
          <w:p w:rsidR="003D056D" w:rsidRPr="00FB4776" w:rsidRDefault="003D056D" w:rsidP="007F3E81">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3D056D" w:rsidRPr="00FB4776" w:rsidRDefault="00FD7DBA" w:rsidP="007F3E81">
            <w:pPr>
              <w:jc w:val="center"/>
              <w:rPr>
                <w:rFonts w:ascii="Times New Roman" w:hAnsi="Times New Roman" w:cs="Times New Roman"/>
                <w:sz w:val="20"/>
                <w:szCs w:val="20"/>
              </w:rPr>
            </w:pPr>
            <w:r>
              <w:rPr>
                <w:rFonts w:ascii="Times New Roman" w:hAnsi="Times New Roman" w:cs="Times New Roman"/>
                <w:sz w:val="20"/>
                <w:szCs w:val="20"/>
              </w:rPr>
              <w:t>82</w:t>
            </w:r>
          </w:p>
        </w:tc>
        <w:tc>
          <w:tcPr>
            <w:tcW w:w="1070" w:type="dxa"/>
          </w:tcPr>
          <w:p w:rsidR="003D056D" w:rsidRPr="00FB4776" w:rsidRDefault="006264A3" w:rsidP="007F3E81">
            <w:pPr>
              <w:jc w:val="center"/>
              <w:rPr>
                <w:rFonts w:ascii="Times New Roman" w:hAnsi="Times New Roman" w:cs="Times New Roman"/>
                <w:sz w:val="20"/>
                <w:szCs w:val="20"/>
              </w:rPr>
            </w:pPr>
            <w:r>
              <w:rPr>
                <w:rFonts w:ascii="Times New Roman" w:hAnsi="Times New Roman" w:cs="Times New Roman"/>
                <w:sz w:val="20"/>
                <w:szCs w:val="20"/>
              </w:rPr>
              <w:t>65</w:t>
            </w:r>
          </w:p>
        </w:tc>
      </w:tr>
      <w:tr w:rsidR="003D056D" w:rsidRPr="00FB4776" w:rsidTr="00194621">
        <w:tc>
          <w:tcPr>
            <w:tcW w:w="534" w:type="dxa"/>
            <w:vMerge/>
          </w:tcPr>
          <w:p w:rsidR="003D056D" w:rsidRPr="00FB4776" w:rsidRDefault="003D056D" w:rsidP="00194621">
            <w:pPr>
              <w:rPr>
                <w:rFonts w:ascii="Times New Roman" w:hAnsi="Times New Roman" w:cs="Times New Roman"/>
                <w:sz w:val="20"/>
                <w:szCs w:val="20"/>
              </w:rPr>
            </w:pPr>
          </w:p>
        </w:tc>
        <w:tc>
          <w:tcPr>
            <w:tcW w:w="850" w:type="dxa"/>
            <w:vMerge/>
          </w:tcPr>
          <w:p w:rsidR="003D056D" w:rsidRPr="001D72D2" w:rsidRDefault="003D056D" w:rsidP="00194621">
            <w:pPr>
              <w:jc w:val="both"/>
              <w:rPr>
                <w:rFonts w:ascii="Times New Roman" w:hAnsi="Times New Roman" w:cs="Times New Roman"/>
              </w:rPr>
            </w:pPr>
          </w:p>
        </w:tc>
        <w:tc>
          <w:tcPr>
            <w:tcW w:w="2835" w:type="dxa"/>
            <w:vMerge/>
          </w:tcPr>
          <w:p w:rsidR="003D056D" w:rsidRPr="001D72D2" w:rsidRDefault="003D056D" w:rsidP="00194621">
            <w:pPr>
              <w:rPr>
                <w:rFonts w:ascii="Times New Roman" w:hAnsi="Times New Roman" w:cs="Times New Roman"/>
              </w:rPr>
            </w:pPr>
          </w:p>
        </w:tc>
        <w:tc>
          <w:tcPr>
            <w:tcW w:w="2268" w:type="dxa"/>
          </w:tcPr>
          <w:p w:rsidR="003D056D" w:rsidRPr="00EF0163" w:rsidRDefault="003D056D" w:rsidP="00194621">
            <w:pPr>
              <w:rPr>
                <w:rFonts w:ascii="Times New Roman" w:hAnsi="Times New Roman" w:cs="Times New Roman"/>
                <w:sz w:val="20"/>
                <w:szCs w:val="20"/>
              </w:rPr>
            </w:pPr>
            <w:r>
              <w:rPr>
                <w:rFonts w:ascii="Times New Roman" w:hAnsi="Times New Roman" w:cs="Times New Roman"/>
                <w:sz w:val="20"/>
                <w:szCs w:val="20"/>
              </w:rPr>
              <w:t>МДК.02.01</w:t>
            </w:r>
            <w:r w:rsidRPr="006A42FF">
              <w:rPr>
                <w:rFonts w:ascii="Times New Roman" w:hAnsi="Times New Roman" w:cs="Times New Roman"/>
                <w:sz w:val="20"/>
                <w:szCs w:val="20"/>
              </w:rPr>
              <w:t xml:space="preserve"> Технология изготовления лекал</w:t>
            </w:r>
          </w:p>
        </w:tc>
        <w:tc>
          <w:tcPr>
            <w:tcW w:w="709" w:type="dxa"/>
          </w:tcPr>
          <w:p w:rsidR="003D056D" w:rsidRPr="00FB4776" w:rsidRDefault="003D056D" w:rsidP="00194621">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3D056D" w:rsidRPr="00FB4776" w:rsidRDefault="003D056D" w:rsidP="0072555C">
            <w:pPr>
              <w:jc w:val="center"/>
              <w:rPr>
                <w:rFonts w:ascii="Times New Roman" w:hAnsi="Times New Roman" w:cs="Times New Roman"/>
                <w:sz w:val="20"/>
                <w:szCs w:val="20"/>
              </w:rPr>
            </w:pPr>
            <w:r>
              <w:rPr>
                <w:rFonts w:ascii="Times New Roman" w:hAnsi="Times New Roman" w:cs="Times New Roman"/>
                <w:sz w:val="20"/>
                <w:szCs w:val="20"/>
              </w:rPr>
              <w:t>9</w:t>
            </w:r>
          </w:p>
        </w:tc>
        <w:tc>
          <w:tcPr>
            <w:tcW w:w="992" w:type="dxa"/>
          </w:tcPr>
          <w:p w:rsidR="003D056D" w:rsidRPr="00FB4776" w:rsidRDefault="003D056D" w:rsidP="007F3E81">
            <w:pPr>
              <w:jc w:val="center"/>
              <w:rPr>
                <w:rFonts w:ascii="Times New Roman" w:hAnsi="Times New Roman" w:cs="Times New Roman"/>
                <w:sz w:val="20"/>
                <w:szCs w:val="20"/>
              </w:rPr>
            </w:pPr>
            <w:r>
              <w:rPr>
                <w:rFonts w:ascii="Times New Roman" w:hAnsi="Times New Roman" w:cs="Times New Roman"/>
                <w:sz w:val="20"/>
                <w:szCs w:val="20"/>
              </w:rPr>
              <w:t>5</w:t>
            </w:r>
          </w:p>
        </w:tc>
        <w:tc>
          <w:tcPr>
            <w:tcW w:w="993" w:type="dxa"/>
          </w:tcPr>
          <w:p w:rsidR="003D056D" w:rsidRPr="00FB4776" w:rsidRDefault="003D056D" w:rsidP="007F3E81">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3D056D" w:rsidRPr="00FB4776" w:rsidRDefault="003D056D" w:rsidP="007F3E81">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3D056D" w:rsidRPr="00FB4776" w:rsidRDefault="003D056D" w:rsidP="007F3E81">
            <w:pPr>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Pr>
          <w:p w:rsidR="003D056D" w:rsidRPr="00FB4776" w:rsidRDefault="003D056D" w:rsidP="007F3E81">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3D056D" w:rsidRPr="00FB4776" w:rsidRDefault="00FD7DBA" w:rsidP="007F3E81">
            <w:pPr>
              <w:jc w:val="center"/>
              <w:rPr>
                <w:rFonts w:ascii="Times New Roman" w:hAnsi="Times New Roman" w:cs="Times New Roman"/>
                <w:sz w:val="20"/>
                <w:szCs w:val="20"/>
              </w:rPr>
            </w:pPr>
            <w:r>
              <w:rPr>
                <w:rFonts w:ascii="Times New Roman" w:hAnsi="Times New Roman" w:cs="Times New Roman"/>
                <w:sz w:val="20"/>
                <w:szCs w:val="20"/>
              </w:rPr>
              <w:t>56</w:t>
            </w:r>
          </w:p>
        </w:tc>
        <w:tc>
          <w:tcPr>
            <w:tcW w:w="1070" w:type="dxa"/>
          </w:tcPr>
          <w:p w:rsidR="003D056D" w:rsidRPr="00FB4776" w:rsidRDefault="00FD7DBA" w:rsidP="007F3E81">
            <w:pPr>
              <w:jc w:val="center"/>
              <w:rPr>
                <w:rFonts w:ascii="Times New Roman" w:hAnsi="Times New Roman" w:cs="Times New Roman"/>
                <w:sz w:val="20"/>
                <w:szCs w:val="20"/>
              </w:rPr>
            </w:pPr>
            <w:r>
              <w:rPr>
                <w:rFonts w:ascii="Times New Roman" w:hAnsi="Times New Roman" w:cs="Times New Roman"/>
                <w:sz w:val="20"/>
                <w:szCs w:val="20"/>
              </w:rPr>
              <w:t>33</w:t>
            </w:r>
          </w:p>
        </w:tc>
      </w:tr>
    </w:tbl>
    <w:p w:rsidR="00D33EDD" w:rsidRPr="00FB4776" w:rsidRDefault="00D33EDD" w:rsidP="00D33EDD">
      <w:pPr>
        <w:rPr>
          <w:rFonts w:ascii="Times New Roman" w:hAnsi="Times New Roman" w:cs="Times New Roman"/>
          <w:sz w:val="20"/>
          <w:szCs w:val="20"/>
        </w:rPr>
      </w:pPr>
    </w:p>
    <w:p w:rsidR="001320ED" w:rsidRPr="00A40F48" w:rsidRDefault="00826253">
      <w:pPr>
        <w:rPr>
          <w:rFonts w:ascii="Times New Roman" w:hAnsi="Times New Roman" w:cs="Times New Roman"/>
          <w:i/>
          <w:iCs/>
          <w:sz w:val="24"/>
          <w:szCs w:val="24"/>
        </w:rPr>
      </w:pPr>
      <w:r w:rsidRPr="00A40F48">
        <w:rPr>
          <w:rFonts w:ascii="Times New Roman" w:hAnsi="Times New Roman" w:cs="Times New Roman"/>
          <w:b/>
          <w:bCs/>
          <w:sz w:val="24"/>
          <w:szCs w:val="24"/>
        </w:rPr>
        <w:t xml:space="preserve">3.1.4.Итоги государственной итоговой аттестации по программам подготовки специалистов среднего звена </w:t>
      </w:r>
      <w:r w:rsidR="001B170D" w:rsidRPr="00A40F48">
        <w:rPr>
          <w:rFonts w:ascii="Times New Roman" w:hAnsi="Times New Roman" w:cs="Times New Roman"/>
          <w:i/>
          <w:iCs/>
          <w:sz w:val="24"/>
          <w:szCs w:val="24"/>
        </w:rPr>
        <w:t>(Выпуск 2018</w:t>
      </w:r>
      <w:r w:rsidRPr="00A40F48">
        <w:rPr>
          <w:rFonts w:ascii="Times New Roman" w:hAnsi="Times New Roman" w:cs="Times New Roman"/>
          <w:i/>
          <w:iCs/>
          <w:sz w:val="24"/>
          <w:szCs w:val="24"/>
        </w:rPr>
        <w:t>)</w:t>
      </w:r>
    </w:p>
    <w:tbl>
      <w:tblPr>
        <w:tblStyle w:val="a5"/>
        <w:tblW w:w="0" w:type="auto"/>
        <w:tblLayout w:type="fixed"/>
        <w:tblLook w:val="04A0" w:firstRow="1" w:lastRow="0" w:firstColumn="1" w:lastColumn="0" w:noHBand="0" w:noVBand="1"/>
      </w:tblPr>
      <w:tblGrid>
        <w:gridCol w:w="392"/>
        <w:gridCol w:w="832"/>
        <w:gridCol w:w="3137"/>
        <w:gridCol w:w="1134"/>
        <w:gridCol w:w="1134"/>
        <w:gridCol w:w="1134"/>
        <w:gridCol w:w="992"/>
        <w:gridCol w:w="851"/>
        <w:gridCol w:w="850"/>
        <w:gridCol w:w="851"/>
        <w:gridCol w:w="1417"/>
        <w:gridCol w:w="1134"/>
        <w:gridCol w:w="928"/>
      </w:tblGrid>
      <w:tr w:rsidR="00777544" w:rsidTr="00777544">
        <w:tc>
          <w:tcPr>
            <w:tcW w:w="392" w:type="dxa"/>
            <w:vMerge w:val="restart"/>
          </w:tcPr>
          <w:p w:rsidR="001B170D" w:rsidRPr="00E313A6" w:rsidRDefault="001B170D">
            <w:pPr>
              <w:rPr>
                <w:rFonts w:ascii="Times New Roman" w:hAnsi="Times New Roman" w:cs="Times New Roman"/>
                <w:b/>
                <w:sz w:val="20"/>
                <w:szCs w:val="20"/>
              </w:rPr>
            </w:pPr>
            <w:r w:rsidRPr="00E313A6">
              <w:rPr>
                <w:rFonts w:ascii="Times New Roman" w:hAnsi="Times New Roman" w:cs="Times New Roman"/>
                <w:b/>
                <w:sz w:val="20"/>
                <w:szCs w:val="20"/>
              </w:rPr>
              <w:t>№</w:t>
            </w:r>
          </w:p>
          <w:p w:rsidR="001B170D" w:rsidRPr="00E313A6" w:rsidRDefault="001B170D">
            <w:pPr>
              <w:rPr>
                <w:rFonts w:ascii="Times New Roman" w:hAnsi="Times New Roman" w:cs="Times New Roman"/>
                <w:b/>
                <w:sz w:val="28"/>
                <w:szCs w:val="28"/>
              </w:rPr>
            </w:pPr>
            <w:proofErr w:type="gramStart"/>
            <w:r w:rsidRPr="00E313A6">
              <w:rPr>
                <w:rFonts w:ascii="Times New Roman" w:hAnsi="Times New Roman" w:cs="Times New Roman"/>
                <w:b/>
                <w:sz w:val="20"/>
                <w:szCs w:val="20"/>
              </w:rPr>
              <w:t>п</w:t>
            </w:r>
            <w:proofErr w:type="gramEnd"/>
            <w:r w:rsidRPr="00E313A6">
              <w:rPr>
                <w:rFonts w:ascii="Times New Roman" w:hAnsi="Times New Roman" w:cs="Times New Roman"/>
                <w:b/>
                <w:sz w:val="20"/>
                <w:szCs w:val="20"/>
              </w:rPr>
              <w:t>/п</w:t>
            </w:r>
          </w:p>
        </w:tc>
        <w:tc>
          <w:tcPr>
            <w:tcW w:w="3969" w:type="dxa"/>
            <w:gridSpan w:val="2"/>
          </w:tcPr>
          <w:p w:rsidR="001B170D" w:rsidRPr="00E313A6" w:rsidRDefault="001B170D" w:rsidP="001B170D">
            <w:pPr>
              <w:jc w:val="center"/>
              <w:rPr>
                <w:rFonts w:ascii="Times New Roman" w:hAnsi="Times New Roman" w:cs="Times New Roman"/>
                <w:b/>
              </w:rPr>
            </w:pPr>
            <w:r w:rsidRPr="00E313A6">
              <w:rPr>
                <w:rFonts w:ascii="Times New Roman" w:hAnsi="Times New Roman" w:cs="Times New Roman"/>
                <w:b/>
              </w:rPr>
              <w:t>Специальность</w:t>
            </w:r>
          </w:p>
        </w:tc>
        <w:tc>
          <w:tcPr>
            <w:tcW w:w="1134" w:type="dxa"/>
            <w:vMerge w:val="restart"/>
          </w:tcPr>
          <w:p w:rsidR="001B170D" w:rsidRPr="00E313A6" w:rsidRDefault="001B170D">
            <w:pPr>
              <w:rPr>
                <w:rFonts w:ascii="Times New Roman" w:hAnsi="Times New Roman" w:cs="Times New Roman"/>
                <w:b/>
              </w:rPr>
            </w:pPr>
            <w:r w:rsidRPr="00E313A6">
              <w:rPr>
                <w:rFonts w:ascii="Times New Roman" w:hAnsi="Times New Roman" w:cs="Times New Roman"/>
                <w:b/>
              </w:rPr>
              <w:t>Группа</w:t>
            </w:r>
          </w:p>
        </w:tc>
        <w:tc>
          <w:tcPr>
            <w:tcW w:w="9291" w:type="dxa"/>
            <w:gridSpan w:val="9"/>
          </w:tcPr>
          <w:p w:rsidR="001B170D" w:rsidRPr="001B170D" w:rsidRDefault="001B170D" w:rsidP="001B170D">
            <w:pPr>
              <w:jc w:val="center"/>
              <w:rPr>
                <w:rFonts w:ascii="Times New Roman" w:hAnsi="Times New Roman" w:cs="Times New Roman"/>
                <w:b/>
              </w:rPr>
            </w:pPr>
            <w:r w:rsidRPr="001B170D">
              <w:rPr>
                <w:rFonts w:ascii="Times New Roman" w:hAnsi="Times New Roman" w:cs="Times New Roman"/>
                <w:b/>
              </w:rPr>
              <w:t>Защита выпускной квалификационной работы</w:t>
            </w:r>
          </w:p>
        </w:tc>
      </w:tr>
      <w:tr w:rsidR="00777544" w:rsidTr="00777544">
        <w:tc>
          <w:tcPr>
            <w:tcW w:w="392" w:type="dxa"/>
            <w:vMerge/>
          </w:tcPr>
          <w:p w:rsidR="001B170D" w:rsidRDefault="001B170D">
            <w:pPr>
              <w:rPr>
                <w:rFonts w:ascii="Times New Roman" w:hAnsi="Times New Roman" w:cs="Times New Roman"/>
                <w:sz w:val="28"/>
                <w:szCs w:val="28"/>
              </w:rPr>
            </w:pPr>
          </w:p>
        </w:tc>
        <w:tc>
          <w:tcPr>
            <w:tcW w:w="832" w:type="dxa"/>
          </w:tcPr>
          <w:p w:rsidR="001B170D" w:rsidRPr="001B170D" w:rsidRDefault="001B170D">
            <w:pPr>
              <w:rPr>
                <w:rFonts w:ascii="Times New Roman" w:hAnsi="Times New Roman" w:cs="Times New Roman"/>
              </w:rPr>
            </w:pPr>
            <w:r w:rsidRPr="001B170D">
              <w:rPr>
                <w:rFonts w:ascii="Times New Roman" w:hAnsi="Times New Roman" w:cs="Times New Roman"/>
              </w:rPr>
              <w:t>Код</w:t>
            </w:r>
          </w:p>
        </w:tc>
        <w:tc>
          <w:tcPr>
            <w:tcW w:w="3137" w:type="dxa"/>
          </w:tcPr>
          <w:p w:rsidR="001B170D" w:rsidRPr="001B170D" w:rsidRDefault="001B170D" w:rsidP="00777544">
            <w:pPr>
              <w:jc w:val="center"/>
              <w:rPr>
                <w:rFonts w:ascii="Times New Roman" w:hAnsi="Times New Roman" w:cs="Times New Roman"/>
              </w:rPr>
            </w:pPr>
            <w:r w:rsidRPr="001B170D">
              <w:rPr>
                <w:rFonts w:ascii="Times New Roman" w:hAnsi="Times New Roman" w:cs="Times New Roman"/>
              </w:rPr>
              <w:t>Наименование</w:t>
            </w:r>
          </w:p>
        </w:tc>
        <w:tc>
          <w:tcPr>
            <w:tcW w:w="1134" w:type="dxa"/>
            <w:vMerge/>
          </w:tcPr>
          <w:p w:rsidR="001B170D" w:rsidRDefault="001B170D">
            <w:pPr>
              <w:rPr>
                <w:rFonts w:ascii="Times New Roman" w:hAnsi="Times New Roman" w:cs="Times New Roman"/>
                <w:sz w:val="28"/>
                <w:szCs w:val="28"/>
              </w:rPr>
            </w:pPr>
          </w:p>
        </w:tc>
        <w:tc>
          <w:tcPr>
            <w:tcW w:w="1134" w:type="dxa"/>
          </w:tcPr>
          <w:p w:rsidR="001B170D" w:rsidRPr="00E313A6" w:rsidRDefault="00777544">
            <w:pPr>
              <w:rPr>
                <w:rFonts w:ascii="Times New Roman" w:hAnsi="Times New Roman" w:cs="Times New Roman"/>
                <w:b/>
              </w:rPr>
            </w:pPr>
            <w:r w:rsidRPr="00E313A6">
              <w:rPr>
                <w:rFonts w:ascii="Times New Roman" w:hAnsi="Times New Roman" w:cs="Times New Roman"/>
                <w:b/>
              </w:rPr>
              <w:t>Всего</w:t>
            </w:r>
          </w:p>
          <w:p w:rsidR="00777544" w:rsidRPr="00E313A6" w:rsidRDefault="00777544">
            <w:pPr>
              <w:rPr>
                <w:rFonts w:ascii="Times New Roman" w:hAnsi="Times New Roman" w:cs="Times New Roman"/>
                <w:b/>
              </w:rPr>
            </w:pPr>
            <w:r w:rsidRPr="00E313A6">
              <w:rPr>
                <w:rFonts w:ascii="Times New Roman" w:hAnsi="Times New Roman" w:cs="Times New Roman"/>
                <w:b/>
              </w:rPr>
              <w:t>допущ</w:t>
            </w:r>
            <w:r w:rsidRPr="00E313A6">
              <w:rPr>
                <w:rFonts w:ascii="Times New Roman" w:hAnsi="Times New Roman" w:cs="Times New Roman"/>
                <w:b/>
              </w:rPr>
              <w:t>е</w:t>
            </w:r>
            <w:r w:rsidRPr="00E313A6">
              <w:rPr>
                <w:rFonts w:ascii="Times New Roman" w:hAnsi="Times New Roman" w:cs="Times New Roman"/>
                <w:b/>
              </w:rPr>
              <w:t>но</w:t>
            </w:r>
          </w:p>
          <w:p w:rsidR="00777544" w:rsidRPr="00E313A6" w:rsidRDefault="00777544">
            <w:pPr>
              <w:rPr>
                <w:rFonts w:ascii="Times New Roman" w:hAnsi="Times New Roman" w:cs="Times New Roman"/>
                <w:b/>
              </w:rPr>
            </w:pPr>
            <w:r w:rsidRPr="00E313A6">
              <w:rPr>
                <w:rFonts w:ascii="Times New Roman" w:hAnsi="Times New Roman" w:cs="Times New Roman"/>
                <w:b/>
              </w:rPr>
              <w:t>чел</w:t>
            </w:r>
          </w:p>
        </w:tc>
        <w:tc>
          <w:tcPr>
            <w:tcW w:w="1134" w:type="dxa"/>
          </w:tcPr>
          <w:p w:rsidR="001B170D" w:rsidRPr="00E313A6" w:rsidRDefault="00777544">
            <w:pPr>
              <w:rPr>
                <w:rFonts w:ascii="Times New Roman" w:hAnsi="Times New Roman" w:cs="Times New Roman"/>
                <w:b/>
              </w:rPr>
            </w:pPr>
            <w:r w:rsidRPr="00E313A6">
              <w:rPr>
                <w:rFonts w:ascii="Times New Roman" w:hAnsi="Times New Roman" w:cs="Times New Roman"/>
                <w:b/>
              </w:rPr>
              <w:t>Защит</w:t>
            </w:r>
            <w:r w:rsidRPr="00E313A6">
              <w:rPr>
                <w:rFonts w:ascii="Times New Roman" w:hAnsi="Times New Roman" w:cs="Times New Roman"/>
                <w:b/>
              </w:rPr>
              <w:t>и</w:t>
            </w:r>
            <w:r w:rsidRPr="00E313A6">
              <w:rPr>
                <w:rFonts w:ascii="Times New Roman" w:hAnsi="Times New Roman" w:cs="Times New Roman"/>
                <w:b/>
              </w:rPr>
              <w:t>ли</w:t>
            </w:r>
          </w:p>
          <w:p w:rsidR="00777544" w:rsidRPr="00E313A6" w:rsidRDefault="00777544">
            <w:pPr>
              <w:rPr>
                <w:rFonts w:ascii="Times New Roman" w:hAnsi="Times New Roman" w:cs="Times New Roman"/>
                <w:b/>
              </w:rPr>
            </w:pPr>
            <w:r w:rsidRPr="00E313A6">
              <w:rPr>
                <w:rFonts w:ascii="Times New Roman" w:hAnsi="Times New Roman" w:cs="Times New Roman"/>
                <w:b/>
              </w:rPr>
              <w:t>чел</w:t>
            </w:r>
          </w:p>
        </w:tc>
        <w:tc>
          <w:tcPr>
            <w:tcW w:w="992" w:type="dxa"/>
          </w:tcPr>
          <w:p w:rsidR="001B170D" w:rsidRPr="00E313A6" w:rsidRDefault="00777544" w:rsidP="00777544">
            <w:pPr>
              <w:jc w:val="center"/>
              <w:rPr>
                <w:rFonts w:ascii="Times New Roman" w:hAnsi="Times New Roman" w:cs="Times New Roman"/>
                <w:b/>
              </w:rPr>
            </w:pPr>
            <w:r w:rsidRPr="00E313A6">
              <w:rPr>
                <w:rFonts w:ascii="Times New Roman" w:hAnsi="Times New Roman" w:cs="Times New Roman"/>
                <w:b/>
              </w:rPr>
              <w:t>«5»</w:t>
            </w:r>
          </w:p>
        </w:tc>
        <w:tc>
          <w:tcPr>
            <w:tcW w:w="851" w:type="dxa"/>
          </w:tcPr>
          <w:p w:rsidR="001B170D" w:rsidRPr="00E313A6" w:rsidRDefault="00777544" w:rsidP="00777544">
            <w:pPr>
              <w:jc w:val="center"/>
              <w:rPr>
                <w:rFonts w:ascii="Times New Roman" w:hAnsi="Times New Roman" w:cs="Times New Roman"/>
                <w:b/>
              </w:rPr>
            </w:pPr>
            <w:r w:rsidRPr="00E313A6">
              <w:rPr>
                <w:rFonts w:ascii="Times New Roman" w:hAnsi="Times New Roman" w:cs="Times New Roman"/>
                <w:b/>
              </w:rPr>
              <w:t>«4»</w:t>
            </w:r>
          </w:p>
        </w:tc>
        <w:tc>
          <w:tcPr>
            <w:tcW w:w="850" w:type="dxa"/>
          </w:tcPr>
          <w:p w:rsidR="001B170D" w:rsidRPr="00E313A6" w:rsidRDefault="00777544" w:rsidP="00777544">
            <w:pPr>
              <w:jc w:val="center"/>
              <w:rPr>
                <w:rFonts w:ascii="Times New Roman" w:hAnsi="Times New Roman" w:cs="Times New Roman"/>
                <w:b/>
              </w:rPr>
            </w:pPr>
            <w:r w:rsidRPr="00E313A6">
              <w:rPr>
                <w:rFonts w:ascii="Times New Roman" w:hAnsi="Times New Roman" w:cs="Times New Roman"/>
                <w:b/>
              </w:rPr>
              <w:t>«3»</w:t>
            </w:r>
          </w:p>
        </w:tc>
        <w:tc>
          <w:tcPr>
            <w:tcW w:w="851" w:type="dxa"/>
          </w:tcPr>
          <w:p w:rsidR="001B170D" w:rsidRPr="00E313A6" w:rsidRDefault="001B170D" w:rsidP="001B170D">
            <w:pPr>
              <w:jc w:val="center"/>
              <w:rPr>
                <w:rFonts w:ascii="Times New Roman" w:hAnsi="Times New Roman" w:cs="Times New Roman"/>
                <w:b/>
              </w:rPr>
            </w:pPr>
            <w:r w:rsidRPr="00E313A6">
              <w:rPr>
                <w:rFonts w:ascii="Times New Roman" w:hAnsi="Times New Roman" w:cs="Times New Roman"/>
                <w:b/>
              </w:rPr>
              <w:t>«2»</w:t>
            </w:r>
          </w:p>
        </w:tc>
        <w:tc>
          <w:tcPr>
            <w:tcW w:w="1417" w:type="dxa"/>
          </w:tcPr>
          <w:p w:rsidR="001B170D" w:rsidRPr="00E313A6" w:rsidRDefault="001B170D">
            <w:pPr>
              <w:rPr>
                <w:rFonts w:ascii="Times New Roman" w:hAnsi="Times New Roman" w:cs="Times New Roman"/>
                <w:b/>
              </w:rPr>
            </w:pPr>
            <w:r w:rsidRPr="00E313A6">
              <w:rPr>
                <w:rFonts w:ascii="Times New Roman" w:hAnsi="Times New Roman" w:cs="Times New Roman"/>
                <w:b/>
              </w:rPr>
              <w:t>Абсолю</w:t>
            </w:r>
            <w:r w:rsidRPr="00E313A6">
              <w:rPr>
                <w:rFonts w:ascii="Times New Roman" w:hAnsi="Times New Roman" w:cs="Times New Roman"/>
                <w:b/>
              </w:rPr>
              <w:t>т</w:t>
            </w:r>
            <w:r w:rsidRPr="00E313A6">
              <w:rPr>
                <w:rFonts w:ascii="Times New Roman" w:hAnsi="Times New Roman" w:cs="Times New Roman"/>
                <w:b/>
              </w:rPr>
              <w:t>ная успев</w:t>
            </w:r>
            <w:r w:rsidRPr="00E313A6">
              <w:rPr>
                <w:rFonts w:ascii="Times New Roman" w:hAnsi="Times New Roman" w:cs="Times New Roman"/>
                <w:b/>
              </w:rPr>
              <w:t>а</w:t>
            </w:r>
            <w:r w:rsidRPr="00E313A6">
              <w:rPr>
                <w:rFonts w:ascii="Times New Roman" w:hAnsi="Times New Roman" w:cs="Times New Roman"/>
                <w:b/>
              </w:rPr>
              <w:t>емость %</w:t>
            </w:r>
          </w:p>
        </w:tc>
        <w:tc>
          <w:tcPr>
            <w:tcW w:w="1134" w:type="dxa"/>
          </w:tcPr>
          <w:p w:rsidR="001B170D" w:rsidRPr="00E313A6" w:rsidRDefault="001B170D">
            <w:pPr>
              <w:rPr>
                <w:rFonts w:ascii="Times New Roman" w:hAnsi="Times New Roman" w:cs="Times New Roman"/>
                <w:b/>
              </w:rPr>
            </w:pPr>
            <w:r w:rsidRPr="00E313A6">
              <w:rPr>
                <w:rFonts w:ascii="Times New Roman" w:hAnsi="Times New Roman" w:cs="Times New Roman"/>
                <w:b/>
              </w:rPr>
              <w:t>Кач</w:t>
            </w:r>
            <w:r w:rsidRPr="00E313A6">
              <w:rPr>
                <w:rFonts w:ascii="Times New Roman" w:hAnsi="Times New Roman" w:cs="Times New Roman"/>
                <w:b/>
              </w:rPr>
              <w:t>е</w:t>
            </w:r>
            <w:r w:rsidRPr="00E313A6">
              <w:rPr>
                <w:rFonts w:ascii="Times New Roman" w:hAnsi="Times New Roman" w:cs="Times New Roman"/>
                <w:b/>
              </w:rPr>
              <w:t>ственная</w:t>
            </w:r>
          </w:p>
          <w:p w:rsidR="001B170D" w:rsidRPr="00E313A6" w:rsidRDefault="001B170D">
            <w:pPr>
              <w:rPr>
                <w:rFonts w:ascii="Times New Roman" w:hAnsi="Times New Roman" w:cs="Times New Roman"/>
                <w:b/>
              </w:rPr>
            </w:pPr>
            <w:r w:rsidRPr="00E313A6">
              <w:rPr>
                <w:rFonts w:ascii="Times New Roman" w:hAnsi="Times New Roman" w:cs="Times New Roman"/>
                <w:b/>
              </w:rPr>
              <w:t>успева</w:t>
            </w:r>
            <w:r w:rsidRPr="00E313A6">
              <w:rPr>
                <w:rFonts w:ascii="Times New Roman" w:hAnsi="Times New Roman" w:cs="Times New Roman"/>
                <w:b/>
              </w:rPr>
              <w:t>е</w:t>
            </w:r>
            <w:r w:rsidRPr="00E313A6">
              <w:rPr>
                <w:rFonts w:ascii="Times New Roman" w:hAnsi="Times New Roman" w:cs="Times New Roman"/>
                <w:b/>
              </w:rPr>
              <w:t>мость</w:t>
            </w:r>
          </w:p>
        </w:tc>
        <w:tc>
          <w:tcPr>
            <w:tcW w:w="928" w:type="dxa"/>
          </w:tcPr>
          <w:p w:rsidR="001B170D" w:rsidRPr="00E313A6" w:rsidRDefault="001B170D">
            <w:pPr>
              <w:rPr>
                <w:rFonts w:ascii="Times New Roman" w:hAnsi="Times New Roman" w:cs="Times New Roman"/>
                <w:b/>
              </w:rPr>
            </w:pPr>
            <w:r w:rsidRPr="00E313A6">
              <w:rPr>
                <w:rFonts w:ascii="Times New Roman" w:hAnsi="Times New Roman" w:cs="Times New Roman"/>
                <w:b/>
              </w:rPr>
              <w:t>Д</w:t>
            </w:r>
            <w:r w:rsidRPr="00E313A6">
              <w:rPr>
                <w:rFonts w:ascii="Times New Roman" w:hAnsi="Times New Roman" w:cs="Times New Roman"/>
                <w:b/>
              </w:rPr>
              <w:t>и</w:t>
            </w:r>
            <w:r w:rsidRPr="00E313A6">
              <w:rPr>
                <w:rFonts w:ascii="Times New Roman" w:hAnsi="Times New Roman" w:cs="Times New Roman"/>
                <w:b/>
              </w:rPr>
              <w:t>плом с отл</w:t>
            </w:r>
            <w:r w:rsidRPr="00E313A6">
              <w:rPr>
                <w:rFonts w:ascii="Times New Roman" w:hAnsi="Times New Roman" w:cs="Times New Roman"/>
                <w:b/>
              </w:rPr>
              <w:t>и</w:t>
            </w:r>
            <w:r w:rsidRPr="00E313A6">
              <w:rPr>
                <w:rFonts w:ascii="Times New Roman" w:hAnsi="Times New Roman" w:cs="Times New Roman"/>
                <w:b/>
              </w:rPr>
              <w:t>чием</w:t>
            </w:r>
          </w:p>
        </w:tc>
      </w:tr>
      <w:tr w:rsidR="00071CAF" w:rsidTr="00777544">
        <w:tc>
          <w:tcPr>
            <w:tcW w:w="392" w:type="dxa"/>
          </w:tcPr>
          <w:p w:rsidR="00071CAF" w:rsidRPr="00777544" w:rsidRDefault="00071CAF">
            <w:pPr>
              <w:rPr>
                <w:rFonts w:ascii="Times New Roman" w:hAnsi="Times New Roman" w:cs="Times New Roman"/>
              </w:rPr>
            </w:pPr>
            <w:r>
              <w:rPr>
                <w:rFonts w:ascii="Times New Roman" w:hAnsi="Times New Roman" w:cs="Times New Roman"/>
              </w:rPr>
              <w:t>1</w:t>
            </w:r>
          </w:p>
        </w:tc>
        <w:tc>
          <w:tcPr>
            <w:tcW w:w="832" w:type="dxa"/>
          </w:tcPr>
          <w:p w:rsidR="00071CAF" w:rsidRPr="00777544" w:rsidRDefault="00071CAF" w:rsidP="00A8200B">
            <w:pPr>
              <w:jc w:val="both"/>
              <w:rPr>
                <w:rFonts w:ascii="Times New Roman" w:hAnsi="Times New Roman" w:cs="Times New Roman"/>
              </w:rPr>
            </w:pPr>
            <w:r w:rsidRPr="00777544">
              <w:rPr>
                <w:rFonts w:ascii="Times New Roman" w:hAnsi="Times New Roman" w:cs="Times New Roman"/>
              </w:rPr>
              <w:t xml:space="preserve">09.02.03 </w:t>
            </w:r>
          </w:p>
        </w:tc>
        <w:tc>
          <w:tcPr>
            <w:tcW w:w="3137" w:type="dxa"/>
          </w:tcPr>
          <w:p w:rsidR="00071CAF" w:rsidRPr="00777544" w:rsidRDefault="00071CAF" w:rsidP="00A8200B">
            <w:pPr>
              <w:rPr>
                <w:rFonts w:ascii="Times New Roman" w:hAnsi="Times New Roman" w:cs="Times New Roman"/>
              </w:rPr>
            </w:pPr>
            <w:r w:rsidRPr="00777544">
              <w:rPr>
                <w:rFonts w:ascii="Times New Roman" w:hAnsi="Times New Roman" w:cs="Times New Roman"/>
              </w:rPr>
              <w:t>Программирование в компь</w:t>
            </w:r>
            <w:r w:rsidRPr="00777544">
              <w:rPr>
                <w:rFonts w:ascii="Times New Roman" w:hAnsi="Times New Roman" w:cs="Times New Roman"/>
              </w:rPr>
              <w:t>ю</w:t>
            </w:r>
            <w:r w:rsidRPr="00777544">
              <w:rPr>
                <w:rFonts w:ascii="Times New Roman" w:hAnsi="Times New Roman" w:cs="Times New Roman"/>
              </w:rPr>
              <w:t>терных системах</w:t>
            </w:r>
          </w:p>
        </w:tc>
        <w:tc>
          <w:tcPr>
            <w:tcW w:w="1134" w:type="dxa"/>
          </w:tcPr>
          <w:p w:rsidR="00071CAF" w:rsidRDefault="00071CAF" w:rsidP="008D53A4">
            <w:pPr>
              <w:jc w:val="center"/>
              <w:rPr>
                <w:rFonts w:ascii="Times New Roman" w:hAnsi="Times New Roman" w:cs="Times New Roman"/>
                <w:sz w:val="20"/>
                <w:szCs w:val="20"/>
              </w:rPr>
            </w:pPr>
            <w:r>
              <w:rPr>
                <w:rFonts w:ascii="Times New Roman" w:hAnsi="Times New Roman" w:cs="Times New Roman"/>
                <w:sz w:val="20"/>
                <w:szCs w:val="20"/>
              </w:rPr>
              <w:t>131151</w:t>
            </w:r>
          </w:p>
          <w:p w:rsidR="00071CAF" w:rsidRDefault="00071CAF" w:rsidP="008D53A4">
            <w:pPr>
              <w:jc w:val="center"/>
              <w:rPr>
                <w:rFonts w:ascii="Times New Roman" w:hAnsi="Times New Roman" w:cs="Times New Roman"/>
                <w:sz w:val="20"/>
                <w:szCs w:val="20"/>
              </w:rPr>
            </w:pPr>
            <w:r>
              <w:rPr>
                <w:rFonts w:ascii="Times New Roman" w:hAnsi="Times New Roman" w:cs="Times New Roman"/>
                <w:sz w:val="20"/>
                <w:szCs w:val="20"/>
              </w:rPr>
              <w:t>130941</w:t>
            </w:r>
          </w:p>
        </w:tc>
        <w:tc>
          <w:tcPr>
            <w:tcW w:w="1134" w:type="dxa"/>
          </w:tcPr>
          <w:p w:rsidR="00071CAF" w:rsidRDefault="00071CAF" w:rsidP="008D53A4">
            <w:pPr>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tcPr>
          <w:p w:rsidR="00071CAF" w:rsidRDefault="00071CAF" w:rsidP="008D53A4">
            <w:pPr>
              <w:jc w:val="center"/>
              <w:rPr>
                <w:rFonts w:ascii="Times New Roman" w:hAnsi="Times New Roman" w:cs="Times New Roman"/>
                <w:sz w:val="20"/>
                <w:szCs w:val="20"/>
              </w:rPr>
            </w:pPr>
            <w:r>
              <w:rPr>
                <w:rFonts w:ascii="Times New Roman" w:hAnsi="Times New Roman" w:cs="Times New Roman"/>
                <w:sz w:val="20"/>
                <w:szCs w:val="20"/>
              </w:rPr>
              <w:t>30</w:t>
            </w:r>
          </w:p>
        </w:tc>
        <w:tc>
          <w:tcPr>
            <w:tcW w:w="992" w:type="dxa"/>
          </w:tcPr>
          <w:p w:rsidR="00071CAF" w:rsidRDefault="00071CAF" w:rsidP="008D53A4">
            <w:pPr>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Pr>
          <w:p w:rsidR="00071CAF" w:rsidRDefault="00071CAF" w:rsidP="008D53A4">
            <w:pPr>
              <w:jc w:val="center"/>
              <w:rPr>
                <w:rFonts w:ascii="Times New Roman" w:hAnsi="Times New Roman" w:cs="Times New Roman"/>
                <w:sz w:val="20"/>
                <w:szCs w:val="20"/>
              </w:rPr>
            </w:pPr>
            <w:r>
              <w:rPr>
                <w:rFonts w:ascii="Times New Roman" w:hAnsi="Times New Roman" w:cs="Times New Roman"/>
                <w:sz w:val="20"/>
                <w:szCs w:val="20"/>
              </w:rPr>
              <w:t>9</w:t>
            </w:r>
          </w:p>
        </w:tc>
        <w:tc>
          <w:tcPr>
            <w:tcW w:w="850" w:type="dxa"/>
          </w:tcPr>
          <w:p w:rsidR="00071CAF" w:rsidRDefault="00071CAF" w:rsidP="008D53A4">
            <w:pPr>
              <w:jc w:val="center"/>
              <w:rPr>
                <w:rFonts w:ascii="Times New Roman" w:hAnsi="Times New Roman" w:cs="Times New Roman"/>
                <w:sz w:val="20"/>
                <w:szCs w:val="20"/>
              </w:rPr>
            </w:pPr>
            <w:r>
              <w:rPr>
                <w:rFonts w:ascii="Times New Roman" w:hAnsi="Times New Roman" w:cs="Times New Roman"/>
                <w:sz w:val="20"/>
                <w:szCs w:val="20"/>
              </w:rPr>
              <w:t>9</w:t>
            </w:r>
          </w:p>
        </w:tc>
        <w:tc>
          <w:tcPr>
            <w:tcW w:w="851" w:type="dxa"/>
          </w:tcPr>
          <w:p w:rsidR="00071CAF" w:rsidRDefault="00071CAF" w:rsidP="008D53A4">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071CAF" w:rsidRDefault="0036075E" w:rsidP="008D53A4">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071CAF" w:rsidRDefault="0036075E" w:rsidP="008D53A4">
            <w:pPr>
              <w:jc w:val="center"/>
              <w:rPr>
                <w:rFonts w:ascii="Times New Roman" w:hAnsi="Times New Roman" w:cs="Times New Roman"/>
                <w:sz w:val="20"/>
                <w:szCs w:val="20"/>
              </w:rPr>
            </w:pPr>
            <w:r>
              <w:rPr>
                <w:rFonts w:ascii="Times New Roman" w:hAnsi="Times New Roman" w:cs="Times New Roman"/>
                <w:sz w:val="20"/>
                <w:szCs w:val="20"/>
              </w:rPr>
              <w:t>70</w:t>
            </w:r>
          </w:p>
        </w:tc>
        <w:tc>
          <w:tcPr>
            <w:tcW w:w="928" w:type="dxa"/>
          </w:tcPr>
          <w:p w:rsidR="00071CAF" w:rsidRPr="00B94ED0" w:rsidRDefault="00071CAF" w:rsidP="008D53A4">
            <w:pPr>
              <w:jc w:val="center"/>
              <w:rPr>
                <w:rFonts w:ascii="Times New Roman" w:hAnsi="Times New Roman" w:cs="Times New Roman"/>
                <w:sz w:val="20"/>
                <w:szCs w:val="20"/>
              </w:rPr>
            </w:pPr>
            <w:r>
              <w:rPr>
                <w:rFonts w:ascii="Times New Roman" w:hAnsi="Times New Roman" w:cs="Times New Roman"/>
                <w:sz w:val="20"/>
                <w:szCs w:val="20"/>
              </w:rPr>
              <w:t>7</w:t>
            </w:r>
          </w:p>
        </w:tc>
      </w:tr>
      <w:tr w:rsidR="00777544" w:rsidTr="00777544">
        <w:tc>
          <w:tcPr>
            <w:tcW w:w="392" w:type="dxa"/>
          </w:tcPr>
          <w:p w:rsidR="00777544" w:rsidRPr="00777544" w:rsidRDefault="008D2587">
            <w:pPr>
              <w:rPr>
                <w:rFonts w:ascii="Times New Roman" w:hAnsi="Times New Roman" w:cs="Times New Roman"/>
              </w:rPr>
            </w:pPr>
            <w:r>
              <w:rPr>
                <w:rFonts w:ascii="Times New Roman" w:hAnsi="Times New Roman" w:cs="Times New Roman"/>
              </w:rPr>
              <w:t>2</w:t>
            </w:r>
          </w:p>
        </w:tc>
        <w:tc>
          <w:tcPr>
            <w:tcW w:w="832" w:type="dxa"/>
          </w:tcPr>
          <w:p w:rsidR="00777544" w:rsidRPr="00777544" w:rsidRDefault="00777544" w:rsidP="00A8200B">
            <w:pPr>
              <w:jc w:val="both"/>
              <w:rPr>
                <w:rFonts w:ascii="Times New Roman" w:hAnsi="Times New Roman" w:cs="Times New Roman"/>
              </w:rPr>
            </w:pPr>
            <w:r w:rsidRPr="00777544">
              <w:rPr>
                <w:rFonts w:ascii="Times New Roman" w:hAnsi="Times New Roman" w:cs="Times New Roman"/>
              </w:rPr>
              <w:t xml:space="preserve">13.02.11 </w:t>
            </w:r>
          </w:p>
        </w:tc>
        <w:tc>
          <w:tcPr>
            <w:tcW w:w="3137" w:type="dxa"/>
          </w:tcPr>
          <w:p w:rsidR="00777544" w:rsidRPr="00777544" w:rsidRDefault="00777544" w:rsidP="00A8200B">
            <w:pPr>
              <w:rPr>
                <w:rFonts w:ascii="Times New Roman" w:hAnsi="Times New Roman" w:cs="Times New Roman"/>
              </w:rPr>
            </w:pPr>
            <w:r w:rsidRPr="00777544">
              <w:rPr>
                <w:rFonts w:ascii="Times New Roman" w:hAnsi="Times New Roman" w:cs="Times New Roman"/>
              </w:rPr>
              <w:t>Техническая эксплуатация и обслуживание электрического и электромеханического  об</w:t>
            </w:r>
            <w:r w:rsidRPr="00777544">
              <w:rPr>
                <w:rFonts w:ascii="Times New Roman" w:hAnsi="Times New Roman" w:cs="Times New Roman"/>
              </w:rPr>
              <w:t>о</w:t>
            </w:r>
            <w:r w:rsidRPr="00777544">
              <w:rPr>
                <w:rFonts w:ascii="Times New Roman" w:hAnsi="Times New Roman" w:cs="Times New Roman"/>
              </w:rPr>
              <w:t>рудования (по отраслям)</w:t>
            </w:r>
          </w:p>
        </w:tc>
        <w:tc>
          <w:tcPr>
            <w:tcW w:w="1134" w:type="dxa"/>
          </w:tcPr>
          <w:p w:rsidR="00777544" w:rsidRPr="0073090A" w:rsidRDefault="0073090A" w:rsidP="00B94ED0">
            <w:pPr>
              <w:jc w:val="center"/>
              <w:rPr>
                <w:rFonts w:ascii="Times New Roman" w:hAnsi="Times New Roman" w:cs="Times New Roman"/>
                <w:sz w:val="20"/>
                <w:szCs w:val="20"/>
              </w:rPr>
            </w:pPr>
            <w:r w:rsidRPr="0073090A">
              <w:rPr>
                <w:rFonts w:ascii="Times New Roman" w:hAnsi="Times New Roman" w:cs="Times New Roman"/>
                <w:sz w:val="20"/>
                <w:szCs w:val="20"/>
              </w:rPr>
              <w:t>190941</w:t>
            </w:r>
          </w:p>
        </w:tc>
        <w:tc>
          <w:tcPr>
            <w:tcW w:w="1134" w:type="dxa"/>
          </w:tcPr>
          <w:p w:rsidR="00777544" w:rsidRPr="0073090A" w:rsidRDefault="00DF3D17" w:rsidP="00DF3D17">
            <w:pPr>
              <w:jc w:val="center"/>
              <w:rPr>
                <w:rFonts w:ascii="Times New Roman" w:hAnsi="Times New Roman" w:cs="Times New Roman"/>
                <w:sz w:val="20"/>
                <w:szCs w:val="20"/>
              </w:rPr>
            </w:pPr>
            <w:r w:rsidRPr="0073090A">
              <w:rPr>
                <w:rFonts w:ascii="Times New Roman" w:hAnsi="Times New Roman" w:cs="Times New Roman"/>
                <w:sz w:val="20"/>
                <w:szCs w:val="20"/>
              </w:rPr>
              <w:t>16</w:t>
            </w:r>
          </w:p>
        </w:tc>
        <w:tc>
          <w:tcPr>
            <w:tcW w:w="1134" w:type="dxa"/>
          </w:tcPr>
          <w:p w:rsidR="00777544" w:rsidRPr="00DF3D17" w:rsidRDefault="00DF3D17" w:rsidP="00DF3D17">
            <w:pPr>
              <w:jc w:val="center"/>
              <w:rPr>
                <w:rFonts w:ascii="Times New Roman" w:hAnsi="Times New Roman" w:cs="Times New Roman"/>
                <w:sz w:val="20"/>
                <w:szCs w:val="20"/>
              </w:rPr>
            </w:pPr>
            <w:r w:rsidRPr="00DF3D17">
              <w:rPr>
                <w:rFonts w:ascii="Times New Roman" w:hAnsi="Times New Roman" w:cs="Times New Roman"/>
                <w:sz w:val="20"/>
                <w:szCs w:val="20"/>
              </w:rPr>
              <w:t>16</w:t>
            </w:r>
          </w:p>
        </w:tc>
        <w:tc>
          <w:tcPr>
            <w:tcW w:w="992" w:type="dxa"/>
          </w:tcPr>
          <w:p w:rsidR="00777544" w:rsidRPr="00DF3D17" w:rsidRDefault="00DF3D17" w:rsidP="00DF3D17">
            <w:pPr>
              <w:jc w:val="center"/>
              <w:rPr>
                <w:rFonts w:ascii="Times New Roman" w:hAnsi="Times New Roman" w:cs="Times New Roman"/>
                <w:sz w:val="20"/>
                <w:szCs w:val="20"/>
              </w:rPr>
            </w:pPr>
            <w:r w:rsidRPr="00DF3D17">
              <w:rPr>
                <w:rFonts w:ascii="Times New Roman" w:hAnsi="Times New Roman" w:cs="Times New Roman"/>
                <w:sz w:val="20"/>
                <w:szCs w:val="20"/>
              </w:rPr>
              <w:t>8</w:t>
            </w:r>
          </w:p>
        </w:tc>
        <w:tc>
          <w:tcPr>
            <w:tcW w:w="851" w:type="dxa"/>
          </w:tcPr>
          <w:p w:rsidR="00777544" w:rsidRPr="00DF3D17" w:rsidRDefault="00DF3D17" w:rsidP="00DF3D17">
            <w:pPr>
              <w:jc w:val="center"/>
              <w:rPr>
                <w:rFonts w:ascii="Times New Roman" w:hAnsi="Times New Roman" w:cs="Times New Roman"/>
                <w:sz w:val="20"/>
                <w:szCs w:val="20"/>
              </w:rPr>
            </w:pPr>
            <w:r>
              <w:rPr>
                <w:rFonts w:ascii="Times New Roman" w:hAnsi="Times New Roman" w:cs="Times New Roman"/>
                <w:sz w:val="20"/>
                <w:szCs w:val="20"/>
              </w:rPr>
              <w:t>6</w:t>
            </w:r>
          </w:p>
        </w:tc>
        <w:tc>
          <w:tcPr>
            <w:tcW w:w="850" w:type="dxa"/>
          </w:tcPr>
          <w:p w:rsidR="00777544" w:rsidRPr="00DF3D17" w:rsidRDefault="00DF3D17" w:rsidP="00DF3D17">
            <w:pPr>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Pr>
          <w:p w:rsidR="00777544" w:rsidRPr="00DF3D17" w:rsidRDefault="00DF3D17" w:rsidP="00DF3D17">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777544" w:rsidRPr="00DF3D17" w:rsidRDefault="00DF3D17" w:rsidP="00DF3D17">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777544" w:rsidRPr="00DF3D17" w:rsidRDefault="00DF3D17" w:rsidP="00DF3D17">
            <w:pPr>
              <w:jc w:val="center"/>
              <w:rPr>
                <w:rFonts w:ascii="Times New Roman" w:hAnsi="Times New Roman" w:cs="Times New Roman"/>
                <w:sz w:val="20"/>
                <w:szCs w:val="20"/>
              </w:rPr>
            </w:pPr>
            <w:r>
              <w:rPr>
                <w:rFonts w:ascii="Times New Roman" w:hAnsi="Times New Roman" w:cs="Times New Roman"/>
                <w:sz w:val="20"/>
                <w:szCs w:val="20"/>
              </w:rPr>
              <w:t>88</w:t>
            </w:r>
          </w:p>
        </w:tc>
        <w:tc>
          <w:tcPr>
            <w:tcW w:w="928" w:type="dxa"/>
          </w:tcPr>
          <w:p w:rsidR="00777544" w:rsidRPr="00DF3D17" w:rsidRDefault="00DF3D17" w:rsidP="00DF3D17">
            <w:pPr>
              <w:jc w:val="center"/>
              <w:rPr>
                <w:rFonts w:ascii="Times New Roman" w:hAnsi="Times New Roman" w:cs="Times New Roman"/>
                <w:sz w:val="20"/>
                <w:szCs w:val="20"/>
              </w:rPr>
            </w:pPr>
            <w:r>
              <w:rPr>
                <w:rFonts w:ascii="Times New Roman" w:hAnsi="Times New Roman" w:cs="Times New Roman"/>
                <w:sz w:val="20"/>
                <w:szCs w:val="20"/>
              </w:rPr>
              <w:t>3</w:t>
            </w:r>
          </w:p>
        </w:tc>
      </w:tr>
      <w:tr w:rsidR="00777544" w:rsidTr="00777544">
        <w:tc>
          <w:tcPr>
            <w:tcW w:w="392" w:type="dxa"/>
          </w:tcPr>
          <w:p w:rsidR="00777544" w:rsidRPr="00777544" w:rsidRDefault="008D2587">
            <w:pPr>
              <w:rPr>
                <w:rFonts w:ascii="Times New Roman" w:hAnsi="Times New Roman" w:cs="Times New Roman"/>
              </w:rPr>
            </w:pPr>
            <w:r>
              <w:rPr>
                <w:rFonts w:ascii="Times New Roman" w:hAnsi="Times New Roman" w:cs="Times New Roman"/>
              </w:rPr>
              <w:lastRenderedPageBreak/>
              <w:t>3</w:t>
            </w:r>
          </w:p>
        </w:tc>
        <w:tc>
          <w:tcPr>
            <w:tcW w:w="832" w:type="dxa"/>
          </w:tcPr>
          <w:p w:rsidR="00777544" w:rsidRPr="00777544" w:rsidRDefault="00777544" w:rsidP="00A8200B">
            <w:pPr>
              <w:jc w:val="both"/>
              <w:rPr>
                <w:rFonts w:ascii="Times New Roman" w:hAnsi="Times New Roman" w:cs="Times New Roman"/>
              </w:rPr>
            </w:pPr>
            <w:r w:rsidRPr="00777544">
              <w:rPr>
                <w:rFonts w:ascii="Times New Roman" w:hAnsi="Times New Roman" w:cs="Times New Roman"/>
              </w:rPr>
              <w:t xml:space="preserve">15.02.01 </w:t>
            </w:r>
          </w:p>
          <w:p w:rsidR="00777544" w:rsidRPr="00777544" w:rsidRDefault="00777544" w:rsidP="00A8200B">
            <w:pPr>
              <w:jc w:val="both"/>
              <w:rPr>
                <w:rFonts w:ascii="Times New Roman" w:hAnsi="Times New Roman" w:cs="Times New Roman"/>
              </w:rPr>
            </w:pPr>
          </w:p>
        </w:tc>
        <w:tc>
          <w:tcPr>
            <w:tcW w:w="3137" w:type="dxa"/>
          </w:tcPr>
          <w:p w:rsidR="00777544" w:rsidRPr="00777544" w:rsidRDefault="00777544" w:rsidP="00A8200B">
            <w:pPr>
              <w:rPr>
                <w:rFonts w:ascii="Times New Roman" w:hAnsi="Times New Roman" w:cs="Times New Roman"/>
              </w:rPr>
            </w:pPr>
            <w:r w:rsidRPr="00777544">
              <w:rPr>
                <w:rFonts w:ascii="Times New Roman" w:hAnsi="Times New Roman" w:cs="Times New Roman"/>
              </w:rPr>
              <w:t>Монтаж и техническая эк</w:t>
            </w:r>
            <w:r w:rsidRPr="00777544">
              <w:rPr>
                <w:rFonts w:ascii="Times New Roman" w:hAnsi="Times New Roman" w:cs="Times New Roman"/>
              </w:rPr>
              <w:t>с</w:t>
            </w:r>
            <w:r w:rsidRPr="00777544">
              <w:rPr>
                <w:rFonts w:ascii="Times New Roman" w:hAnsi="Times New Roman" w:cs="Times New Roman"/>
              </w:rPr>
              <w:t>плуатация  промышленного оборудования (по отраслям)</w:t>
            </w:r>
          </w:p>
        </w:tc>
        <w:tc>
          <w:tcPr>
            <w:tcW w:w="1134" w:type="dxa"/>
          </w:tcPr>
          <w:p w:rsidR="00777544" w:rsidRPr="0073090A" w:rsidRDefault="0073090A">
            <w:pPr>
              <w:rPr>
                <w:rFonts w:ascii="Times New Roman" w:hAnsi="Times New Roman" w:cs="Times New Roman"/>
                <w:sz w:val="20"/>
                <w:szCs w:val="20"/>
              </w:rPr>
            </w:pPr>
            <w:r w:rsidRPr="0073090A">
              <w:rPr>
                <w:rFonts w:ascii="Times New Roman" w:hAnsi="Times New Roman" w:cs="Times New Roman"/>
                <w:sz w:val="20"/>
                <w:szCs w:val="20"/>
              </w:rPr>
              <w:t>100941</w:t>
            </w:r>
          </w:p>
        </w:tc>
        <w:tc>
          <w:tcPr>
            <w:tcW w:w="1134" w:type="dxa"/>
          </w:tcPr>
          <w:p w:rsidR="00777544" w:rsidRPr="0073090A" w:rsidRDefault="00DF3D17" w:rsidP="00DF3D17">
            <w:pPr>
              <w:jc w:val="center"/>
              <w:rPr>
                <w:rFonts w:ascii="Times New Roman" w:hAnsi="Times New Roman" w:cs="Times New Roman"/>
                <w:sz w:val="20"/>
                <w:szCs w:val="20"/>
              </w:rPr>
            </w:pPr>
            <w:r w:rsidRPr="0073090A">
              <w:rPr>
                <w:rFonts w:ascii="Times New Roman" w:hAnsi="Times New Roman" w:cs="Times New Roman"/>
                <w:sz w:val="20"/>
                <w:szCs w:val="20"/>
              </w:rPr>
              <w:t>14</w:t>
            </w:r>
          </w:p>
        </w:tc>
        <w:tc>
          <w:tcPr>
            <w:tcW w:w="1134" w:type="dxa"/>
          </w:tcPr>
          <w:p w:rsidR="00777544" w:rsidRPr="00DF3D17" w:rsidRDefault="00DF3D17" w:rsidP="00DF3D17">
            <w:pPr>
              <w:jc w:val="center"/>
              <w:rPr>
                <w:rFonts w:ascii="Times New Roman" w:hAnsi="Times New Roman" w:cs="Times New Roman"/>
                <w:sz w:val="20"/>
                <w:szCs w:val="20"/>
              </w:rPr>
            </w:pPr>
            <w:r>
              <w:rPr>
                <w:rFonts w:ascii="Times New Roman" w:hAnsi="Times New Roman" w:cs="Times New Roman"/>
                <w:sz w:val="20"/>
                <w:szCs w:val="20"/>
              </w:rPr>
              <w:t>14</w:t>
            </w:r>
          </w:p>
        </w:tc>
        <w:tc>
          <w:tcPr>
            <w:tcW w:w="992" w:type="dxa"/>
          </w:tcPr>
          <w:p w:rsidR="00777544" w:rsidRPr="00DF3D17" w:rsidRDefault="00DF3D17" w:rsidP="00DF3D17">
            <w:pPr>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Pr>
          <w:p w:rsidR="00777544" w:rsidRPr="00DF3D17" w:rsidRDefault="00DF3D17" w:rsidP="00DF3D17">
            <w:pPr>
              <w:jc w:val="center"/>
              <w:rPr>
                <w:rFonts w:ascii="Times New Roman" w:hAnsi="Times New Roman" w:cs="Times New Roman"/>
                <w:sz w:val="20"/>
                <w:szCs w:val="20"/>
              </w:rPr>
            </w:pPr>
            <w:r>
              <w:rPr>
                <w:rFonts w:ascii="Times New Roman" w:hAnsi="Times New Roman" w:cs="Times New Roman"/>
                <w:sz w:val="20"/>
                <w:szCs w:val="20"/>
              </w:rPr>
              <w:t>8</w:t>
            </w:r>
          </w:p>
        </w:tc>
        <w:tc>
          <w:tcPr>
            <w:tcW w:w="850" w:type="dxa"/>
          </w:tcPr>
          <w:p w:rsidR="00777544" w:rsidRPr="00DF3D17" w:rsidRDefault="00DF3D17" w:rsidP="00DF3D17">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777544" w:rsidRPr="00DF3D17" w:rsidRDefault="00DF3D17" w:rsidP="00DF3D17">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777544" w:rsidRPr="00DF3D17" w:rsidRDefault="00DF3D17" w:rsidP="00DF3D17">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777544" w:rsidRPr="00DF3D17" w:rsidRDefault="00DF3D17" w:rsidP="00DF3D17">
            <w:pPr>
              <w:jc w:val="center"/>
              <w:rPr>
                <w:rFonts w:ascii="Times New Roman" w:hAnsi="Times New Roman" w:cs="Times New Roman"/>
                <w:sz w:val="20"/>
                <w:szCs w:val="20"/>
              </w:rPr>
            </w:pPr>
            <w:r>
              <w:rPr>
                <w:rFonts w:ascii="Times New Roman" w:hAnsi="Times New Roman" w:cs="Times New Roman"/>
                <w:sz w:val="20"/>
                <w:szCs w:val="20"/>
              </w:rPr>
              <w:t>100</w:t>
            </w:r>
          </w:p>
        </w:tc>
        <w:tc>
          <w:tcPr>
            <w:tcW w:w="928" w:type="dxa"/>
          </w:tcPr>
          <w:p w:rsidR="00777544" w:rsidRPr="00DF3D17" w:rsidRDefault="00DF3D17" w:rsidP="00DF3D17">
            <w:pPr>
              <w:jc w:val="center"/>
              <w:rPr>
                <w:rFonts w:ascii="Times New Roman" w:hAnsi="Times New Roman" w:cs="Times New Roman"/>
                <w:sz w:val="20"/>
                <w:szCs w:val="20"/>
              </w:rPr>
            </w:pPr>
            <w:r>
              <w:rPr>
                <w:rFonts w:ascii="Times New Roman" w:hAnsi="Times New Roman" w:cs="Times New Roman"/>
                <w:sz w:val="20"/>
                <w:szCs w:val="20"/>
              </w:rPr>
              <w:t>1</w:t>
            </w:r>
          </w:p>
        </w:tc>
      </w:tr>
      <w:tr w:rsidR="00777544" w:rsidTr="00777544">
        <w:tc>
          <w:tcPr>
            <w:tcW w:w="392" w:type="dxa"/>
          </w:tcPr>
          <w:p w:rsidR="00777544" w:rsidRPr="00777544" w:rsidRDefault="008D2587">
            <w:pPr>
              <w:rPr>
                <w:rFonts w:ascii="Times New Roman" w:hAnsi="Times New Roman" w:cs="Times New Roman"/>
              </w:rPr>
            </w:pPr>
            <w:r>
              <w:rPr>
                <w:rFonts w:ascii="Times New Roman" w:hAnsi="Times New Roman" w:cs="Times New Roman"/>
              </w:rPr>
              <w:t>4</w:t>
            </w:r>
          </w:p>
        </w:tc>
        <w:tc>
          <w:tcPr>
            <w:tcW w:w="832" w:type="dxa"/>
          </w:tcPr>
          <w:p w:rsidR="00777544" w:rsidRPr="00777544" w:rsidRDefault="00777544" w:rsidP="00A8200B">
            <w:pPr>
              <w:jc w:val="both"/>
              <w:rPr>
                <w:rFonts w:ascii="Times New Roman" w:hAnsi="Times New Roman" w:cs="Times New Roman"/>
              </w:rPr>
            </w:pPr>
            <w:r w:rsidRPr="00777544">
              <w:rPr>
                <w:rFonts w:ascii="Times New Roman" w:hAnsi="Times New Roman" w:cs="Times New Roman"/>
              </w:rPr>
              <w:t xml:space="preserve">15.02.07 </w:t>
            </w:r>
          </w:p>
        </w:tc>
        <w:tc>
          <w:tcPr>
            <w:tcW w:w="3137" w:type="dxa"/>
          </w:tcPr>
          <w:p w:rsidR="00777544" w:rsidRPr="00777544" w:rsidRDefault="00777544" w:rsidP="00A8200B">
            <w:pPr>
              <w:rPr>
                <w:rFonts w:ascii="Times New Roman" w:hAnsi="Times New Roman" w:cs="Times New Roman"/>
              </w:rPr>
            </w:pPr>
            <w:r w:rsidRPr="00777544">
              <w:rPr>
                <w:rFonts w:ascii="Times New Roman" w:hAnsi="Times New Roman" w:cs="Times New Roman"/>
              </w:rPr>
              <w:t>Автоматизация технологич</w:t>
            </w:r>
            <w:r w:rsidRPr="00777544">
              <w:rPr>
                <w:rFonts w:ascii="Times New Roman" w:hAnsi="Times New Roman" w:cs="Times New Roman"/>
              </w:rPr>
              <w:t>е</w:t>
            </w:r>
            <w:r w:rsidRPr="00777544">
              <w:rPr>
                <w:rFonts w:ascii="Times New Roman" w:hAnsi="Times New Roman" w:cs="Times New Roman"/>
              </w:rPr>
              <w:t>ских процессов и производств</w:t>
            </w:r>
          </w:p>
        </w:tc>
        <w:tc>
          <w:tcPr>
            <w:tcW w:w="1134" w:type="dxa"/>
          </w:tcPr>
          <w:p w:rsidR="00777544"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010941</w:t>
            </w:r>
          </w:p>
        </w:tc>
        <w:tc>
          <w:tcPr>
            <w:tcW w:w="1134" w:type="dxa"/>
          </w:tcPr>
          <w:p w:rsidR="00777544"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25</w:t>
            </w:r>
          </w:p>
        </w:tc>
        <w:tc>
          <w:tcPr>
            <w:tcW w:w="1134" w:type="dxa"/>
          </w:tcPr>
          <w:p w:rsidR="00777544"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25</w:t>
            </w:r>
          </w:p>
        </w:tc>
        <w:tc>
          <w:tcPr>
            <w:tcW w:w="992" w:type="dxa"/>
          </w:tcPr>
          <w:p w:rsidR="00777544"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9</w:t>
            </w:r>
          </w:p>
        </w:tc>
        <w:tc>
          <w:tcPr>
            <w:tcW w:w="851" w:type="dxa"/>
          </w:tcPr>
          <w:p w:rsidR="00777544"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12</w:t>
            </w:r>
          </w:p>
        </w:tc>
        <w:tc>
          <w:tcPr>
            <w:tcW w:w="850" w:type="dxa"/>
          </w:tcPr>
          <w:p w:rsidR="00777544"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4</w:t>
            </w:r>
          </w:p>
        </w:tc>
        <w:tc>
          <w:tcPr>
            <w:tcW w:w="851" w:type="dxa"/>
          </w:tcPr>
          <w:p w:rsidR="00777544"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w:t>
            </w:r>
          </w:p>
        </w:tc>
        <w:tc>
          <w:tcPr>
            <w:tcW w:w="1417" w:type="dxa"/>
          </w:tcPr>
          <w:p w:rsidR="00777544"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100</w:t>
            </w:r>
          </w:p>
        </w:tc>
        <w:tc>
          <w:tcPr>
            <w:tcW w:w="1134" w:type="dxa"/>
          </w:tcPr>
          <w:p w:rsidR="00777544"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84</w:t>
            </w:r>
          </w:p>
        </w:tc>
        <w:tc>
          <w:tcPr>
            <w:tcW w:w="928" w:type="dxa"/>
          </w:tcPr>
          <w:p w:rsidR="00777544" w:rsidRPr="00B94ED0" w:rsidRDefault="00F4056E" w:rsidP="00B94ED0">
            <w:pPr>
              <w:jc w:val="center"/>
              <w:rPr>
                <w:rFonts w:ascii="Times New Roman" w:hAnsi="Times New Roman" w:cs="Times New Roman"/>
                <w:sz w:val="20"/>
                <w:szCs w:val="20"/>
              </w:rPr>
            </w:pPr>
            <w:r>
              <w:rPr>
                <w:rFonts w:ascii="Times New Roman" w:hAnsi="Times New Roman" w:cs="Times New Roman"/>
                <w:sz w:val="20"/>
                <w:szCs w:val="20"/>
              </w:rPr>
              <w:t>2</w:t>
            </w:r>
          </w:p>
        </w:tc>
      </w:tr>
      <w:tr w:rsidR="00777544" w:rsidTr="00777544">
        <w:tc>
          <w:tcPr>
            <w:tcW w:w="392" w:type="dxa"/>
          </w:tcPr>
          <w:p w:rsidR="00777544" w:rsidRPr="00777544" w:rsidRDefault="008D2587">
            <w:pPr>
              <w:rPr>
                <w:rFonts w:ascii="Times New Roman" w:hAnsi="Times New Roman" w:cs="Times New Roman"/>
              </w:rPr>
            </w:pPr>
            <w:r>
              <w:rPr>
                <w:rFonts w:ascii="Times New Roman" w:hAnsi="Times New Roman" w:cs="Times New Roman"/>
              </w:rPr>
              <w:t>5</w:t>
            </w:r>
          </w:p>
        </w:tc>
        <w:tc>
          <w:tcPr>
            <w:tcW w:w="832" w:type="dxa"/>
          </w:tcPr>
          <w:p w:rsidR="00777544" w:rsidRPr="00777544" w:rsidRDefault="00777544" w:rsidP="00A8200B">
            <w:pPr>
              <w:jc w:val="both"/>
              <w:rPr>
                <w:rFonts w:ascii="Times New Roman" w:hAnsi="Times New Roman" w:cs="Times New Roman"/>
              </w:rPr>
            </w:pPr>
            <w:r w:rsidRPr="00777544">
              <w:rPr>
                <w:rFonts w:ascii="Times New Roman" w:hAnsi="Times New Roman" w:cs="Times New Roman"/>
              </w:rPr>
              <w:t xml:space="preserve">15.02.08 </w:t>
            </w:r>
          </w:p>
        </w:tc>
        <w:tc>
          <w:tcPr>
            <w:tcW w:w="3137" w:type="dxa"/>
          </w:tcPr>
          <w:p w:rsidR="00777544" w:rsidRPr="00777544" w:rsidRDefault="00777544" w:rsidP="00A8200B">
            <w:pPr>
              <w:rPr>
                <w:rFonts w:ascii="Times New Roman" w:hAnsi="Times New Roman" w:cs="Times New Roman"/>
              </w:rPr>
            </w:pPr>
            <w:r w:rsidRPr="00777544">
              <w:rPr>
                <w:rFonts w:ascii="Times New Roman" w:hAnsi="Times New Roman" w:cs="Times New Roman"/>
              </w:rPr>
              <w:t>Технология машиностроения</w:t>
            </w:r>
          </w:p>
        </w:tc>
        <w:tc>
          <w:tcPr>
            <w:tcW w:w="1134" w:type="dxa"/>
          </w:tcPr>
          <w:p w:rsidR="00777544"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200941</w:t>
            </w:r>
          </w:p>
        </w:tc>
        <w:tc>
          <w:tcPr>
            <w:tcW w:w="1134" w:type="dxa"/>
          </w:tcPr>
          <w:p w:rsidR="00777544"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22</w:t>
            </w:r>
          </w:p>
        </w:tc>
        <w:tc>
          <w:tcPr>
            <w:tcW w:w="1134" w:type="dxa"/>
          </w:tcPr>
          <w:p w:rsidR="00777544"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22</w:t>
            </w:r>
          </w:p>
        </w:tc>
        <w:tc>
          <w:tcPr>
            <w:tcW w:w="992" w:type="dxa"/>
          </w:tcPr>
          <w:p w:rsidR="00777544"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11</w:t>
            </w:r>
          </w:p>
        </w:tc>
        <w:tc>
          <w:tcPr>
            <w:tcW w:w="851" w:type="dxa"/>
          </w:tcPr>
          <w:p w:rsidR="00777544"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7</w:t>
            </w:r>
          </w:p>
        </w:tc>
        <w:tc>
          <w:tcPr>
            <w:tcW w:w="850" w:type="dxa"/>
          </w:tcPr>
          <w:p w:rsidR="00777544"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4</w:t>
            </w:r>
          </w:p>
        </w:tc>
        <w:tc>
          <w:tcPr>
            <w:tcW w:w="851" w:type="dxa"/>
          </w:tcPr>
          <w:p w:rsidR="00777544"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w:t>
            </w:r>
          </w:p>
        </w:tc>
        <w:tc>
          <w:tcPr>
            <w:tcW w:w="1417" w:type="dxa"/>
          </w:tcPr>
          <w:p w:rsidR="00777544"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100</w:t>
            </w:r>
          </w:p>
        </w:tc>
        <w:tc>
          <w:tcPr>
            <w:tcW w:w="1134" w:type="dxa"/>
          </w:tcPr>
          <w:p w:rsidR="00777544"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81,8</w:t>
            </w:r>
          </w:p>
        </w:tc>
        <w:tc>
          <w:tcPr>
            <w:tcW w:w="928" w:type="dxa"/>
          </w:tcPr>
          <w:p w:rsidR="00777544" w:rsidRPr="00B94ED0" w:rsidRDefault="00F4056E" w:rsidP="00B94ED0">
            <w:pPr>
              <w:jc w:val="center"/>
              <w:rPr>
                <w:rFonts w:ascii="Times New Roman" w:hAnsi="Times New Roman" w:cs="Times New Roman"/>
                <w:sz w:val="20"/>
                <w:szCs w:val="20"/>
              </w:rPr>
            </w:pPr>
            <w:r>
              <w:rPr>
                <w:rFonts w:ascii="Times New Roman" w:hAnsi="Times New Roman" w:cs="Times New Roman"/>
                <w:sz w:val="20"/>
                <w:szCs w:val="20"/>
              </w:rPr>
              <w:t>5</w:t>
            </w:r>
          </w:p>
        </w:tc>
      </w:tr>
      <w:tr w:rsidR="0095541C" w:rsidTr="00777544">
        <w:tc>
          <w:tcPr>
            <w:tcW w:w="392" w:type="dxa"/>
          </w:tcPr>
          <w:p w:rsidR="0095541C" w:rsidRPr="00777544" w:rsidRDefault="008D2587">
            <w:pPr>
              <w:rPr>
                <w:rFonts w:ascii="Times New Roman" w:hAnsi="Times New Roman" w:cs="Times New Roman"/>
              </w:rPr>
            </w:pPr>
            <w:r>
              <w:rPr>
                <w:rFonts w:ascii="Times New Roman" w:hAnsi="Times New Roman" w:cs="Times New Roman"/>
              </w:rPr>
              <w:t>6</w:t>
            </w:r>
          </w:p>
        </w:tc>
        <w:tc>
          <w:tcPr>
            <w:tcW w:w="832" w:type="dxa"/>
          </w:tcPr>
          <w:p w:rsidR="0095541C" w:rsidRPr="0095541C" w:rsidRDefault="0095541C" w:rsidP="00A8200B">
            <w:pPr>
              <w:jc w:val="both"/>
              <w:rPr>
                <w:rFonts w:ascii="Times New Roman" w:hAnsi="Times New Roman" w:cs="Times New Roman"/>
              </w:rPr>
            </w:pPr>
            <w:r w:rsidRPr="0095541C">
              <w:rPr>
                <w:rFonts w:ascii="Times New Roman" w:hAnsi="Times New Roman" w:cs="Times New Roman"/>
              </w:rPr>
              <w:t>21.02.05</w:t>
            </w:r>
          </w:p>
        </w:tc>
        <w:tc>
          <w:tcPr>
            <w:tcW w:w="3137" w:type="dxa"/>
          </w:tcPr>
          <w:p w:rsidR="0095541C" w:rsidRPr="0095541C" w:rsidRDefault="0095541C" w:rsidP="00A8200B">
            <w:pPr>
              <w:rPr>
                <w:rFonts w:ascii="Times New Roman" w:hAnsi="Times New Roman" w:cs="Times New Roman"/>
              </w:rPr>
            </w:pPr>
            <w:r w:rsidRPr="0095541C">
              <w:rPr>
                <w:rFonts w:ascii="Times New Roman" w:hAnsi="Times New Roman" w:cs="Times New Roman"/>
              </w:rPr>
              <w:t>Земельно-имущественные о</w:t>
            </w:r>
            <w:r w:rsidRPr="0095541C">
              <w:rPr>
                <w:rFonts w:ascii="Times New Roman" w:hAnsi="Times New Roman" w:cs="Times New Roman"/>
              </w:rPr>
              <w:t>т</w:t>
            </w:r>
            <w:r w:rsidRPr="0095541C">
              <w:rPr>
                <w:rFonts w:ascii="Times New Roman" w:hAnsi="Times New Roman" w:cs="Times New Roman"/>
              </w:rPr>
              <w:t>ношения</w:t>
            </w:r>
          </w:p>
        </w:tc>
        <w:tc>
          <w:tcPr>
            <w:tcW w:w="1134" w:type="dxa"/>
          </w:tcPr>
          <w:p w:rsidR="0095541C"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040951</w:t>
            </w:r>
          </w:p>
        </w:tc>
        <w:tc>
          <w:tcPr>
            <w:tcW w:w="1134" w:type="dxa"/>
          </w:tcPr>
          <w:p w:rsidR="0095541C"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23</w:t>
            </w:r>
          </w:p>
        </w:tc>
        <w:tc>
          <w:tcPr>
            <w:tcW w:w="1134" w:type="dxa"/>
          </w:tcPr>
          <w:p w:rsidR="0095541C"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23</w:t>
            </w:r>
          </w:p>
        </w:tc>
        <w:tc>
          <w:tcPr>
            <w:tcW w:w="992" w:type="dxa"/>
          </w:tcPr>
          <w:p w:rsidR="0095541C"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16</w:t>
            </w:r>
          </w:p>
        </w:tc>
        <w:tc>
          <w:tcPr>
            <w:tcW w:w="851" w:type="dxa"/>
          </w:tcPr>
          <w:p w:rsidR="0095541C"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7</w:t>
            </w:r>
          </w:p>
        </w:tc>
        <w:tc>
          <w:tcPr>
            <w:tcW w:w="850" w:type="dxa"/>
          </w:tcPr>
          <w:p w:rsidR="0095541C"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w:t>
            </w:r>
          </w:p>
        </w:tc>
        <w:tc>
          <w:tcPr>
            <w:tcW w:w="851" w:type="dxa"/>
          </w:tcPr>
          <w:p w:rsidR="0095541C"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w:t>
            </w:r>
          </w:p>
        </w:tc>
        <w:tc>
          <w:tcPr>
            <w:tcW w:w="1417" w:type="dxa"/>
          </w:tcPr>
          <w:p w:rsidR="0095541C"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100</w:t>
            </w:r>
          </w:p>
        </w:tc>
        <w:tc>
          <w:tcPr>
            <w:tcW w:w="1134" w:type="dxa"/>
          </w:tcPr>
          <w:p w:rsidR="0095541C"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100</w:t>
            </w:r>
          </w:p>
        </w:tc>
        <w:tc>
          <w:tcPr>
            <w:tcW w:w="928" w:type="dxa"/>
          </w:tcPr>
          <w:p w:rsidR="0095541C" w:rsidRPr="00B94ED0" w:rsidRDefault="00F4056E" w:rsidP="00B94ED0">
            <w:pPr>
              <w:jc w:val="center"/>
              <w:rPr>
                <w:rFonts w:ascii="Times New Roman" w:hAnsi="Times New Roman" w:cs="Times New Roman"/>
                <w:sz w:val="20"/>
                <w:szCs w:val="20"/>
              </w:rPr>
            </w:pPr>
            <w:r>
              <w:rPr>
                <w:rFonts w:ascii="Times New Roman" w:hAnsi="Times New Roman" w:cs="Times New Roman"/>
                <w:sz w:val="20"/>
                <w:szCs w:val="20"/>
              </w:rPr>
              <w:t>6</w:t>
            </w:r>
          </w:p>
        </w:tc>
      </w:tr>
      <w:tr w:rsidR="0095541C" w:rsidTr="00777544">
        <w:tc>
          <w:tcPr>
            <w:tcW w:w="392" w:type="dxa"/>
          </w:tcPr>
          <w:p w:rsidR="0095541C" w:rsidRPr="00777544" w:rsidRDefault="008D2587">
            <w:pPr>
              <w:rPr>
                <w:rFonts w:ascii="Times New Roman" w:hAnsi="Times New Roman" w:cs="Times New Roman"/>
              </w:rPr>
            </w:pPr>
            <w:r>
              <w:rPr>
                <w:rFonts w:ascii="Times New Roman" w:hAnsi="Times New Roman" w:cs="Times New Roman"/>
              </w:rPr>
              <w:t>7</w:t>
            </w:r>
          </w:p>
        </w:tc>
        <w:tc>
          <w:tcPr>
            <w:tcW w:w="832" w:type="dxa"/>
          </w:tcPr>
          <w:p w:rsidR="0095541C" w:rsidRPr="0095541C" w:rsidRDefault="0095541C" w:rsidP="00A8200B">
            <w:pPr>
              <w:rPr>
                <w:rFonts w:ascii="Times New Roman" w:hAnsi="Times New Roman" w:cs="Times New Roman"/>
              </w:rPr>
            </w:pPr>
            <w:r w:rsidRPr="0095541C">
              <w:rPr>
                <w:rFonts w:ascii="Times New Roman" w:hAnsi="Times New Roman" w:cs="Times New Roman"/>
              </w:rPr>
              <w:t xml:space="preserve">54.02.01 </w:t>
            </w:r>
          </w:p>
        </w:tc>
        <w:tc>
          <w:tcPr>
            <w:tcW w:w="3137" w:type="dxa"/>
          </w:tcPr>
          <w:p w:rsidR="0095541C" w:rsidRPr="0095541C" w:rsidRDefault="0095541C" w:rsidP="00A8200B">
            <w:pPr>
              <w:rPr>
                <w:rFonts w:ascii="Times New Roman" w:hAnsi="Times New Roman" w:cs="Times New Roman"/>
              </w:rPr>
            </w:pPr>
            <w:r w:rsidRPr="0095541C">
              <w:rPr>
                <w:rFonts w:ascii="Times New Roman" w:hAnsi="Times New Roman" w:cs="Times New Roman"/>
              </w:rPr>
              <w:t>Дизайн (по отраслям)</w:t>
            </w:r>
          </w:p>
        </w:tc>
        <w:tc>
          <w:tcPr>
            <w:tcW w:w="1134" w:type="dxa"/>
          </w:tcPr>
          <w:p w:rsidR="0095541C"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020941</w:t>
            </w:r>
          </w:p>
          <w:p w:rsidR="00F4056E" w:rsidRPr="00B94ED0" w:rsidRDefault="00F4056E" w:rsidP="00B94ED0">
            <w:pPr>
              <w:jc w:val="center"/>
              <w:rPr>
                <w:rFonts w:ascii="Times New Roman" w:hAnsi="Times New Roman" w:cs="Times New Roman"/>
                <w:sz w:val="20"/>
                <w:szCs w:val="20"/>
              </w:rPr>
            </w:pPr>
            <w:r>
              <w:rPr>
                <w:rFonts w:ascii="Times New Roman" w:hAnsi="Times New Roman" w:cs="Times New Roman"/>
                <w:sz w:val="20"/>
                <w:szCs w:val="20"/>
              </w:rPr>
              <w:t>021152</w:t>
            </w:r>
          </w:p>
        </w:tc>
        <w:tc>
          <w:tcPr>
            <w:tcW w:w="1134" w:type="dxa"/>
          </w:tcPr>
          <w:p w:rsidR="0095541C" w:rsidRPr="00B94ED0" w:rsidRDefault="00F4056E" w:rsidP="00B94ED0">
            <w:pPr>
              <w:jc w:val="center"/>
              <w:rPr>
                <w:rFonts w:ascii="Times New Roman" w:hAnsi="Times New Roman" w:cs="Times New Roman"/>
                <w:sz w:val="20"/>
                <w:szCs w:val="20"/>
              </w:rPr>
            </w:pPr>
            <w:r>
              <w:rPr>
                <w:rFonts w:ascii="Times New Roman" w:hAnsi="Times New Roman" w:cs="Times New Roman"/>
                <w:sz w:val="20"/>
                <w:szCs w:val="20"/>
              </w:rPr>
              <w:t>21</w:t>
            </w:r>
          </w:p>
        </w:tc>
        <w:tc>
          <w:tcPr>
            <w:tcW w:w="1134" w:type="dxa"/>
          </w:tcPr>
          <w:p w:rsidR="0095541C" w:rsidRPr="00B94ED0" w:rsidRDefault="00F4056E" w:rsidP="00B94ED0">
            <w:pPr>
              <w:jc w:val="center"/>
              <w:rPr>
                <w:rFonts w:ascii="Times New Roman" w:hAnsi="Times New Roman" w:cs="Times New Roman"/>
                <w:sz w:val="20"/>
                <w:szCs w:val="20"/>
              </w:rPr>
            </w:pPr>
            <w:r>
              <w:rPr>
                <w:rFonts w:ascii="Times New Roman" w:hAnsi="Times New Roman" w:cs="Times New Roman"/>
                <w:sz w:val="20"/>
                <w:szCs w:val="20"/>
              </w:rPr>
              <w:t>21</w:t>
            </w:r>
          </w:p>
        </w:tc>
        <w:tc>
          <w:tcPr>
            <w:tcW w:w="992" w:type="dxa"/>
          </w:tcPr>
          <w:p w:rsidR="0095541C" w:rsidRPr="00B94ED0" w:rsidRDefault="00F4056E" w:rsidP="00B94ED0">
            <w:pPr>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Pr>
          <w:p w:rsidR="0095541C" w:rsidRPr="00B94ED0" w:rsidRDefault="00F4056E" w:rsidP="00B94ED0">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95541C" w:rsidRPr="00B94ED0" w:rsidRDefault="00F4056E" w:rsidP="00B94ED0">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95541C"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w:t>
            </w:r>
          </w:p>
        </w:tc>
        <w:tc>
          <w:tcPr>
            <w:tcW w:w="1417" w:type="dxa"/>
          </w:tcPr>
          <w:p w:rsidR="0095541C" w:rsidRPr="00B94ED0" w:rsidRDefault="00B94ED0" w:rsidP="00B94ED0">
            <w:pPr>
              <w:jc w:val="center"/>
              <w:rPr>
                <w:rFonts w:ascii="Times New Roman" w:hAnsi="Times New Roman" w:cs="Times New Roman"/>
                <w:sz w:val="20"/>
                <w:szCs w:val="20"/>
              </w:rPr>
            </w:pPr>
            <w:r w:rsidRPr="00B94ED0">
              <w:rPr>
                <w:rFonts w:ascii="Times New Roman" w:hAnsi="Times New Roman" w:cs="Times New Roman"/>
                <w:sz w:val="20"/>
                <w:szCs w:val="20"/>
              </w:rPr>
              <w:t>100</w:t>
            </w:r>
          </w:p>
        </w:tc>
        <w:tc>
          <w:tcPr>
            <w:tcW w:w="1134" w:type="dxa"/>
          </w:tcPr>
          <w:p w:rsidR="0095541C" w:rsidRPr="00B94ED0" w:rsidRDefault="00F4056E" w:rsidP="00B94ED0">
            <w:pPr>
              <w:jc w:val="center"/>
              <w:rPr>
                <w:rFonts w:ascii="Times New Roman" w:hAnsi="Times New Roman" w:cs="Times New Roman"/>
                <w:sz w:val="20"/>
                <w:szCs w:val="20"/>
              </w:rPr>
            </w:pPr>
            <w:r>
              <w:rPr>
                <w:rFonts w:ascii="Times New Roman" w:hAnsi="Times New Roman" w:cs="Times New Roman"/>
                <w:sz w:val="20"/>
                <w:szCs w:val="20"/>
              </w:rPr>
              <w:t>95</w:t>
            </w:r>
          </w:p>
        </w:tc>
        <w:tc>
          <w:tcPr>
            <w:tcW w:w="928" w:type="dxa"/>
          </w:tcPr>
          <w:p w:rsidR="0095541C" w:rsidRPr="00B94ED0" w:rsidRDefault="007360BB" w:rsidP="00B94ED0">
            <w:pPr>
              <w:jc w:val="center"/>
              <w:rPr>
                <w:rFonts w:ascii="Times New Roman" w:hAnsi="Times New Roman" w:cs="Times New Roman"/>
                <w:sz w:val="20"/>
                <w:szCs w:val="20"/>
              </w:rPr>
            </w:pPr>
            <w:r>
              <w:rPr>
                <w:rFonts w:ascii="Times New Roman" w:hAnsi="Times New Roman" w:cs="Times New Roman"/>
                <w:sz w:val="20"/>
                <w:szCs w:val="20"/>
              </w:rPr>
              <w:t>7</w:t>
            </w:r>
          </w:p>
        </w:tc>
      </w:tr>
      <w:tr w:rsidR="0095541C" w:rsidTr="00777544">
        <w:tc>
          <w:tcPr>
            <w:tcW w:w="392" w:type="dxa"/>
          </w:tcPr>
          <w:p w:rsidR="0095541C" w:rsidRPr="00777544" w:rsidRDefault="008D2587">
            <w:pPr>
              <w:rPr>
                <w:rFonts w:ascii="Times New Roman" w:hAnsi="Times New Roman" w:cs="Times New Roman"/>
              </w:rPr>
            </w:pPr>
            <w:r>
              <w:rPr>
                <w:rFonts w:ascii="Times New Roman" w:hAnsi="Times New Roman" w:cs="Times New Roman"/>
              </w:rPr>
              <w:t>8</w:t>
            </w:r>
          </w:p>
        </w:tc>
        <w:tc>
          <w:tcPr>
            <w:tcW w:w="832" w:type="dxa"/>
          </w:tcPr>
          <w:p w:rsidR="0095541C" w:rsidRPr="0095541C" w:rsidRDefault="0095541C" w:rsidP="00A8200B">
            <w:pPr>
              <w:jc w:val="both"/>
              <w:rPr>
                <w:rFonts w:ascii="Times New Roman" w:hAnsi="Times New Roman" w:cs="Times New Roman"/>
              </w:rPr>
            </w:pPr>
            <w:r w:rsidRPr="0095541C">
              <w:rPr>
                <w:rFonts w:ascii="Times New Roman" w:hAnsi="Times New Roman" w:cs="Times New Roman"/>
              </w:rPr>
              <w:t xml:space="preserve">22.02.03 </w:t>
            </w:r>
          </w:p>
        </w:tc>
        <w:tc>
          <w:tcPr>
            <w:tcW w:w="3137" w:type="dxa"/>
          </w:tcPr>
          <w:p w:rsidR="0095541C" w:rsidRPr="0095541C" w:rsidRDefault="0095541C" w:rsidP="00A8200B">
            <w:pPr>
              <w:rPr>
                <w:rFonts w:ascii="Times New Roman" w:hAnsi="Times New Roman" w:cs="Times New Roman"/>
              </w:rPr>
            </w:pPr>
            <w:r w:rsidRPr="0095541C">
              <w:rPr>
                <w:rFonts w:ascii="Times New Roman" w:hAnsi="Times New Roman" w:cs="Times New Roman"/>
              </w:rPr>
              <w:t>Литейное производство че</w:t>
            </w:r>
            <w:r w:rsidRPr="0095541C">
              <w:rPr>
                <w:rFonts w:ascii="Times New Roman" w:hAnsi="Times New Roman" w:cs="Times New Roman"/>
              </w:rPr>
              <w:t>р</w:t>
            </w:r>
            <w:r w:rsidRPr="0095541C">
              <w:rPr>
                <w:rFonts w:ascii="Times New Roman" w:hAnsi="Times New Roman" w:cs="Times New Roman"/>
              </w:rPr>
              <w:t>ных и цветных металлов</w:t>
            </w:r>
          </w:p>
        </w:tc>
        <w:tc>
          <w:tcPr>
            <w:tcW w:w="1134" w:type="dxa"/>
          </w:tcPr>
          <w:p w:rsidR="0095541C" w:rsidRPr="00B94ED0" w:rsidRDefault="00B94ED0" w:rsidP="00B94ED0">
            <w:pPr>
              <w:jc w:val="center"/>
              <w:rPr>
                <w:rFonts w:ascii="Times New Roman" w:hAnsi="Times New Roman" w:cs="Times New Roman"/>
                <w:sz w:val="20"/>
                <w:szCs w:val="20"/>
              </w:rPr>
            </w:pPr>
            <w:r>
              <w:rPr>
                <w:rFonts w:ascii="Times New Roman" w:hAnsi="Times New Roman" w:cs="Times New Roman"/>
                <w:sz w:val="20"/>
                <w:szCs w:val="20"/>
              </w:rPr>
              <w:t>061141</w:t>
            </w:r>
          </w:p>
        </w:tc>
        <w:tc>
          <w:tcPr>
            <w:tcW w:w="1134" w:type="dxa"/>
          </w:tcPr>
          <w:p w:rsidR="0095541C" w:rsidRPr="00B94ED0" w:rsidRDefault="008D2587" w:rsidP="00B94ED0">
            <w:pPr>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95541C" w:rsidRPr="00B94ED0" w:rsidRDefault="008D2587" w:rsidP="00B94ED0">
            <w:pPr>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Pr>
          <w:p w:rsidR="0095541C" w:rsidRPr="00B94ED0" w:rsidRDefault="008D2587" w:rsidP="00B94ED0">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95541C" w:rsidRPr="00B94ED0" w:rsidRDefault="008D2587" w:rsidP="00B94ED0">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95541C" w:rsidRPr="00B94ED0" w:rsidRDefault="008D2587" w:rsidP="00B94ED0">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95541C" w:rsidRPr="00B94ED0" w:rsidRDefault="00E22188" w:rsidP="00B94ED0">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95541C" w:rsidRPr="00B94ED0" w:rsidRDefault="008D2587" w:rsidP="00B94ED0">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95541C" w:rsidRPr="00B94ED0" w:rsidRDefault="008D2587" w:rsidP="00B94ED0">
            <w:pPr>
              <w:jc w:val="center"/>
              <w:rPr>
                <w:rFonts w:ascii="Times New Roman" w:hAnsi="Times New Roman" w:cs="Times New Roman"/>
                <w:sz w:val="20"/>
                <w:szCs w:val="20"/>
              </w:rPr>
            </w:pPr>
            <w:r>
              <w:rPr>
                <w:rFonts w:ascii="Times New Roman" w:hAnsi="Times New Roman" w:cs="Times New Roman"/>
                <w:sz w:val="20"/>
                <w:szCs w:val="20"/>
              </w:rPr>
              <w:t>80</w:t>
            </w:r>
          </w:p>
        </w:tc>
        <w:tc>
          <w:tcPr>
            <w:tcW w:w="928" w:type="dxa"/>
          </w:tcPr>
          <w:p w:rsidR="0095541C" w:rsidRPr="00B94ED0" w:rsidRDefault="00F4056E" w:rsidP="00B94ED0">
            <w:pPr>
              <w:jc w:val="center"/>
              <w:rPr>
                <w:rFonts w:ascii="Times New Roman" w:hAnsi="Times New Roman" w:cs="Times New Roman"/>
                <w:sz w:val="20"/>
                <w:szCs w:val="20"/>
              </w:rPr>
            </w:pPr>
            <w:r>
              <w:rPr>
                <w:rFonts w:ascii="Times New Roman" w:hAnsi="Times New Roman" w:cs="Times New Roman"/>
                <w:sz w:val="20"/>
                <w:szCs w:val="20"/>
              </w:rPr>
              <w:t>-</w:t>
            </w:r>
          </w:p>
        </w:tc>
      </w:tr>
      <w:tr w:rsidR="0095541C" w:rsidTr="00777544">
        <w:tc>
          <w:tcPr>
            <w:tcW w:w="392" w:type="dxa"/>
          </w:tcPr>
          <w:p w:rsidR="0095541C" w:rsidRDefault="008D2587">
            <w:pPr>
              <w:rPr>
                <w:rFonts w:ascii="Times New Roman" w:hAnsi="Times New Roman" w:cs="Times New Roman"/>
              </w:rPr>
            </w:pPr>
            <w:r>
              <w:rPr>
                <w:rFonts w:ascii="Times New Roman" w:hAnsi="Times New Roman" w:cs="Times New Roman"/>
              </w:rPr>
              <w:t>9</w:t>
            </w:r>
          </w:p>
        </w:tc>
        <w:tc>
          <w:tcPr>
            <w:tcW w:w="832" w:type="dxa"/>
          </w:tcPr>
          <w:p w:rsidR="0095541C" w:rsidRPr="0095541C" w:rsidRDefault="0095541C" w:rsidP="00A8200B">
            <w:pPr>
              <w:jc w:val="both"/>
              <w:rPr>
                <w:rFonts w:ascii="Times New Roman" w:hAnsi="Times New Roman" w:cs="Times New Roman"/>
              </w:rPr>
            </w:pPr>
            <w:r w:rsidRPr="0095541C">
              <w:rPr>
                <w:rFonts w:ascii="Times New Roman" w:hAnsi="Times New Roman" w:cs="Times New Roman"/>
              </w:rPr>
              <w:t xml:space="preserve">22.02.05 </w:t>
            </w:r>
          </w:p>
        </w:tc>
        <w:tc>
          <w:tcPr>
            <w:tcW w:w="3137" w:type="dxa"/>
          </w:tcPr>
          <w:p w:rsidR="0095541C" w:rsidRPr="0095541C" w:rsidRDefault="0095541C" w:rsidP="00A8200B">
            <w:pPr>
              <w:rPr>
                <w:rFonts w:ascii="Times New Roman" w:hAnsi="Times New Roman" w:cs="Times New Roman"/>
              </w:rPr>
            </w:pPr>
            <w:r w:rsidRPr="0095541C">
              <w:rPr>
                <w:rFonts w:ascii="Times New Roman" w:hAnsi="Times New Roman" w:cs="Times New Roman"/>
              </w:rPr>
              <w:t>Обработка металлов давлен</w:t>
            </w:r>
            <w:r w:rsidRPr="0095541C">
              <w:rPr>
                <w:rFonts w:ascii="Times New Roman" w:hAnsi="Times New Roman" w:cs="Times New Roman"/>
              </w:rPr>
              <w:t>и</w:t>
            </w:r>
            <w:r w:rsidRPr="0095541C">
              <w:rPr>
                <w:rFonts w:ascii="Times New Roman" w:hAnsi="Times New Roman" w:cs="Times New Roman"/>
              </w:rPr>
              <w:t>ем</w:t>
            </w:r>
          </w:p>
        </w:tc>
        <w:tc>
          <w:tcPr>
            <w:tcW w:w="1134" w:type="dxa"/>
          </w:tcPr>
          <w:p w:rsidR="0095541C" w:rsidRPr="00B94ED0" w:rsidRDefault="008D2587" w:rsidP="00B94ED0">
            <w:pPr>
              <w:jc w:val="center"/>
              <w:rPr>
                <w:rFonts w:ascii="Times New Roman" w:hAnsi="Times New Roman" w:cs="Times New Roman"/>
                <w:sz w:val="20"/>
                <w:szCs w:val="20"/>
              </w:rPr>
            </w:pPr>
            <w:r>
              <w:rPr>
                <w:rFonts w:ascii="Times New Roman" w:hAnsi="Times New Roman" w:cs="Times New Roman"/>
                <w:sz w:val="20"/>
                <w:szCs w:val="20"/>
              </w:rPr>
              <w:t>121143</w:t>
            </w:r>
          </w:p>
        </w:tc>
        <w:tc>
          <w:tcPr>
            <w:tcW w:w="1134" w:type="dxa"/>
          </w:tcPr>
          <w:p w:rsidR="0095541C" w:rsidRPr="00B94ED0" w:rsidRDefault="008D2587" w:rsidP="00B94ED0">
            <w:pPr>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95541C" w:rsidRPr="00B94ED0" w:rsidRDefault="008D2587" w:rsidP="00B94ED0">
            <w:pPr>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Pr>
          <w:p w:rsidR="0095541C" w:rsidRPr="00B94ED0" w:rsidRDefault="008D2587" w:rsidP="00B94ED0">
            <w:pPr>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Pr>
          <w:p w:rsidR="0095541C" w:rsidRPr="00B94ED0" w:rsidRDefault="008D2587" w:rsidP="00B94ED0">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95541C" w:rsidRPr="00B94ED0" w:rsidRDefault="008D2587" w:rsidP="00B94ED0">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95541C" w:rsidRPr="00B94ED0" w:rsidRDefault="008D2587" w:rsidP="00B94ED0">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95541C" w:rsidRPr="00B94ED0" w:rsidRDefault="008D2587" w:rsidP="00B94ED0">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95541C" w:rsidRPr="00B94ED0" w:rsidRDefault="008D2587" w:rsidP="00B94ED0">
            <w:pPr>
              <w:jc w:val="center"/>
              <w:rPr>
                <w:rFonts w:ascii="Times New Roman" w:hAnsi="Times New Roman" w:cs="Times New Roman"/>
                <w:sz w:val="20"/>
                <w:szCs w:val="20"/>
              </w:rPr>
            </w:pPr>
            <w:r>
              <w:rPr>
                <w:rFonts w:ascii="Times New Roman" w:hAnsi="Times New Roman" w:cs="Times New Roman"/>
                <w:sz w:val="20"/>
                <w:szCs w:val="20"/>
              </w:rPr>
              <w:t>100</w:t>
            </w:r>
          </w:p>
        </w:tc>
        <w:tc>
          <w:tcPr>
            <w:tcW w:w="928" w:type="dxa"/>
          </w:tcPr>
          <w:p w:rsidR="0095541C" w:rsidRPr="00B94ED0" w:rsidRDefault="00F4056E" w:rsidP="00B94ED0">
            <w:pPr>
              <w:jc w:val="center"/>
              <w:rPr>
                <w:rFonts w:ascii="Times New Roman" w:hAnsi="Times New Roman" w:cs="Times New Roman"/>
                <w:sz w:val="20"/>
                <w:szCs w:val="20"/>
              </w:rPr>
            </w:pPr>
            <w:r>
              <w:rPr>
                <w:rFonts w:ascii="Times New Roman" w:hAnsi="Times New Roman" w:cs="Times New Roman"/>
                <w:sz w:val="20"/>
                <w:szCs w:val="20"/>
              </w:rPr>
              <w:t>-</w:t>
            </w:r>
          </w:p>
        </w:tc>
      </w:tr>
      <w:tr w:rsidR="008A75D7" w:rsidTr="00777544">
        <w:tc>
          <w:tcPr>
            <w:tcW w:w="392" w:type="dxa"/>
          </w:tcPr>
          <w:p w:rsidR="008A75D7" w:rsidRDefault="008A75D7">
            <w:pPr>
              <w:rPr>
                <w:rFonts w:ascii="Times New Roman" w:hAnsi="Times New Roman" w:cs="Times New Roman"/>
              </w:rPr>
            </w:pPr>
          </w:p>
        </w:tc>
        <w:tc>
          <w:tcPr>
            <w:tcW w:w="832" w:type="dxa"/>
          </w:tcPr>
          <w:p w:rsidR="008A75D7" w:rsidRPr="00777544" w:rsidRDefault="008A75D7" w:rsidP="008D53A4">
            <w:pPr>
              <w:jc w:val="both"/>
              <w:rPr>
                <w:rFonts w:ascii="Times New Roman" w:hAnsi="Times New Roman" w:cs="Times New Roman"/>
              </w:rPr>
            </w:pPr>
          </w:p>
        </w:tc>
        <w:tc>
          <w:tcPr>
            <w:tcW w:w="3137" w:type="dxa"/>
          </w:tcPr>
          <w:p w:rsidR="008A75D7" w:rsidRPr="00777544" w:rsidRDefault="008A75D7" w:rsidP="008D53A4">
            <w:pPr>
              <w:rPr>
                <w:rFonts w:ascii="Times New Roman" w:hAnsi="Times New Roman" w:cs="Times New Roman"/>
              </w:rPr>
            </w:pPr>
            <w:r>
              <w:rPr>
                <w:rFonts w:ascii="Times New Roman" w:hAnsi="Times New Roman" w:cs="Times New Roman"/>
              </w:rPr>
              <w:t>Итого</w:t>
            </w:r>
          </w:p>
        </w:tc>
        <w:tc>
          <w:tcPr>
            <w:tcW w:w="1134" w:type="dxa"/>
          </w:tcPr>
          <w:p w:rsidR="008A75D7" w:rsidRDefault="008A75D7" w:rsidP="00B94ED0">
            <w:pPr>
              <w:jc w:val="center"/>
              <w:rPr>
                <w:rFonts w:ascii="Times New Roman" w:hAnsi="Times New Roman" w:cs="Times New Roman"/>
                <w:sz w:val="20"/>
                <w:szCs w:val="20"/>
              </w:rPr>
            </w:pPr>
          </w:p>
        </w:tc>
        <w:tc>
          <w:tcPr>
            <w:tcW w:w="1134" w:type="dxa"/>
          </w:tcPr>
          <w:p w:rsidR="008A75D7" w:rsidRDefault="00241F42" w:rsidP="00B94ED0">
            <w:pPr>
              <w:jc w:val="center"/>
              <w:rPr>
                <w:rFonts w:ascii="Times New Roman" w:hAnsi="Times New Roman" w:cs="Times New Roman"/>
                <w:sz w:val="20"/>
                <w:szCs w:val="20"/>
              </w:rPr>
            </w:pPr>
            <w:r>
              <w:rPr>
                <w:rFonts w:ascii="Times New Roman" w:hAnsi="Times New Roman" w:cs="Times New Roman"/>
                <w:sz w:val="20"/>
                <w:szCs w:val="20"/>
              </w:rPr>
              <w:t>162</w:t>
            </w:r>
          </w:p>
        </w:tc>
        <w:tc>
          <w:tcPr>
            <w:tcW w:w="1134" w:type="dxa"/>
          </w:tcPr>
          <w:p w:rsidR="008A75D7" w:rsidRDefault="00241F42" w:rsidP="00B94ED0">
            <w:pPr>
              <w:jc w:val="center"/>
              <w:rPr>
                <w:rFonts w:ascii="Times New Roman" w:hAnsi="Times New Roman" w:cs="Times New Roman"/>
                <w:sz w:val="20"/>
                <w:szCs w:val="20"/>
              </w:rPr>
            </w:pPr>
            <w:r>
              <w:rPr>
                <w:rFonts w:ascii="Times New Roman" w:hAnsi="Times New Roman" w:cs="Times New Roman"/>
                <w:sz w:val="20"/>
                <w:szCs w:val="20"/>
              </w:rPr>
              <w:t>162</w:t>
            </w:r>
          </w:p>
        </w:tc>
        <w:tc>
          <w:tcPr>
            <w:tcW w:w="992" w:type="dxa"/>
          </w:tcPr>
          <w:p w:rsidR="008A75D7" w:rsidRDefault="00150B3F" w:rsidP="00B94ED0">
            <w:pPr>
              <w:jc w:val="center"/>
              <w:rPr>
                <w:rFonts w:ascii="Times New Roman" w:hAnsi="Times New Roman" w:cs="Times New Roman"/>
                <w:sz w:val="20"/>
                <w:szCs w:val="20"/>
              </w:rPr>
            </w:pPr>
            <w:r>
              <w:rPr>
                <w:rFonts w:ascii="Times New Roman" w:hAnsi="Times New Roman" w:cs="Times New Roman"/>
                <w:sz w:val="20"/>
                <w:szCs w:val="20"/>
              </w:rPr>
              <w:t>84</w:t>
            </w:r>
          </w:p>
        </w:tc>
        <w:tc>
          <w:tcPr>
            <w:tcW w:w="851" w:type="dxa"/>
          </w:tcPr>
          <w:p w:rsidR="008A75D7" w:rsidRDefault="00150B3F" w:rsidP="00B94ED0">
            <w:pPr>
              <w:jc w:val="center"/>
              <w:rPr>
                <w:rFonts w:ascii="Times New Roman" w:hAnsi="Times New Roman" w:cs="Times New Roman"/>
                <w:sz w:val="20"/>
                <w:szCs w:val="20"/>
              </w:rPr>
            </w:pPr>
            <w:r>
              <w:rPr>
                <w:rFonts w:ascii="Times New Roman" w:hAnsi="Times New Roman" w:cs="Times New Roman"/>
                <w:sz w:val="20"/>
                <w:szCs w:val="20"/>
              </w:rPr>
              <w:t>57</w:t>
            </w:r>
          </w:p>
        </w:tc>
        <w:tc>
          <w:tcPr>
            <w:tcW w:w="850" w:type="dxa"/>
          </w:tcPr>
          <w:p w:rsidR="008A75D7" w:rsidRDefault="00150B3F" w:rsidP="00B94ED0">
            <w:pPr>
              <w:jc w:val="center"/>
              <w:rPr>
                <w:rFonts w:ascii="Times New Roman" w:hAnsi="Times New Roman" w:cs="Times New Roman"/>
                <w:sz w:val="20"/>
                <w:szCs w:val="20"/>
              </w:rPr>
            </w:pPr>
            <w:r>
              <w:rPr>
                <w:rFonts w:ascii="Times New Roman" w:hAnsi="Times New Roman" w:cs="Times New Roman"/>
                <w:sz w:val="20"/>
                <w:szCs w:val="20"/>
              </w:rPr>
              <w:t>21</w:t>
            </w:r>
          </w:p>
        </w:tc>
        <w:tc>
          <w:tcPr>
            <w:tcW w:w="851" w:type="dxa"/>
          </w:tcPr>
          <w:p w:rsidR="008A75D7" w:rsidRDefault="00150B3F" w:rsidP="00B94ED0">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8A75D7" w:rsidRDefault="00150B3F" w:rsidP="00B94ED0">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8A75D7" w:rsidRDefault="00150B3F" w:rsidP="00B94ED0">
            <w:pPr>
              <w:jc w:val="center"/>
              <w:rPr>
                <w:rFonts w:ascii="Times New Roman" w:hAnsi="Times New Roman" w:cs="Times New Roman"/>
                <w:sz w:val="20"/>
                <w:szCs w:val="20"/>
              </w:rPr>
            </w:pPr>
            <w:r>
              <w:rPr>
                <w:rFonts w:ascii="Times New Roman" w:hAnsi="Times New Roman" w:cs="Times New Roman"/>
                <w:sz w:val="20"/>
                <w:szCs w:val="20"/>
              </w:rPr>
              <w:t>88,8</w:t>
            </w:r>
          </w:p>
        </w:tc>
        <w:tc>
          <w:tcPr>
            <w:tcW w:w="928" w:type="dxa"/>
          </w:tcPr>
          <w:p w:rsidR="008A75D7" w:rsidRDefault="007360BB" w:rsidP="00B94ED0">
            <w:pPr>
              <w:jc w:val="center"/>
              <w:rPr>
                <w:rFonts w:ascii="Times New Roman" w:hAnsi="Times New Roman" w:cs="Times New Roman"/>
                <w:sz w:val="20"/>
                <w:szCs w:val="20"/>
              </w:rPr>
            </w:pPr>
            <w:r>
              <w:rPr>
                <w:rFonts w:ascii="Times New Roman" w:hAnsi="Times New Roman" w:cs="Times New Roman"/>
                <w:sz w:val="20"/>
                <w:szCs w:val="20"/>
              </w:rPr>
              <w:t>31</w:t>
            </w:r>
          </w:p>
        </w:tc>
      </w:tr>
    </w:tbl>
    <w:p w:rsidR="001B170D" w:rsidRPr="001B170D" w:rsidRDefault="001B170D">
      <w:pPr>
        <w:rPr>
          <w:rFonts w:ascii="Times New Roman" w:hAnsi="Times New Roman" w:cs="Times New Roman"/>
          <w:sz w:val="28"/>
          <w:szCs w:val="28"/>
        </w:rPr>
      </w:pPr>
    </w:p>
    <w:p w:rsidR="001320ED" w:rsidRPr="0095541C" w:rsidRDefault="0095541C">
      <w:pPr>
        <w:rPr>
          <w:rFonts w:ascii="Times New Roman" w:hAnsi="Times New Roman" w:cs="Times New Roman"/>
          <w:sz w:val="28"/>
          <w:szCs w:val="28"/>
        </w:rPr>
      </w:pPr>
      <w:r w:rsidRPr="00A40F48">
        <w:rPr>
          <w:rFonts w:ascii="Times New Roman" w:hAnsi="Times New Roman" w:cs="Times New Roman"/>
          <w:b/>
          <w:bCs/>
          <w:sz w:val="24"/>
          <w:szCs w:val="24"/>
        </w:rPr>
        <w:t xml:space="preserve">3.1.4.Итоги Государственной итоговой аттестации по программам подготовки квалифицированных рабочих, служащих </w:t>
      </w:r>
      <w:r w:rsidR="00B45056" w:rsidRPr="00A40F48">
        <w:rPr>
          <w:rFonts w:ascii="Times New Roman" w:hAnsi="Times New Roman" w:cs="Times New Roman"/>
          <w:i/>
          <w:iCs/>
          <w:sz w:val="24"/>
          <w:szCs w:val="24"/>
        </w:rPr>
        <w:t>(Выпуск 2018</w:t>
      </w:r>
      <w:r w:rsidRPr="00A40F48">
        <w:rPr>
          <w:rFonts w:ascii="Times New Roman" w:hAnsi="Times New Roman" w:cs="Times New Roman"/>
          <w:i/>
          <w:iCs/>
          <w:sz w:val="24"/>
          <w:szCs w:val="24"/>
        </w:rPr>
        <w:t>)</w:t>
      </w:r>
    </w:p>
    <w:tbl>
      <w:tblPr>
        <w:tblStyle w:val="a5"/>
        <w:tblW w:w="0" w:type="auto"/>
        <w:tblLayout w:type="fixed"/>
        <w:tblLook w:val="04A0" w:firstRow="1" w:lastRow="0" w:firstColumn="1" w:lastColumn="0" w:noHBand="0" w:noVBand="1"/>
      </w:tblPr>
      <w:tblGrid>
        <w:gridCol w:w="392"/>
        <w:gridCol w:w="832"/>
        <w:gridCol w:w="3137"/>
        <w:gridCol w:w="1134"/>
        <w:gridCol w:w="1134"/>
        <w:gridCol w:w="1134"/>
        <w:gridCol w:w="992"/>
        <w:gridCol w:w="851"/>
        <w:gridCol w:w="850"/>
        <w:gridCol w:w="851"/>
        <w:gridCol w:w="1417"/>
        <w:gridCol w:w="1134"/>
        <w:gridCol w:w="928"/>
      </w:tblGrid>
      <w:tr w:rsidR="00B45056" w:rsidTr="00A8200B">
        <w:tc>
          <w:tcPr>
            <w:tcW w:w="392" w:type="dxa"/>
            <w:vMerge w:val="restart"/>
          </w:tcPr>
          <w:p w:rsidR="00B45056" w:rsidRPr="00AF5EBE" w:rsidRDefault="00B45056" w:rsidP="00A8200B">
            <w:pPr>
              <w:rPr>
                <w:rFonts w:ascii="Times New Roman" w:hAnsi="Times New Roman" w:cs="Times New Roman"/>
                <w:b/>
                <w:sz w:val="20"/>
                <w:szCs w:val="20"/>
              </w:rPr>
            </w:pPr>
            <w:r w:rsidRPr="00AF5EBE">
              <w:rPr>
                <w:rFonts w:ascii="Times New Roman" w:hAnsi="Times New Roman" w:cs="Times New Roman"/>
                <w:b/>
                <w:sz w:val="20"/>
                <w:szCs w:val="20"/>
              </w:rPr>
              <w:t>№</w:t>
            </w:r>
          </w:p>
          <w:p w:rsidR="00B45056" w:rsidRPr="00AF5EBE" w:rsidRDefault="00B45056" w:rsidP="00A8200B">
            <w:pPr>
              <w:rPr>
                <w:rFonts w:ascii="Times New Roman" w:hAnsi="Times New Roman" w:cs="Times New Roman"/>
                <w:b/>
                <w:sz w:val="28"/>
                <w:szCs w:val="28"/>
              </w:rPr>
            </w:pPr>
            <w:proofErr w:type="gramStart"/>
            <w:r w:rsidRPr="00AF5EBE">
              <w:rPr>
                <w:rFonts w:ascii="Times New Roman" w:hAnsi="Times New Roman" w:cs="Times New Roman"/>
                <w:b/>
                <w:sz w:val="20"/>
                <w:szCs w:val="20"/>
              </w:rPr>
              <w:t>п</w:t>
            </w:r>
            <w:proofErr w:type="gramEnd"/>
            <w:r w:rsidRPr="00AF5EBE">
              <w:rPr>
                <w:rFonts w:ascii="Times New Roman" w:hAnsi="Times New Roman" w:cs="Times New Roman"/>
                <w:b/>
                <w:sz w:val="20"/>
                <w:szCs w:val="20"/>
              </w:rPr>
              <w:t>/п</w:t>
            </w:r>
          </w:p>
        </w:tc>
        <w:tc>
          <w:tcPr>
            <w:tcW w:w="3969" w:type="dxa"/>
            <w:gridSpan w:val="2"/>
          </w:tcPr>
          <w:p w:rsidR="00B45056" w:rsidRPr="00AF5EBE" w:rsidRDefault="00B45056" w:rsidP="00A8200B">
            <w:pPr>
              <w:jc w:val="center"/>
              <w:rPr>
                <w:rFonts w:ascii="Times New Roman" w:hAnsi="Times New Roman" w:cs="Times New Roman"/>
                <w:b/>
              </w:rPr>
            </w:pPr>
            <w:r w:rsidRPr="00AF5EBE">
              <w:rPr>
                <w:rFonts w:ascii="Times New Roman" w:hAnsi="Times New Roman" w:cs="Times New Roman"/>
                <w:b/>
              </w:rPr>
              <w:t>Профессия</w:t>
            </w:r>
          </w:p>
        </w:tc>
        <w:tc>
          <w:tcPr>
            <w:tcW w:w="1134" w:type="dxa"/>
            <w:vMerge w:val="restart"/>
          </w:tcPr>
          <w:p w:rsidR="00B45056" w:rsidRPr="00AF5EBE" w:rsidRDefault="00B45056" w:rsidP="00A8200B">
            <w:pPr>
              <w:rPr>
                <w:rFonts w:ascii="Times New Roman" w:hAnsi="Times New Roman" w:cs="Times New Roman"/>
                <w:b/>
              </w:rPr>
            </w:pPr>
            <w:r w:rsidRPr="00AF5EBE">
              <w:rPr>
                <w:rFonts w:ascii="Times New Roman" w:hAnsi="Times New Roman" w:cs="Times New Roman"/>
                <w:b/>
              </w:rPr>
              <w:t>Группа</w:t>
            </w:r>
          </w:p>
        </w:tc>
        <w:tc>
          <w:tcPr>
            <w:tcW w:w="9291" w:type="dxa"/>
            <w:gridSpan w:val="9"/>
          </w:tcPr>
          <w:p w:rsidR="00B45056" w:rsidRPr="00AF5EBE" w:rsidRDefault="00B45056" w:rsidP="00A8200B">
            <w:pPr>
              <w:jc w:val="center"/>
              <w:rPr>
                <w:rFonts w:ascii="Times New Roman" w:hAnsi="Times New Roman" w:cs="Times New Roman"/>
                <w:b/>
              </w:rPr>
            </w:pPr>
            <w:r w:rsidRPr="00AF5EBE">
              <w:rPr>
                <w:rFonts w:ascii="Times New Roman" w:hAnsi="Times New Roman" w:cs="Times New Roman"/>
                <w:b/>
              </w:rPr>
              <w:t>Защита выпускной квалификационной работы</w:t>
            </w:r>
          </w:p>
        </w:tc>
      </w:tr>
      <w:tr w:rsidR="00B45056" w:rsidTr="00A8200B">
        <w:tc>
          <w:tcPr>
            <w:tcW w:w="392" w:type="dxa"/>
            <w:vMerge/>
          </w:tcPr>
          <w:p w:rsidR="00B45056" w:rsidRPr="00AF5EBE" w:rsidRDefault="00B45056" w:rsidP="00A8200B">
            <w:pPr>
              <w:rPr>
                <w:rFonts w:ascii="Times New Roman" w:hAnsi="Times New Roman" w:cs="Times New Roman"/>
                <w:b/>
                <w:sz w:val="28"/>
                <w:szCs w:val="28"/>
              </w:rPr>
            </w:pPr>
          </w:p>
        </w:tc>
        <w:tc>
          <w:tcPr>
            <w:tcW w:w="832" w:type="dxa"/>
          </w:tcPr>
          <w:p w:rsidR="00B45056" w:rsidRPr="00AF5EBE" w:rsidRDefault="00B45056" w:rsidP="00A8200B">
            <w:pPr>
              <w:rPr>
                <w:rFonts w:ascii="Times New Roman" w:hAnsi="Times New Roman" w:cs="Times New Roman"/>
                <w:b/>
              </w:rPr>
            </w:pPr>
            <w:r w:rsidRPr="00AF5EBE">
              <w:rPr>
                <w:rFonts w:ascii="Times New Roman" w:hAnsi="Times New Roman" w:cs="Times New Roman"/>
                <w:b/>
              </w:rPr>
              <w:t>Код</w:t>
            </w:r>
          </w:p>
        </w:tc>
        <w:tc>
          <w:tcPr>
            <w:tcW w:w="3137" w:type="dxa"/>
          </w:tcPr>
          <w:p w:rsidR="00B45056" w:rsidRPr="00AF5EBE" w:rsidRDefault="00B45056" w:rsidP="00A8200B">
            <w:pPr>
              <w:jc w:val="center"/>
              <w:rPr>
                <w:rFonts w:ascii="Times New Roman" w:hAnsi="Times New Roman" w:cs="Times New Roman"/>
                <w:b/>
              </w:rPr>
            </w:pPr>
            <w:r w:rsidRPr="00AF5EBE">
              <w:rPr>
                <w:rFonts w:ascii="Times New Roman" w:hAnsi="Times New Roman" w:cs="Times New Roman"/>
                <w:b/>
              </w:rPr>
              <w:t>Наименование</w:t>
            </w:r>
          </w:p>
        </w:tc>
        <w:tc>
          <w:tcPr>
            <w:tcW w:w="1134" w:type="dxa"/>
            <w:vMerge/>
          </w:tcPr>
          <w:p w:rsidR="00B45056" w:rsidRPr="00AF5EBE" w:rsidRDefault="00B45056" w:rsidP="00A8200B">
            <w:pPr>
              <w:rPr>
                <w:rFonts w:ascii="Times New Roman" w:hAnsi="Times New Roman" w:cs="Times New Roman"/>
                <w:b/>
                <w:sz w:val="28"/>
                <w:szCs w:val="28"/>
              </w:rPr>
            </w:pPr>
          </w:p>
        </w:tc>
        <w:tc>
          <w:tcPr>
            <w:tcW w:w="1134" w:type="dxa"/>
          </w:tcPr>
          <w:p w:rsidR="00B45056" w:rsidRPr="00AF5EBE" w:rsidRDefault="00B45056" w:rsidP="00A8200B">
            <w:pPr>
              <w:rPr>
                <w:rFonts w:ascii="Times New Roman" w:hAnsi="Times New Roman" w:cs="Times New Roman"/>
                <w:b/>
              </w:rPr>
            </w:pPr>
            <w:r w:rsidRPr="00AF5EBE">
              <w:rPr>
                <w:rFonts w:ascii="Times New Roman" w:hAnsi="Times New Roman" w:cs="Times New Roman"/>
                <w:b/>
              </w:rPr>
              <w:t>Всего</w:t>
            </w:r>
          </w:p>
          <w:p w:rsidR="00B45056" w:rsidRPr="00AF5EBE" w:rsidRDefault="00B45056" w:rsidP="00A8200B">
            <w:pPr>
              <w:rPr>
                <w:rFonts w:ascii="Times New Roman" w:hAnsi="Times New Roman" w:cs="Times New Roman"/>
                <w:b/>
              </w:rPr>
            </w:pPr>
            <w:r w:rsidRPr="00AF5EBE">
              <w:rPr>
                <w:rFonts w:ascii="Times New Roman" w:hAnsi="Times New Roman" w:cs="Times New Roman"/>
                <w:b/>
              </w:rPr>
              <w:t>допущ</w:t>
            </w:r>
            <w:r w:rsidRPr="00AF5EBE">
              <w:rPr>
                <w:rFonts w:ascii="Times New Roman" w:hAnsi="Times New Roman" w:cs="Times New Roman"/>
                <w:b/>
              </w:rPr>
              <w:t>е</w:t>
            </w:r>
            <w:r w:rsidRPr="00AF5EBE">
              <w:rPr>
                <w:rFonts w:ascii="Times New Roman" w:hAnsi="Times New Roman" w:cs="Times New Roman"/>
                <w:b/>
              </w:rPr>
              <w:t>но</w:t>
            </w:r>
          </w:p>
          <w:p w:rsidR="00B45056" w:rsidRPr="00AF5EBE" w:rsidRDefault="00B45056" w:rsidP="00A8200B">
            <w:pPr>
              <w:rPr>
                <w:rFonts w:ascii="Times New Roman" w:hAnsi="Times New Roman" w:cs="Times New Roman"/>
                <w:b/>
              </w:rPr>
            </w:pPr>
            <w:r w:rsidRPr="00AF5EBE">
              <w:rPr>
                <w:rFonts w:ascii="Times New Roman" w:hAnsi="Times New Roman" w:cs="Times New Roman"/>
                <w:b/>
              </w:rPr>
              <w:t>чел</w:t>
            </w:r>
          </w:p>
        </w:tc>
        <w:tc>
          <w:tcPr>
            <w:tcW w:w="1134" w:type="dxa"/>
          </w:tcPr>
          <w:p w:rsidR="00B45056" w:rsidRPr="00AF5EBE" w:rsidRDefault="00B45056" w:rsidP="00A8200B">
            <w:pPr>
              <w:rPr>
                <w:rFonts w:ascii="Times New Roman" w:hAnsi="Times New Roman" w:cs="Times New Roman"/>
                <w:b/>
              </w:rPr>
            </w:pPr>
            <w:r w:rsidRPr="00AF5EBE">
              <w:rPr>
                <w:rFonts w:ascii="Times New Roman" w:hAnsi="Times New Roman" w:cs="Times New Roman"/>
                <w:b/>
              </w:rPr>
              <w:t>Защит</w:t>
            </w:r>
            <w:r w:rsidRPr="00AF5EBE">
              <w:rPr>
                <w:rFonts w:ascii="Times New Roman" w:hAnsi="Times New Roman" w:cs="Times New Roman"/>
                <w:b/>
              </w:rPr>
              <w:t>и</w:t>
            </w:r>
            <w:r w:rsidRPr="00AF5EBE">
              <w:rPr>
                <w:rFonts w:ascii="Times New Roman" w:hAnsi="Times New Roman" w:cs="Times New Roman"/>
                <w:b/>
              </w:rPr>
              <w:t>ли</w:t>
            </w:r>
          </w:p>
          <w:p w:rsidR="00B45056" w:rsidRPr="00AF5EBE" w:rsidRDefault="00B45056" w:rsidP="00A8200B">
            <w:pPr>
              <w:rPr>
                <w:rFonts w:ascii="Times New Roman" w:hAnsi="Times New Roman" w:cs="Times New Roman"/>
                <w:b/>
              </w:rPr>
            </w:pPr>
            <w:r w:rsidRPr="00AF5EBE">
              <w:rPr>
                <w:rFonts w:ascii="Times New Roman" w:hAnsi="Times New Roman" w:cs="Times New Roman"/>
                <w:b/>
              </w:rPr>
              <w:t>чел</w:t>
            </w:r>
          </w:p>
        </w:tc>
        <w:tc>
          <w:tcPr>
            <w:tcW w:w="992" w:type="dxa"/>
          </w:tcPr>
          <w:p w:rsidR="00B45056" w:rsidRPr="00AF5EBE" w:rsidRDefault="00B45056" w:rsidP="00A8200B">
            <w:pPr>
              <w:jc w:val="center"/>
              <w:rPr>
                <w:rFonts w:ascii="Times New Roman" w:hAnsi="Times New Roman" w:cs="Times New Roman"/>
                <w:b/>
              </w:rPr>
            </w:pPr>
            <w:r w:rsidRPr="00AF5EBE">
              <w:rPr>
                <w:rFonts w:ascii="Times New Roman" w:hAnsi="Times New Roman" w:cs="Times New Roman"/>
                <w:b/>
              </w:rPr>
              <w:t>«5»</w:t>
            </w:r>
          </w:p>
        </w:tc>
        <w:tc>
          <w:tcPr>
            <w:tcW w:w="851" w:type="dxa"/>
          </w:tcPr>
          <w:p w:rsidR="00B45056" w:rsidRPr="00AF5EBE" w:rsidRDefault="00B45056" w:rsidP="00A8200B">
            <w:pPr>
              <w:jc w:val="center"/>
              <w:rPr>
                <w:rFonts w:ascii="Times New Roman" w:hAnsi="Times New Roman" w:cs="Times New Roman"/>
                <w:b/>
              </w:rPr>
            </w:pPr>
            <w:r w:rsidRPr="00AF5EBE">
              <w:rPr>
                <w:rFonts w:ascii="Times New Roman" w:hAnsi="Times New Roman" w:cs="Times New Roman"/>
                <w:b/>
              </w:rPr>
              <w:t>«4»</w:t>
            </w:r>
          </w:p>
        </w:tc>
        <w:tc>
          <w:tcPr>
            <w:tcW w:w="850" w:type="dxa"/>
          </w:tcPr>
          <w:p w:rsidR="00B45056" w:rsidRPr="00AF5EBE" w:rsidRDefault="00B45056" w:rsidP="00A8200B">
            <w:pPr>
              <w:jc w:val="center"/>
              <w:rPr>
                <w:rFonts w:ascii="Times New Roman" w:hAnsi="Times New Roman" w:cs="Times New Roman"/>
                <w:b/>
              </w:rPr>
            </w:pPr>
            <w:r w:rsidRPr="00AF5EBE">
              <w:rPr>
                <w:rFonts w:ascii="Times New Roman" w:hAnsi="Times New Roman" w:cs="Times New Roman"/>
                <w:b/>
              </w:rPr>
              <w:t>«3»</w:t>
            </w:r>
          </w:p>
        </w:tc>
        <w:tc>
          <w:tcPr>
            <w:tcW w:w="851" w:type="dxa"/>
          </w:tcPr>
          <w:p w:rsidR="00B45056" w:rsidRPr="00AF5EBE" w:rsidRDefault="00B45056" w:rsidP="00A8200B">
            <w:pPr>
              <w:jc w:val="center"/>
              <w:rPr>
                <w:rFonts w:ascii="Times New Roman" w:hAnsi="Times New Roman" w:cs="Times New Roman"/>
                <w:b/>
              </w:rPr>
            </w:pPr>
            <w:r w:rsidRPr="00AF5EBE">
              <w:rPr>
                <w:rFonts w:ascii="Times New Roman" w:hAnsi="Times New Roman" w:cs="Times New Roman"/>
                <w:b/>
              </w:rPr>
              <w:t>«2»</w:t>
            </w:r>
          </w:p>
        </w:tc>
        <w:tc>
          <w:tcPr>
            <w:tcW w:w="1417" w:type="dxa"/>
          </w:tcPr>
          <w:p w:rsidR="00B45056" w:rsidRPr="00AF5EBE" w:rsidRDefault="00B45056" w:rsidP="00A8200B">
            <w:pPr>
              <w:rPr>
                <w:rFonts w:ascii="Times New Roman" w:hAnsi="Times New Roman" w:cs="Times New Roman"/>
                <w:b/>
              </w:rPr>
            </w:pPr>
            <w:r w:rsidRPr="00AF5EBE">
              <w:rPr>
                <w:rFonts w:ascii="Times New Roman" w:hAnsi="Times New Roman" w:cs="Times New Roman"/>
                <w:b/>
              </w:rPr>
              <w:t>Абсолю</w:t>
            </w:r>
            <w:r w:rsidRPr="00AF5EBE">
              <w:rPr>
                <w:rFonts w:ascii="Times New Roman" w:hAnsi="Times New Roman" w:cs="Times New Roman"/>
                <w:b/>
              </w:rPr>
              <w:t>т</w:t>
            </w:r>
            <w:r w:rsidRPr="00AF5EBE">
              <w:rPr>
                <w:rFonts w:ascii="Times New Roman" w:hAnsi="Times New Roman" w:cs="Times New Roman"/>
                <w:b/>
              </w:rPr>
              <w:t>ная успев</w:t>
            </w:r>
            <w:r w:rsidRPr="00AF5EBE">
              <w:rPr>
                <w:rFonts w:ascii="Times New Roman" w:hAnsi="Times New Roman" w:cs="Times New Roman"/>
                <w:b/>
              </w:rPr>
              <w:t>а</w:t>
            </w:r>
            <w:r w:rsidRPr="00AF5EBE">
              <w:rPr>
                <w:rFonts w:ascii="Times New Roman" w:hAnsi="Times New Roman" w:cs="Times New Roman"/>
                <w:b/>
              </w:rPr>
              <w:t>емость %</w:t>
            </w:r>
          </w:p>
        </w:tc>
        <w:tc>
          <w:tcPr>
            <w:tcW w:w="1134" w:type="dxa"/>
          </w:tcPr>
          <w:p w:rsidR="00B45056" w:rsidRPr="00AF5EBE" w:rsidRDefault="00B45056" w:rsidP="00A8200B">
            <w:pPr>
              <w:rPr>
                <w:rFonts w:ascii="Times New Roman" w:hAnsi="Times New Roman" w:cs="Times New Roman"/>
                <w:b/>
              </w:rPr>
            </w:pPr>
            <w:r w:rsidRPr="00AF5EBE">
              <w:rPr>
                <w:rFonts w:ascii="Times New Roman" w:hAnsi="Times New Roman" w:cs="Times New Roman"/>
                <w:b/>
              </w:rPr>
              <w:t>Кач</w:t>
            </w:r>
            <w:r w:rsidRPr="00AF5EBE">
              <w:rPr>
                <w:rFonts w:ascii="Times New Roman" w:hAnsi="Times New Roman" w:cs="Times New Roman"/>
                <w:b/>
              </w:rPr>
              <w:t>е</w:t>
            </w:r>
            <w:r w:rsidRPr="00AF5EBE">
              <w:rPr>
                <w:rFonts w:ascii="Times New Roman" w:hAnsi="Times New Roman" w:cs="Times New Roman"/>
                <w:b/>
              </w:rPr>
              <w:t>ственная</w:t>
            </w:r>
          </w:p>
          <w:p w:rsidR="00B45056" w:rsidRPr="00AF5EBE" w:rsidRDefault="00B45056" w:rsidP="00A8200B">
            <w:pPr>
              <w:rPr>
                <w:rFonts w:ascii="Times New Roman" w:hAnsi="Times New Roman" w:cs="Times New Roman"/>
                <w:b/>
              </w:rPr>
            </w:pPr>
            <w:r w:rsidRPr="00AF5EBE">
              <w:rPr>
                <w:rFonts w:ascii="Times New Roman" w:hAnsi="Times New Roman" w:cs="Times New Roman"/>
                <w:b/>
              </w:rPr>
              <w:t>успева</w:t>
            </w:r>
            <w:r w:rsidRPr="00AF5EBE">
              <w:rPr>
                <w:rFonts w:ascii="Times New Roman" w:hAnsi="Times New Roman" w:cs="Times New Roman"/>
                <w:b/>
              </w:rPr>
              <w:t>е</w:t>
            </w:r>
            <w:r w:rsidRPr="00AF5EBE">
              <w:rPr>
                <w:rFonts w:ascii="Times New Roman" w:hAnsi="Times New Roman" w:cs="Times New Roman"/>
                <w:b/>
              </w:rPr>
              <w:t>мость</w:t>
            </w:r>
          </w:p>
        </w:tc>
        <w:tc>
          <w:tcPr>
            <w:tcW w:w="928" w:type="dxa"/>
          </w:tcPr>
          <w:p w:rsidR="00B45056" w:rsidRPr="00AF5EBE" w:rsidRDefault="00B45056" w:rsidP="00A8200B">
            <w:pPr>
              <w:rPr>
                <w:rFonts w:ascii="Times New Roman" w:hAnsi="Times New Roman" w:cs="Times New Roman"/>
                <w:b/>
              </w:rPr>
            </w:pPr>
            <w:r w:rsidRPr="00AF5EBE">
              <w:rPr>
                <w:rFonts w:ascii="Times New Roman" w:hAnsi="Times New Roman" w:cs="Times New Roman"/>
                <w:b/>
              </w:rPr>
              <w:t>Д</w:t>
            </w:r>
            <w:r w:rsidRPr="00AF5EBE">
              <w:rPr>
                <w:rFonts w:ascii="Times New Roman" w:hAnsi="Times New Roman" w:cs="Times New Roman"/>
                <w:b/>
              </w:rPr>
              <w:t>и</w:t>
            </w:r>
            <w:r w:rsidRPr="00AF5EBE">
              <w:rPr>
                <w:rFonts w:ascii="Times New Roman" w:hAnsi="Times New Roman" w:cs="Times New Roman"/>
                <w:b/>
              </w:rPr>
              <w:t>плом с отл</w:t>
            </w:r>
            <w:r w:rsidRPr="00AF5EBE">
              <w:rPr>
                <w:rFonts w:ascii="Times New Roman" w:hAnsi="Times New Roman" w:cs="Times New Roman"/>
                <w:b/>
              </w:rPr>
              <w:t>и</w:t>
            </w:r>
            <w:r w:rsidRPr="00AF5EBE">
              <w:rPr>
                <w:rFonts w:ascii="Times New Roman" w:hAnsi="Times New Roman" w:cs="Times New Roman"/>
                <w:b/>
              </w:rPr>
              <w:t>чием</w:t>
            </w:r>
          </w:p>
        </w:tc>
      </w:tr>
      <w:tr w:rsidR="00B45056" w:rsidTr="00A8200B">
        <w:tc>
          <w:tcPr>
            <w:tcW w:w="392" w:type="dxa"/>
          </w:tcPr>
          <w:p w:rsidR="00B45056" w:rsidRPr="00777544" w:rsidRDefault="00B45056" w:rsidP="00A8200B">
            <w:pPr>
              <w:rPr>
                <w:rFonts w:ascii="Times New Roman" w:hAnsi="Times New Roman" w:cs="Times New Roman"/>
              </w:rPr>
            </w:pPr>
            <w:r w:rsidRPr="00777544">
              <w:rPr>
                <w:rFonts w:ascii="Times New Roman" w:hAnsi="Times New Roman" w:cs="Times New Roman"/>
              </w:rPr>
              <w:t>1</w:t>
            </w:r>
          </w:p>
        </w:tc>
        <w:tc>
          <w:tcPr>
            <w:tcW w:w="832" w:type="dxa"/>
          </w:tcPr>
          <w:p w:rsidR="00B45056" w:rsidRPr="0087282E" w:rsidRDefault="00B45056" w:rsidP="00A8200B">
            <w:pPr>
              <w:jc w:val="both"/>
              <w:rPr>
                <w:rFonts w:ascii="Times New Roman" w:hAnsi="Times New Roman" w:cs="Times New Roman"/>
              </w:rPr>
            </w:pPr>
            <w:r w:rsidRPr="0087282E">
              <w:rPr>
                <w:rFonts w:ascii="Times New Roman" w:hAnsi="Times New Roman" w:cs="Times New Roman"/>
              </w:rPr>
              <w:t xml:space="preserve">11.01.01 </w:t>
            </w:r>
          </w:p>
        </w:tc>
        <w:tc>
          <w:tcPr>
            <w:tcW w:w="3137" w:type="dxa"/>
          </w:tcPr>
          <w:p w:rsidR="00B45056" w:rsidRPr="0087282E" w:rsidRDefault="00B45056" w:rsidP="00A8200B">
            <w:pPr>
              <w:jc w:val="both"/>
              <w:rPr>
                <w:rFonts w:ascii="Times New Roman" w:hAnsi="Times New Roman" w:cs="Times New Roman"/>
              </w:rPr>
            </w:pPr>
            <w:r w:rsidRPr="0087282E">
              <w:rPr>
                <w:rFonts w:ascii="Times New Roman" w:hAnsi="Times New Roman" w:cs="Times New Roman"/>
              </w:rPr>
              <w:t>Монтажник радиоэлектронной аппаратуры и приборов</w:t>
            </w:r>
          </w:p>
        </w:tc>
        <w:tc>
          <w:tcPr>
            <w:tcW w:w="1134" w:type="dxa"/>
          </w:tcPr>
          <w:p w:rsidR="00B45056" w:rsidRPr="00FC45CB" w:rsidRDefault="008D2587" w:rsidP="00FC45CB">
            <w:pPr>
              <w:jc w:val="center"/>
              <w:rPr>
                <w:rFonts w:ascii="Times New Roman" w:hAnsi="Times New Roman" w:cs="Times New Roman"/>
                <w:sz w:val="20"/>
                <w:szCs w:val="20"/>
              </w:rPr>
            </w:pPr>
            <w:r>
              <w:rPr>
                <w:rFonts w:ascii="Times New Roman" w:hAnsi="Times New Roman" w:cs="Times New Roman"/>
                <w:sz w:val="20"/>
                <w:szCs w:val="20"/>
              </w:rPr>
              <w:t>11095</w:t>
            </w:r>
            <w:r w:rsidR="00FC45CB" w:rsidRPr="00FC45CB">
              <w:rPr>
                <w:rFonts w:ascii="Times New Roman" w:hAnsi="Times New Roman" w:cs="Times New Roman"/>
                <w:sz w:val="20"/>
                <w:szCs w:val="20"/>
              </w:rPr>
              <w:t>1</w:t>
            </w:r>
          </w:p>
        </w:tc>
        <w:tc>
          <w:tcPr>
            <w:tcW w:w="1134" w:type="dxa"/>
          </w:tcPr>
          <w:p w:rsidR="00B45056" w:rsidRPr="00FC45CB" w:rsidRDefault="00FC45CB" w:rsidP="00FC45CB">
            <w:pPr>
              <w:jc w:val="center"/>
              <w:rPr>
                <w:rFonts w:ascii="Times New Roman" w:hAnsi="Times New Roman" w:cs="Times New Roman"/>
                <w:sz w:val="20"/>
                <w:szCs w:val="20"/>
              </w:rPr>
            </w:pPr>
            <w:r>
              <w:rPr>
                <w:rFonts w:ascii="Times New Roman" w:hAnsi="Times New Roman" w:cs="Times New Roman"/>
                <w:sz w:val="20"/>
                <w:szCs w:val="20"/>
              </w:rPr>
              <w:t>23</w:t>
            </w:r>
          </w:p>
        </w:tc>
        <w:tc>
          <w:tcPr>
            <w:tcW w:w="1134" w:type="dxa"/>
          </w:tcPr>
          <w:p w:rsidR="00B45056" w:rsidRPr="00FC45CB" w:rsidRDefault="00FC45CB" w:rsidP="00FC45CB">
            <w:pPr>
              <w:jc w:val="center"/>
              <w:rPr>
                <w:rFonts w:ascii="Times New Roman" w:hAnsi="Times New Roman" w:cs="Times New Roman"/>
                <w:sz w:val="20"/>
                <w:szCs w:val="20"/>
              </w:rPr>
            </w:pPr>
            <w:r>
              <w:rPr>
                <w:rFonts w:ascii="Times New Roman" w:hAnsi="Times New Roman" w:cs="Times New Roman"/>
                <w:sz w:val="20"/>
                <w:szCs w:val="20"/>
              </w:rPr>
              <w:t>23</w:t>
            </w:r>
          </w:p>
        </w:tc>
        <w:tc>
          <w:tcPr>
            <w:tcW w:w="992" w:type="dxa"/>
          </w:tcPr>
          <w:p w:rsidR="00B45056" w:rsidRPr="00FC45CB" w:rsidRDefault="00FC45CB" w:rsidP="00FC45CB">
            <w:pPr>
              <w:jc w:val="center"/>
              <w:rPr>
                <w:rFonts w:ascii="Times New Roman" w:hAnsi="Times New Roman" w:cs="Times New Roman"/>
                <w:sz w:val="20"/>
                <w:szCs w:val="20"/>
              </w:rPr>
            </w:pPr>
            <w:r>
              <w:rPr>
                <w:rFonts w:ascii="Times New Roman" w:hAnsi="Times New Roman" w:cs="Times New Roman"/>
                <w:sz w:val="20"/>
                <w:szCs w:val="20"/>
              </w:rPr>
              <w:t>13</w:t>
            </w:r>
          </w:p>
        </w:tc>
        <w:tc>
          <w:tcPr>
            <w:tcW w:w="851" w:type="dxa"/>
          </w:tcPr>
          <w:p w:rsidR="00B45056" w:rsidRPr="00FC45CB" w:rsidRDefault="00FC45CB" w:rsidP="00FC45CB">
            <w:pPr>
              <w:jc w:val="center"/>
              <w:rPr>
                <w:rFonts w:ascii="Times New Roman" w:hAnsi="Times New Roman" w:cs="Times New Roman"/>
                <w:sz w:val="20"/>
                <w:szCs w:val="20"/>
              </w:rPr>
            </w:pPr>
            <w:r>
              <w:rPr>
                <w:rFonts w:ascii="Times New Roman" w:hAnsi="Times New Roman" w:cs="Times New Roman"/>
                <w:sz w:val="20"/>
                <w:szCs w:val="20"/>
              </w:rPr>
              <w:t>8</w:t>
            </w:r>
          </w:p>
        </w:tc>
        <w:tc>
          <w:tcPr>
            <w:tcW w:w="850" w:type="dxa"/>
          </w:tcPr>
          <w:p w:rsidR="00B45056" w:rsidRPr="00FC45CB" w:rsidRDefault="00FC45CB" w:rsidP="00FC45CB">
            <w:pPr>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Pr>
          <w:p w:rsidR="00B45056" w:rsidRPr="00FC45CB" w:rsidRDefault="00FC45CB" w:rsidP="00FC45CB">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B45056" w:rsidRPr="00FC45CB" w:rsidRDefault="00FC45CB" w:rsidP="00FC45CB">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B45056" w:rsidRPr="00FC45CB" w:rsidRDefault="00971EB0" w:rsidP="00FC45CB">
            <w:pPr>
              <w:jc w:val="center"/>
              <w:rPr>
                <w:rFonts w:ascii="Times New Roman" w:hAnsi="Times New Roman" w:cs="Times New Roman"/>
                <w:sz w:val="20"/>
                <w:szCs w:val="20"/>
              </w:rPr>
            </w:pPr>
            <w:r>
              <w:rPr>
                <w:rFonts w:ascii="Times New Roman" w:hAnsi="Times New Roman" w:cs="Times New Roman"/>
                <w:sz w:val="20"/>
                <w:szCs w:val="20"/>
              </w:rPr>
              <w:t>91,3</w:t>
            </w:r>
          </w:p>
        </w:tc>
        <w:tc>
          <w:tcPr>
            <w:tcW w:w="928" w:type="dxa"/>
          </w:tcPr>
          <w:p w:rsidR="00B45056" w:rsidRPr="00FC45CB" w:rsidRDefault="007360BB" w:rsidP="00FC45CB">
            <w:pPr>
              <w:jc w:val="center"/>
              <w:rPr>
                <w:rFonts w:ascii="Times New Roman" w:hAnsi="Times New Roman" w:cs="Times New Roman"/>
                <w:sz w:val="20"/>
                <w:szCs w:val="20"/>
              </w:rPr>
            </w:pPr>
            <w:r>
              <w:rPr>
                <w:rFonts w:ascii="Times New Roman" w:hAnsi="Times New Roman" w:cs="Times New Roman"/>
                <w:sz w:val="20"/>
                <w:szCs w:val="20"/>
              </w:rPr>
              <w:t>1</w:t>
            </w:r>
          </w:p>
        </w:tc>
      </w:tr>
      <w:tr w:rsidR="00B45056" w:rsidTr="00A8200B">
        <w:tc>
          <w:tcPr>
            <w:tcW w:w="392" w:type="dxa"/>
          </w:tcPr>
          <w:p w:rsidR="00B45056" w:rsidRPr="00777544" w:rsidRDefault="00B45056" w:rsidP="00A8200B">
            <w:pPr>
              <w:rPr>
                <w:rFonts w:ascii="Times New Roman" w:hAnsi="Times New Roman" w:cs="Times New Roman"/>
              </w:rPr>
            </w:pPr>
            <w:r w:rsidRPr="00777544">
              <w:rPr>
                <w:rFonts w:ascii="Times New Roman" w:hAnsi="Times New Roman" w:cs="Times New Roman"/>
              </w:rPr>
              <w:t>2</w:t>
            </w:r>
          </w:p>
        </w:tc>
        <w:tc>
          <w:tcPr>
            <w:tcW w:w="832" w:type="dxa"/>
          </w:tcPr>
          <w:p w:rsidR="00B45056" w:rsidRPr="0087282E" w:rsidRDefault="00B45056" w:rsidP="00A8200B">
            <w:pPr>
              <w:jc w:val="both"/>
              <w:rPr>
                <w:rFonts w:ascii="Times New Roman" w:hAnsi="Times New Roman" w:cs="Times New Roman"/>
              </w:rPr>
            </w:pPr>
            <w:r w:rsidRPr="0087282E">
              <w:rPr>
                <w:rFonts w:ascii="Times New Roman" w:hAnsi="Times New Roman" w:cs="Times New Roman"/>
              </w:rPr>
              <w:t xml:space="preserve">15.01.05 </w:t>
            </w:r>
          </w:p>
        </w:tc>
        <w:tc>
          <w:tcPr>
            <w:tcW w:w="3137" w:type="dxa"/>
          </w:tcPr>
          <w:p w:rsidR="00B45056" w:rsidRPr="0087282E" w:rsidRDefault="00B45056" w:rsidP="00A8200B">
            <w:pPr>
              <w:rPr>
                <w:rFonts w:ascii="Times New Roman" w:hAnsi="Times New Roman" w:cs="Times New Roman"/>
              </w:rPr>
            </w:pPr>
            <w:proofErr w:type="gramStart"/>
            <w:r w:rsidRPr="0087282E">
              <w:rPr>
                <w:rFonts w:ascii="Times New Roman" w:hAnsi="Times New Roman" w:cs="Times New Roman"/>
              </w:rPr>
              <w:t>Сварщик (ручной  и частично механизированной сварки (наплавки)</w:t>
            </w:r>
            <w:proofErr w:type="gramEnd"/>
          </w:p>
        </w:tc>
        <w:tc>
          <w:tcPr>
            <w:tcW w:w="1134" w:type="dxa"/>
          </w:tcPr>
          <w:p w:rsidR="00B45056" w:rsidRDefault="00FC45CB" w:rsidP="00FC45CB">
            <w:pPr>
              <w:jc w:val="center"/>
              <w:rPr>
                <w:rFonts w:ascii="Times New Roman" w:hAnsi="Times New Roman" w:cs="Times New Roman"/>
                <w:sz w:val="20"/>
                <w:szCs w:val="20"/>
              </w:rPr>
            </w:pPr>
            <w:r w:rsidRPr="00FC45CB">
              <w:rPr>
                <w:rFonts w:ascii="Times New Roman" w:hAnsi="Times New Roman" w:cs="Times New Roman"/>
                <w:sz w:val="20"/>
                <w:szCs w:val="20"/>
              </w:rPr>
              <w:t>150951</w:t>
            </w:r>
          </w:p>
          <w:p w:rsidR="00F412D8" w:rsidRPr="00FC45CB" w:rsidRDefault="00F412D8" w:rsidP="00FC45CB">
            <w:pPr>
              <w:jc w:val="center"/>
              <w:rPr>
                <w:rFonts w:ascii="Times New Roman" w:hAnsi="Times New Roman" w:cs="Times New Roman"/>
                <w:sz w:val="20"/>
                <w:szCs w:val="20"/>
              </w:rPr>
            </w:pPr>
            <w:r>
              <w:rPr>
                <w:rFonts w:ascii="Times New Roman" w:hAnsi="Times New Roman" w:cs="Times New Roman"/>
                <w:sz w:val="20"/>
                <w:szCs w:val="20"/>
              </w:rPr>
              <w:t>150105</w:t>
            </w:r>
          </w:p>
        </w:tc>
        <w:tc>
          <w:tcPr>
            <w:tcW w:w="1134" w:type="dxa"/>
          </w:tcPr>
          <w:p w:rsidR="00B45056" w:rsidRPr="00FC45CB" w:rsidRDefault="00F412D8" w:rsidP="00FC45CB">
            <w:pPr>
              <w:jc w:val="center"/>
              <w:rPr>
                <w:rFonts w:ascii="Times New Roman" w:hAnsi="Times New Roman" w:cs="Times New Roman"/>
                <w:sz w:val="20"/>
                <w:szCs w:val="20"/>
              </w:rPr>
            </w:pPr>
            <w:r>
              <w:rPr>
                <w:rFonts w:ascii="Times New Roman" w:hAnsi="Times New Roman" w:cs="Times New Roman"/>
                <w:sz w:val="20"/>
                <w:szCs w:val="20"/>
              </w:rPr>
              <w:t>37</w:t>
            </w:r>
          </w:p>
        </w:tc>
        <w:tc>
          <w:tcPr>
            <w:tcW w:w="1134" w:type="dxa"/>
          </w:tcPr>
          <w:p w:rsidR="00B45056" w:rsidRPr="00FC45CB" w:rsidRDefault="009432C0" w:rsidP="00FC45CB">
            <w:pPr>
              <w:jc w:val="center"/>
              <w:rPr>
                <w:rFonts w:ascii="Times New Roman" w:hAnsi="Times New Roman" w:cs="Times New Roman"/>
                <w:sz w:val="20"/>
                <w:szCs w:val="20"/>
              </w:rPr>
            </w:pPr>
            <w:r>
              <w:rPr>
                <w:rFonts w:ascii="Times New Roman" w:hAnsi="Times New Roman" w:cs="Times New Roman"/>
                <w:sz w:val="20"/>
                <w:szCs w:val="20"/>
              </w:rPr>
              <w:t>37</w:t>
            </w:r>
          </w:p>
        </w:tc>
        <w:tc>
          <w:tcPr>
            <w:tcW w:w="992" w:type="dxa"/>
          </w:tcPr>
          <w:p w:rsidR="00B45056" w:rsidRPr="00FC45CB" w:rsidRDefault="009432C0" w:rsidP="00FC45CB">
            <w:pPr>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Pr>
          <w:p w:rsidR="00B45056" w:rsidRPr="00FC45CB" w:rsidRDefault="009432C0" w:rsidP="00FC45CB">
            <w:pPr>
              <w:jc w:val="center"/>
              <w:rPr>
                <w:rFonts w:ascii="Times New Roman" w:hAnsi="Times New Roman" w:cs="Times New Roman"/>
                <w:sz w:val="20"/>
                <w:szCs w:val="20"/>
              </w:rPr>
            </w:pPr>
            <w:r>
              <w:rPr>
                <w:rFonts w:ascii="Times New Roman" w:hAnsi="Times New Roman" w:cs="Times New Roman"/>
                <w:sz w:val="20"/>
                <w:szCs w:val="20"/>
              </w:rPr>
              <w:t>14</w:t>
            </w:r>
          </w:p>
        </w:tc>
        <w:tc>
          <w:tcPr>
            <w:tcW w:w="850" w:type="dxa"/>
          </w:tcPr>
          <w:p w:rsidR="00B45056" w:rsidRPr="00FC45CB" w:rsidRDefault="009432C0" w:rsidP="00FC45CB">
            <w:pPr>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Pr>
          <w:p w:rsidR="00B45056" w:rsidRPr="00FC45CB" w:rsidRDefault="00FC45CB" w:rsidP="00FC45CB">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B45056" w:rsidRPr="00FC45CB" w:rsidRDefault="00FC45CB" w:rsidP="00FC45CB">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B45056" w:rsidRPr="00FC45CB" w:rsidRDefault="009432C0" w:rsidP="00FC45CB">
            <w:pPr>
              <w:jc w:val="center"/>
              <w:rPr>
                <w:rFonts w:ascii="Times New Roman" w:hAnsi="Times New Roman" w:cs="Times New Roman"/>
                <w:sz w:val="20"/>
                <w:szCs w:val="20"/>
              </w:rPr>
            </w:pPr>
            <w:r>
              <w:rPr>
                <w:rFonts w:ascii="Times New Roman" w:hAnsi="Times New Roman" w:cs="Times New Roman"/>
                <w:sz w:val="20"/>
                <w:szCs w:val="20"/>
              </w:rPr>
              <w:t>78,3</w:t>
            </w:r>
          </w:p>
        </w:tc>
        <w:tc>
          <w:tcPr>
            <w:tcW w:w="928" w:type="dxa"/>
          </w:tcPr>
          <w:p w:rsidR="00B45056" w:rsidRPr="00FC45CB" w:rsidRDefault="007360BB" w:rsidP="00FC45CB">
            <w:pPr>
              <w:jc w:val="center"/>
              <w:rPr>
                <w:rFonts w:ascii="Times New Roman" w:hAnsi="Times New Roman" w:cs="Times New Roman"/>
                <w:sz w:val="20"/>
                <w:szCs w:val="20"/>
              </w:rPr>
            </w:pPr>
            <w:r>
              <w:rPr>
                <w:rFonts w:ascii="Times New Roman" w:hAnsi="Times New Roman" w:cs="Times New Roman"/>
                <w:sz w:val="20"/>
                <w:szCs w:val="20"/>
              </w:rPr>
              <w:t>1</w:t>
            </w:r>
          </w:p>
        </w:tc>
      </w:tr>
      <w:tr w:rsidR="00B45056" w:rsidTr="00A8200B">
        <w:tc>
          <w:tcPr>
            <w:tcW w:w="392" w:type="dxa"/>
          </w:tcPr>
          <w:p w:rsidR="00B45056" w:rsidRPr="00777544" w:rsidRDefault="00B45056" w:rsidP="00A8200B">
            <w:pPr>
              <w:rPr>
                <w:rFonts w:ascii="Times New Roman" w:hAnsi="Times New Roman" w:cs="Times New Roman"/>
              </w:rPr>
            </w:pPr>
            <w:r w:rsidRPr="00777544">
              <w:rPr>
                <w:rFonts w:ascii="Times New Roman" w:hAnsi="Times New Roman" w:cs="Times New Roman"/>
              </w:rPr>
              <w:t>3</w:t>
            </w:r>
          </w:p>
        </w:tc>
        <w:tc>
          <w:tcPr>
            <w:tcW w:w="832" w:type="dxa"/>
          </w:tcPr>
          <w:p w:rsidR="00B45056" w:rsidRPr="0087282E" w:rsidRDefault="00B45056" w:rsidP="00A8200B">
            <w:pPr>
              <w:jc w:val="both"/>
              <w:rPr>
                <w:rFonts w:ascii="Times New Roman" w:hAnsi="Times New Roman" w:cs="Times New Roman"/>
              </w:rPr>
            </w:pPr>
            <w:r w:rsidRPr="0087282E">
              <w:rPr>
                <w:rFonts w:ascii="Times New Roman" w:hAnsi="Times New Roman" w:cs="Times New Roman"/>
              </w:rPr>
              <w:t xml:space="preserve">13.01.10 </w:t>
            </w:r>
          </w:p>
        </w:tc>
        <w:tc>
          <w:tcPr>
            <w:tcW w:w="3137" w:type="dxa"/>
          </w:tcPr>
          <w:p w:rsidR="00B45056" w:rsidRPr="0087282E" w:rsidRDefault="00B45056" w:rsidP="00A8200B">
            <w:pPr>
              <w:jc w:val="both"/>
              <w:rPr>
                <w:rFonts w:ascii="Times New Roman" w:hAnsi="Times New Roman" w:cs="Times New Roman"/>
              </w:rPr>
            </w:pPr>
            <w:r w:rsidRPr="0087282E">
              <w:rPr>
                <w:rFonts w:ascii="Times New Roman" w:hAnsi="Times New Roman" w:cs="Times New Roman"/>
              </w:rPr>
              <w:t>Электромонтер по ремонту  и обслуживанию  электрообор</w:t>
            </w:r>
            <w:r w:rsidRPr="0087282E">
              <w:rPr>
                <w:rFonts w:ascii="Times New Roman" w:hAnsi="Times New Roman" w:cs="Times New Roman"/>
              </w:rPr>
              <w:t>у</w:t>
            </w:r>
            <w:r w:rsidRPr="0087282E">
              <w:rPr>
                <w:rFonts w:ascii="Times New Roman" w:hAnsi="Times New Roman" w:cs="Times New Roman"/>
              </w:rPr>
              <w:t>дования (по отраслям)</w:t>
            </w:r>
          </w:p>
        </w:tc>
        <w:tc>
          <w:tcPr>
            <w:tcW w:w="1134" w:type="dxa"/>
          </w:tcPr>
          <w:p w:rsidR="00B45056" w:rsidRPr="00FC45CB" w:rsidRDefault="00F412D8" w:rsidP="00E22188">
            <w:pPr>
              <w:jc w:val="center"/>
              <w:rPr>
                <w:rFonts w:ascii="Times New Roman" w:hAnsi="Times New Roman" w:cs="Times New Roman"/>
                <w:sz w:val="20"/>
                <w:szCs w:val="20"/>
              </w:rPr>
            </w:pPr>
            <w:r>
              <w:rPr>
                <w:rFonts w:ascii="Times New Roman" w:hAnsi="Times New Roman" w:cs="Times New Roman"/>
                <w:sz w:val="20"/>
                <w:szCs w:val="20"/>
              </w:rPr>
              <w:t>220951</w:t>
            </w:r>
          </w:p>
        </w:tc>
        <w:tc>
          <w:tcPr>
            <w:tcW w:w="1134" w:type="dxa"/>
          </w:tcPr>
          <w:p w:rsidR="00B45056" w:rsidRPr="00FC45CB" w:rsidRDefault="00F412D8" w:rsidP="009432C0">
            <w:pPr>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Pr>
          <w:p w:rsidR="00B45056" w:rsidRPr="00FC45CB" w:rsidRDefault="00F412D8" w:rsidP="009432C0">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B45056" w:rsidRPr="00FC45CB" w:rsidRDefault="00F412D8" w:rsidP="009432C0">
            <w:pPr>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Pr>
          <w:p w:rsidR="00B45056" w:rsidRPr="00FC45CB" w:rsidRDefault="00F412D8" w:rsidP="009432C0">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B45056" w:rsidRPr="00FC45CB" w:rsidRDefault="009432C0" w:rsidP="009432C0">
            <w:pPr>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Pr>
          <w:p w:rsidR="00B45056" w:rsidRPr="00FC45CB" w:rsidRDefault="00F412D8" w:rsidP="009432C0">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B45056" w:rsidRPr="00FC45CB" w:rsidRDefault="00F412D8" w:rsidP="009432C0">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B45056" w:rsidRPr="00FC45CB" w:rsidRDefault="009432C0" w:rsidP="009432C0">
            <w:pPr>
              <w:jc w:val="center"/>
              <w:rPr>
                <w:rFonts w:ascii="Times New Roman" w:hAnsi="Times New Roman" w:cs="Times New Roman"/>
                <w:sz w:val="20"/>
                <w:szCs w:val="20"/>
              </w:rPr>
            </w:pPr>
            <w:r>
              <w:rPr>
                <w:rFonts w:ascii="Times New Roman" w:hAnsi="Times New Roman" w:cs="Times New Roman"/>
                <w:sz w:val="20"/>
                <w:szCs w:val="20"/>
              </w:rPr>
              <w:t>75</w:t>
            </w:r>
          </w:p>
        </w:tc>
        <w:tc>
          <w:tcPr>
            <w:tcW w:w="928" w:type="dxa"/>
          </w:tcPr>
          <w:p w:rsidR="00B45056" w:rsidRPr="00FC45CB" w:rsidRDefault="00C07129" w:rsidP="00C07129">
            <w:pPr>
              <w:jc w:val="center"/>
              <w:rPr>
                <w:rFonts w:ascii="Times New Roman" w:hAnsi="Times New Roman" w:cs="Times New Roman"/>
                <w:sz w:val="20"/>
                <w:szCs w:val="20"/>
              </w:rPr>
            </w:pPr>
            <w:r>
              <w:rPr>
                <w:rFonts w:ascii="Times New Roman" w:hAnsi="Times New Roman" w:cs="Times New Roman"/>
                <w:sz w:val="20"/>
                <w:szCs w:val="20"/>
              </w:rPr>
              <w:t>-</w:t>
            </w:r>
          </w:p>
        </w:tc>
      </w:tr>
      <w:tr w:rsidR="00B45056" w:rsidTr="00A8200B">
        <w:tc>
          <w:tcPr>
            <w:tcW w:w="392" w:type="dxa"/>
          </w:tcPr>
          <w:p w:rsidR="00B45056" w:rsidRPr="00777544" w:rsidRDefault="00B45056" w:rsidP="00A8200B">
            <w:pPr>
              <w:rPr>
                <w:rFonts w:ascii="Times New Roman" w:hAnsi="Times New Roman" w:cs="Times New Roman"/>
              </w:rPr>
            </w:pPr>
            <w:r w:rsidRPr="00777544">
              <w:rPr>
                <w:rFonts w:ascii="Times New Roman" w:hAnsi="Times New Roman" w:cs="Times New Roman"/>
              </w:rPr>
              <w:t>4</w:t>
            </w:r>
          </w:p>
        </w:tc>
        <w:tc>
          <w:tcPr>
            <w:tcW w:w="832" w:type="dxa"/>
          </w:tcPr>
          <w:p w:rsidR="00B45056" w:rsidRPr="0087282E" w:rsidRDefault="00B45056" w:rsidP="00A8200B">
            <w:pPr>
              <w:jc w:val="both"/>
              <w:rPr>
                <w:rFonts w:ascii="Times New Roman" w:hAnsi="Times New Roman" w:cs="Times New Roman"/>
              </w:rPr>
            </w:pPr>
            <w:r w:rsidRPr="0087282E">
              <w:rPr>
                <w:rFonts w:ascii="Times New Roman" w:hAnsi="Times New Roman" w:cs="Times New Roman"/>
              </w:rPr>
              <w:t>15.01.25</w:t>
            </w:r>
          </w:p>
        </w:tc>
        <w:tc>
          <w:tcPr>
            <w:tcW w:w="3137" w:type="dxa"/>
          </w:tcPr>
          <w:p w:rsidR="00B45056" w:rsidRPr="0087282E" w:rsidRDefault="00B45056" w:rsidP="00A8200B">
            <w:pPr>
              <w:rPr>
                <w:rFonts w:ascii="Times New Roman" w:hAnsi="Times New Roman" w:cs="Times New Roman"/>
              </w:rPr>
            </w:pPr>
            <w:r w:rsidRPr="0087282E">
              <w:rPr>
                <w:rFonts w:ascii="Times New Roman" w:hAnsi="Times New Roman" w:cs="Times New Roman"/>
              </w:rPr>
              <w:t>Станочник</w:t>
            </w:r>
          </w:p>
        </w:tc>
        <w:tc>
          <w:tcPr>
            <w:tcW w:w="1134" w:type="dxa"/>
          </w:tcPr>
          <w:p w:rsidR="00B45056" w:rsidRPr="00FC45CB" w:rsidRDefault="00F412D8" w:rsidP="00E22188">
            <w:pPr>
              <w:jc w:val="center"/>
              <w:rPr>
                <w:rFonts w:ascii="Times New Roman" w:hAnsi="Times New Roman" w:cs="Times New Roman"/>
                <w:sz w:val="20"/>
                <w:szCs w:val="20"/>
              </w:rPr>
            </w:pPr>
            <w:r>
              <w:rPr>
                <w:rFonts w:ascii="Times New Roman" w:hAnsi="Times New Roman" w:cs="Times New Roman"/>
                <w:sz w:val="20"/>
                <w:szCs w:val="20"/>
              </w:rPr>
              <w:t>180951</w:t>
            </w:r>
          </w:p>
        </w:tc>
        <w:tc>
          <w:tcPr>
            <w:tcW w:w="1134" w:type="dxa"/>
          </w:tcPr>
          <w:p w:rsidR="00B45056" w:rsidRPr="00FC45CB" w:rsidRDefault="00F412D8" w:rsidP="009432C0">
            <w:pPr>
              <w:jc w:val="center"/>
              <w:rPr>
                <w:rFonts w:ascii="Times New Roman" w:hAnsi="Times New Roman" w:cs="Times New Roman"/>
                <w:sz w:val="20"/>
                <w:szCs w:val="20"/>
              </w:rPr>
            </w:pPr>
            <w:r>
              <w:rPr>
                <w:rFonts w:ascii="Times New Roman" w:hAnsi="Times New Roman" w:cs="Times New Roman"/>
                <w:sz w:val="20"/>
                <w:szCs w:val="20"/>
              </w:rPr>
              <w:t>22</w:t>
            </w:r>
          </w:p>
        </w:tc>
        <w:tc>
          <w:tcPr>
            <w:tcW w:w="1134" w:type="dxa"/>
          </w:tcPr>
          <w:p w:rsidR="00B45056" w:rsidRPr="00FC45CB" w:rsidRDefault="00F412D8" w:rsidP="009432C0">
            <w:pPr>
              <w:jc w:val="center"/>
              <w:rPr>
                <w:rFonts w:ascii="Times New Roman" w:hAnsi="Times New Roman" w:cs="Times New Roman"/>
                <w:sz w:val="20"/>
                <w:szCs w:val="20"/>
              </w:rPr>
            </w:pPr>
            <w:r>
              <w:rPr>
                <w:rFonts w:ascii="Times New Roman" w:hAnsi="Times New Roman" w:cs="Times New Roman"/>
                <w:sz w:val="20"/>
                <w:szCs w:val="20"/>
              </w:rPr>
              <w:t>22</w:t>
            </w:r>
          </w:p>
        </w:tc>
        <w:tc>
          <w:tcPr>
            <w:tcW w:w="992" w:type="dxa"/>
          </w:tcPr>
          <w:p w:rsidR="00B45056" w:rsidRPr="00FC45CB" w:rsidRDefault="00F412D8" w:rsidP="009432C0">
            <w:pPr>
              <w:jc w:val="center"/>
              <w:rPr>
                <w:rFonts w:ascii="Times New Roman" w:hAnsi="Times New Roman" w:cs="Times New Roman"/>
                <w:sz w:val="20"/>
                <w:szCs w:val="20"/>
              </w:rPr>
            </w:pPr>
            <w:r>
              <w:rPr>
                <w:rFonts w:ascii="Times New Roman" w:hAnsi="Times New Roman" w:cs="Times New Roman"/>
                <w:sz w:val="20"/>
                <w:szCs w:val="20"/>
              </w:rPr>
              <w:t>13</w:t>
            </w:r>
          </w:p>
        </w:tc>
        <w:tc>
          <w:tcPr>
            <w:tcW w:w="851" w:type="dxa"/>
          </w:tcPr>
          <w:p w:rsidR="00B45056" w:rsidRPr="00FC45CB" w:rsidRDefault="00F412D8" w:rsidP="009432C0">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B45056" w:rsidRPr="00FC45CB" w:rsidRDefault="00F412D8" w:rsidP="009432C0">
            <w:pPr>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Pr>
          <w:p w:rsidR="00B45056" w:rsidRPr="00FC45CB" w:rsidRDefault="00F412D8" w:rsidP="009432C0">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B45056" w:rsidRPr="00FC45CB" w:rsidRDefault="00F412D8" w:rsidP="009432C0">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B45056" w:rsidRPr="00FC45CB" w:rsidRDefault="009432C0" w:rsidP="009432C0">
            <w:pPr>
              <w:jc w:val="center"/>
              <w:rPr>
                <w:rFonts w:ascii="Times New Roman" w:hAnsi="Times New Roman" w:cs="Times New Roman"/>
                <w:sz w:val="20"/>
                <w:szCs w:val="20"/>
              </w:rPr>
            </w:pPr>
            <w:r>
              <w:rPr>
                <w:rFonts w:ascii="Times New Roman" w:hAnsi="Times New Roman" w:cs="Times New Roman"/>
                <w:sz w:val="20"/>
                <w:szCs w:val="20"/>
              </w:rPr>
              <w:t>81,8</w:t>
            </w:r>
          </w:p>
        </w:tc>
        <w:tc>
          <w:tcPr>
            <w:tcW w:w="928" w:type="dxa"/>
          </w:tcPr>
          <w:p w:rsidR="00B45056" w:rsidRPr="00FC45CB" w:rsidRDefault="00C07129" w:rsidP="00C07129">
            <w:pPr>
              <w:jc w:val="center"/>
              <w:rPr>
                <w:rFonts w:ascii="Times New Roman" w:hAnsi="Times New Roman" w:cs="Times New Roman"/>
                <w:sz w:val="20"/>
                <w:szCs w:val="20"/>
              </w:rPr>
            </w:pPr>
            <w:r>
              <w:rPr>
                <w:rFonts w:ascii="Times New Roman" w:hAnsi="Times New Roman" w:cs="Times New Roman"/>
                <w:sz w:val="20"/>
                <w:szCs w:val="20"/>
              </w:rPr>
              <w:t>-</w:t>
            </w:r>
          </w:p>
        </w:tc>
      </w:tr>
      <w:tr w:rsidR="00B45056" w:rsidTr="00A8200B">
        <w:tc>
          <w:tcPr>
            <w:tcW w:w="392" w:type="dxa"/>
          </w:tcPr>
          <w:p w:rsidR="00B45056" w:rsidRPr="00777544" w:rsidRDefault="00B45056" w:rsidP="00A8200B">
            <w:pPr>
              <w:rPr>
                <w:rFonts w:ascii="Times New Roman" w:hAnsi="Times New Roman" w:cs="Times New Roman"/>
              </w:rPr>
            </w:pPr>
            <w:r w:rsidRPr="00777544">
              <w:rPr>
                <w:rFonts w:ascii="Times New Roman" w:hAnsi="Times New Roman" w:cs="Times New Roman"/>
              </w:rPr>
              <w:t>5</w:t>
            </w:r>
          </w:p>
        </w:tc>
        <w:tc>
          <w:tcPr>
            <w:tcW w:w="832" w:type="dxa"/>
          </w:tcPr>
          <w:p w:rsidR="00B45056" w:rsidRPr="0087282E" w:rsidRDefault="00B45056" w:rsidP="00A8200B">
            <w:pPr>
              <w:jc w:val="both"/>
              <w:rPr>
                <w:rFonts w:ascii="Times New Roman" w:hAnsi="Times New Roman" w:cs="Times New Roman"/>
              </w:rPr>
            </w:pPr>
            <w:r w:rsidRPr="0087282E">
              <w:rPr>
                <w:rFonts w:ascii="Times New Roman" w:hAnsi="Times New Roman" w:cs="Times New Roman"/>
              </w:rPr>
              <w:t>29.01.</w:t>
            </w:r>
            <w:r w:rsidRPr="0087282E">
              <w:rPr>
                <w:rFonts w:ascii="Times New Roman" w:hAnsi="Times New Roman" w:cs="Times New Roman"/>
              </w:rPr>
              <w:lastRenderedPageBreak/>
              <w:t xml:space="preserve">05 </w:t>
            </w:r>
          </w:p>
        </w:tc>
        <w:tc>
          <w:tcPr>
            <w:tcW w:w="3137" w:type="dxa"/>
          </w:tcPr>
          <w:p w:rsidR="00B45056" w:rsidRPr="0087282E" w:rsidRDefault="00B45056" w:rsidP="00A8200B">
            <w:pPr>
              <w:rPr>
                <w:rFonts w:ascii="Times New Roman" w:hAnsi="Times New Roman" w:cs="Times New Roman"/>
              </w:rPr>
            </w:pPr>
            <w:r w:rsidRPr="0087282E">
              <w:rPr>
                <w:rFonts w:ascii="Times New Roman" w:hAnsi="Times New Roman" w:cs="Times New Roman"/>
              </w:rPr>
              <w:lastRenderedPageBreak/>
              <w:t>Закройщик</w:t>
            </w:r>
          </w:p>
        </w:tc>
        <w:tc>
          <w:tcPr>
            <w:tcW w:w="1134" w:type="dxa"/>
          </w:tcPr>
          <w:p w:rsidR="00B45056" w:rsidRDefault="00C37D02" w:rsidP="00C37D02">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B45056" w:rsidRDefault="00B45056" w:rsidP="00A8200B">
            <w:pPr>
              <w:rPr>
                <w:rFonts w:ascii="Times New Roman" w:hAnsi="Times New Roman" w:cs="Times New Roman"/>
                <w:sz w:val="28"/>
                <w:szCs w:val="28"/>
              </w:rPr>
            </w:pPr>
          </w:p>
        </w:tc>
        <w:tc>
          <w:tcPr>
            <w:tcW w:w="1134" w:type="dxa"/>
          </w:tcPr>
          <w:p w:rsidR="00B45056" w:rsidRDefault="00B45056" w:rsidP="00A8200B">
            <w:pPr>
              <w:rPr>
                <w:rFonts w:ascii="Times New Roman" w:hAnsi="Times New Roman" w:cs="Times New Roman"/>
                <w:sz w:val="28"/>
                <w:szCs w:val="28"/>
              </w:rPr>
            </w:pPr>
          </w:p>
        </w:tc>
        <w:tc>
          <w:tcPr>
            <w:tcW w:w="992" w:type="dxa"/>
          </w:tcPr>
          <w:p w:rsidR="00B45056" w:rsidRDefault="00B45056" w:rsidP="00A8200B">
            <w:pPr>
              <w:rPr>
                <w:rFonts w:ascii="Times New Roman" w:hAnsi="Times New Roman" w:cs="Times New Roman"/>
                <w:sz w:val="28"/>
                <w:szCs w:val="28"/>
              </w:rPr>
            </w:pPr>
          </w:p>
        </w:tc>
        <w:tc>
          <w:tcPr>
            <w:tcW w:w="851" w:type="dxa"/>
          </w:tcPr>
          <w:p w:rsidR="00B45056" w:rsidRDefault="00B45056" w:rsidP="00A8200B">
            <w:pPr>
              <w:rPr>
                <w:rFonts w:ascii="Times New Roman" w:hAnsi="Times New Roman" w:cs="Times New Roman"/>
                <w:sz w:val="28"/>
                <w:szCs w:val="28"/>
              </w:rPr>
            </w:pPr>
          </w:p>
        </w:tc>
        <w:tc>
          <w:tcPr>
            <w:tcW w:w="850" w:type="dxa"/>
          </w:tcPr>
          <w:p w:rsidR="00B45056" w:rsidRDefault="00B45056" w:rsidP="00A8200B">
            <w:pPr>
              <w:rPr>
                <w:rFonts w:ascii="Times New Roman" w:hAnsi="Times New Roman" w:cs="Times New Roman"/>
                <w:sz w:val="28"/>
                <w:szCs w:val="28"/>
              </w:rPr>
            </w:pPr>
          </w:p>
        </w:tc>
        <w:tc>
          <w:tcPr>
            <w:tcW w:w="851" w:type="dxa"/>
          </w:tcPr>
          <w:p w:rsidR="00B45056" w:rsidRDefault="00B45056" w:rsidP="00A8200B">
            <w:pPr>
              <w:rPr>
                <w:rFonts w:ascii="Times New Roman" w:hAnsi="Times New Roman" w:cs="Times New Roman"/>
                <w:sz w:val="28"/>
                <w:szCs w:val="28"/>
              </w:rPr>
            </w:pPr>
          </w:p>
        </w:tc>
        <w:tc>
          <w:tcPr>
            <w:tcW w:w="1417" w:type="dxa"/>
          </w:tcPr>
          <w:p w:rsidR="00B45056" w:rsidRDefault="00B45056" w:rsidP="00A8200B">
            <w:pPr>
              <w:rPr>
                <w:rFonts w:ascii="Times New Roman" w:hAnsi="Times New Roman" w:cs="Times New Roman"/>
                <w:sz w:val="28"/>
                <w:szCs w:val="28"/>
              </w:rPr>
            </w:pPr>
          </w:p>
        </w:tc>
        <w:tc>
          <w:tcPr>
            <w:tcW w:w="1134" w:type="dxa"/>
          </w:tcPr>
          <w:p w:rsidR="00B45056" w:rsidRDefault="00B45056" w:rsidP="00A8200B">
            <w:pPr>
              <w:rPr>
                <w:rFonts w:ascii="Times New Roman" w:hAnsi="Times New Roman" w:cs="Times New Roman"/>
                <w:sz w:val="28"/>
                <w:szCs w:val="28"/>
              </w:rPr>
            </w:pPr>
          </w:p>
        </w:tc>
        <w:tc>
          <w:tcPr>
            <w:tcW w:w="928" w:type="dxa"/>
          </w:tcPr>
          <w:p w:rsidR="00B45056" w:rsidRDefault="00B45056" w:rsidP="00A8200B">
            <w:pPr>
              <w:rPr>
                <w:rFonts w:ascii="Times New Roman" w:hAnsi="Times New Roman" w:cs="Times New Roman"/>
                <w:sz w:val="28"/>
                <w:szCs w:val="28"/>
              </w:rPr>
            </w:pPr>
          </w:p>
        </w:tc>
      </w:tr>
      <w:tr w:rsidR="00B45056" w:rsidTr="00A8200B">
        <w:tc>
          <w:tcPr>
            <w:tcW w:w="392" w:type="dxa"/>
          </w:tcPr>
          <w:p w:rsidR="00B45056" w:rsidRPr="00777544" w:rsidRDefault="00B45056" w:rsidP="00A8200B">
            <w:pPr>
              <w:rPr>
                <w:rFonts w:ascii="Times New Roman" w:hAnsi="Times New Roman" w:cs="Times New Roman"/>
              </w:rPr>
            </w:pPr>
            <w:r>
              <w:rPr>
                <w:rFonts w:ascii="Times New Roman" w:hAnsi="Times New Roman" w:cs="Times New Roman"/>
              </w:rPr>
              <w:lastRenderedPageBreak/>
              <w:t>6</w:t>
            </w:r>
          </w:p>
        </w:tc>
        <w:tc>
          <w:tcPr>
            <w:tcW w:w="832" w:type="dxa"/>
          </w:tcPr>
          <w:p w:rsidR="00B45056" w:rsidRPr="00B45056" w:rsidRDefault="00B45056" w:rsidP="00A8200B">
            <w:pPr>
              <w:jc w:val="both"/>
              <w:rPr>
                <w:rFonts w:ascii="Times New Roman" w:hAnsi="Times New Roman" w:cs="Times New Roman"/>
              </w:rPr>
            </w:pPr>
            <w:r w:rsidRPr="00B45056">
              <w:rPr>
                <w:rFonts w:ascii="Times New Roman" w:hAnsi="Times New Roman" w:cs="Times New Roman"/>
              </w:rPr>
              <w:t xml:space="preserve">08.01.08 </w:t>
            </w:r>
          </w:p>
        </w:tc>
        <w:tc>
          <w:tcPr>
            <w:tcW w:w="3137" w:type="dxa"/>
          </w:tcPr>
          <w:p w:rsidR="00B45056" w:rsidRPr="00B45056" w:rsidRDefault="00B45056" w:rsidP="00A8200B">
            <w:pPr>
              <w:rPr>
                <w:rFonts w:ascii="Times New Roman" w:hAnsi="Times New Roman" w:cs="Times New Roman"/>
              </w:rPr>
            </w:pPr>
            <w:r w:rsidRPr="00B45056">
              <w:rPr>
                <w:rFonts w:ascii="Times New Roman" w:hAnsi="Times New Roman" w:cs="Times New Roman"/>
              </w:rPr>
              <w:t>Мастер отделочных стро</w:t>
            </w:r>
            <w:r w:rsidRPr="00B45056">
              <w:rPr>
                <w:rFonts w:ascii="Times New Roman" w:hAnsi="Times New Roman" w:cs="Times New Roman"/>
              </w:rPr>
              <w:t>и</w:t>
            </w:r>
            <w:r w:rsidRPr="00B45056">
              <w:rPr>
                <w:rFonts w:ascii="Times New Roman" w:hAnsi="Times New Roman" w:cs="Times New Roman"/>
              </w:rPr>
              <w:t>тельных работ</w:t>
            </w:r>
          </w:p>
        </w:tc>
        <w:tc>
          <w:tcPr>
            <w:tcW w:w="1134" w:type="dxa"/>
          </w:tcPr>
          <w:p w:rsidR="00B45056" w:rsidRDefault="00C37D02" w:rsidP="00E22188">
            <w:pPr>
              <w:jc w:val="center"/>
              <w:rPr>
                <w:rFonts w:ascii="Times New Roman" w:hAnsi="Times New Roman" w:cs="Times New Roman"/>
                <w:sz w:val="20"/>
                <w:szCs w:val="20"/>
              </w:rPr>
            </w:pPr>
            <w:r w:rsidRPr="00C37D02">
              <w:rPr>
                <w:rFonts w:ascii="Times New Roman" w:hAnsi="Times New Roman" w:cs="Times New Roman"/>
                <w:sz w:val="20"/>
                <w:szCs w:val="20"/>
              </w:rPr>
              <w:t>070961</w:t>
            </w:r>
          </w:p>
          <w:p w:rsidR="00C37D02" w:rsidRPr="00C37D02" w:rsidRDefault="00C37D02" w:rsidP="00E22188">
            <w:pPr>
              <w:jc w:val="center"/>
              <w:rPr>
                <w:rFonts w:ascii="Times New Roman" w:hAnsi="Times New Roman" w:cs="Times New Roman"/>
                <w:sz w:val="20"/>
                <w:szCs w:val="20"/>
              </w:rPr>
            </w:pPr>
            <w:r>
              <w:rPr>
                <w:rFonts w:ascii="Times New Roman" w:hAnsi="Times New Roman" w:cs="Times New Roman"/>
                <w:sz w:val="20"/>
                <w:szCs w:val="20"/>
              </w:rPr>
              <w:t>070962</w:t>
            </w:r>
          </w:p>
        </w:tc>
        <w:tc>
          <w:tcPr>
            <w:tcW w:w="1134" w:type="dxa"/>
          </w:tcPr>
          <w:p w:rsidR="00B45056" w:rsidRPr="00C37D02" w:rsidRDefault="00C37D02" w:rsidP="00C37D02">
            <w:pPr>
              <w:jc w:val="center"/>
              <w:rPr>
                <w:rFonts w:ascii="Times New Roman" w:hAnsi="Times New Roman" w:cs="Times New Roman"/>
                <w:sz w:val="20"/>
                <w:szCs w:val="20"/>
              </w:rPr>
            </w:pPr>
            <w:r>
              <w:rPr>
                <w:rFonts w:ascii="Times New Roman" w:hAnsi="Times New Roman" w:cs="Times New Roman"/>
                <w:sz w:val="20"/>
                <w:szCs w:val="20"/>
              </w:rPr>
              <w:t>11</w:t>
            </w:r>
          </w:p>
        </w:tc>
        <w:tc>
          <w:tcPr>
            <w:tcW w:w="1134" w:type="dxa"/>
          </w:tcPr>
          <w:p w:rsidR="00B45056" w:rsidRPr="00C37D02" w:rsidRDefault="00C37D02" w:rsidP="00C37D02">
            <w:pPr>
              <w:jc w:val="center"/>
              <w:rPr>
                <w:rFonts w:ascii="Times New Roman" w:hAnsi="Times New Roman" w:cs="Times New Roman"/>
                <w:sz w:val="20"/>
                <w:szCs w:val="20"/>
              </w:rPr>
            </w:pPr>
            <w:r>
              <w:rPr>
                <w:rFonts w:ascii="Times New Roman" w:hAnsi="Times New Roman" w:cs="Times New Roman"/>
                <w:sz w:val="20"/>
                <w:szCs w:val="20"/>
              </w:rPr>
              <w:t>11</w:t>
            </w:r>
          </w:p>
        </w:tc>
        <w:tc>
          <w:tcPr>
            <w:tcW w:w="992" w:type="dxa"/>
          </w:tcPr>
          <w:p w:rsidR="00B45056" w:rsidRPr="00C37D02" w:rsidRDefault="00C37D02" w:rsidP="00C37D02">
            <w:pPr>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Pr>
          <w:p w:rsidR="00B45056" w:rsidRPr="00C37D02" w:rsidRDefault="00C37D02" w:rsidP="00C37D02">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Pr>
          <w:p w:rsidR="00B45056" w:rsidRPr="00C37D02" w:rsidRDefault="00C37D02" w:rsidP="00C37D02">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B45056" w:rsidRPr="00C37D02" w:rsidRDefault="00C37D02" w:rsidP="00C37D02">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B45056" w:rsidRPr="00C37D02" w:rsidRDefault="00C37D02" w:rsidP="00C37D02">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B45056" w:rsidRPr="00C37D02" w:rsidRDefault="00971EB0" w:rsidP="00C37D02">
            <w:pPr>
              <w:jc w:val="center"/>
              <w:rPr>
                <w:rFonts w:ascii="Times New Roman" w:hAnsi="Times New Roman" w:cs="Times New Roman"/>
                <w:sz w:val="20"/>
                <w:szCs w:val="20"/>
              </w:rPr>
            </w:pPr>
            <w:r>
              <w:rPr>
                <w:rFonts w:ascii="Times New Roman" w:hAnsi="Times New Roman" w:cs="Times New Roman"/>
                <w:sz w:val="20"/>
                <w:szCs w:val="20"/>
              </w:rPr>
              <w:t>72,7</w:t>
            </w:r>
          </w:p>
        </w:tc>
        <w:tc>
          <w:tcPr>
            <w:tcW w:w="928" w:type="dxa"/>
          </w:tcPr>
          <w:p w:rsidR="00B45056" w:rsidRPr="00C37D02" w:rsidRDefault="00C37D02" w:rsidP="00C37D02">
            <w:pPr>
              <w:jc w:val="center"/>
              <w:rPr>
                <w:rFonts w:ascii="Times New Roman" w:hAnsi="Times New Roman" w:cs="Times New Roman"/>
                <w:sz w:val="20"/>
                <w:szCs w:val="20"/>
              </w:rPr>
            </w:pPr>
            <w:r>
              <w:rPr>
                <w:rFonts w:ascii="Times New Roman" w:hAnsi="Times New Roman" w:cs="Times New Roman"/>
                <w:sz w:val="20"/>
                <w:szCs w:val="20"/>
              </w:rPr>
              <w:t>-</w:t>
            </w:r>
          </w:p>
        </w:tc>
      </w:tr>
      <w:tr w:rsidR="00295256" w:rsidTr="00A8200B">
        <w:tc>
          <w:tcPr>
            <w:tcW w:w="392" w:type="dxa"/>
          </w:tcPr>
          <w:p w:rsidR="00295256" w:rsidRDefault="00295256" w:rsidP="00A8200B">
            <w:pPr>
              <w:rPr>
                <w:rFonts w:ascii="Times New Roman" w:hAnsi="Times New Roman" w:cs="Times New Roman"/>
              </w:rPr>
            </w:pPr>
          </w:p>
        </w:tc>
        <w:tc>
          <w:tcPr>
            <w:tcW w:w="832" w:type="dxa"/>
          </w:tcPr>
          <w:p w:rsidR="00295256" w:rsidRPr="00B45056" w:rsidRDefault="00295256" w:rsidP="00A8200B">
            <w:pPr>
              <w:jc w:val="both"/>
              <w:rPr>
                <w:rFonts w:ascii="Times New Roman" w:hAnsi="Times New Roman" w:cs="Times New Roman"/>
              </w:rPr>
            </w:pPr>
          </w:p>
        </w:tc>
        <w:tc>
          <w:tcPr>
            <w:tcW w:w="3137" w:type="dxa"/>
          </w:tcPr>
          <w:p w:rsidR="00295256" w:rsidRPr="00B45056" w:rsidRDefault="00295256" w:rsidP="00A8200B">
            <w:pPr>
              <w:rPr>
                <w:rFonts w:ascii="Times New Roman" w:hAnsi="Times New Roman" w:cs="Times New Roman"/>
              </w:rPr>
            </w:pPr>
            <w:r>
              <w:rPr>
                <w:rFonts w:ascii="Times New Roman" w:hAnsi="Times New Roman" w:cs="Times New Roman"/>
              </w:rPr>
              <w:t>Итого</w:t>
            </w:r>
          </w:p>
        </w:tc>
        <w:tc>
          <w:tcPr>
            <w:tcW w:w="1134" w:type="dxa"/>
          </w:tcPr>
          <w:p w:rsidR="00295256" w:rsidRPr="00C37D02" w:rsidRDefault="00C07129" w:rsidP="00C07129">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295256" w:rsidRDefault="00C07129" w:rsidP="00C37D02">
            <w:pPr>
              <w:jc w:val="center"/>
              <w:rPr>
                <w:rFonts w:ascii="Times New Roman" w:hAnsi="Times New Roman" w:cs="Times New Roman"/>
                <w:sz w:val="20"/>
                <w:szCs w:val="20"/>
              </w:rPr>
            </w:pPr>
            <w:r>
              <w:rPr>
                <w:rFonts w:ascii="Times New Roman" w:hAnsi="Times New Roman" w:cs="Times New Roman"/>
                <w:sz w:val="20"/>
                <w:szCs w:val="20"/>
              </w:rPr>
              <w:t>101</w:t>
            </w:r>
          </w:p>
        </w:tc>
        <w:tc>
          <w:tcPr>
            <w:tcW w:w="1134" w:type="dxa"/>
          </w:tcPr>
          <w:p w:rsidR="00295256" w:rsidRDefault="00C07129" w:rsidP="00C37D02">
            <w:pPr>
              <w:jc w:val="center"/>
              <w:rPr>
                <w:rFonts w:ascii="Times New Roman" w:hAnsi="Times New Roman" w:cs="Times New Roman"/>
                <w:sz w:val="20"/>
                <w:szCs w:val="20"/>
              </w:rPr>
            </w:pPr>
            <w:r>
              <w:rPr>
                <w:rFonts w:ascii="Times New Roman" w:hAnsi="Times New Roman" w:cs="Times New Roman"/>
                <w:sz w:val="20"/>
                <w:szCs w:val="20"/>
              </w:rPr>
              <w:t>101</w:t>
            </w:r>
          </w:p>
        </w:tc>
        <w:tc>
          <w:tcPr>
            <w:tcW w:w="992" w:type="dxa"/>
          </w:tcPr>
          <w:p w:rsidR="00295256" w:rsidRDefault="00C07129" w:rsidP="00C37D02">
            <w:pPr>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tcPr>
          <w:p w:rsidR="00295256" w:rsidRDefault="00C07129" w:rsidP="00C37D02">
            <w:pPr>
              <w:jc w:val="center"/>
              <w:rPr>
                <w:rFonts w:ascii="Times New Roman" w:hAnsi="Times New Roman" w:cs="Times New Roman"/>
                <w:sz w:val="20"/>
                <w:szCs w:val="20"/>
              </w:rPr>
            </w:pPr>
            <w:r>
              <w:rPr>
                <w:rFonts w:ascii="Times New Roman" w:hAnsi="Times New Roman" w:cs="Times New Roman"/>
                <w:sz w:val="20"/>
                <w:szCs w:val="20"/>
              </w:rPr>
              <w:t>32</w:t>
            </w:r>
          </w:p>
        </w:tc>
        <w:tc>
          <w:tcPr>
            <w:tcW w:w="850" w:type="dxa"/>
          </w:tcPr>
          <w:p w:rsidR="00295256" w:rsidRDefault="00C07129" w:rsidP="00C37D02">
            <w:pPr>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Pr>
          <w:p w:rsidR="00295256" w:rsidRDefault="00C07129" w:rsidP="00C37D02">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295256" w:rsidRDefault="00C07129" w:rsidP="00C37D02">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295256" w:rsidRDefault="00971EB0" w:rsidP="00C37D02">
            <w:pPr>
              <w:jc w:val="center"/>
              <w:rPr>
                <w:rFonts w:ascii="Times New Roman" w:hAnsi="Times New Roman" w:cs="Times New Roman"/>
                <w:sz w:val="20"/>
                <w:szCs w:val="20"/>
              </w:rPr>
            </w:pPr>
            <w:r>
              <w:rPr>
                <w:rFonts w:ascii="Times New Roman" w:hAnsi="Times New Roman" w:cs="Times New Roman"/>
                <w:sz w:val="20"/>
                <w:szCs w:val="20"/>
              </w:rPr>
              <w:t>79,8</w:t>
            </w:r>
          </w:p>
        </w:tc>
        <w:tc>
          <w:tcPr>
            <w:tcW w:w="928" w:type="dxa"/>
          </w:tcPr>
          <w:p w:rsidR="00295256" w:rsidRDefault="005A6536" w:rsidP="00C37D02">
            <w:pPr>
              <w:jc w:val="center"/>
              <w:rPr>
                <w:rFonts w:ascii="Times New Roman" w:hAnsi="Times New Roman" w:cs="Times New Roman"/>
                <w:sz w:val="20"/>
                <w:szCs w:val="20"/>
              </w:rPr>
            </w:pPr>
            <w:r>
              <w:rPr>
                <w:rFonts w:ascii="Times New Roman" w:hAnsi="Times New Roman" w:cs="Times New Roman"/>
                <w:sz w:val="20"/>
                <w:szCs w:val="20"/>
              </w:rPr>
              <w:t>2</w:t>
            </w:r>
          </w:p>
        </w:tc>
      </w:tr>
    </w:tbl>
    <w:p w:rsidR="006D422D" w:rsidRDefault="006D422D"/>
    <w:p w:rsidR="006D422D" w:rsidRPr="00A40F48" w:rsidRDefault="00EB4FD0">
      <w:pPr>
        <w:rPr>
          <w:rFonts w:ascii="Times New Roman" w:hAnsi="Times New Roman" w:cs="Times New Roman"/>
          <w:sz w:val="24"/>
          <w:szCs w:val="24"/>
        </w:rPr>
      </w:pPr>
      <w:r w:rsidRPr="00A40F48">
        <w:rPr>
          <w:rFonts w:ascii="Times New Roman" w:hAnsi="Times New Roman" w:cs="Times New Roman"/>
          <w:b/>
          <w:bCs/>
          <w:sz w:val="24"/>
          <w:szCs w:val="24"/>
        </w:rPr>
        <w:t xml:space="preserve">3.1.5. Результаты по учебной практике и производственной практике </w:t>
      </w:r>
    </w:p>
    <w:tbl>
      <w:tblPr>
        <w:tblStyle w:val="a5"/>
        <w:tblW w:w="14850" w:type="dxa"/>
        <w:tblLayout w:type="fixed"/>
        <w:tblLook w:val="04A0" w:firstRow="1" w:lastRow="0" w:firstColumn="1" w:lastColumn="0" w:noHBand="0" w:noVBand="1"/>
      </w:tblPr>
      <w:tblGrid>
        <w:gridCol w:w="534"/>
        <w:gridCol w:w="992"/>
        <w:gridCol w:w="3118"/>
        <w:gridCol w:w="1134"/>
        <w:gridCol w:w="1418"/>
        <w:gridCol w:w="1276"/>
        <w:gridCol w:w="1559"/>
        <w:gridCol w:w="1417"/>
        <w:gridCol w:w="1418"/>
        <w:gridCol w:w="1984"/>
      </w:tblGrid>
      <w:tr w:rsidR="00394C0E" w:rsidRPr="00FB4776" w:rsidTr="00394C0E">
        <w:tc>
          <w:tcPr>
            <w:tcW w:w="534" w:type="dxa"/>
            <w:vMerge w:val="restart"/>
          </w:tcPr>
          <w:p w:rsidR="00394C0E" w:rsidRPr="00E159D9" w:rsidRDefault="00394C0E" w:rsidP="00A8200B">
            <w:pPr>
              <w:pStyle w:val="Default"/>
              <w:rPr>
                <w:b/>
                <w:sz w:val="18"/>
                <w:szCs w:val="18"/>
              </w:rPr>
            </w:pPr>
            <w:r w:rsidRPr="00E159D9">
              <w:rPr>
                <w:b/>
                <w:sz w:val="18"/>
                <w:szCs w:val="18"/>
              </w:rPr>
              <w:t xml:space="preserve">№ </w:t>
            </w:r>
            <w:proofErr w:type="gramStart"/>
            <w:r w:rsidRPr="00E159D9">
              <w:rPr>
                <w:b/>
                <w:sz w:val="18"/>
                <w:szCs w:val="18"/>
              </w:rPr>
              <w:t>п</w:t>
            </w:r>
            <w:proofErr w:type="gramEnd"/>
            <w:r w:rsidRPr="00E159D9">
              <w:rPr>
                <w:b/>
                <w:sz w:val="18"/>
                <w:szCs w:val="18"/>
              </w:rPr>
              <w:t xml:space="preserve">/п </w:t>
            </w:r>
          </w:p>
        </w:tc>
        <w:tc>
          <w:tcPr>
            <w:tcW w:w="992" w:type="dxa"/>
            <w:vMerge w:val="restart"/>
          </w:tcPr>
          <w:p w:rsidR="00394C0E" w:rsidRPr="00E159D9" w:rsidRDefault="00394C0E" w:rsidP="00A8200B">
            <w:pPr>
              <w:pStyle w:val="Default"/>
              <w:rPr>
                <w:b/>
                <w:sz w:val="18"/>
                <w:szCs w:val="18"/>
              </w:rPr>
            </w:pPr>
            <w:r w:rsidRPr="00E159D9">
              <w:rPr>
                <w:b/>
                <w:sz w:val="18"/>
                <w:szCs w:val="18"/>
              </w:rPr>
              <w:t xml:space="preserve">код </w:t>
            </w:r>
          </w:p>
        </w:tc>
        <w:tc>
          <w:tcPr>
            <w:tcW w:w="3118" w:type="dxa"/>
            <w:vMerge w:val="restart"/>
          </w:tcPr>
          <w:p w:rsidR="00394C0E" w:rsidRPr="00E159D9" w:rsidRDefault="00394C0E" w:rsidP="00A8200B">
            <w:pPr>
              <w:pStyle w:val="Default"/>
              <w:rPr>
                <w:b/>
                <w:sz w:val="18"/>
                <w:szCs w:val="18"/>
              </w:rPr>
            </w:pPr>
            <w:r w:rsidRPr="00E159D9">
              <w:rPr>
                <w:b/>
                <w:sz w:val="18"/>
                <w:szCs w:val="18"/>
              </w:rPr>
              <w:t>Специальность / профессия</w:t>
            </w:r>
          </w:p>
        </w:tc>
        <w:tc>
          <w:tcPr>
            <w:tcW w:w="1134" w:type="dxa"/>
            <w:vMerge w:val="restart"/>
          </w:tcPr>
          <w:p w:rsidR="00394C0E" w:rsidRPr="00E159D9" w:rsidRDefault="00394C0E" w:rsidP="00A8200B">
            <w:pPr>
              <w:pStyle w:val="Default"/>
              <w:rPr>
                <w:b/>
                <w:sz w:val="18"/>
                <w:szCs w:val="18"/>
              </w:rPr>
            </w:pPr>
            <w:r w:rsidRPr="00E159D9">
              <w:rPr>
                <w:b/>
                <w:sz w:val="18"/>
                <w:szCs w:val="18"/>
              </w:rPr>
              <w:t>Курс</w:t>
            </w:r>
          </w:p>
        </w:tc>
        <w:tc>
          <w:tcPr>
            <w:tcW w:w="1418" w:type="dxa"/>
            <w:vMerge w:val="restart"/>
          </w:tcPr>
          <w:p w:rsidR="00394C0E" w:rsidRPr="00E159D9" w:rsidRDefault="00394C0E" w:rsidP="00A8200B">
            <w:pPr>
              <w:pStyle w:val="Default"/>
              <w:rPr>
                <w:b/>
                <w:sz w:val="18"/>
                <w:szCs w:val="18"/>
              </w:rPr>
            </w:pPr>
            <w:r w:rsidRPr="00E159D9">
              <w:rPr>
                <w:b/>
                <w:sz w:val="18"/>
                <w:szCs w:val="18"/>
              </w:rPr>
              <w:t>Номер группы</w:t>
            </w:r>
          </w:p>
        </w:tc>
        <w:tc>
          <w:tcPr>
            <w:tcW w:w="1276" w:type="dxa"/>
            <w:vMerge w:val="restart"/>
          </w:tcPr>
          <w:p w:rsidR="00394C0E" w:rsidRPr="00E159D9" w:rsidRDefault="00394C0E" w:rsidP="00A8200B">
            <w:pPr>
              <w:pStyle w:val="Default"/>
              <w:rPr>
                <w:b/>
                <w:sz w:val="18"/>
                <w:szCs w:val="18"/>
              </w:rPr>
            </w:pPr>
            <w:r w:rsidRPr="00E159D9">
              <w:rPr>
                <w:b/>
                <w:sz w:val="18"/>
                <w:szCs w:val="18"/>
              </w:rPr>
              <w:t>Количество</w:t>
            </w:r>
          </w:p>
          <w:p w:rsidR="00394C0E" w:rsidRPr="00E159D9" w:rsidRDefault="00394C0E" w:rsidP="00A8200B">
            <w:pPr>
              <w:pStyle w:val="Default"/>
              <w:rPr>
                <w:b/>
                <w:sz w:val="18"/>
                <w:szCs w:val="18"/>
              </w:rPr>
            </w:pPr>
            <w:r w:rsidRPr="00E159D9">
              <w:rPr>
                <w:b/>
                <w:sz w:val="18"/>
                <w:szCs w:val="18"/>
              </w:rPr>
              <w:t>студентов</w:t>
            </w:r>
          </w:p>
        </w:tc>
        <w:tc>
          <w:tcPr>
            <w:tcW w:w="2976" w:type="dxa"/>
            <w:gridSpan w:val="2"/>
          </w:tcPr>
          <w:p w:rsidR="00394C0E" w:rsidRPr="00E159D9" w:rsidRDefault="00394C0E" w:rsidP="00394C0E">
            <w:pPr>
              <w:pStyle w:val="Default"/>
              <w:jc w:val="center"/>
              <w:rPr>
                <w:b/>
                <w:sz w:val="18"/>
                <w:szCs w:val="18"/>
              </w:rPr>
            </w:pPr>
            <w:r w:rsidRPr="00E159D9">
              <w:rPr>
                <w:b/>
                <w:sz w:val="18"/>
                <w:szCs w:val="18"/>
              </w:rPr>
              <w:t>Учебная практика</w:t>
            </w:r>
          </w:p>
        </w:tc>
        <w:tc>
          <w:tcPr>
            <w:tcW w:w="3402" w:type="dxa"/>
            <w:gridSpan w:val="2"/>
          </w:tcPr>
          <w:p w:rsidR="00394C0E" w:rsidRPr="00E159D9" w:rsidRDefault="00394C0E" w:rsidP="00394C0E">
            <w:pPr>
              <w:pStyle w:val="Default"/>
              <w:jc w:val="center"/>
              <w:rPr>
                <w:b/>
                <w:sz w:val="18"/>
                <w:szCs w:val="18"/>
              </w:rPr>
            </w:pPr>
            <w:r w:rsidRPr="00E159D9">
              <w:rPr>
                <w:b/>
                <w:sz w:val="18"/>
                <w:szCs w:val="18"/>
              </w:rPr>
              <w:t>Производственная практика</w:t>
            </w:r>
          </w:p>
        </w:tc>
      </w:tr>
      <w:tr w:rsidR="00394C0E" w:rsidRPr="00FB4776" w:rsidTr="00394C0E">
        <w:tc>
          <w:tcPr>
            <w:tcW w:w="534" w:type="dxa"/>
            <w:vMerge/>
          </w:tcPr>
          <w:p w:rsidR="00394C0E" w:rsidRPr="00E159D9" w:rsidRDefault="00394C0E" w:rsidP="00A8200B">
            <w:pPr>
              <w:pStyle w:val="Default"/>
              <w:rPr>
                <w:b/>
                <w:sz w:val="18"/>
                <w:szCs w:val="18"/>
              </w:rPr>
            </w:pPr>
          </w:p>
        </w:tc>
        <w:tc>
          <w:tcPr>
            <w:tcW w:w="992" w:type="dxa"/>
            <w:vMerge/>
          </w:tcPr>
          <w:p w:rsidR="00394C0E" w:rsidRPr="00E159D9" w:rsidRDefault="00394C0E" w:rsidP="00A8200B">
            <w:pPr>
              <w:pStyle w:val="Default"/>
              <w:rPr>
                <w:b/>
                <w:sz w:val="18"/>
                <w:szCs w:val="18"/>
              </w:rPr>
            </w:pPr>
          </w:p>
        </w:tc>
        <w:tc>
          <w:tcPr>
            <w:tcW w:w="3118" w:type="dxa"/>
            <w:vMerge/>
          </w:tcPr>
          <w:p w:rsidR="00394C0E" w:rsidRPr="00E159D9" w:rsidRDefault="00394C0E" w:rsidP="00A8200B">
            <w:pPr>
              <w:pStyle w:val="Default"/>
              <w:rPr>
                <w:b/>
                <w:sz w:val="18"/>
                <w:szCs w:val="18"/>
              </w:rPr>
            </w:pPr>
          </w:p>
        </w:tc>
        <w:tc>
          <w:tcPr>
            <w:tcW w:w="1134" w:type="dxa"/>
            <w:vMerge/>
          </w:tcPr>
          <w:p w:rsidR="00394C0E" w:rsidRPr="00E159D9" w:rsidRDefault="00394C0E" w:rsidP="00A8200B">
            <w:pPr>
              <w:pStyle w:val="Default"/>
              <w:rPr>
                <w:b/>
                <w:sz w:val="18"/>
                <w:szCs w:val="18"/>
              </w:rPr>
            </w:pPr>
          </w:p>
        </w:tc>
        <w:tc>
          <w:tcPr>
            <w:tcW w:w="1418" w:type="dxa"/>
            <w:vMerge/>
          </w:tcPr>
          <w:p w:rsidR="00394C0E" w:rsidRPr="00E159D9" w:rsidRDefault="00394C0E" w:rsidP="00A8200B">
            <w:pPr>
              <w:pStyle w:val="Default"/>
              <w:rPr>
                <w:b/>
                <w:sz w:val="18"/>
                <w:szCs w:val="18"/>
              </w:rPr>
            </w:pPr>
          </w:p>
        </w:tc>
        <w:tc>
          <w:tcPr>
            <w:tcW w:w="1276" w:type="dxa"/>
            <w:vMerge/>
          </w:tcPr>
          <w:p w:rsidR="00394C0E" w:rsidRPr="00E159D9" w:rsidRDefault="00394C0E" w:rsidP="00A8200B">
            <w:pPr>
              <w:pStyle w:val="Default"/>
              <w:rPr>
                <w:b/>
                <w:sz w:val="18"/>
                <w:szCs w:val="18"/>
              </w:rPr>
            </w:pPr>
          </w:p>
        </w:tc>
        <w:tc>
          <w:tcPr>
            <w:tcW w:w="1559" w:type="dxa"/>
          </w:tcPr>
          <w:p w:rsidR="00394C0E" w:rsidRPr="00E159D9" w:rsidRDefault="00394C0E" w:rsidP="00A8200B">
            <w:pPr>
              <w:pStyle w:val="Default"/>
              <w:rPr>
                <w:b/>
                <w:sz w:val="18"/>
                <w:szCs w:val="18"/>
              </w:rPr>
            </w:pPr>
            <w:r w:rsidRPr="00E159D9">
              <w:rPr>
                <w:b/>
                <w:sz w:val="18"/>
                <w:szCs w:val="18"/>
              </w:rPr>
              <w:t>Абсолютная успеваемость, %</w:t>
            </w:r>
          </w:p>
        </w:tc>
        <w:tc>
          <w:tcPr>
            <w:tcW w:w="1417" w:type="dxa"/>
          </w:tcPr>
          <w:p w:rsidR="00394C0E" w:rsidRPr="00E159D9" w:rsidRDefault="00394C0E" w:rsidP="00394C0E">
            <w:pPr>
              <w:pStyle w:val="Default"/>
              <w:rPr>
                <w:b/>
                <w:sz w:val="18"/>
                <w:szCs w:val="18"/>
              </w:rPr>
            </w:pPr>
            <w:r w:rsidRPr="00E159D9">
              <w:rPr>
                <w:b/>
                <w:sz w:val="18"/>
                <w:szCs w:val="18"/>
              </w:rPr>
              <w:t xml:space="preserve">Качественная успеваемость </w:t>
            </w:r>
          </w:p>
          <w:p w:rsidR="00394C0E" w:rsidRPr="00E159D9" w:rsidRDefault="00416643" w:rsidP="00A8200B">
            <w:pPr>
              <w:pStyle w:val="Default"/>
              <w:rPr>
                <w:b/>
                <w:sz w:val="18"/>
                <w:szCs w:val="18"/>
              </w:rPr>
            </w:pPr>
            <w:r>
              <w:rPr>
                <w:b/>
                <w:sz w:val="18"/>
                <w:szCs w:val="18"/>
              </w:rPr>
              <w:t>%</w:t>
            </w:r>
          </w:p>
        </w:tc>
        <w:tc>
          <w:tcPr>
            <w:tcW w:w="1418" w:type="dxa"/>
          </w:tcPr>
          <w:p w:rsidR="00394C0E" w:rsidRPr="00E159D9" w:rsidRDefault="00394C0E" w:rsidP="00A8200B">
            <w:pPr>
              <w:pStyle w:val="Default"/>
              <w:rPr>
                <w:b/>
                <w:sz w:val="18"/>
                <w:szCs w:val="18"/>
              </w:rPr>
            </w:pPr>
            <w:r w:rsidRPr="00E159D9">
              <w:rPr>
                <w:b/>
                <w:sz w:val="18"/>
                <w:szCs w:val="18"/>
              </w:rPr>
              <w:t>Абсолютная успеваемость, %</w:t>
            </w:r>
          </w:p>
        </w:tc>
        <w:tc>
          <w:tcPr>
            <w:tcW w:w="1984" w:type="dxa"/>
          </w:tcPr>
          <w:p w:rsidR="00394C0E" w:rsidRPr="00E159D9" w:rsidRDefault="00394C0E" w:rsidP="00394C0E">
            <w:pPr>
              <w:pStyle w:val="Default"/>
              <w:rPr>
                <w:b/>
                <w:sz w:val="18"/>
                <w:szCs w:val="18"/>
              </w:rPr>
            </w:pPr>
            <w:r w:rsidRPr="00E159D9">
              <w:rPr>
                <w:b/>
                <w:sz w:val="18"/>
                <w:szCs w:val="18"/>
              </w:rPr>
              <w:t>Качественная усп</w:t>
            </w:r>
            <w:r w:rsidRPr="00E159D9">
              <w:rPr>
                <w:b/>
                <w:sz w:val="18"/>
                <w:szCs w:val="18"/>
              </w:rPr>
              <w:t>е</w:t>
            </w:r>
            <w:r w:rsidRPr="00E159D9">
              <w:rPr>
                <w:b/>
                <w:sz w:val="18"/>
                <w:szCs w:val="18"/>
              </w:rPr>
              <w:t xml:space="preserve">ваемость </w:t>
            </w:r>
          </w:p>
          <w:p w:rsidR="00394C0E" w:rsidRPr="00E159D9" w:rsidRDefault="00394C0E" w:rsidP="00A8200B">
            <w:pPr>
              <w:pStyle w:val="Default"/>
              <w:rPr>
                <w:b/>
                <w:sz w:val="18"/>
                <w:szCs w:val="18"/>
              </w:rPr>
            </w:pPr>
            <w:r w:rsidRPr="00E159D9">
              <w:rPr>
                <w:b/>
                <w:sz w:val="18"/>
                <w:szCs w:val="18"/>
              </w:rPr>
              <w:t>%</w:t>
            </w:r>
          </w:p>
        </w:tc>
      </w:tr>
      <w:tr w:rsidR="00221808" w:rsidRPr="00FB4776" w:rsidTr="00394C0E">
        <w:tc>
          <w:tcPr>
            <w:tcW w:w="534" w:type="dxa"/>
          </w:tcPr>
          <w:p w:rsidR="00221808" w:rsidRPr="00FB4776" w:rsidRDefault="00221808" w:rsidP="00A8200B">
            <w:pPr>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221808" w:rsidRPr="00777544" w:rsidRDefault="00221808" w:rsidP="00A8200B">
            <w:pPr>
              <w:jc w:val="both"/>
              <w:rPr>
                <w:rFonts w:ascii="Times New Roman" w:hAnsi="Times New Roman" w:cs="Times New Roman"/>
              </w:rPr>
            </w:pPr>
            <w:r w:rsidRPr="00777544">
              <w:rPr>
                <w:rFonts w:ascii="Times New Roman" w:hAnsi="Times New Roman" w:cs="Times New Roman"/>
              </w:rPr>
              <w:t xml:space="preserve">15.02.01 </w:t>
            </w:r>
          </w:p>
          <w:p w:rsidR="00221808" w:rsidRPr="00777544" w:rsidRDefault="00221808" w:rsidP="00A8200B">
            <w:pPr>
              <w:jc w:val="both"/>
              <w:rPr>
                <w:rFonts w:ascii="Times New Roman" w:hAnsi="Times New Roman" w:cs="Times New Roman"/>
              </w:rPr>
            </w:pPr>
          </w:p>
        </w:tc>
        <w:tc>
          <w:tcPr>
            <w:tcW w:w="3118" w:type="dxa"/>
          </w:tcPr>
          <w:p w:rsidR="00221808" w:rsidRPr="00777544" w:rsidRDefault="00221808" w:rsidP="00A8200B">
            <w:pPr>
              <w:rPr>
                <w:rFonts w:ascii="Times New Roman" w:hAnsi="Times New Roman" w:cs="Times New Roman"/>
              </w:rPr>
            </w:pPr>
            <w:r w:rsidRPr="00777544">
              <w:rPr>
                <w:rFonts w:ascii="Times New Roman" w:hAnsi="Times New Roman" w:cs="Times New Roman"/>
              </w:rPr>
              <w:t>Монтаж и техническая эк</w:t>
            </w:r>
            <w:r w:rsidRPr="00777544">
              <w:rPr>
                <w:rFonts w:ascii="Times New Roman" w:hAnsi="Times New Roman" w:cs="Times New Roman"/>
              </w:rPr>
              <w:t>с</w:t>
            </w:r>
            <w:r w:rsidRPr="00777544">
              <w:rPr>
                <w:rFonts w:ascii="Times New Roman" w:hAnsi="Times New Roman" w:cs="Times New Roman"/>
              </w:rPr>
              <w:t>плуатация  промышленного оборудования (по отраслям)</w:t>
            </w:r>
          </w:p>
        </w:tc>
        <w:tc>
          <w:tcPr>
            <w:tcW w:w="1134" w:type="dxa"/>
          </w:tcPr>
          <w:p w:rsidR="00221808" w:rsidRDefault="00162ABC" w:rsidP="00A8200B">
            <w:pPr>
              <w:rPr>
                <w:rFonts w:ascii="Times New Roman" w:hAnsi="Times New Roman" w:cs="Times New Roman"/>
                <w:sz w:val="20"/>
                <w:szCs w:val="20"/>
              </w:rPr>
            </w:pPr>
            <w:r>
              <w:rPr>
                <w:rFonts w:ascii="Times New Roman" w:hAnsi="Times New Roman" w:cs="Times New Roman"/>
                <w:sz w:val="20"/>
                <w:szCs w:val="20"/>
              </w:rPr>
              <w:t xml:space="preserve">2 курс </w:t>
            </w:r>
          </w:p>
          <w:p w:rsidR="00162ABC" w:rsidRDefault="00162ABC" w:rsidP="00A8200B">
            <w:pPr>
              <w:rPr>
                <w:rFonts w:ascii="Times New Roman" w:hAnsi="Times New Roman" w:cs="Times New Roman"/>
                <w:sz w:val="20"/>
                <w:szCs w:val="20"/>
              </w:rPr>
            </w:pPr>
          </w:p>
          <w:p w:rsidR="00162ABC" w:rsidRPr="00FB4776" w:rsidRDefault="00162ABC" w:rsidP="00A8200B">
            <w:pPr>
              <w:rPr>
                <w:rFonts w:ascii="Times New Roman" w:hAnsi="Times New Roman" w:cs="Times New Roman"/>
                <w:sz w:val="20"/>
                <w:szCs w:val="20"/>
              </w:rPr>
            </w:pPr>
            <w:r>
              <w:rPr>
                <w:rFonts w:ascii="Times New Roman" w:hAnsi="Times New Roman" w:cs="Times New Roman"/>
                <w:sz w:val="20"/>
                <w:szCs w:val="20"/>
              </w:rPr>
              <w:t xml:space="preserve">4 курс </w:t>
            </w:r>
          </w:p>
        </w:tc>
        <w:tc>
          <w:tcPr>
            <w:tcW w:w="1418" w:type="dxa"/>
          </w:tcPr>
          <w:p w:rsidR="00221808" w:rsidRDefault="00162ABC" w:rsidP="00A8200B">
            <w:pPr>
              <w:jc w:val="center"/>
              <w:rPr>
                <w:rFonts w:ascii="Times New Roman" w:hAnsi="Times New Roman" w:cs="Times New Roman"/>
                <w:sz w:val="20"/>
                <w:szCs w:val="20"/>
              </w:rPr>
            </w:pPr>
            <w:r>
              <w:rPr>
                <w:rFonts w:ascii="Times New Roman" w:hAnsi="Times New Roman" w:cs="Times New Roman"/>
                <w:sz w:val="20"/>
                <w:szCs w:val="20"/>
              </w:rPr>
              <w:t>100961</w:t>
            </w:r>
          </w:p>
          <w:p w:rsidR="00162ABC" w:rsidRDefault="00162ABC" w:rsidP="00A8200B">
            <w:pPr>
              <w:jc w:val="center"/>
              <w:rPr>
                <w:rFonts w:ascii="Times New Roman" w:hAnsi="Times New Roman" w:cs="Times New Roman"/>
                <w:sz w:val="20"/>
                <w:szCs w:val="20"/>
              </w:rPr>
            </w:pPr>
          </w:p>
          <w:p w:rsidR="00162ABC" w:rsidRPr="00FB4776" w:rsidRDefault="00162ABC" w:rsidP="00A8200B">
            <w:pPr>
              <w:jc w:val="center"/>
              <w:rPr>
                <w:rFonts w:ascii="Times New Roman" w:hAnsi="Times New Roman" w:cs="Times New Roman"/>
                <w:sz w:val="20"/>
                <w:szCs w:val="20"/>
              </w:rPr>
            </w:pPr>
            <w:r>
              <w:rPr>
                <w:rFonts w:ascii="Times New Roman" w:hAnsi="Times New Roman" w:cs="Times New Roman"/>
                <w:sz w:val="20"/>
                <w:szCs w:val="20"/>
              </w:rPr>
              <w:t>100941</w:t>
            </w:r>
          </w:p>
        </w:tc>
        <w:tc>
          <w:tcPr>
            <w:tcW w:w="1276" w:type="dxa"/>
          </w:tcPr>
          <w:p w:rsidR="00221808" w:rsidRDefault="00AB6974" w:rsidP="006E2368">
            <w:pPr>
              <w:jc w:val="center"/>
              <w:rPr>
                <w:rFonts w:ascii="Times New Roman" w:hAnsi="Times New Roman" w:cs="Times New Roman"/>
                <w:sz w:val="20"/>
                <w:szCs w:val="20"/>
              </w:rPr>
            </w:pPr>
            <w:r>
              <w:rPr>
                <w:rFonts w:ascii="Times New Roman" w:hAnsi="Times New Roman" w:cs="Times New Roman"/>
                <w:sz w:val="20"/>
                <w:szCs w:val="20"/>
              </w:rPr>
              <w:t>24</w:t>
            </w:r>
          </w:p>
          <w:p w:rsidR="00AB6974" w:rsidRDefault="00AB6974" w:rsidP="006E2368">
            <w:pPr>
              <w:jc w:val="center"/>
              <w:rPr>
                <w:rFonts w:ascii="Times New Roman" w:hAnsi="Times New Roman" w:cs="Times New Roman"/>
                <w:sz w:val="20"/>
                <w:szCs w:val="20"/>
              </w:rPr>
            </w:pPr>
          </w:p>
          <w:p w:rsidR="00AB6974" w:rsidRPr="00FB4776" w:rsidRDefault="00AB6974" w:rsidP="006E2368">
            <w:pPr>
              <w:jc w:val="center"/>
              <w:rPr>
                <w:rFonts w:ascii="Times New Roman" w:hAnsi="Times New Roman" w:cs="Times New Roman"/>
                <w:sz w:val="20"/>
                <w:szCs w:val="20"/>
              </w:rPr>
            </w:pPr>
            <w:r>
              <w:rPr>
                <w:rFonts w:ascii="Times New Roman" w:hAnsi="Times New Roman" w:cs="Times New Roman"/>
                <w:sz w:val="20"/>
                <w:szCs w:val="20"/>
              </w:rPr>
              <w:t>14</w:t>
            </w:r>
          </w:p>
        </w:tc>
        <w:tc>
          <w:tcPr>
            <w:tcW w:w="1559" w:type="dxa"/>
          </w:tcPr>
          <w:p w:rsidR="008A2314" w:rsidRDefault="008A2314" w:rsidP="00AB6974">
            <w:pPr>
              <w:jc w:val="center"/>
              <w:rPr>
                <w:rFonts w:ascii="Times New Roman" w:hAnsi="Times New Roman" w:cs="Times New Roman"/>
                <w:sz w:val="20"/>
                <w:szCs w:val="20"/>
              </w:rPr>
            </w:pPr>
          </w:p>
          <w:p w:rsidR="00221808" w:rsidRDefault="00AB6974" w:rsidP="00AB6974">
            <w:pPr>
              <w:jc w:val="center"/>
              <w:rPr>
                <w:rFonts w:ascii="Times New Roman" w:hAnsi="Times New Roman" w:cs="Times New Roman"/>
                <w:sz w:val="20"/>
                <w:szCs w:val="20"/>
              </w:rPr>
            </w:pPr>
            <w:r>
              <w:rPr>
                <w:rFonts w:ascii="Times New Roman" w:hAnsi="Times New Roman" w:cs="Times New Roman"/>
                <w:sz w:val="20"/>
                <w:szCs w:val="20"/>
              </w:rPr>
              <w:t>100</w:t>
            </w:r>
          </w:p>
          <w:p w:rsidR="008A2314" w:rsidRPr="00FB4776" w:rsidRDefault="008A2314" w:rsidP="00AB6974">
            <w:pPr>
              <w:jc w:val="center"/>
              <w:rPr>
                <w:rFonts w:ascii="Times New Roman" w:hAnsi="Times New Roman" w:cs="Times New Roman"/>
                <w:sz w:val="20"/>
                <w:szCs w:val="20"/>
              </w:rPr>
            </w:pPr>
          </w:p>
        </w:tc>
        <w:tc>
          <w:tcPr>
            <w:tcW w:w="1417" w:type="dxa"/>
          </w:tcPr>
          <w:p w:rsidR="008A2314" w:rsidRDefault="008A2314" w:rsidP="00AB6974">
            <w:pPr>
              <w:jc w:val="center"/>
              <w:rPr>
                <w:rFonts w:ascii="Times New Roman" w:hAnsi="Times New Roman" w:cs="Times New Roman"/>
                <w:sz w:val="20"/>
                <w:szCs w:val="20"/>
              </w:rPr>
            </w:pPr>
          </w:p>
          <w:p w:rsidR="00221808" w:rsidRPr="00FB4776" w:rsidRDefault="00AB6974" w:rsidP="00AB6974">
            <w:pPr>
              <w:jc w:val="center"/>
              <w:rPr>
                <w:rFonts w:ascii="Times New Roman" w:hAnsi="Times New Roman" w:cs="Times New Roman"/>
                <w:sz w:val="20"/>
                <w:szCs w:val="20"/>
              </w:rPr>
            </w:pPr>
            <w:r>
              <w:rPr>
                <w:rFonts w:ascii="Times New Roman" w:hAnsi="Times New Roman" w:cs="Times New Roman"/>
                <w:sz w:val="20"/>
                <w:szCs w:val="20"/>
              </w:rPr>
              <w:t>40</w:t>
            </w:r>
          </w:p>
        </w:tc>
        <w:tc>
          <w:tcPr>
            <w:tcW w:w="1418" w:type="dxa"/>
          </w:tcPr>
          <w:p w:rsidR="008A2314" w:rsidRDefault="008A2314" w:rsidP="00AB6974">
            <w:pPr>
              <w:jc w:val="center"/>
              <w:rPr>
                <w:rFonts w:ascii="Times New Roman" w:hAnsi="Times New Roman" w:cs="Times New Roman"/>
                <w:sz w:val="20"/>
                <w:szCs w:val="20"/>
              </w:rPr>
            </w:pPr>
          </w:p>
          <w:p w:rsidR="00221808" w:rsidRPr="00FB4776" w:rsidRDefault="00AB6974" w:rsidP="00AB6974">
            <w:pPr>
              <w:jc w:val="center"/>
              <w:rPr>
                <w:rFonts w:ascii="Times New Roman" w:hAnsi="Times New Roman" w:cs="Times New Roman"/>
                <w:sz w:val="20"/>
                <w:szCs w:val="20"/>
              </w:rPr>
            </w:pPr>
            <w:r>
              <w:rPr>
                <w:rFonts w:ascii="Times New Roman" w:hAnsi="Times New Roman" w:cs="Times New Roman"/>
                <w:sz w:val="20"/>
                <w:szCs w:val="20"/>
              </w:rPr>
              <w:t>100</w:t>
            </w:r>
          </w:p>
        </w:tc>
        <w:tc>
          <w:tcPr>
            <w:tcW w:w="1984" w:type="dxa"/>
          </w:tcPr>
          <w:p w:rsidR="008A2314" w:rsidRDefault="008A2314" w:rsidP="00AB6974">
            <w:pPr>
              <w:jc w:val="center"/>
              <w:rPr>
                <w:rFonts w:ascii="Times New Roman" w:hAnsi="Times New Roman" w:cs="Times New Roman"/>
                <w:sz w:val="20"/>
                <w:szCs w:val="20"/>
              </w:rPr>
            </w:pPr>
          </w:p>
          <w:p w:rsidR="00221808" w:rsidRPr="00FB4776" w:rsidRDefault="00C86B00" w:rsidP="00AB6974">
            <w:pPr>
              <w:jc w:val="center"/>
              <w:rPr>
                <w:rFonts w:ascii="Times New Roman" w:hAnsi="Times New Roman" w:cs="Times New Roman"/>
                <w:sz w:val="20"/>
                <w:szCs w:val="20"/>
              </w:rPr>
            </w:pPr>
            <w:r>
              <w:rPr>
                <w:rFonts w:ascii="Times New Roman" w:hAnsi="Times New Roman" w:cs="Times New Roman"/>
                <w:sz w:val="20"/>
                <w:szCs w:val="20"/>
              </w:rPr>
              <w:t>6</w:t>
            </w:r>
            <w:r w:rsidR="00AB6974">
              <w:rPr>
                <w:rFonts w:ascii="Times New Roman" w:hAnsi="Times New Roman" w:cs="Times New Roman"/>
                <w:sz w:val="20"/>
                <w:szCs w:val="20"/>
              </w:rPr>
              <w:t>6</w:t>
            </w:r>
          </w:p>
        </w:tc>
      </w:tr>
      <w:tr w:rsidR="00C86B00" w:rsidRPr="00FB4776" w:rsidTr="00394C0E">
        <w:tc>
          <w:tcPr>
            <w:tcW w:w="534" w:type="dxa"/>
          </w:tcPr>
          <w:p w:rsidR="00C86B00" w:rsidRPr="00FB4776" w:rsidRDefault="00C86B00" w:rsidP="00A8200B">
            <w:pPr>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C86B00" w:rsidRPr="001D72D2" w:rsidRDefault="00C86B00" w:rsidP="00A8200B">
            <w:pPr>
              <w:jc w:val="both"/>
              <w:rPr>
                <w:rFonts w:ascii="Times New Roman" w:hAnsi="Times New Roman" w:cs="Times New Roman"/>
              </w:rPr>
            </w:pPr>
            <w:r w:rsidRPr="001D72D2">
              <w:rPr>
                <w:rFonts w:ascii="Times New Roman" w:hAnsi="Times New Roman" w:cs="Times New Roman"/>
              </w:rPr>
              <w:t xml:space="preserve">15.02.08 </w:t>
            </w:r>
          </w:p>
        </w:tc>
        <w:tc>
          <w:tcPr>
            <w:tcW w:w="3118" w:type="dxa"/>
          </w:tcPr>
          <w:p w:rsidR="00C86B00" w:rsidRPr="001D72D2" w:rsidRDefault="00C86B00" w:rsidP="00A8200B">
            <w:pPr>
              <w:rPr>
                <w:rFonts w:ascii="Times New Roman" w:hAnsi="Times New Roman" w:cs="Times New Roman"/>
              </w:rPr>
            </w:pPr>
            <w:r w:rsidRPr="001D72D2">
              <w:rPr>
                <w:rFonts w:ascii="Times New Roman" w:hAnsi="Times New Roman" w:cs="Times New Roman"/>
              </w:rPr>
              <w:t>Технология машиностроения</w:t>
            </w:r>
          </w:p>
        </w:tc>
        <w:tc>
          <w:tcPr>
            <w:tcW w:w="1134" w:type="dxa"/>
          </w:tcPr>
          <w:p w:rsidR="00C86B00" w:rsidRPr="00FB4776" w:rsidRDefault="00C86B00" w:rsidP="00A8200B">
            <w:pPr>
              <w:rPr>
                <w:rFonts w:ascii="Times New Roman" w:hAnsi="Times New Roman" w:cs="Times New Roman"/>
                <w:sz w:val="20"/>
                <w:szCs w:val="20"/>
              </w:rPr>
            </w:pPr>
            <w:r>
              <w:rPr>
                <w:rFonts w:ascii="Times New Roman" w:hAnsi="Times New Roman" w:cs="Times New Roman"/>
                <w:sz w:val="20"/>
                <w:szCs w:val="20"/>
              </w:rPr>
              <w:t>3 курс</w:t>
            </w:r>
          </w:p>
        </w:tc>
        <w:tc>
          <w:tcPr>
            <w:tcW w:w="1418" w:type="dxa"/>
          </w:tcPr>
          <w:p w:rsidR="00C86B00" w:rsidRPr="00FB4776" w:rsidRDefault="00C86B00" w:rsidP="00A8200B">
            <w:pPr>
              <w:jc w:val="center"/>
              <w:rPr>
                <w:rFonts w:ascii="Times New Roman" w:hAnsi="Times New Roman" w:cs="Times New Roman"/>
                <w:sz w:val="20"/>
                <w:szCs w:val="20"/>
              </w:rPr>
            </w:pPr>
            <w:r>
              <w:rPr>
                <w:rFonts w:ascii="Times New Roman" w:hAnsi="Times New Roman" w:cs="Times New Roman"/>
                <w:sz w:val="20"/>
                <w:szCs w:val="20"/>
              </w:rPr>
              <w:t>200962</w:t>
            </w:r>
          </w:p>
        </w:tc>
        <w:tc>
          <w:tcPr>
            <w:tcW w:w="1276" w:type="dxa"/>
          </w:tcPr>
          <w:p w:rsidR="00C86B00" w:rsidRPr="00FB4776" w:rsidRDefault="00C86B00" w:rsidP="006E2368">
            <w:pPr>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tcPr>
          <w:p w:rsidR="00C86B00" w:rsidRPr="00FB4776" w:rsidRDefault="00C86B00" w:rsidP="00C86B00">
            <w:pPr>
              <w:jc w:val="center"/>
              <w:rPr>
                <w:rFonts w:ascii="Times New Roman" w:hAnsi="Times New Roman" w:cs="Times New Roman"/>
                <w:sz w:val="20"/>
                <w:szCs w:val="20"/>
              </w:rPr>
            </w:pPr>
            <w:r>
              <w:rPr>
                <w:rFonts w:ascii="Times New Roman" w:hAnsi="Times New Roman" w:cs="Times New Roman"/>
                <w:sz w:val="20"/>
                <w:szCs w:val="20"/>
              </w:rPr>
              <w:t>100</w:t>
            </w:r>
          </w:p>
        </w:tc>
        <w:tc>
          <w:tcPr>
            <w:tcW w:w="1417" w:type="dxa"/>
          </w:tcPr>
          <w:p w:rsidR="00C86B00" w:rsidRPr="00FB4776" w:rsidRDefault="00C86B00" w:rsidP="00C86B00">
            <w:pPr>
              <w:jc w:val="center"/>
              <w:rPr>
                <w:rFonts w:ascii="Times New Roman" w:hAnsi="Times New Roman" w:cs="Times New Roman"/>
                <w:sz w:val="20"/>
                <w:szCs w:val="20"/>
              </w:rPr>
            </w:pPr>
            <w:r>
              <w:rPr>
                <w:rFonts w:ascii="Times New Roman" w:hAnsi="Times New Roman" w:cs="Times New Roman"/>
                <w:sz w:val="20"/>
                <w:szCs w:val="20"/>
              </w:rPr>
              <w:t>45</w:t>
            </w:r>
          </w:p>
        </w:tc>
        <w:tc>
          <w:tcPr>
            <w:tcW w:w="1418" w:type="dxa"/>
          </w:tcPr>
          <w:p w:rsidR="00C86B00" w:rsidRDefault="00C86B00" w:rsidP="00C86B00">
            <w:pPr>
              <w:jc w:val="center"/>
            </w:pPr>
            <w:r w:rsidRPr="00DB1438">
              <w:rPr>
                <w:rFonts w:ascii="Times New Roman" w:hAnsi="Times New Roman" w:cs="Times New Roman"/>
                <w:sz w:val="20"/>
                <w:szCs w:val="20"/>
              </w:rPr>
              <w:t>100</w:t>
            </w:r>
          </w:p>
        </w:tc>
        <w:tc>
          <w:tcPr>
            <w:tcW w:w="1984" w:type="dxa"/>
          </w:tcPr>
          <w:p w:rsidR="00C86B00" w:rsidRPr="00FB4776" w:rsidRDefault="00C86B00" w:rsidP="00C86B00">
            <w:pPr>
              <w:jc w:val="center"/>
              <w:rPr>
                <w:rFonts w:ascii="Times New Roman" w:hAnsi="Times New Roman" w:cs="Times New Roman"/>
                <w:sz w:val="20"/>
                <w:szCs w:val="20"/>
              </w:rPr>
            </w:pPr>
            <w:r>
              <w:rPr>
                <w:rFonts w:ascii="Times New Roman" w:hAnsi="Times New Roman" w:cs="Times New Roman"/>
                <w:sz w:val="20"/>
                <w:szCs w:val="20"/>
              </w:rPr>
              <w:t>78</w:t>
            </w:r>
          </w:p>
        </w:tc>
      </w:tr>
      <w:tr w:rsidR="00C86B00" w:rsidRPr="00FB4776" w:rsidTr="00394C0E">
        <w:tc>
          <w:tcPr>
            <w:tcW w:w="534" w:type="dxa"/>
          </w:tcPr>
          <w:p w:rsidR="00C86B00" w:rsidRPr="00FB4776" w:rsidRDefault="00C86B00" w:rsidP="00A8200B">
            <w:pP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C86B00" w:rsidRPr="001D72D2" w:rsidRDefault="00C86B00" w:rsidP="00A8200B">
            <w:pPr>
              <w:jc w:val="both"/>
              <w:rPr>
                <w:rFonts w:ascii="Times New Roman" w:hAnsi="Times New Roman" w:cs="Times New Roman"/>
              </w:rPr>
            </w:pPr>
            <w:r w:rsidRPr="001D72D2">
              <w:rPr>
                <w:rFonts w:ascii="Times New Roman" w:hAnsi="Times New Roman" w:cs="Times New Roman"/>
              </w:rPr>
              <w:t>22.02.01</w:t>
            </w:r>
          </w:p>
        </w:tc>
        <w:tc>
          <w:tcPr>
            <w:tcW w:w="3118" w:type="dxa"/>
          </w:tcPr>
          <w:p w:rsidR="00C86B00" w:rsidRPr="001D72D2" w:rsidRDefault="00C86B00" w:rsidP="00A8200B">
            <w:pPr>
              <w:rPr>
                <w:rFonts w:ascii="Times New Roman" w:hAnsi="Times New Roman" w:cs="Times New Roman"/>
              </w:rPr>
            </w:pPr>
            <w:r w:rsidRPr="001D72D2">
              <w:rPr>
                <w:rFonts w:ascii="Times New Roman" w:hAnsi="Times New Roman" w:cs="Times New Roman"/>
              </w:rPr>
              <w:t>Металлургия черных мета</w:t>
            </w:r>
            <w:r w:rsidRPr="001D72D2">
              <w:rPr>
                <w:rFonts w:ascii="Times New Roman" w:hAnsi="Times New Roman" w:cs="Times New Roman"/>
              </w:rPr>
              <w:t>л</w:t>
            </w:r>
            <w:r w:rsidRPr="001D72D2">
              <w:rPr>
                <w:rFonts w:ascii="Times New Roman" w:hAnsi="Times New Roman" w:cs="Times New Roman"/>
              </w:rPr>
              <w:t>лов</w:t>
            </w:r>
          </w:p>
        </w:tc>
        <w:tc>
          <w:tcPr>
            <w:tcW w:w="1134" w:type="dxa"/>
          </w:tcPr>
          <w:p w:rsidR="00C86B00" w:rsidRDefault="00C86B00">
            <w:r w:rsidRPr="00340A27">
              <w:rPr>
                <w:rFonts w:ascii="Times New Roman" w:hAnsi="Times New Roman" w:cs="Times New Roman"/>
                <w:sz w:val="20"/>
                <w:szCs w:val="20"/>
              </w:rPr>
              <w:t>3 курс</w:t>
            </w:r>
          </w:p>
        </w:tc>
        <w:tc>
          <w:tcPr>
            <w:tcW w:w="1418" w:type="dxa"/>
          </w:tcPr>
          <w:p w:rsidR="00C86B00" w:rsidRPr="00FB4776" w:rsidRDefault="00C86B00" w:rsidP="00A8200B">
            <w:pPr>
              <w:jc w:val="center"/>
              <w:rPr>
                <w:rFonts w:ascii="Times New Roman" w:hAnsi="Times New Roman" w:cs="Times New Roman"/>
                <w:sz w:val="20"/>
                <w:szCs w:val="20"/>
              </w:rPr>
            </w:pPr>
            <w:r>
              <w:rPr>
                <w:rFonts w:ascii="Times New Roman" w:hAnsi="Times New Roman" w:cs="Times New Roman"/>
                <w:sz w:val="20"/>
                <w:szCs w:val="20"/>
              </w:rPr>
              <w:t>090961</w:t>
            </w:r>
          </w:p>
        </w:tc>
        <w:tc>
          <w:tcPr>
            <w:tcW w:w="1276" w:type="dxa"/>
          </w:tcPr>
          <w:p w:rsidR="00C86B00" w:rsidRPr="00FB4776" w:rsidRDefault="00C86B00" w:rsidP="006E2368">
            <w:pPr>
              <w:jc w:val="center"/>
              <w:rPr>
                <w:rFonts w:ascii="Times New Roman" w:hAnsi="Times New Roman" w:cs="Times New Roman"/>
                <w:sz w:val="20"/>
                <w:szCs w:val="20"/>
              </w:rPr>
            </w:pPr>
            <w:r>
              <w:rPr>
                <w:rFonts w:ascii="Times New Roman" w:hAnsi="Times New Roman" w:cs="Times New Roman"/>
                <w:sz w:val="20"/>
                <w:szCs w:val="20"/>
              </w:rPr>
              <w:t>24</w:t>
            </w:r>
          </w:p>
        </w:tc>
        <w:tc>
          <w:tcPr>
            <w:tcW w:w="1559" w:type="dxa"/>
          </w:tcPr>
          <w:p w:rsidR="00C86B00" w:rsidRPr="00FB4776" w:rsidRDefault="00C86B00" w:rsidP="00C86B00">
            <w:pPr>
              <w:jc w:val="center"/>
              <w:rPr>
                <w:rFonts w:ascii="Times New Roman" w:hAnsi="Times New Roman" w:cs="Times New Roman"/>
                <w:sz w:val="20"/>
                <w:szCs w:val="20"/>
              </w:rPr>
            </w:pPr>
            <w:r>
              <w:rPr>
                <w:rFonts w:ascii="Times New Roman" w:hAnsi="Times New Roman" w:cs="Times New Roman"/>
                <w:sz w:val="20"/>
                <w:szCs w:val="20"/>
              </w:rPr>
              <w:t>98</w:t>
            </w:r>
          </w:p>
        </w:tc>
        <w:tc>
          <w:tcPr>
            <w:tcW w:w="1417" w:type="dxa"/>
          </w:tcPr>
          <w:p w:rsidR="00C86B00" w:rsidRPr="00FB4776" w:rsidRDefault="00C86B00" w:rsidP="00C86B00">
            <w:pPr>
              <w:jc w:val="center"/>
              <w:rPr>
                <w:rFonts w:ascii="Times New Roman" w:hAnsi="Times New Roman" w:cs="Times New Roman"/>
                <w:sz w:val="20"/>
                <w:szCs w:val="20"/>
              </w:rPr>
            </w:pPr>
            <w:r>
              <w:rPr>
                <w:rFonts w:ascii="Times New Roman" w:hAnsi="Times New Roman" w:cs="Times New Roman"/>
                <w:sz w:val="20"/>
                <w:szCs w:val="20"/>
              </w:rPr>
              <w:t>40</w:t>
            </w:r>
          </w:p>
        </w:tc>
        <w:tc>
          <w:tcPr>
            <w:tcW w:w="1418" w:type="dxa"/>
          </w:tcPr>
          <w:p w:rsidR="00C86B00" w:rsidRDefault="00C86B00" w:rsidP="00C86B00">
            <w:pPr>
              <w:jc w:val="center"/>
            </w:pPr>
            <w:r w:rsidRPr="00DB1438">
              <w:rPr>
                <w:rFonts w:ascii="Times New Roman" w:hAnsi="Times New Roman" w:cs="Times New Roman"/>
                <w:sz w:val="20"/>
                <w:szCs w:val="20"/>
              </w:rPr>
              <w:t>100</w:t>
            </w:r>
          </w:p>
        </w:tc>
        <w:tc>
          <w:tcPr>
            <w:tcW w:w="1984" w:type="dxa"/>
          </w:tcPr>
          <w:p w:rsidR="00C86B00" w:rsidRPr="00FB4776" w:rsidRDefault="00C86B00" w:rsidP="00C86B00">
            <w:pPr>
              <w:jc w:val="center"/>
              <w:rPr>
                <w:rFonts w:ascii="Times New Roman" w:hAnsi="Times New Roman" w:cs="Times New Roman"/>
                <w:sz w:val="20"/>
                <w:szCs w:val="20"/>
              </w:rPr>
            </w:pPr>
            <w:r>
              <w:rPr>
                <w:rFonts w:ascii="Times New Roman" w:hAnsi="Times New Roman" w:cs="Times New Roman"/>
                <w:sz w:val="20"/>
                <w:szCs w:val="20"/>
              </w:rPr>
              <w:t>67,3</w:t>
            </w:r>
          </w:p>
        </w:tc>
      </w:tr>
      <w:tr w:rsidR="00C86B00" w:rsidRPr="00FB4776" w:rsidTr="00394C0E">
        <w:tc>
          <w:tcPr>
            <w:tcW w:w="534" w:type="dxa"/>
          </w:tcPr>
          <w:p w:rsidR="00C86B00" w:rsidRPr="00FB4776" w:rsidRDefault="00C86B00" w:rsidP="00A8200B">
            <w:pPr>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C86B00" w:rsidRPr="001D72D2" w:rsidRDefault="00C86B00" w:rsidP="00A8200B">
            <w:pPr>
              <w:jc w:val="both"/>
              <w:rPr>
                <w:rFonts w:ascii="Times New Roman" w:hAnsi="Times New Roman" w:cs="Times New Roman"/>
              </w:rPr>
            </w:pPr>
            <w:r w:rsidRPr="001D72D2">
              <w:rPr>
                <w:rFonts w:ascii="Times New Roman" w:hAnsi="Times New Roman" w:cs="Times New Roman"/>
              </w:rPr>
              <w:t xml:space="preserve">09.02.01 </w:t>
            </w:r>
          </w:p>
        </w:tc>
        <w:tc>
          <w:tcPr>
            <w:tcW w:w="3118" w:type="dxa"/>
          </w:tcPr>
          <w:p w:rsidR="00C86B00" w:rsidRPr="001D72D2" w:rsidRDefault="00C86B00" w:rsidP="00A8200B">
            <w:pPr>
              <w:rPr>
                <w:rFonts w:ascii="Times New Roman" w:hAnsi="Times New Roman" w:cs="Times New Roman"/>
              </w:rPr>
            </w:pPr>
            <w:r w:rsidRPr="001D72D2">
              <w:rPr>
                <w:rFonts w:ascii="Times New Roman" w:hAnsi="Times New Roman" w:cs="Times New Roman"/>
              </w:rPr>
              <w:t>Компьютерные системы и комплексы</w:t>
            </w:r>
          </w:p>
        </w:tc>
        <w:tc>
          <w:tcPr>
            <w:tcW w:w="1134" w:type="dxa"/>
          </w:tcPr>
          <w:p w:rsidR="00C86B00" w:rsidRDefault="00C86B00">
            <w:r w:rsidRPr="00340A27">
              <w:rPr>
                <w:rFonts w:ascii="Times New Roman" w:hAnsi="Times New Roman" w:cs="Times New Roman"/>
                <w:sz w:val="20"/>
                <w:szCs w:val="20"/>
              </w:rPr>
              <w:t>3 курс</w:t>
            </w:r>
          </w:p>
        </w:tc>
        <w:tc>
          <w:tcPr>
            <w:tcW w:w="1418" w:type="dxa"/>
          </w:tcPr>
          <w:p w:rsidR="00C86B00" w:rsidRPr="00FB4776" w:rsidRDefault="00C86B00" w:rsidP="00A8200B">
            <w:pPr>
              <w:jc w:val="center"/>
              <w:rPr>
                <w:rFonts w:ascii="Times New Roman" w:hAnsi="Times New Roman" w:cs="Times New Roman"/>
                <w:sz w:val="20"/>
                <w:szCs w:val="20"/>
              </w:rPr>
            </w:pPr>
            <w:r>
              <w:rPr>
                <w:rFonts w:ascii="Times New Roman" w:hAnsi="Times New Roman" w:cs="Times New Roman"/>
                <w:sz w:val="20"/>
                <w:szCs w:val="20"/>
              </w:rPr>
              <w:t>050961</w:t>
            </w:r>
          </w:p>
        </w:tc>
        <w:tc>
          <w:tcPr>
            <w:tcW w:w="1276" w:type="dxa"/>
          </w:tcPr>
          <w:p w:rsidR="00C86B00" w:rsidRPr="00FB4776" w:rsidRDefault="00C86B00" w:rsidP="006E2368">
            <w:pPr>
              <w:jc w:val="center"/>
              <w:rPr>
                <w:rFonts w:ascii="Times New Roman" w:hAnsi="Times New Roman" w:cs="Times New Roman"/>
                <w:sz w:val="20"/>
                <w:szCs w:val="20"/>
              </w:rPr>
            </w:pPr>
            <w:r>
              <w:rPr>
                <w:rFonts w:ascii="Times New Roman" w:hAnsi="Times New Roman" w:cs="Times New Roman"/>
                <w:sz w:val="20"/>
                <w:szCs w:val="20"/>
              </w:rPr>
              <w:t>22</w:t>
            </w:r>
          </w:p>
        </w:tc>
        <w:tc>
          <w:tcPr>
            <w:tcW w:w="1559" w:type="dxa"/>
          </w:tcPr>
          <w:p w:rsidR="00C86B00" w:rsidRPr="00FB4776" w:rsidRDefault="00C86B00" w:rsidP="00C86B00">
            <w:pPr>
              <w:jc w:val="center"/>
              <w:rPr>
                <w:rFonts w:ascii="Times New Roman" w:hAnsi="Times New Roman" w:cs="Times New Roman"/>
                <w:sz w:val="20"/>
                <w:szCs w:val="20"/>
              </w:rPr>
            </w:pPr>
            <w:r>
              <w:rPr>
                <w:rFonts w:ascii="Times New Roman" w:hAnsi="Times New Roman" w:cs="Times New Roman"/>
                <w:sz w:val="20"/>
                <w:szCs w:val="20"/>
              </w:rPr>
              <w:t>100</w:t>
            </w:r>
          </w:p>
        </w:tc>
        <w:tc>
          <w:tcPr>
            <w:tcW w:w="1417" w:type="dxa"/>
          </w:tcPr>
          <w:p w:rsidR="00C86B00" w:rsidRPr="00FB4776" w:rsidRDefault="00C86B00" w:rsidP="00C86B00">
            <w:pPr>
              <w:jc w:val="center"/>
              <w:rPr>
                <w:rFonts w:ascii="Times New Roman" w:hAnsi="Times New Roman" w:cs="Times New Roman"/>
                <w:sz w:val="20"/>
                <w:szCs w:val="20"/>
              </w:rPr>
            </w:pPr>
            <w:r>
              <w:rPr>
                <w:rFonts w:ascii="Times New Roman" w:hAnsi="Times New Roman" w:cs="Times New Roman"/>
                <w:sz w:val="20"/>
                <w:szCs w:val="20"/>
              </w:rPr>
              <w:t>63,2</w:t>
            </w:r>
          </w:p>
        </w:tc>
        <w:tc>
          <w:tcPr>
            <w:tcW w:w="1418" w:type="dxa"/>
          </w:tcPr>
          <w:p w:rsidR="00C86B00" w:rsidRDefault="00C86B00" w:rsidP="00C86B00">
            <w:pPr>
              <w:jc w:val="center"/>
            </w:pPr>
            <w:r w:rsidRPr="00DB1438">
              <w:rPr>
                <w:rFonts w:ascii="Times New Roman" w:hAnsi="Times New Roman" w:cs="Times New Roman"/>
                <w:sz w:val="20"/>
                <w:szCs w:val="20"/>
              </w:rPr>
              <w:t>100</w:t>
            </w:r>
          </w:p>
        </w:tc>
        <w:tc>
          <w:tcPr>
            <w:tcW w:w="1984" w:type="dxa"/>
          </w:tcPr>
          <w:p w:rsidR="00C86B00" w:rsidRPr="00FB4776" w:rsidRDefault="00C86B00" w:rsidP="00C86B00">
            <w:pPr>
              <w:jc w:val="center"/>
              <w:rPr>
                <w:rFonts w:ascii="Times New Roman" w:hAnsi="Times New Roman" w:cs="Times New Roman"/>
                <w:sz w:val="20"/>
                <w:szCs w:val="20"/>
              </w:rPr>
            </w:pPr>
            <w:r>
              <w:rPr>
                <w:rFonts w:ascii="Times New Roman" w:hAnsi="Times New Roman" w:cs="Times New Roman"/>
                <w:sz w:val="20"/>
                <w:szCs w:val="20"/>
              </w:rPr>
              <w:t>74,4</w:t>
            </w:r>
          </w:p>
        </w:tc>
      </w:tr>
      <w:tr w:rsidR="00C86B00" w:rsidRPr="00FB4776" w:rsidTr="00394C0E">
        <w:tc>
          <w:tcPr>
            <w:tcW w:w="534" w:type="dxa"/>
          </w:tcPr>
          <w:p w:rsidR="00C86B00" w:rsidRPr="00FB4776" w:rsidRDefault="00C86B00" w:rsidP="00A8200B">
            <w:pPr>
              <w:rPr>
                <w:rFonts w:ascii="Times New Roman" w:hAnsi="Times New Roman" w:cs="Times New Roman"/>
                <w:sz w:val="20"/>
                <w:szCs w:val="20"/>
              </w:rPr>
            </w:pPr>
            <w:r>
              <w:rPr>
                <w:rFonts w:ascii="Times New Roman" w:hAnsi="Times New Roman" w:cs="Times New Roman"/>
                <w:sz w:val="20"/>
                <w:szCs w:val="20"/>
              </w:rPr>
              <w:t>5</w:t>
            </w:r>
          </w:p>
        </w:tc>
        <w:tc>
          <w:tcPr>
            <w:tcW w:w="992" w:type="dxa"/>
          </w:tcPr>
          <w:p w:rsidR="00C86B00" w:rsidRPr="00DB1E19" w:rsidRDefault="00C86B00" w:rsidP="00A8200B">
            <w:pPr>
              <w:jc w:val="both"/>
              <w:rPr>
                <w:rFonts w:ascii="Times New Roman" w:hAnsi="Times New Roman" w:cs="Times New Roman"/>
              </w:rPr>
            </w:pPr>
            <w:r w:rsidRPr="00DB1E19">
              <w:rPr>
                <w:rFonts w:ascii="Times New Roman" w:hAnsi="Times New Roman" w:cs="Times New Roman"/>
              </w:rPr>
              <w:t>21.02.05</w:t>
            </w:r>
          </w:p>
        </w:tc>
        <w:tc>
          <w:tcPr>
            <w:tcW w:w="3118" w:type="dxa"/>
          </w:tcPr>
          <w:p w:rsidR="00C86B00" w:rsidRPr="00DB1E19" w:rsidRDefault="00C86B00" w:rsidP="00A8200B">
            <w:pPr>
              <w:rPr>
                <w:rFonts w:ascii="Times New Roman" w:hAnsi="Times New Roman" w:cs="Times New Roman"/>
              </w:rPr>
            </w:pPr>
            <w:r w:rsidRPr="00DB1E19">
              <w:rPr>
                <w:rFonts w:ascii="Times New Roman" w:hAnsi="Times New Roman" w:cs="Times New Roman"/>
              </w:rPr>
              <w:t>Земельно-имущественные о</w:t>
            </w:r>
            <w:r w:rsidRPr="00DB1E19">
              <w:rPr>
                <w:rFonts w:ascii="Times New Roman" w:hAnsi="Times New Roman" w:cs="Times New Roman"/>
              </w:rPr>
              <w:t>т</w:t>
            </w:r>
            <w:r w:rsidRPr="00DB1E19">
              <w:rPr>
                <w:rFonts w:ascii="Times New Roman" w:hAnsi="Times New Roman" w:cs="Times New Roman"/>
              </w:rPr>
              <w:t>ношения</w:t>
            </w:r>
          </w:p>
        </w:tc>
        <w:tc>
          <w:tcPr>
            <w:tcW w:w="1134" w:type="dxa"/>
          </w:tcPr>
          <w:p w:rsidR="00C86B00" w:rsidRDefault="00C86B00">
            <w:r w:rsidRPr="00340A27">
              <w:rPr>
                <w:rFonts w:ascii="Times New Roman" w:hAnsi="Times New Roman" w:cs="Times New Roman"/>
                <w:sz w:val="20"/>
                <w:szCs w:val="20"/>
              </w:rPr>
              <w:t>3 курс</w:t>
            </w:r>
          </w:p>
        </w:tc>
        <w:tc>
          <w:tcPr>
            <w:tcW w:w="1418" w:type="dxa"/>
          </w:tcPr>
          <w:p w:rsidR="00C86B00" w:rsidRPr="00FB4776" w:rsidRDefault="00C86B00" w:rsidP="00A8200B">
            <w:pPr>
              <w:jc w:val="center"/>
              <w:rPr>
                <w:rFonts w:ascii="Times New Roman" w:hAnsi="Times New Roman" w:cs="Times New Roman"/>
                <w:sz w:val="20"/>
                <w:szCs w:val="20"/>
              </w:rPr>
            </w:pPr>
            <w:r>
              <w:rPr>
                <w:rFonts w:ascii="Times New Roman" w:hAnsi="Times New Roman" w:cs="Times New Roman"/>
                <w:sz w:val="20"/>
                <w:szCs w:val="20"/>
              </w:rPr>
              <w:t>040961к</w:t>
            </w:r>
          </w:p>
        </w:tc>
        <w:tc>
          <w:tcPr>
            <w:tcW w:w="1276" w:type="dxa"/>
          </w:tcPr>
          <w:p w:rsidR="00C86B00" w:rsidRPr="00FB4776" w:rsidRDefault="00C86B00" w:rsidP="006E2368">
            <w:pPr>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tcPr>
          <w:p w:rsidR="00C86B00" w:rsidRPr="00FB4776" w:rsidRDefault="00C86B00" w:rsidP="00C86B00">
            <w:pPr>
              <w:jc w:val="center"/>
              <w:rPr>
                <w:rFonts w:ascii="Times New Roman" w:hAnsi="Times New Roman" w:cs="Times New Roman"/>
                <w:sz w:val="20"/>
                <w:szCs w:val="20"/>
              </w:rPr>
            </w:pPr>
            <w:r>
              <w:rPr>
                <w:rFonts w:ascii="Times New Roman" w:hAnsi="Times New Roman" w:cs="Times New Roman"/>
                <w:sz w:val="20"/>
                <w:szCs w:val="20"/>
              </w:rPr>
              <w:t>100</w:t>
            </w:r>
          </w:p>
        </w:tc>
        <w:tc>
          <w:tcPr>
            <w:tcW w:w="1417" w:type="dxa"/>
          </w:tcPr>
          <w:p w:rsidR="00C86B00" w:rsidRPr="00FB4776" w:rsidRDefault="00C86B00" w:rsidP="00C86B00">
            <w:pPr>
              <w:jc w:val="center"/>
              <w:rPr>
                <w:rFonts w:ascii="Times New Roman" w:hAnsi="Times New Roman" w:cs="Times New Roman"/>
                <w:sz w:val="20"/>
                <w:szCs w:val="20"/>
              </w:rPr>
            </w:pPr>
            <w:r>
              <w:rPr>
                <w:rFonts w:ascii="Times New Roman" w:hAnsi="Times New Roman" w:cs="Times New Roman"/>
                <w:sz w:val="20"/>
                <w:szCs w:val="20"/>
              </w:rPr>
              <w:t>91</w:t>
            </w:r>
          </w:p>
        </w:tc>
        <w:tc>
          <w:tcPr>
            <w:tcW w:w="1418" w:type="dxa"/>
          </w:tcPr>
          <w:p w:rsidR="00C86B00" w:rsidRDefault="00C86B00" w:rsidP="00C86B00">
            <w:pPr>
              <w:jc w:val="center"/>
            </w:pPr>
            <w:r w:rsidRPr="00DB1438">
              <w:rPr>
                <w:rFonts w:ascii="Times New Roman" w:hAnsi="Times New Roman" w:cs="Times New Roman"/>
                <w:sz w:val="20"/>
                <w:szCs w:val="20"/>
              </w:rPr>
              <w:t>100</w:t>
            </w:r>
          </w:p>
        </w:tc>
        <w:tc>
          <w:tcPr>
            <w:tcW w:w="1984" w:type="dxa"/>
          </w:tcPr>
          <w:p w:rsidR="00C86B00" w:rsidRPr="00FB4776" w:rsidRDefault="00C86B00" w:rsidP="00C86B00">
            <w:pPr>
              <w:jc w:val="center"/>
              <w:rPr>
                <w:rFonts w:ascii="Times New Roman" w:hAnsi="Times New Roman" w:cs="Times New Roman"/>
                <w:sz w:val="20"/>
                <w:szCs w:val="20"/>
              </w:rPr>
            </w:pPr>
            <w:r>
              <w:rPr>
                <w:rFonts w:ascii="Times New Roman" w:hAnsi="Times New Roman" w:cs="Times New Roman"/>
                <w:sz w:val="20"/>
                <w:szCs w:val="20"/>
              </w:rPr>
              <w:t>81,3</w:t>
            </w:r>
          </w:p>
        </w:tc>
      </w:tr>
      <w:tr w:rsidR="00C86B00" w:rsidRPr="00FB4776" w:rsidTr="00394C0E">
        <w:tc>
          <w:tcPr>
            <w:tcW w:w="534" w:type="dxa"/>
          </w:tcPr>
          <w:p w:rsidR="00C86B00" w:rsidRPr="00FB4776" w:rsidRDefault="00C86B00" w:rsidP="00A8200B">
            <w:pPr>
              <w:rPr>
                <w:rFonts w:ascii="Times New Roman" w:hAnsi="Times New Roman" w:cs="Times New Roman"/>
                <w:sz w:val="20"/>
                <w:szCs w:val="20"/>
              </w:rPr>
            </w:pPr>
            <w:r>
              <w:rPr>
                <w:rFonts w:ascii="Times New Roman" w:hAnsi="Times New Roman" w:cs="Times New Roman"/>
                <w:sz w:val="20"/>
                <w:szCs w:val="20"/>
              </w:rPr>
              <w:t>6</w:t>
            </w:r>
          </w:p>
        </w:tc>
        <w:tc>
          <w:tcPr>
            <w:tcW w:w="992" w:type="dxa"/>
          </w:tcPr>
          <w:p w:rsidR="00C86B00" w:rsidRPr="001D72D2" w:rsidRDefault="00C86B00" w:rsidP="00A8200B">
            <w:pPr>
              <w:jc w:val="both"/>
              <w:rPr>
                <w:rFonts w:ascii="Times New Roman" w:hAnsi="Times New Roman" w:cs="Times New Roman"/>
              </w:rPr>
            </w:pPr>
            <w:r w:rsidRPr="001D72D2">
              <w:rPr>
                <w:rFonts w:ascii="Times New Roman" w:hAnsi="Times New Roman" w:cs="Times New Roman"/>
              </w:rPr>
              <w:t xml:space="preserve">15.02.08 </w:t>
            </w:r>
          </w:p>
        </w:tc>
        <w:tc>
          <w:tcPr>
            <w:tcW w:w="3118" w:type="dxa"/>
          </w:tcPr>
          <w:p w:rsidR="00C86B00" w:rsidRPr="001D72D2" w:rsidRDefault="00C86B00" w:rsidP="00A8200B">
            <w:pPr>
              <w:rPr>
                <w:rFonts w:ascii="Times New Roman" w:hAnsi="Times New Roman" w:cs="Times New Roman"/>
              </w:rPr>
            </w:pPr>
            <w:r w:rsidRPr="001D72D2">
              <w:rPr>
                <w:rFonts w:ascii="Times New Roman" w:hAnsi="Times New Roman" w:cs="Times New Roman"/>
              </w:rPr>
              <w:t>Технология машиностроения</w:t>
            </w:r>
          </w:p>
        </w:tc>
        <w:tc>
          <w:tcPr>
            <w:tcW w:w="1134" w:type="dxa"/>
          </w:tcPr>
          <w:p w:rsidR="00C86B00" w:rsidRDefault="00C86B00" w:rsidP="00A8200B">
            <w:pPr>
              <w:rPr>
                <w:rFonts w:ascii="Times New Roman" w:hAnsi="Times New Roman" w:cs="Times New Roman"/>
                <w:sz w:val="20"/>
                <w:szCs w:val="20"/>
              </w:rPr>
            </w:pPr>
            <w:r>
              <w:rPr>
                <w:rFonts w:ascii="Times New Roman" w:hAnsi="Times New Roman" w:cs="Times New Roman"/>
                <w:sz w:val="20"/>
                <w:szCs w:val="20"/>
              </w:rPr>
              <w:t>2 курс</w:t>
            </w:r>
          </w:p>
        </w:tc>
        <w:tc>
          <w:tcPr>
            <w:tcW w:w="1418" w:type="dxa"/>
          </w:tcPr>
          <w:p w:rsidR="00C86B00" w:rsidRPr="00FB4776" w:rsidRDefault="00C86B00" w:rsidP="00A8200B">
            <w:pPr>
              <w:jc w:val="center"/>
              <w:rPr>
                <w:rFonts w:ascii="Times New Roman" w:hAnsi="Times New Roman" w:cs="Times New Roman"/>
                <w:sz w:val="20"/>
                <w:szCs w:val="20"/>
              </w:rPr>
            </w:pPr>
            <w:r>
              <w:rPr>
                <w:rFonts w:ascii="Times New Roman" w:hAnsi="Times New Roman" w:cs="Times New Roman"/>
                <w:sz w:val="20"/>
                <w:szCs w:val="20"/>
              </w:rPr>
              <w:t>200962</w:t>
            </w:r>
          </w:p>
        </w:tc>
        <w:tc>
          <w:tcPr>
            <w:tcW w:w="1276" w:type="dxa"/>
          </w:tcPr>
          <w:p w:rsidR="00C86B00" w:rsidRPr="00FB4776" w:rsidRDefault="00C86B00" w:rsidP="00C86B00">
            <w:pPr>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tcPr>
          <w:p w:rsidR="00C86B00" w:rsidRPr="00FB4776" w:rsidRDefault="00C86B00" w:rsidP="00C86B00">
            <w:pPr>
              <w:jc w:val="center"/>
              <w:rPr>
                <w:rFonts w:ascii="Times New Roman" w:hAnsi="Times New Roman" w:cs="Times New Roman"/>
                <w:sz w:val="20"/>
                <w:szCs w:val="20"/>
              </w:rPr>
            </w:pPr>
            <w:r>
              <w:rPr>
                <w:rFonts w:ascii="Times New Roman" w:hAnsi="Times New Roman" w:cs="Times New Roman"/>
                <w:sz w:val="20"/>
                <w:szCs w:val="20"/>
              </w:rPr>
              <w:t>100</w:t>
            </w:r>
          </w:p>
        </w:tc>
        <w:tc>
          <w:tcPr>
            <w:tcW w:w="1417" w:type="dxa"/>
          </w:tcPr>
          <w:p w:rsidR="00C86B00" w:rsidRPr="00FB4776" w:rsidRDefault="00C86B00" w:rsidP="00C86B00">
            <w:pPr>
              <w:jc w:val="center"/>
              <w:rPr>
                <w:rFonts w:ascii="Times New Roman" w:hAnsi="Times New Roman" w:cs="Times New Roman"/>
                <w:sz w:val="20"/>
                <w:szCs w:val="20"/>
              </w:rPr>
            </w:pPr>
            <w:r>
              <w:rPr>
                <w:rFonts w:ascii="Times New Roman" w:hAnsi="Times New Roman" w:cs="Times New Roman"/>
                <w:sz w:val="20"/>
                <w:szCs w:val="20"/>
              </w:rPr>
              <w:t>48</w:t>
            </w:r>
          </w:p>
        </w:tc>
        <w:tc>
          <w:tcPr>
            <w:tcW w:w="1418" w:type="dxa"/>
          </w:tcPr>
          <w:p w:rsidR="00C86B00" w:rsidRDefault="00C86B00" w:rsidP="00C86B00">
            <w:pPr>
              <w:jc w:val="center"/>
            </w:pPr>
            <w:r w:rsidRPr="00DB1438">
              <w:rPr>
                <w:rFonts w:ascii="Times New Roman" w:hAnsi="Times New Roman" w:cs="Times New Roman"/>
                <w:sz w:val="20"/>
                <w:szCs w:val="20"/>
              </w:rPr>
              <w:t>100</w:t>
            </w:r>
          </w:p>
        </w:tc>
        <w:tc>
          <w:tcPr>
            <w:tcW w:w="1984" w:type="dxa"/>
          </w:tcPr>
          <w:p w:rsidR="00C86B00" w:rsidRPr="00FB4776" w:rsidRDefault="00C86B00" w:rsidP="00C86B00">
            <w:pPr>
              <w:jc w:val="center"/>
              <w:rPr>
                <w:rFonts w:ascii="Times New Roman" w:hAnsi="Times New Roman" w:cs="Times New Roman"/>
                <w:sz w:val="20"/>
                <w:szCs w:val="20"/>
              </w:rPr>
            </w:pPr>
            <w:r>
              <w:rPr>
                <w:rFonts w:ascii="Times New Roman" w:hAnsi="Times New Roman" w:cs="Times New Roman"/>
                <w:sz w:val="20"/>
                <w:szCs w:val="20"/>
              </w:rPr>
              <w:t>74,3</w:t>
            </w:r>
          </w:p>
        </w:tc>
      </w:tr>
      <w:tr w:rsidR="00394C0E" w:rsidRPr="00FB4776" w:rsidTr="00394C0E">
        <w:tc>
          <w:tcPr>
            <w:tcW w:w="534" w:type="dxa"/>
          </w:tcPr>
          <w:p w:rsidR="00394C0E" w:rsidRPr="00FB4776" w:rsidRDefault="00394C0E" w:rsidP="00A8200B">
            <w:pPr>
              <w:rPr>
                <w:rFonts w:ascii="Times New Roman" w:hAnsi="Times New Roman" w:cs="Times New Roman"/>
                <w:sz w:val="20"/>
                <w:szCs w:val="20"/>
              </w:rPr>
            </w:pPr>
          </w:p>
        </w:tc>
        <w:tc>
          <w:tcPr>
            <w:tcW w:w="992" w:type="dxa"/>
          </w:tcPr>
          <w:p w:rsidR="00394C0E" w:rsidRPr="00FB4776" w:rsidRDefault="00394C0E" w:rsidP="00A8200B">
            <w:pPr>
              <w:jc w:val="both"/>
              <w:rPr>
                <w:rFonts w:ascii="Times New Roman" w:hAnsi="Times New Roman" w:cs="Times New Roman"/>
              </w:rPr>
            </w:pPr>
            <w:r w:rsidRPr="00FB4776">
              <w:rPr>
                <w:rFonts w:ascii="Times New Roman" w:hAnsi="Times New Roman" w:cs="Times New Roman"/>
              </w:rPr>
              <w:t xml:space="preserve">13.02.11 </w:t>
            </w:r>
          </w:p>
        </w:tc>
        <w:tc>
          <w:tcPr>
            <w:tcW w:w="3118" w:type="dxa"/>
          </w:tcPr>
          <w:p w:rsidR="00394C0E" w:rsidRPr="00FB4776" w:rsidRDefault="00394C0E" w:rsidP="00A8200B">
            <w:pPr>
              <w:rPr>
                <w:rFonts w:ascii="Times New Roman" w:hAnsi="Times New Roman" w:cs="Times New Roman"/>
              </w:rPr>
            </w:pPr>
            <w:r w:rsidRPr="00FB4776">
              <w:rPr>
                <w:rFonts w:ascii="Times New Roman" w:hAnsi="Times New Roman" w:cs="Times New Roman"/>
              </w:rPr>
              <w:t>Техническая эксплуатация и обслуживание электрического и электромеханического  об</w:t>
            </w:r>
            <w:r w:rsidRPr="00FB4776">
              <w:rPr>
                <w:rFonts w:ascii="Times New Roman" w:hAnsi="Times New Roman" w:cs="Times New Roman"/>
              </w:rPr>
              <w:t>о</w:t>
            </w:r>
            <w:r w:rsidRPr="00FB4776">
              <w:rPr>
                <w:rFonts w:ascii="Times New Roman" w:hAnsi="Times New Roman" w:cs="Times New Roman"/>
              </w:rPr>
              <w:t>рудования (по отраслям)</w:t>
            </w:r>
          </w:p>
        </w:tc>
        <w:tc>
          <w:tcPr>
            <w:tcW w:w="1134" w:type="dxa"/>
          </w:tcPr>
          <w:p w:rsidR="00394C0E" w:rsidRDefault="008A2314" w:rsidP="00A8200B">
            <w:pPr>
              <w:rPr>
                <w:rFonts w:ascii="Times New Roman" w:hAnsi="Times New Roman" w:cs="Times New Roman"/>
                <w:sz w:val="20"/>
                <w:szCs w:val="20"/>
              </w:rPr>
            </w:pPr>
            <w:r>
              <w:rPr>
                <w:rFonts w:ascii="Times New Roman" w:hAnsi="Times New Roman" w:cs="Times New Roman"/>
                <w:sz w:val="20"/>
                <w:szCs w:val="20"/>
              </w:rPr>
              <w:t>2 курс</w:t>
            </w:r>
          </w:p>
          <w:p w:rsidR="008A2314" w:rsidRDefault="008A2314" w:rsidP="00A8200B">
            <w:pPr>
              <w:rPr>
                <w:rFonts w:ascii="Times New Roman" w:hAnsi="Times New Roman" w:cs="Times New Roman"/>
                <w:sz w:val="20"/>
                <w:szCs w:val="20"/>
              </w:rPr>
            </w:pPr>
          </w:p>
          <w:p w:rsidR="008A2314" w:rsidRDefault="008A2314" w:rsidP="00A8200B">
            <w:pPr>
              <w:rPr>
                <w:rFonts w:ascii="Times New Roman" w:hAnsi="Times New Roman" w:cs="Times New Roman"/>
                <w:sz w:val="20"/>
                <w:szCs w:val="20"/>
              </w:rPr>
            </w:pPr>
            <w:r>
              <w:rPr>
                <w:rFonts w:ascii="Times New Roman" w:hAnsi="Times New Roman" w:cs="Times New Roman"/>
                <w:sz w:val="20"/>
                <w:szCs w:val="20"/>
              </w:rPr>
              <w:t>4 курс</w:t>
            </w:r>
          </w:p>
        </w:tc>
        <w:tc>
          <w:tcPr>
            <w:tcW w:w="1418" w:type="dxa"/>
          </w:tcPr>
          <w:p w:rsidR="00394C0E" w:rsidRDefault="008A2314" w:rsidP="00A8200B">
            <w:pPr>
              <w:jc w:val="center"/>
              <w:rPr>
                <w:rFonts w:ascii="Times New Roman" w:hAnsi="Times New Roman" w:cs="Times New Roman"/>
                <w:sz w:val="20"/>
                <w:szCs w:val="20"/>
              </w:rPr>
            </w:pPr>
            <w:r>
              <w:rPr>
                <w:rFonts w:ascii="Times New Roman" w:hAnsi="Times New Roman" w:cs="Times New Roman"/>
                <w:sz w:val="20"/>
                <w:szCs w:val="20"/>
              </w:rPr>
              <w:t>190961</w:t>
            </w:r>
          </w:p>
          <w:p w:rsidR="008A2314" w:rsidRDefault="008A2314" w:rsidP="00A8200B">
            <w:pPr>
              <w:jc w:val="center"/>
              <w:rPr>
                <w:rFonts w:ascii="Times New Roman" w:hAnsi="Times New Roman" w:cs="Times New Roman"/>
                <w:sz w:val="20"/>
                <w:szCs w:val="20"/>
              </w:rPr>
            </w:pPr>
          </w:p>
          <w:p w:rsidR="008A2314" w:rsidRPr="00FB4776" w:rsidRDefault="008A2314" w:rsidP="00A8200B">
            <w:pPr>
              <w:jc w:val="center"/>
              <w:rPr>
                <w:rFonts w:ascii="Times New Roman" w:hAnsi="Times New Roman" w:cs="Times New Roman"/>
                <w:sz w:val="20"/>
                <w:szCs w:val="20"/>
              </w:rPr>
            </w:pPr>
            <w:r>
              <w:rPr>
                <w:rFonts w:ascii="Times New Roman" w:hAnsi="Times New Roman" w:cs="Times New Roman"/>
                <w:sz w:val="20"/>
                <w:szCs w:val="20"/>
              </w:rPr>
              <w:t>190941</w:t>
            </w:r>
          </w:p>
        </w:tc>
        <w:tc>
          <w:tcPr>
            <w:tcW w:w="1276" w:type="dxa"/>
          </w:tcPr>
          <w:p w:rsidR="00394C0E" w:rsidRDefault="008A2314" w:rsidP="008A2314">
            <w:pPr>
              <w:jc w:val="center"/>
              <w:rPr>
                <w:rFonts w:ascii="Times New Roman" w:hAnsi="Times New Roman" w:cs="Times New Roman"/>
                <w:sz w:val="20"/>
                <w:szCs w:val="20"/>
              </w:rPr>
            </w:pPr>
            <w:r>
              <w:rPr>
                <w:rFonts w:ascii="Times New Roman" w:hAnsi="Times New Roman" w:cs="Times New Roman"/>
                <w:sz w:val="20"/>
                <w:szCs w:val="20"/>
              </w:rPr>
              <w:t>25</w:t>
            </w:r>
          </w:p>
          <w:p w:rsidR="008A2314" w:rsidRDefault="008A2314" w:rsidP="00A8200B">
            <w:pPr>
              <w:rPr>
                <w:rFonts w:ascii="Times New Roman" w:hAnsi="Times New Roman" w:cs="Times New Roman"/>
                <w:sz w:val="20"/>
                <w:szCs w:val="20"/>
              </w:rPr>
            </w:pPr>
          </w:p>
          <w:p w:rsidR="008A2314" w:rsidRPr="00FB4776" w:rsidRDefault="008A2314" w:rsidP="008A2314">
            <w:pPr>
              <w:jc w:val="center"/>
              <w:rPr>
                <w:rFonts w:ascii="Times New Roman" w:hAnsi="Times New Roman" w:cs="Times New Roman"/>
                <w:sz w:val="20"/>
                <w:szCs w:val="20"/>
              </w:rPr>
            </w:pPr>
            <w:r>
              <w:rPr>
                <w:rFonts w:ascii="Times New Roman" w:hAnsi="Times New Roman" w:cs="Times New Roman"/>
                <w:sz w:val="20"/>
                <w:szCs w:val="20"/>
              </w:rPr>
              <w:t>16</w:t>
            </w:r>
          </w:p>
        </w:tc>
        <w:tc>
          <w:tcPr>
            <w:tcW w:w="1559" w:type="dxa"/>
          </w:tcPr>
          <w:p w:rsidR="00394C0E" w:rsidRDefault="00394C0E" w:rsidP="00A8200B">
            <w:pPr>
              <w:rPr>
                <w:rFonts w:ascii="Times New Roman" w:hAnsi="Times New Roman" w:cs="Times New Roman"/>
                <w:sz w:val="20"/>
                <w:szCs w:val="20"/>
              </w:rPr>
            </w:pPr>
          </w:p>
          <w:p w:rsidR="008A2314" w:rsidRPr="00FB4776" w:rsidRDefault="008A2314" w:rsidP="008A2314">
            <w:pPr>
              <w:jc w:val="center"/>
              <w:rPr>
                <w:rFonts w:ascii="Times New Roman" w:hAnsi="Times New Roman" w:cs="Times New Roman"/>
                <w:sz w:val="20"/>
                <w:szCs w:val="20"/>
              </w:rPr>
            </w:pPr>
            <w:r>
              <w:rPr>
                <w:rFonts w:ascii="Times New Roman" w:hAnsi="Times New Roman" w:cs="Times New Roman"/>
                <w:sz w:val="20"/>
                <w:szCs w:val="20"/>
              </w:rPr>
              <w:t>100</w:t>
            </w:r>
          </w:p>
        </w:tc>
        <w:tc>
          <w:tcPr>
            <w:tcW w:w="1417" w:type="dxa"/>
          </w:tcPr>
          <w:p w:rsidR="00394C0E" w:rsidRDefault="00394C0E" w:rsidP="00A8200B">
            <w:pPr>
              <w:rPr>
                <w:rFonts w:ascii="Times New Roman" w:hAnsi="Times New Roman" w:cs="Times New Roman"/>
                <w:sz w:val="20"/>
                <w:szCs w:val="20"/>
              </w:rPr>
            </w:pPr>
          </w:p>
          <w:p w:rsidR="008A2314" w:rsidRPr="00FB4776" w:rsidRDefault="008A2314" w:rsidP="008A2314">
            <w:pPr>
              <w:jc w:val="center"/>
              <w:rPr>
                <w:rFonts w:ascii="Times New Roman" w:hAnsi="Times New Roman" w:cs="Times New Roman"/>
                <w:sz w:val="20"/>
                <w:szCs w:val="20"/>
              </w:rPr>
            </w:pPr>
            <w:r>
              <w:rPr>
                <w:rFonts w:ascii="Times New Roman" w:hAnsi="Times New Roman" w:cs="Times New Roman"/>
                <w:sz w:val="20"/>
                <w:szCs w:val="20"/>
              </w:rPr>
              <w:t>64</w:t>
            </w:r>
          </w:p>
        </w:tc>
        <w:tc>
          <w:tcPr>
            <w:tcW w:w="1418" w:type="dxa"/>
          </w:tcPr>
          <w:p w:rsidR="00394C0E" w:rsidRDefault="00394C0E" w:rsidP="00A8200B">
            <w:pPr>
              <w:rPr>
                <w:rFonts w:ascii="Times New Roman" w:hAnsi="Times New Roman" w:cs="Times New Roman"/>
                <w:sz w:val="20"/>
                <w:szCs w:val="20"/>
              </w:rPr>
            </w:pPr>
          </w:p>
          <w:p w:rsidR="008A2314" w:rsidRPr="00FB4776" w:rsidRDefault="008A2314" w:rsidP="008A2314">
            <w:pPr>
              <w:jc w:val="center"/>
              <w:rPr>
                <w:rFonts w:ascii="Times New Roman" w:hAnsi="Times New Roman" w:cs="Times New Roman"/>
                <w:sz w:val="20"/>
                <w:szCs w:val="20"/>
              </w:rPr>
            </w:pPr>
            <w:r>
              <w:rPr>
                <w:rFonts w:ascii="Times New Roman" w:hAnsi="Times New Roman" w:cs="Times New Roman"/>
                <w:sz w:val="20"/>
                <w:szCs w:val="20"/>
              </w:rPr>
              <w:t>100</w:t>
            </w:r>
          </w:p>
        </w:tc>
        <w:tc>
          <w:tcPr>
            <w:tcW w:w="1984" w:type="dxa"/>
          </w:tcPr>
          <w:p w:rsidR="00394C0E" w:rsidRDefault="00394C0E" w:rsidP="00A8200B">
            <w:pPr>
              <w:rPr>
                <w:rFonts w:ascii="Times New Roman" w:hAnsi="Times New Roman" w:cs="Times New Roman"/>
                <w:sz w:val="20"/>
                <w:szCs w:val="20"/>
              </w:rPr>
            </w:pPr>
          </w:p>
          <w:p w:rsidR="008A2314" w:rsidRPr="00FB4776" w:rsidRDefault="008A2314" w:rsidP="008A2314">
            <w:pPr>
              <w:jc w:val="center"/>
              <w:rPr>
                <w:rFonts w:ascii="Times New Roman" w:hAnsi="Times New Roman" w:cs="Times New Roman"/>
                <w:sz w:val="20"/>
                <w:szCs w:val="20"/>
              </w:rPr>
            </w:pPr>
            <w:r>
              <w:rPr>
                <w:rFonts w:ascii="Times New Roman" w:hAnsi="Times New Roman" w:cs="Times New Roman"/>
                <w:sz w:val="20"/>
                <w:szCs w:val="20"/>
              </w:rPr>
              <w:t>94</w:t>
            </w:r>
          </w:p>
        </w:tc>
      </w:tr>
      <w:tr w:rsidR="00394C0E" w:rsidRPr="00FB4776" w:rsidTr="00394C0E">
        <w:tc>
          <w:tcPr>
            <w:tcW w:w="534" w:type="dxa"/>
          </w:tcPr>
          <w:p w:rsidR="00394C0E" w:rsidRPr="00FB4776" w:rsidRDefault="00221808" w:rsidP="00A8200B">
            <w:pPr>
              <w:rPr>
                <w:rFonts w:ascii="Times New Roman" w:hAnsi="Times New Roman" w:cs="Times New Roman"/>
                <w:sz w:val="20"/>
                <w:szCs w:val="20"/>
              </w:rPr>
            </w:pPr>
            <w:r>
              <w:rPr>
                <w:rFonts w:ascii="Times New Roman" w:hAnsi="Times New Roman" w:cs="Times New Roman"/>
                <w:sz w:val="20"/>
                <w:szCs w:val="20"/>
              </w:rPr>
              <w:t>7</w:t>
            </w:r>
          </w:p>
        </w:tc>
        <w:tc>
          <w:tcPr>
            <w:tcW w:w="992" w:type="dxa"/>
          </w:tcPr>
          <w:p w:rsidR="00394C0E" w:rsidRPr="00777544" w:rsidRDefault="00394C0E" w:rsidP="00A8200B">
            <w:pPr>
              <w:jc w:val="both"/>
              <w:rPr>
                <w:rFonts w:ascii="Times New Roman" w:hAnsi="Times New Roman" w:cs="Times New Roman"/>
              </w:rPr>
            </w:pPr>
            <w:r w:rsidRPr="00777544">
              <w:rPr>
                <w:rFonts w:ascii="Times New Roman" w:hAnsi="Times New Roman" w:cs="Times New Roman"/>
              </w:rPr>
              <w:t xml:space="preserve">15.02.07 </w:t>
            </w:r>
          </w:p>
        </w:tc>
        <w:tc>
          <w:tcPr>
            <w:tcW w:w="3118" w:type="dxa"/>
          </w:tcPr>
          <w:p w:rsidR="00394C0E" w:rsidRPr="00777544" w:rsidRDefault="00394C0E" w:rsidP="00A8200B">
            <w:pPr>
              <w:rPr>
                <w:rFonts w:ascii="Times New Roman" w:hAnsi="Times New Roman" w:cs="Times New Roman"/>
              </w:rPr>
            </w:pPr>
            <w:r w:rsidRPr="00777544">
              <w:rPr>
                <w:rFonts w:ascii="Times New Roman" w:hAnsi="Times New Roman" w:cs="Times New Roman"/>
              </w:rPr>
              <w:t>Автоматизация технологич</w:t>
            </w:r>
            <w:r w:rsidRPr="00777544">
              <w:rPr>
                <w:rFonts w:ascii="Times New Roman" w:hAnsi="Times New Roman" w:cs="Times New Roman"/>
              </w:rPr>
              <w:t>е</w:t>
            </w:r>
            <w:r w:rsidRPr="00777544">
              <w:rPr>
                <w:rFonts w:ascii="Times New Roman" w:hAnsi="Times New Roman" w:cs="Times New Roman"/>
              </w:rPr>
              <w:t>ских процессов и производств</w:t>
            </w:r>
          </w:p>
        </w:tc>
        <w:tc>
          <w:tcPr>
            <w:tcW w:w="1134" w:type="dxa"/>
          </w:tcPr>
          <w:p w:rsidR="00394C0E" w:rsidRDefault="006E2368" w:rsidP="00A8200B">
            <w:pPr>
              <w:rPr>
                <w:rFonts w:ascii="Times New Roman" w:hAnsi="Times New Roman" w:cs="Times New Roman"/>
                <w:sz w:val="20"/>
                <w:szCs w:val="20"/>
              </w:rPr>
            </w:pPr>
            <w:r>
              <w:rPr>
                <w:rFonts w:ascii="Times New Roman" w:hAnsi="Times New Roman" w:cs="Times New Roman"/>
                <w:sz w:val="20"/>
                <w:szCs w:val="20"/>
              </w:rPr>
              <w:t>3 курс</w:t>
            </w:r>
          </w:p>
        </w:tc>
        <w:tc>
          <w:tcPr>
            <w:tcW w:w="1418" w:type="dxa"/>
          </w:tcPr>
          <w:p w:rsidR="00394C0E" w:rsidRPr="00FB4776" w:rsidRDefault="006E2368" w:rsidP="00A8200B">
            <w:pPr>
              <w:jc w:val="center"/>
              <w:rPr>
                <w:rFonts w:ascii="Times New Roman" w:hAnsi="Times New Roman" w:cs="Times New Roman"/>
                <w:sz w:val="20"/>
                <w:szCs w:val="20"/>
              </w:rPr>
            </w:pPr>
            <w:r>
              <w:rPr>
                <w:rFonts w:ascii="Times New Roman" w:hAnsi="Times New Roman" w:cs="Times New Roman"/>
                <w:sz w:val="20"/>
                <w:szCs w:val="20"/>
              </w:rPr>
              <w:t>010991</w:t>
            </w:r>
          </w:p>
        </w:tc>
        <w:tc>
          <w:tcPr>
            <w:tcW w:w="1276" w:type="dxa"/>
          </w:tcPr>
          <w:p w:rsidR="00394C0E" w:rsidRPr="00FB4776" w:rsidRDefault="006E2368" w:rsidP="006E2368">
            <w:pPr>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tcPr>
          <w:p w:rsidR="00394C0E" w:rsidRPr="00FB4776" w:rsidRDefault="00C86B00" w:rsidP="00C86B00">
            <w:pPr>
              <w:jc w:val="center"/>
              <w:rPr>
                <w:rFonts w:ascii="Times New Roman" w:hAnsi="Times New Roman" w:cs="Times New Roman"/>
                <w:sz w:val="20"/>
                <w:szCs w:val="20"/>
              </w:rPr>
            </w:pPr>
            <w:r>
              <w:rPr>
                <w:rFonts w:ascii="Times New Roman" w:hAnsi="Times New Roman" w:cs="Times New Roman"/>
                <w:sz w:val="20"/>
                <w:szCs w:val="20"/>
              </w:rPr>
              <w:t>100</w:t>
            </w:r>
          </w:p>
        </w:tc>
        <w:tc>
          <w:tcPr>
            <w:tcW w:w="1417" w:type="dxa"/>
          </w:tcPr>
          <w:p w:rsidR="00394C0E" w:rsidRPr="00FB4776" w:rsidRDefault="00C86B00" w:rsidP="00C86B00">
            <w:pPr>
              <w:jc w:val="center"/>
              <w:rPr>
                <w:rFonts w:ascii="Times New Roman" w:hAnsi="Times New Roman" w:cs="Times New Roman"/>
                <w:sz w:val="20"/>
                <w:szCs w:val="20"/>
              </w:rPr>
            </w:pPr>
            <w:r>
              <w:rPr>
                <w:rFonts w:ascii="Times New Roman" w:hAnsi="Times New Roman" w:cs="Times New Roman"/>
                <w:sz w:val="20"/>
                <w:szCs w:val="20"/>
              </w:rPr>
              <w:t>77</w:t>
            </w:r>
          </w:p>
        </w:tc>
        <w:tc>
          <w:tcPr>
            <w:tcW w:w="1418" w:type="dxa"/>
          </w:tcPr>
          <w:p w:rsidR="00394C0E" w:rsidRPr="00FB4776" w:rsidRDefault="00C86B00" w:rsidP="00C86B00">
            <w:pPr>
              <w:jc w:val="center"/>
              <w:rPr>
                <w:rFonts w:ascii="Times New Roman" w:hAnsi="Times New Roman" w:cs="Times New Roman"/>
                <w:sz w:val="20"/>
                <w:szCs w:val="20"/>
              </w:rPr>
            </w:pPr>
            <w:r>
              <w:rPr>
                <w:rFonts w:ascii="Times New Roman" w:hAnsi="Times New Roman" w:cs="Times New Roman"/>
                <w:sz w:val="20"/>
                <w:szCs w:val="20"/>
              </w:rPr>
              <w:t>100</w:t>
            </w:r>
          </w:p>
        </w:tc>
        <w:tc>
          <w:tcPr>
            <w:tcW w:w="1984" w:type="dxa"/>
          </w:tcPr>
          <w:p w:rsidR="00394C0E" w:rsidRPr="00FB4776" w:rsidRDefault="00C86B00" w:rsidP="00C86B00">
            <w:pPr>
              <w:jc w:val="center"/>
              <w:rPr>
                <w:rFonts w:ascii="Times New Roman" w:hAnsi="Times New Roman" w:cs="Times New Roman"/>
                <w:sz w:val="20"/>
                <w:szCs w:val="20"/>
              </w:rPr>
            </w:pPr>
            <w:r>
              <w:rPr>
                <w:rFonts w:ascii="Times New Roman" w:hAnsi="Times New Roman" w:cs="Times New Roman"/>
                <w:sz w:val="20"/>
                <w:szCs w:val="20"/>
              </w:rPr>
              <w:t>76,6</w:t>
            </w:r>
          </w:p>
        </w:tc>
      </w:tr>
      <w:tr w:rsidR="00221808" w:rsidRPr="00FB4776" w:rsidTr="00394C0E">
        <w:tc>
          <w:tcPr>
            <w:tcW w:w="534" w:type="dxa"/>
          </w:tcPr>
          <w:p w:rsidR="00221808" w:rsidRPr="00FB4776" w:rsidRDefault="00221808" w:rsidP="00A8200B">
            <w:pP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221808" w:rsidRPr="0087282E" w:rsidRDefault="00221808" w:rsidP="00A8200B">
            <w:pPr>
              <w:jc w:val="both"/>
              <w:rPr>
                <w:rFonts w:ascii="Times New Roman" w:hAnsi="Times New Roman" w:cs="Times New Roman"/>
              </w:rPr>
            </w:pPr>
            <w:r w:rsidRPr="0087282E">
              <w:rPr>
                <w:rFonts w:ascii="Times New Roman" w:hAnsi="Times New Roman" w:cs="Times New Roman"/>
              </w:rPr>
              <w:t xml:space="preserve">11.01.01 </w:t>
            </w:r>
          </w:p>
        </w:tc>
        <w:tc>
          <w:tcPr>
            <w:tcW w:w="3118" w:type="dxa"/>
          </w:tcPr>
          <w:p w:rsidR="00221808" w:rsidRPr="0087282E" w:rsidRDefault="00221808" w:rsidP="00A8200B">
            <w:pPr>
              <w:jc w:val="both"/>
              <w:rPr>
                <w:rFonts w:ascii="Times New Roman" w:hAnsi="Times New Roman" w:cs="Times New Roman"/>
              </w:rPr>
            </w:pPr>
            <w:r w:rsidRPr="0087282E">
              <w:rPr>
                <w:rFonts w:ascii="Times New Roman" w:hAnsi="Times New Roman" w:cs="Times New Roman"/>
              </w:rPr>
              <w:t>Монтажник радиоэлектронной аппаратуры и приборов</w:t>
            </w:r>
          </w:p>
        </w:tc>
        <w:tc>
          <w:tcPr>
            <w:tcW w:w="1134" w:type="dxa"/>
          </w:tcPr>
          <w:p w:rsidR="00DD4F5B" w:rsidRDefault="00DD4F5B" w:rsidP="00DD4F5B">
            <w:pPr>
              <w:jc w:val="center"/>
              <w:rPr>
                <w:rFonts w:ascii="Times New Roman" w:hAnsi="Times New Roman" w:cs="Times New Roman"/>
                <w:sz w:val="20"/>
                <w:szCs w:val="20"/>
              </w:rPr>
            </w:pPr>
          </w:p>
          <w:p w:rsidR="00221808" w:rsidRDefault="00DD4F5B" w:rsidP="00DD4F5B">
            <w:pPr>
              <w:jc w:val="center"/>
              <w:rPr>
                <w:rFonts w:ascii="Times New Roman" w:hAnsi="Times New Roman" w:cs="Times New Roman"/>
                <w:sz w:val="20"/>
                <w:szCs w:val="20"/>
              </w:rPr>
            </w:pPr>
            <w:r>
              <w:rPr>
                <w:rFonts w:ascii="Times New Roman" w:hAnsi="Times New Roman" w:cs="Times New Roman"/>
                <w:sz w:val="20"/>
                <w:szCs w:val="20"/>
              </w:rPr>
              <w:t>3 курс</w:t>
            </w:r>
          </w:p>
        </w:tc>
        <w:tc>
          <w:tcPr>
            <w:tcW w:w="1418" w:type="dxa"/>
          </w:tcPr>
          <w:p w:rsidR="00DD4F5B" w:rsidRDefault="00DD4F5B" w:rsidP="00A8200B">
            <w:pPr>
              <w:jc w:val="center"/>
              <w:rPr>
                <w:rFonts w:ascii="Times New Roman" w:hAnsi="Times New Roman" w:cs="Times New Roman"/>
                <w:sz w:val="20"/>
                <w:szCs w:val="20"/>
              </w:rPr>
            </w:pPr>
          </w:p>
          <w:p w:rsidR="00221808" w:rsidRPr="00FB4776" w:rsidRDefault="00DD4F5B" w:rsidP="00A8200B">
            <w:pPr>
              <w:jc w:val="center"/>
              <w:rPr>
                <w:rFonts w:ascii="Times New Roman" w:hAnsi="Times New Roman" w:cs="Times New Roman"/>
                <w:sz w:val="20"/>
                <w:szCs w:val="20"/>
              </w:rPr>
            </w:pPr>
            <w:r>
              <w:rPr>
                <w:rFonts w:ascii="Times New Roman" w:hAnsi="Times New Roman" w:cs="Times New Roman"/>
                <w:sz w:val="20"/>
                <w:szCs w:val="20"/>
              </w:rPr>
              <w:t>110951</w:t>
            </w:r>
          </w:p>
        </w:tc>
        <w:tc>
          <w:tcPr>
            <w:tcW w:w="1276" w:type="dxa"/>
          </w:tcPr>
          <w:p w:rsidR="00DD4F5B" w:rsidRDefault="00DD4F5B" w:rsidP="00DD4F5B">
            <w:pPr>
              <w:jc w:val="center"/>
              <w:rPr>
                <w:rFonts w:ascii="Times New Roman" w:hAnsi="Times New Roman" w:cs="Times New Roman"/>
                <w:sz w:val="20"/>
                <w:szCs w:val="20"/>
              </w:rPr>
            </w:pPr>
          </w:p>
          <w:p w:rsidR="00221808" w:rsidRPr="00FB4776" w:rsidRDefault="00DD4F5B" w:rsidP="00DD4F5B">
            <w:pPr>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tcPr>
          <w:p w:rsidR="00DD4F5B" w:rsidRDefault="00DD4F5B" w:rsidP="00DD4F5B">
            <w:pPr>
              <w:jc w:val="center"/>
              <w:rPr>
                <w:rFonts w:ascii="Times New Roman" w:hAnsi="Times New Roman" w:cs="Times New Roman"/>
                <w:sz w:val="20"/>
                <w:szCs w:val="20"/>
              </w:rPr>
            </w:pPr>
          </w:p>
          <w:p w:rsidR="00221808" w:rsidRPr="00FB4776" w:rsidRDefault="00DD4F5B" w:rsidP="00DD4F5B">
            <w:pPr>
              <w:jc w:val="center"/>
              <w:rPr>
                <w:rFonts w:ascii="Times New Roman" w:hAnsi="Times New Roman" w:cs="Times New Roman"/>
                <w:sz w:val="20"/>
                <w:szCs w:val="20"/>
              </w:rPr>
            </w:pPr>
            <w:r>
              <w:rPr>
                <w:rFonts w:ascii="Times New Roman" w:hAnsi="Times New Roman" w:cs="Times New Roman"/>
                <w:sz w:val="20"/>
                <w:szCs w:val="20"/>
              </w:rPr>
              <w:t>100</w:t>
            </w:r>
          </w:p>
        </w:tc>
        <w:tc>
          <w:tcPr>
            <w:tcW w:w="1417" w:type="dxa"/>
          </w:tcPr>
          <w:p w:rsidR="00DD4F5B" w:rsidRDefault="00DD4F5B" w:rsidP="00DD4F5B">
            <w:pPr>
              <w:jc w:val="center"/>
              <w:rPr>
                <w:rFonts w:ascii="Times New Roman" w:hAnsi="Times New Roman" w:cs="Times New Roman"/>
                <w:sz w:val="20"/>
                <w:szCs w:val="20"/>
              </w:rPr>
            </w:pPr>
          </w:p>
          <w:p w:rsidR="00221808" w:rsidRPr="00FB4776" w:rsidRDefault="00DD4F5B" w:rsidP="00DD4F5B">
            <w:pPr>
              <w:jc w:val="center"/>
              <w:rPr>
                <w:rFonts w:ascii="Times New Roman" w:hAnsi="Times New Roman" w:cs="Times New Roman"/>
                <w:sz w:val="20"/>
                <w:szCs w:val="20"/>
              </w:rPr>
            </w:pPr>
            <w:r>
              <w:rPr>
                <w:rFonts w:ascii="Times New Roman" w:hAnsi="Times New Roman" w:cs="Times New Roman"/>
                <w:sz w:val="20"/>
                <w:szCs w:val="20"/>
              </w:rPr>
              <w:t>83</w:t>
            </w:r>
          </w:p>
        </w:tc>
        <w:tc>
          <w:tcPr>
            <w:tcW w:w="1418" w:type="dxa"/>
          </w:tcPr>
          <w:p w:rsidR="00DD4F5B" w:rsidRDefault="00DD4F5B" w:rsidP="00DD4F5B">
            <w:pPr>
              <w:jc w:val="center"/>
              <w:rPr>
                <w:rFonts w:ascii="Times New Roman" w:hAnsi="Times New Roman" w:cs="Times New Roman"/>
                <w:sz w:val="20"/>
                <w:szCs w:val="20"/>
              </w:rPr>
            </w:pPr>
          </w:p>
          <w:p w:rsidR="00221808" w:rsidRPr="00FB4776" w:rsidRDefault="00DD4F5B" w:rsidP="00DD4F5B">
            <w:pPr>
              <w:jc w:val="center"/>
              <w:rPr>
                <w:rFonts w:ascii="Times New Roman" w:hAnsi="Times New Roman" w:cs="Times New Roman"/>
                <w:sz w:val="20"/>
                <w:szCs w:val="20"/>
              </w:rPr>
            </w:pPr>
            <w:r>
              <w:rPr>
                <w:rFonts w:ascii="Times New Roman" w:hAnsi="Times New Roman" w:cs="Times New Roman"/>
                <w:sz w:val="20"/>
                <w:szCs w:val="20"/>
              </w:rPr>
              <w:t>100</w:t>
            </w:r>
          </w:p>
        </w:tc>
        <w:tc>
          <w:tcPr>
            <w:tcW w:w="1984" w:type="dxa"/>
          </w:tcPr>
          <w:p w:rsidR="00DD4F5B" w:rsidRDefault="00DD4F5B" w:rsidP="00DD4F5B">
            <w:pPr>
              <w:jc w:val="center"/>
              <w:rPr>
                <w:rFonts w:ascii="Times New Roman" w:hAnsi="Times New Roman" w:cs="Times New Roman"/>
                <w:sz w:val="20"/>
                <w:szCs w:val="20"/>
              </w:rPr>
            </w:pPr>
          </w:p>
          <w:p w:rsidR="00221808" w:rsidRPr="00FB4776" w:rsidRDefault="00DD4F5B" w:rsidP="00DD4F5B">
            <w:pPr>
              <w:jc w:val="center"/>
              <w:rPr>
                <w:rFonts w:ascii="Times New Roman" w:hAnsi="Times New Roman" w:cs="Times New Roman"/>
                <w:sz w:val="20"/>
                <w:szCs w:val="20"/>
              </w:rPr>
            </w:pPr>
            <w:r>
              <w:rPr>
                <w:rFonts w:ascii="Times New Roman" w:hAnsi="Times New Roman" w:cs="Times New Roman"/>
                <w:sz w:val="20"/>
                <w:szCs w:val="20"/>
              </w:rPr>
              <w:t>83</w:t>
            </w:r>
          </w:p>
        </w:tc>
      </w:tr>
      <w:tr w:rsidR="00221808" w:rsidRPr="00FB4776" w:rsidTr="00394C0E">
        <w:tc>
          <w:tcPr>
            <w:tcW w:w="534" w:type="dxa"/>
          </w:tcPr>
          <w:p w:rsidR="00221808" w:rsidRPr="00FB4776" w:rsidRDefault="00221808" w:rsidP="00A8200B">
            <w:pPr>
              <w:rPr>
                <w:rFonts w:ascii="Times New Roman" w:hAnsi="Times New Roman" w:cs="Times New Roman"/>
                <w:sz w:val="20"/>
                <w:szCs w:val="20"/>
              </w:rPr>
            </w:pPr>
            <w:r>
              <w:rPr>
                <w:rFonts w:ascii="Times New Roman" w:hAnsi="Times New Roman" w:cs="Times New Roman"/>
                <w:sz w:val="20"/>
                <w:szCs w:val="20"/>
              </w:rPr>
              <w:t>9</w:t>
            </w:r>
          </w:p>
        </w:tc>
        <w:tc>
          <w:tcPr>
            <w:tcW w:w="992" w:type="dxa"/>
          </w:tcPr>
          <w:p w:rsidR="00221808" w:rsidRPr="0087282E" w:rsidRDefault="00221808" w:rsidP="00A8200B">
            <w:pPr>
              <w:jc w:val="both"/>
              <w:rPr>
                <w:rFonts w:ascii="Times New Roman" w:hAnsi="Times New Roman" w:cs="Times New Roman"/>
              </w:rPr>
            </w:pPr>
            <w:r w:rsidRPr="0087282E">
              <w:rPr>
                <w:rFonts w:ascii="Times New Roman" w:hAnsi="Times New Roman" w:cs="Times New Roman"/>
              </w:rPr>
              <w:t xml:space="preserve">15.01.05 </w:t>
            </w:r>
          </w:p>
        </w:tc>
        <w:tc>
          <w:tcPr>
            <w:tcW w:w="3118" w:type="dxa"/>
          </w:tcPr>
          <w:p w:rsidR="00221808" w:rsidRPr="0087282E" w:rsidRDefault="00221808" w:rsidP="00A8200B">
            <w:pPr>
              <w:rPr>
                <w:rFonts w:ascii="Times New Roman" w:hAnsi="Times New Roman" w:cs="Times New Roman"/>
              </w:rPr>
            </w:pPr>
            <w:proofErr w:type="gramStart"/>
            <w:r w:rsidRPr="0087282E">
              <w:rPr>
                <w:rFonts w:ascii="Times New Roman" w:hAnsi="Times New Roman" w:cs="Times New Roman"/>
              </w:rPr>
              <w:t>Сварщик (ручной  и частично механизированной сварки (наплавки)</w:t>
            </w:r>
            <w:proofErr w:type="gramEnd"/>
          </w:p>
        </w:tc>
        <w:tc>
          <w:tcPr>
            <w:tcW w:w="1134" w:type="dxa"/>
          </w:tcPr>
          <w:p w:rsidR="00221808" w:rsidRDefault="00221808" w:rsidP="00A8200B">
            <w:pPr>
              <w:rPr>
                <w:rFonts w:ascii="Times New Roman" w:hAnsi="Times New Roman" w:cs="Times New Roman"/>
                <w:sz w:val="20"/>
                <w:szCs w:val="20"/>
              </w:rPr>
            </w:pPr>
          </w:p>
          <w:p w:rsidR="00DD4F5B" w:rsidRDefault="00DD4F5B" w:rsidP="00DD4F5B">
            <w:pPr>
              <w:jc w:val="center"/>
              <w:rPr>
                <w:rFonts w:ascii="Times New Roman" w:hAnsi="Times New Roman" w:cs="Times New Roman"/>
                <w:sz w:val="20"/>
                <w:szCs w:val="20"/>
              </w:rPr>
            </w:pPr>
            <w:r>
              <w:rPr>
                <w:rFonts w:ascii="Times New Roman" w:hAnsi="Times New Roman" w:cs="Times New Roman"/>
                <w:sz w:val="20"/>
                <w:szCs w:val="20"/>
              </w:rPr>
              <w:t>3 курс</w:t>
            </w:r>
          </w:p>
        </w:tc>
        <w:tc>
          <w:tcPr>
            <w:tcW w:w="1418" w:type="dxa"/>
          </w:tcPr>
          <w:p w:rsidR="00DD4F5B" w:rsidRDefault="00DD4F5B" w:rsidP="00A8200B">
            <w:pPr>
              <w:jc w:val="center"/>
              <w:rPr>
                <w:rFonts w:ascii="Times New Roman" w:hAnsi="Times New Roman" w:cs="Times New Roman"/>
                <w:sz w:val="20"/>
                <w:szCs w:val="20"/>
              </w:rPr>
            </w:pPr>
          </w:p>
          <w:p w:rsidR="00221808" w:rsidRDefault="00A80AFC" w:rsidP="00A8200B">
            <w:pPr>
              <w:jc w:val="center"/>
              <w:rPr>
                <w:rFonts w:ascii="Times New Roman" w:hAnsi="Times New Roman" w:cs="Times New Roman"/>
                <w:sz w:val="20"/>
                <w:szCs w:val="20"/>
              </w:rPr>
            </w:pPr>
            <w:r>
              <w:rPr>
                <w:rFonts w:ascii="Times New Roman" w:hAnsi="Times New Roman" w:cs="Times New Roman"/>
                <w:sz w:val="20"/>
                <w:szCs w:val="20"/>
              </w:rPr>
              <w:t>15096</w:t>
            </w:r>
            <w:r w:rsidR="00DD4F5B">
              <w:rPr>
                <w:rFonts w:ascii="Times New Roman" w:hAnsi="Times New Roman" w:cs="Times New Roman"/>
                <w:sz w:val="20"/>
                <w:szCs w:val="20"/>
              </w:rPr>
              <w:t>1</w:t>
            </w:r>
          </w:p>
          <w:p w:rsidR="00243D01" w:rsidRPr="00FB4776" w:rsidRDefault="00243D01" w:rsidP="00A8200B">
            <w:pPr>
              <w:jc w:val="center"/>
              <w:rPr>
                <w:rFonts w:ascii="Times New Roman" w:hAnsi="Times New Roman" w:cs="Times New Roman"/>
                <w:sz w:val="20"/>
                <w:szCs w:val="20"/>
              </w:rPr>
            </w:pPr>
            <w:r>
              <w:rPr>
                <w:rFonts w:ascii="Times New Roman" w:hAnsi="Times New Roman" w:cs="Times New Roman"/>
                <w:sz w:val="20"/>
                <w:szCs w:val="20"/>
              </w:rPr>
              <w:t>150963</w:t>
            </w:r>
          </w:p>
        </w:tc>
        <w:tc>
          <w:tcPr>
            <w:tcW w:w="1276" w:type="dxa"/>
          </w:tcPr>
          <w:p w:rsidR="00DD4F5B" w:rsidRDefault="00DD4F5B" w:rsidP="00DD4F5B">
            <w:pPr>
              <w:jc w:val="center"/>
              <w:rPr>
                <w:rFonts w:ascii="Times New Roman" w:hAnsi="Times New Roman" w:cs="Times New Roman"/>
                <w:sz w:val="20"/>
                <w:szCs w:val="20"/>
              </w:rPr>
            </w:pPr>
          </w:p>
          <w:p w:rsidR="00221808" w:rsidRDefault="00DD4F5B" w:rsidP="00DD4F5B">
            <w:pPr>
              <w:jc w:val="center"/>
              <w:rPr>
                <w:rFonts w:ascii="Times New Roman" w:hAnsi="Times New Roman" w:cs="Times New Roman"/>
                <w:sz w:val="20"/>
                <w:szCs w:val="20"/>
              </w:rPr>
            </w:pPr>
            <w:r>
              <w:rPr>
                <w:rFonts w:ascii="Times New Roman" w:hAnsi="Times New Roman" w:cs="Times New Roman"/>
                <w:sz w:val="20"/>
                <w:szCs w:val="20"/>
              </w:rPr>
              <w:t>21</w:t>
            </w:r>
          </w:p>
          <w:p w:rsidR="00A80AFC" w:rsidRPr="00FB4776" w:rsidRDefault="00A80AFC" w:rsidP="00DD4F5B">
            <w:pPr>
              <w:jc w:val="center"/>
              <w:rPr>
                <w:rFonts w:ascii="Times New Roman" w:hAnsi="Times New Roman" w:cs="Times New Roman"/>
                <w:sz w:val="20"/>
                <w:szCs w:val="20"/>
              </w:rPr>
            </w:pPr>
            <w:r>
              <w:rPr>
                <w:rFonts w:ascii="Times New Roman" w:hAnsi="Times New Roman" w:cs="Times New Roman"/>
                <w:sz w:val="20"/>
                <w:szCs w:val="20"/>
              </w:rPr>
              <w:t>20</w:t>
            </w:r>
          </w:p>
        </w:tc>
        <w:tc>
          <w:tcPr>
            <w:tcW w:w="1559" w:type="dxa"/>
          </w:tcPr>
          <w:p w:rsidR="00DD4F5B" w:rsidRDefault="00DD4F5B" w:rsidP="00DD4F5B">
            <w:pPr>
              <w:jc w:val="center"/>
              <w:rPr>
                <w:rFonts w:ascii="Times New Roman" w:hAnsi="Times New Roman" w:cs="Times New Roman"/>
                <w:sz w:val="20"/>
                <w:szCs w:val="20"/>
              </w:rPr>
            </w:pPr>
          </w:p>
          <w:p w:rsidR="00221808" w:rsidRDefault="00DD4F5B" w:rsidP="00DD4F5B">
            <w:pPr>
              <w:jc w:val="center"/>
              <w:rPr>
                <w:rFonts w:ascii="Times New Roman" w:hAnsi="Times New Roman" w:cs="Times New Roman"/>
                <w:sz w:val="20"/>
                <w:szCs w:val="20"/>
              </w:rPr>
            </w:pPr>
            <w:r>
              <w:rPr>
                <w:rFonts w:ascii="Times New Roman" w:hAnsi="Times New Roman" w:cs="Times New Roman"/>
                <w:sz w:val="20"/>
                <w:szCs w:val="20"/>
              </w:rPr>
              <w:t>100</w:t>
            </w:r>
          </w:p>
          <w:p w:rsidR="00A80AFC" w:rsidRPr="00FB4776" w:rsidRDefault="00A80AFC" w:rsidP="00DD4F5B">
            <w:pPr>
              <w:jc w:val="center"/>
              <w:rPr>
                <w:rFonts w:ascii="Times New Roman" w:hAnsi="Times New Roman" w:cs="Times New Roman"/>
                <w:sz w:val="20"/>
                <w:szCs w:val="20"/>
              </w:rPr>
            </w:pPr>
            <w:r>
              <w:rPr>
                <w:rFonts w:ascii="Times New Roman" w:hAnsi="Times New Roman" w:cs="Times New Roman"/>
                <w:sz w:val="20"/>
                <w:szCs w:val="20"/>
              </w:rPr>
              <w:t>95</w:t>
            </w:r>
          </w:p>
        </w:tc>
        <w:tc>
          <w:tcPr>
            <w:tcW w:w="1417" w:type="dxa"/>
          </w:tcPr>
          <w:p w:rsidR="00DD4F5B" w:rsidRDefault="00DD4F5B" w:rsidP="00DD4F5B">
            <w:pPr>
              <w:jc w:val="center"/>
              <w:rPr>
                <w:rFonts w:ascii="Times New Roman" w:hAnsi="Times New Roman" w:cs="Times New Roman"/>
                <w:sz w:val="20"/>
                <w:szCs w:val="20"/>
              </w:rPr>
            </w:pPr>
          </w:p>
          <w:p w:rsidR="00221808" w:rsidRDefault="00DD4F5B" w:rsidP="00DD4F5B">
            <w:pPr>
              <w:jc w:val="center"/>
              <w:rPr>
                <w:rFonts w:ascii="Times New Roman" w:hAnsi="Times New Roman" w:cs="Times New Roman"/>
                <w:sz w:val="20"/>
                <w:szCs w:val="20"/>
              </w:rPr>
            </w:pPr>
            <w:r>
              <w:rPr>
                <w:rFonts w:ascii="Times New Roman" w:hAnsi="Times New Roman" w:cs="Times New Roman"/>
                <w:sz w:val="20"/>
                <w:szCs w:val="20"/>
              </w:rPr>
              <w:t>77</w:t>
            </w:r>
          </w:p>
          <w:p w:rsidR="00A80AFC" w:rsidRPr="00FB4776" w:rsidRDefault="00A80AFC" w:rsidP="00DD4F5B">
            <w:pPr>
              <w:jc w:val="center"/>
              <w:rPr>
                <w:rFonts w:ascii="Times New Roman" w:hAnsi="Times New Roman" w:cs="Times New Roman"/>
                <w:sz w:val="20"/>
                <w:szCs w:val="20"/>
              </w:rPr>
            </w:pPr>
            <w:r>
              <w:rPr>
                <w:rFonts w:ascii="Times New Roman" w:hAnsi="Times New Roman" w:cs="Times New Roman"/>
                <w:sz w:val="20"/>
                <w:szCs w:val="20"/>
              </w:rPr>
              <w:t>87,5</w:t>
            </w:r>
          </w:p>
        </w:tc>
        <w:tc>
          <w:tcPr>
            <w:tcW w:w="1418" w:type="dxa"/>
          </w:tcPr>
          <w:p w:rsidR="00DD4F5B" w:rsidRDefault="00DD4F5B" w:rsidP="00DD4F5B">
            <w:pPr>
              <w:jc w:val="center"/>
              <w:rPr>
                <w:rFonts w:ascii="Times New Roman" w:hAnsi="Times New Roman" w:cs="Times New Roman"/>
                <w:sz w:val="20"/>
                <w:szCs w:val="20"/>
              </w:rPr>
            </w:pPr>
          </w:p>
          <w:p w:rsidR="00221808" w:rsidRDefault="00DD4F5B" w:rsidP="00DD4F5B">
            <w:pPr>
              <w:jc w:val="center"/>
              <w:rPr>
                <w:rFonts w:ascii="Times New Roman" w:hAnsi="Times New Roman" w:cs="Times New Roman"/>
                <w:sz w:val="20"/>
                <w:szCs w:val="20"/>
              </w:rPr>
            </w:pPr>
            <w:r>
              <w:rPr>
                <w:rFonts w:ascii="Times New Roman" w:hAnsi="Times New Roman" w:cs="Times New Roman"/>
                <w:sz w:val="20"/>
                <w:szCs w:val="20"/>
              </w:rPr>
              <w:t>100</w:t>
            </w:r>
          </w:p>
          <w:p w:rsidR="00A80AFC" w:rsidRPr="00FB4776" w:rsidRDefault="00A80AFC" w:rsidP="00DD4F5B">
            <w:pPr>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Pr>
          <w:p w:rsidR="00DD4F5B" w:rsidRDefault="00DD4F5B" w:rsidP="00DD4F5B">
            <w:pPr>
              <w:jc w:val="center"/>
              <w:rPr>
                <w:rFonts w:ascii="Times New Roman" w:hAnsi="Times New Roman" w:cs="Times New Roman"/>
                <w:sz w:val="20"/>
                <w:szCs w:val="20"/>
              </w:rPr>
            </w:pPr>
          </w:p>
          <w:p w:rsidR="00221808" w:rsidRDefault="00DD4F5B" w:rsidP="00DD4F5B">
            <w:pPr>
              <w:jc w:val="center"/>
              <w:rPr>
                <w:rFonts w:ascii="Times New Roman" w:hAnsi="Times New Roman" w:cs="Times New Roman"/>
                <w:sz w:val="20"/>
                <w:szCs w:val="20"/>
              </w:rPr>
            </w:pPr>
            <w:r>
              <w:rPr>
                <w:rFonts w:ascii="Times New Roman" w:hAnsi="Times New Roman" w:cs="Times New Roman"/>
                <w:sz w:val="20"/>
                <w:szCs w:val="20"/>
              </w:rPr>
              <w:t>77</w:t>
            </w:r>
          </w:p>
          <w:p w:rsidR="00A80AFC" w:rsidRPr="00FB4776" w:rsidRDefault="00A80AFC" w:rsidP="00DD4F5B">
            <w:pPr>
              <w:jc w:val="center"/>
              <w:rPr>
                <w:rFonts w:ascii="Times New Roman" w:hAnsi="Times New Roman" w:cs="Times New Roman"/>
                <w:sz w:val="20"/>
                <w:szCs w:val="20"/>
              </w:rPr>
            </w:pPr>
            <w:r>
              <w:rPr>
                <w:rFonts w:ascii="Times New Roman" w:hAnsi="Times New Roman" w:cs="Times New Roman"/>
                <w:sz w:val="20"/>
                <w:szCs w:val="20"/>
              </w:rPr>
              <w:t>-</w:t>
            </w:r>
          </w:p>
        </w:tc>
      </w:tr>
      <w:tr w:rsidR="00221808" w:rsidRPr="00FB4776" w:rsidTr="00394C0E">
        <w:tc>
          <w:tcPr>
            <w:tcW w:w="534" w:type="dxa"/>
          </w:tcPr>
          <w:p w:rsidR="00221808" w:rsidRPr="00FB4776" w:rsidRDefault="00221808" w:rsidP="00A8200B">
            <w:pPr>
              <w:rPr>
                <w:rFonts w:ascii="Times New Roman" w:hAnsi="Times New Roman" w:cs="Times New Roman"/>
                <w:sz w:val="20"/>
                <w:szCs w:val="20"/>
              </w:rPr>
            </w:pPr>
            <w:r>
              <w:rPr>
                <w:rFonts w:ascii="Times New Roman" w:hAnsi="Times New Roman" w:cs="Times New Roman"/>
                <w:sz w:val="20"/>
                <w:szCs w:val="20"/>
              </w:rPr>
              <w:t>10</w:t>
            </w:r>
          </w:p>
        </w:tc>
        <w:tc>
          <w:tcPr>
            <w:tcW w:w="992" w:type="dxa"/>
          </w:tcPr>
          <w:p w:rsidR="00221808" w:rsidRPr="0087282E" w:rsidRDefault="00221808" w:rsidP="00A8200B">
            <w:pPr>
              <w:jc w:val="both"/>
              <w:rPr>
                <w:rFonts w:ascii="Times New Roman" w:hAnsi="Times New Roman" w:cs="Times New Roman"/>
              </w:rPr>
            </w:pPr>
            <w:r w:rsidRPr="0087282E">
              <w:rPr>
                <w:rFonts w:ascii="Times New Roman" w:hAnsi="Times New Roman" w:cs="Times New Roman"/>
              </w:rPr>
              <w:t xml:space="preserve">13.01.10 </w:t>
            </w:r>
          </w:p>
        </w:tc>
        <w:tc>
          <w:tcPr>
            <w:tcW w:w="3118" w:type="dxa"/>
          </w:tcPr>
          <w:p w:rsidR="00221808" w:rsidRPr="0087282E" w:rsidRDefault="00221808" w:rsidP="00A8200B">
            <w:pPr>
              <w:jc w:val="both"/>
              <w:rPr>
                <w:rFonts w:ascii="Times New Roman" w:hAnsi="Times New Roman" w:cs="Times New Roman"/>
              </w:rPr>
            </w:pPr>
            <w:r w:rsidRPr="0087282E">
              <w:rPr>
                <w:rFonts w:ascii="Times New Roman" w:hAnsi="Times New Roman" w:cs="Times New Roman"/>
              </w:rPr>
              <w:t>Электромонтер по ремонту  и обслуживанию  электрооб</w:t>
            </w:r>
            <w:r w:rsidRPr="0087282E">
              <w:rPr>
                <w:rFonts w:ascii="Times New Roman" w:hAnsi="Times New Roman" w:cs="Times New Roman"/>
              </w:rPr>
              <w:t>о</w:t>
            </w:r>
            <w:r w:rsidRPr="0087282E">
              <w:rPr>
                <w:rFonts w:ascii="Times New Roman" w:hAnsi="Times New Roman" w:cs="Times New Roman"/>
              </w:rPr>
              <w:t>рудования (по отраслям)</w:t>
            </w:r>
          </w:p>
        </w:tc>
        <w:tc>
          <w:tcPr>
            <w:tcW w:w="1134" w:type="dxa"/>
          </w:tcPr>
          <w:p w:rsidR="00221808" w:rsidRDefault="009432C0" w:rsidP="009432C0">
            <w:pPr>
              <w:jc w:val="center"/>
              <w:rPr>
                <w:rFonts w:ascii="Times New Roman" w:hAnsi="Times New Roman" w:cs="Times New Roman"/>
                <w:sz w:val="20"/>
                <w:szCs w:val="20"/>
              </w:rPr>
            </w:pPr>
            <w:r>
              <w:rPr>
                <w:rFonts w:ascii="Times New Roman" w:hAnsi="Times New Roman" w:cs="Times New Roman"/>
                <w:sz w:val="20"/>
                <w:szCs w:val="20"/>
              </w:rPr>
              <w:t>2 курс</w:t>
            </w:r>
          </w:p>
        </w:tc>
        <w:tc>
          <w:tcPr>
            <w:tcW w:w="1418" w:type="dxa"/>
          </w:tcPr>
          <w:p w:rsidR="00221808" w:rsidRPr="00FB4776" w:rsidRDefault="009432C0" w:rsidP="009432C0">
            <w:pPr>
              <w:jc w:val="center"/>
              <w:rPr>
                <w:rFonts w:ascii="Times New Roman" w:hAnsi="Times New Roman" w:cs="Times New Roman"/>
                <w:sz w:val="20"/>
                <w:szCs w:val="20"/>
              </w:rPr>
            </w:pPr>
            <w:r>
              <w:rPr>
                <w:rFonts w:ascii="Times New Roman" w:hAnsi="Times New Roman" w:cs="Times New Roman"/>
                <w:sz w:val="20"/>
                <w:szCs w:val="20"/>
              </w:rPr>
              <w:t>220961</w:t>
            </w:r>
          </w:p>
        </w:tc>
        <w:tc>
          <w:tcPr>
            <w:tcW w:w="1276" w:type="dxa"/>
          </w:tcPr>
          <w:p w:rsidR="00221808" w:rsidRPr="00FB4776" w:rsidRDefault="009432C0" w:rsidP="009432C0">
            <w:pPr>
              <w:jc w:val="center"/>
              <w:rPr>
                <w:rFonts w:ascii="Times New Roman" w:hAnsi="Times New Roman" w:cs="Times New Roman"/>
                <w:sz w:val="20"/>
                <w:szCs w:val="20"/>
              </w:rPr>
            </w:pPr>
            <w:r>
              <w:rPr>
                <w:rFonts w:ascii="Times New Roman" w:hAnsi="Times New Roman" w:cs="Times New Roman"/>
                <w:sz w:val="20"/>
                <w:szCs w:val="20"/>
              </w:rPr>
              <w:t>20</w:t>
            </w:r>
          </w:p>
        </w:tc>
        <w:tc>
          <w:tcPr>
            <w:tcW w:w="1559" w:type="dxa"/>
          </w:tcPr>
          <w:p w:rsidR="00221808" w:rsidRPr="00FB4776" w:rsidRDefault="009432C0" w:rsidP="009432C0">
            <w:pPr>
              <w:jc w:val="center"/>
              <w:rPr>
                <w:rFonts w:ascii="Times New Roman" w:hAnsi="Times New Roman" w:cs="Times New Roman"/>
                <w:sz w:val="20"/>
                <w:szCs w:val="20"/>
              </w:rPr>
            </w:pPr>
            <w:r>
              <w:rPr>
                <w:rFonts w:ascii="Times New Roman" w:hAnsi="Times New Roman" w:cs="Times New Roman"/>
                <w:sz w:val="20"/>
                <w:szCs w:val="20"/>
              </w:rPr>
              <w:t>100</w:t>
            </w:r>
          </w:p>
        </w:tc>
        <w:tc>
          <w:tcPr>
            <w:tcW w:w="1417" w:type="dxa"/>
          </w:tcPr>
          <w:p w:rsidR="00221808" w:rsidRPr="00FB4776" w:rsidRDefault="009432C0" w:rsidP="009432C0">
            <w:pPr>
              <w:jc w:val="center"/>
              <w:rPr>
                <w:rFonts w:ascii="Times New Roman" w:hAnsi="Times New Roman" w:cs="Times New Roman"/>
                <w:sz w:val="20"/>
                <w:szCs w:val="20"/>
              </w:rPr>
            </w:pPr>
            <w:r>
              <w:rPr>
                <w:rFonts w:ascii="Times New Roman" w:hAnsi="Times New Roman" w:cs="Times New Roman"/>
                <w:sz w:val="20"/>
                <w:szCs w:val="20"/>
              </w:rPr>
              <w:t>40</w:t>
            </w:r>
          </w:p>
        </w:tc>
        <w:tc>
          <w:tcPr>
            <w:tcW w:w="1418" w:type="dxa"/>
          </w:tcPr>
          <w:p w:rsidR="00221808" w:rsidRPr="00FB4776" w:rsidRDefault="009432C0" w:rsidP="009432C0">
            <w:pPr>
              <w:jc w:val="center"/>
              <w:rPr>
                <w:rFonts w:ascii="Times New Roman" w:hAnsi="Times New Roman" w:cs="Times New Roman"/>
                <w:sz w:val="20"/>
                <w:szCs w:val="20"/>
              </w:rPr>
            </w:pPr>
            <w:r>
              <w:rPr>
                <w:rFonts w:ascii="Times New Roman" w:hAnsi="Times New Roman" w:cs="Times New Roman"/>
                <w:sz w:val="20"/>
                <w:szCs w:val="20"/>
              </w:rPr>
              <w:t>100</w:t>
            </w:r>
          </w:p>
        </w:tc>
        <w:tc>
          <w:tcPr>
            <w:tcW w:w="1984" w:type="dxa"/>
          </w:tcPr>
          <w:p w:rsidR="00221808" w:rsidRPr="00FB4776" w:rsidRDefault="009432C0" w:rsidP="009432C0">
            <w:pPr>
              <w:jc w:val="center"/>
              <w:rPr>
                <w:rFonts w:ascii="Times New Roman" w:hAnsi="Times New Roman" w:cs="Times New Roman"/>
                <w:sz w:val="20"/>
                <w:szCs w:val="20"/>
              </w:rPr>
            </w:pPr>
            <w:r>
              <w:rPr>
                <w:rFonts w:ascii="Times New Roman" w:hAnsi="Times New Roman" w:cs="Times New Roman"/>
                <w:sz w:val="20"/>
                <w:szCs w:val="20"/>
              </w:rPr>
              <w:t>67,5</w:t>
            </w:r>
          </w:p>
        </w:tc>
      </w:tr>
      <w:tr w:rsidR="00221808" w:rsidRPr="00FB4776" w:rsidTr="00394C0E">
        <w:tc>
          <w:tcPr>
            <w:tcW w:w="534" w:type="dxa"/>
          </w:tcPr>
          <w:p w:rsidR="00221808" w:rsidRPr="00FB4776" w:rsidRDefault="00221808" w:rsidP="00A8200B">
            <w:pPr>
              <w:rPr>
                <w:rFonts w:ascii="Times New Roman" w:hAnsi="Times New Roman" w:cs="Times New Roman"/>
                <w:sz w:val="20"/>
                <w:szCs w:val="20"/>
              </w:rPr>
            </w:pPr>
            <w:r>
              <w:rPr>
                <w:rFonts w:ascii="Times New Roman" w:hAnsi="Times New Roman" w:cs="Times New Roman"/>
                <w:sz w:val="20"/>
                <w:szCs w:val="20"/>
              </w:rPr>
              <w:t>11</w:t>
            </w:r>
          </w:p>
        </w:tc>
        <w:tc>
          <w:tcPr>
            <w:tcW w:w="992" w:type="dxa"/>
          </w:tcPr>
          <w:p w:rsidR="00221808" w:rsidRPr="0087282E" w:rsidRDefault="00221808" w:rsidP="00A8200B">
            <w:pPr>
              <w:jc w:val="both"/>
              <w:rPr>
                <w:rFonts w:ascii="Times New Roman" w:hAnsi="Times New Roman" w:cs="Times New Roman"/>
              </w:rPr>
            </w:pPr>
            <w:r w:rsidRPr="0087282E">
              <w:rPr>
                <w:rFonts w:ascii="Times New Roman" w:hAnsi="Times New Roman" w:cs="Times New Roman"/>
              </w:rPr>
              <w:t>15.01.25</w:t>
            </w:r>
          </w:p>
        </w:tc>
        <w:tc>
          <w:tcPr>
            <w:tcW w:w="3118" w:type="dxa"/>
          </w:tcPr>
          <w:p w:rsidR="00221808" w:rsidRPr="0087282E" w:rsidRDefault="00221808" w:rsidP="00A8200B">
            <w:pPr>
              <w:rPr>
                <w:rFonts w:ascii="Times New Roman" w:hAnsi="Times New Roman" w:cs="Times New Roman"/>
              </w:rPr>
            </w:pPr>
            <w:r w:rsidRPr="0087282E">
              <w:rPr>
                <w:rFonts w:ascii="Times New Roman" w:hAnsi="Times New Roman" w:cs="Times New Roman"/>
              </w:rPr>
              <w:t>Станочник</w:t>
            </w:r>
          </w:p>
        </w:tc>
        <w:tc>
          <w:tcPr>
            <w:tcW w:w="1134" w:type="dxa"/>
          </w:tcPr>
          <w:p w:rsidR="00221808" w:rsidRDefault="00BA6769" w:rsidP="00A8200B">
            <w:pPr>
              <w:rPr>
                <w:rFonts w:ascii="Times New Roman" w:hAnsi="Times New Roman" w:cs="Times New Roman"/>
                <w:sz w:val="20"/>
                <w:szCs w:val="20"/>
              </w:rPr>
            </w:pPr>
            <w:r>
              <w:rPr>
                <w:rFonts w:ascii="Times New Roman" w:hAnsi="Times New Roman" w:cs="Times New Roman"/>
                <w:sz w:val="20"/>
                <w:szCs w:val="20"/>
              </w:rPr>
              <w:t>3 курс</w:t>
            </w:r>
          </w:p>
        </w:tc>
        <w:tc>
          <w:tcPr>
            <w:tcW w:w="1418" w:type="dxa"/>
          </w:tcPr>
          <w:p w:rsidR="00221808" w:rsidRPr="00FB4776" w:rsidRDefault="00BA6769" w:rsidP="00A8200B">
            <w:pPr>
              <w:jc w:val="center"/>
              <w:rPr>
                <w:rFonts w:ascii="Times New Roman" w:hAnsi="Times New Roman" w:cs="Times New Roman"/>
                <w:sz w:val="20"/>
                <w:szCs w:val="20"/>
              </w:rPr>
            </w:pPr>
            <w:r>
              <w:rPr>
                <w:rFonts w:ascii="Times New Roman" w:hAnsi="Times New Roman" w:cs="Times New Roman"/>
                <w:sz w:val="20"/>
                <w:szCs w:val="20"/>
              </w:rPr>
              <w:t>180961</w:t>
            </w:r>
          </w:p>
        </w:tc>
        <w:tc>
          <w:tcPr>
            <w:tcW w:w="1276" w:type="dxa"/>
          </w:tcPr>
          <w:p w:rsidR="00221808" w:rsidRPr="00FB4776" w:rsidRDefault="00BA6769" w:rsidP="00BA6769">
            <w:pPr>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tcPr>
          <w:p w:rsidR="00221808" w:rsidRPr="00FB4776" w:rsidRDefault="00BA6769" w:rsidP="00BA6769">
            <w:pPr>
              <w:jc w:val="center"/>
              <w:rPr>
                <w:rFonts w:ascii="Times New Roman" w:hAnsi="Times New Roman" w:cs="Times New Roman"/>
                <w:sz w:val="20"/>
                <w:szCs w:val="20"/>
              </w:rPr>
            </w:pPr>
            <w:r>
              <w:rPr>
                <w:rFonts w:ascii="Times New Roman" w:hAnsi="Times New Roman" w:cs="Times New Roman"/>
                <w:sz w:val="20"/>
                <w:szCs w:val="20"/>
              </w:rPr>
              <w:t>100</w:t>
            </w:r>
            <w:r w:rsidR="00416643">
              <w:rPr>
                <w:rFonts w:ascii="Times New Roman" w:hAnsi="Times New Roman" w:cs="Times New Roman"/>
                <w:sz w:val="20"/>
                <w:szCs w:val="20"/>
              </w:rPr>
              <w:t>%</w:t>
            </w:r>
          </w:p>
        </w:tc>
        <w:tc>
          <w:tcPr>
            <w:tcW w:w="1417" w:type="dxa"/>
          </w:tcPr>
          <w:p w:rsidR="00221808" w:rsidRPr="00FB4776" w:rsidRDefault="00BA6769" w:rsidP="00BA6769">
            <w:pPr>
              <w:jc w:val="center"/>
              <w:rPr>
                <w:rFonts w:ascii="Times New Roman" w:hAnsi="Times New Roman" w:cs="Times New Roman"/>
                <w:sz w:val="20"/>
                <w:szCs w:val="20"/>
              </w:rPr>
            </w:pPr>
            <w:r>
              <w:rPr>
                <w:rFonts w:ascii="Times New Roman" w:hAnsi="Times New Roman" w:cs="Times New Roman"/>
                <w:sz w:val="20"/>
                <w:szCs w:val="20"/>
              </w:rPr>
              <w:t>84,8</w:t>
            </w:r>
            <w:r w:rsidR="00416643">
              <w:rPr>
                <w:rFonts w:ascii="Times New Roman" w:hAnsi="Times New Roman" w:cs="Times New Roman"/>
                <w:sz w:val="20"/>
                <w:szCs w:val="20"/>
              </w:rPr>
              <w:t>%</w:t>
            </w:r>
          </w:p>
        </w:tc>
        <w:tc>
          <w:tcPr>
            <w:tcW w:w="1418" w:type="dxa"/>
          </w:tcPr>
          <w:p w:rsidR="00221808" w:rsidRPr="00FB4776" w:rsidRDefault="00BA6769" w:rsidP="00BA6769">
            <w:pPr>
              <w:jc w:val="center"/>
              <w:rPr>
                <w:rFonts w:ascii="Times New Roman" w:hAnsi="Times New Roman" w:cs="Times New Roman"/>
                <w:sz w:val="20"/>
                <w:szCs w:val="20"/>
              </w:rPr>
            </w:pPr>
            <w:r>
              <w:rPr>
                <w:rFonts w:ascii="Times New Roman" w:hAnsi="Times New Roman" w:cs="Times New Roman"/>
                <w:sz w:val="20"/>
                <w:szCs w:val="20"/>
              </w:rPr>
              <w:t>100</w:t>
            </w:r>
            <w:r w:rsidR="00416643">
              <w:rPr>
                <w:rFonts w:ascii="Times New Roman" w:hAnsi="Times New Roman" w:cs="Times New Roman"/>
                <w:sz w:val="20"/>
                <w:szCs w:val="20"/>
              </w:rPr>
              <w:t>%</w:t>
            </w:r>
          </w:p>
        </w:tc>
        <w:tc>
          <w:tcPr>
            <w:tcW w:w="1984" w:type="dxa"/>
          </w:tcPr>
          <w:p w:rsidR="00221808" w:rsidRPr="00FB4776" w:rsidRDefault="00416643" w:rsidP="00BA6769">
            <w:pPr>
              <w:jc w:val="center"/>
              <w:rPr>
                <w:rFonts w:ascii="Times New Roman" w:hAnsi="Times New Roman" w:cs="Times New Roman"/>
                <w:sz w:val="20"/>
                <w:szCs w:val="20"/>
              </w:rPr>
            </w:pPr>
            <w:r>
              <w:rPr>
                <w:rFonts w:ascii="Times New Roman" w:hAnsi="Times New Roman" w:cs="Times New Roman"/>
                <w:sz w:val="20"/>
                <w:szCs w:val="20"/>
              </w:rPr>
              <w:t>84%</w:t>
            </w:r>
          </w:p>
        </w:tc>
      </w:tr>
    </w:tbl>
    <w:p w:rsidR="006D422D" w:rsidRPr="008C3141" w:rsidRDefault="00C20283">
      <w:pPr>
        <w:rPr>
          <w:rFonts w:ascii="Times New Roman" w:hAnsi="Times New Roman" w:cs="Times New Roman"/>
          <w:sz w:val="24"/>
          <w:szCs w:val="24"/>
        </w:rPr>
      </w:pPr>
      <w:r w:rsidRPr="008C3141">
        <w:rPr>
          <w:rFonts w:ascii="Times New Roman" w:hAnsi="Times New Roman" w:cs="Times New Roman"/>
          <w:b/>
          <w:bCs/>
          <w:sz w:val="24"/>
          <w:szCs w:val="24"/>
        </w:rPr>
        <w:lastRenderedPageBreak/>
        <w:t>3.1.6 Итоги государственной итоговой аттестации выпускников (</w:t>
      </w:r>
      <w:r w:rsidRPr="008C3141">
        <w:rPr>
          <w:rFonts w:ascii="Times New Roman" w:hAnsi="Times New Roman" w:cs="Times New Roman"/>
          <w:bCs/>
          <w:sz w:val="24"/>
          <w:szCs w:val="24"/>
        </w:rPr>
        <w:t>Выпуск ППССЗ и ППКРС</w:t>
      </w:r>
      <w:r w:rsidRPr="008C3141">
        <w:rPr>
          <w:rFonts w:ascii="Times New Roman" w:hAnsi="Times New Roman" w:cs="Times New Roman"/>
          <w:iCs/>
          <w:sz w:val="24"/>
          <w:szCs w:val="24"/>
        </w:rPr>
        <w:t xml:space="preserve"> 2018</w:t>
      </w:r>
      <w:r w:rsidRPr="008C3141">
        <w:rPr>
          <w:rFonts w:ascii="Times New Roman" w:hAnsi="Times New Roman" w:cs="Times New Roman"/>
          <w:i/>
          <w:iCs/>
          <w:sz w:val="24"/>
          <w:szCs w:val="24"/>
        </w:rPr>
        <w:t>)</w:t>
      </w:r>
    </w:p>
    <w:tbl>
      <w:tblPr>
        <w:tblStyle w:val="a5"/>
        <w:tblW w:w="0" w:type="auto"/>
        <w:tblLook w:val="04A0" w:firstRow="1" w:lastRow="0" w:firstColumn="1" w:lastColumn="0" w:noHBand="0" w:noVBand="1"/>
      </w:tblPr>
      <w:tblGrid>
        <w:gridCol w:w="817"/>
        <w:gridCol w:w="6575"/>
        <w:gridCol w:w="3697"/>
        <w:gridCol w:w="3697"/>
      </w:tblGrid>
      <w:tr w:rsidR="00C20283" w:rsidRPr="008C3141" w:rsidTr="00A8200B">
        <w:tc>
          <w:tcPr>
            <w:tcW w:w="817" w:type="dxa"/>
            <w:vMerge w:val="restart"/>
          </w:tcPr>
          <w:p w:rsidR="00C20283" w:rsidRPr="00E159D9" w:rsidRDefault="00C20283">
            <w:pPr>
              <w:rPr>
                <w:rFonts w:ascii="Times New Roman" w:hAnsi="Times New Roman" w:cs="Times New Roman"/>
                <w:b/>
                <w:sz w:val="24"/>
                <w:szCs w:val="24"/>
              </w:rPr>
            </w:pPr>
            <w:r w:rsidRPr="00E159D9">
              <w:rPr>
                <w:rFonts w:ascii="Times New Roman" w:hAnsi="Times New Roman" w:cs="Times New Roman"/>
                <w:b/>
                <w:sz w:val="24"/>
                <w:szCs w:val="24"/>
              </w:rPr>
              <w:t>№</w:t>
            </w:r>
          </w:p>
          <w:p w:rsidR="00C20283" w:rsidRPr="00E159D9" w:rsidRDefault="00C20283">
            <w:pPr>
              <w:rPr>
                <w:rFonts w:ascii="Times New Roman" w:hAnsi="Times New Roman" w:cs="Times New Roman"/>
                <w:b/>
                <w:sz w:val="24"/>
                <w:szCs w:val="24"/>
              </w:rPr>
            </w:pPr>
            <w:proofErr w:type="gramStart"/>
            <w:r w:rsidRPr="00E159D9">
              <w:rPr>
                <w:rFonts w:ascii="Times New Roman" w:hAnsi="Times New Roman" w:cs="Times New Roman"/>
                <w:b/>
                <w:sz w:val="24"/>
                <w:szCs w:val="24"/>
              </w:rPr>
              <w:t>п</w:t>
            </w:r>
            <w:proofErr w:type="gramEnd"/>
            <w:r w:rsidRPr="00E159D9">
              <w:rPr>
                <w:rFonts w:ascii="Times New Roman" w:hAnsi="Times New Roman" w:cs="Times New Roman"/>
                <w:b/>
                <w:sz w:val="24"/>
                <w:szCs w:val="24"/>
              </w:rPr>
              <w:t>/п</w:t>
            </w:r>
          </w:p>
        </w:tc>
        <w:tc>
          <w:tcPr>
            <w:tcW w:w="6575" w:type="dxa"/>
            <w:vMerge w:val="restart"/>
          </w:tcPr>
          <w:p w:rsidR="00C20283" w:rsidRPr="00E159D9" w:rsidRDefault="00C20283" w:rsidP="00C20283">
            <w:pPr>
              <w:jc w:val="center"/>
              <w:rPr>
                <w:rFonts w:ascii="Times New Roman" w:hAnsi="Times New Roman" w:cs="Times New Roman"/>
                <w:b/>
                <w:sz w:val="24"/>
                <w:szCs w:val="24"/>
              </w:rPr>
            </w:pPr>
            <w:r w:rsidRPr="00E159D9">
              <w:rPr>
                <w:rFonts w:ascii="Times New Roman" w:hAnsi="Times New Roman" w:cs="Times New Roman"/>
                <w:b/>
                <w:sz w:val="24"/>
                <w:szCs w:val="24"/>
              </w:rPr>
              <w:t>Показатели</w:t>
            </w:r>
          </w:p>
        </w:tc>
        <w:tc>
          <w:tcPr>
            <w:tcW w:w="7394" w:type="dxa"/>
            <w:gridSpan w:val="2"/>
          </w:tcPr>
          <w:p w:rsidR="00C20283" w:rsidRPr="00E159D9" w:rsidRDefault="00C20283" w:rsidP="00C20283">
            <w:pPr>
              <w:jc w:val="center"/>
              <w:rPr>
                <w:rFonts w:ascii="Times New Roman" w:hAnsi="Times New Roman" w:cs="Times New Roman"/>
                <w:b/>
                <w:sz w:val="24"/>
                <w:szCs w:val="24"/>
              </w:rPr>
            </w:pPr>
            <w:r w:rsidRPr="00E159D9">
              <w:rPr>
                <w:rFonts w:ascii="Times New Roman" w:hAnsi="Times New Roman" w:cs="Times New Roman"/>
                <w:b/>
                <w:sz w:val="24"/>
                <w:szCs w:val="24"/>
              </w:rPr>
              <w:t>Всего</w:t>
            </w:r>
          </w:p>
        </w:tc>
      </w:tr>
      <w:tr w:rsidR="00C20283" w:rsidRPr="008C3141" w:rsidTr="00C20283">
        <w:tc>
          <w:tcPr>
            <w:tcW w:w="817" w:type="dxa"/>
            <w:vMerge/>
          </w:tcPr>
          <w:p w:rsidR="00C20283" w:rsidRPr="008C3141" w:rsidRDefault="00C20283">
            <w:pPr>
              <w:rPr>
                <w:sz w:val="24"/>
                <w:szCs w:val="24"/>
              </w:rPr>
            </w:pPr>
          </w:p>
        </w:tc>
        <w:tc>
          <w:tcPr>
            <w:tcW w:w="6575" w:type="dxa"/>
            <w:vMerge/>
          </w:tcPr>
          <w:p w:rsidR="00C20283" w:rsidRPr="008C3141" w:rsidRDefault="00C20283">
            <w:pPr>
              <w:rPr>
                <w:sz w:val="24"/>
                <w:szCs w:val="24"/>
              </w:rPr>
            </w:pPr>
          </w:p>
        </w:tc>
        <w:tc>
          <w:tcPr>
            <w:tcW w:w="3697" w:type="dxa"/>
          </w:tcPr>
          <w:p w:rsidR="00C20283" w:rsidRPr="00E159D9" w:rsidRDefault="00C20283" w:rsidP="00C20283">
            <w:pPr>
              <w:jc w:val="center"/>
              <w:rPr>
                <w:rFonts w:ascii="Times New Roman" w:hAnsi="Times New Roman" w:cs="Times New Roman"/>
                <w:b/>
              </w:rPr>
            </w:pPr>
            <w:r w:rsidRPr="00E159D9">
              <w:rPr>
                <w:rFonts w:ascii="Times New Roman" w:hAnsi="Times New Roman" w:cs="Times New Roman"/>
                <w:b/>
              </w:rPr>
              <w:t>Количество</w:t>
            </w:r>
          </w:p>
        </w:tc>
        <w:tc>
          <w:tcPr>
            <w:tcW w:w="3697" w:type="dxa"/>
          </w:tcPr>
          <w:p w:rsidR="00C20283" w:rsidRPr="00E159D9" w:rsidRDefault="00C20283" w:rsidP="00C20283">
            <w:pPr>
              <w:jc w:val="center"/>
              <w:rPr>
                <w:b/>
              </w:rPr>
            </w:pPr>
            <w:r w:rsidRPr="00E159D9">
              <w:rPr>
                <w:b/>
              </w:rPr>
              <w:t>%</w:t>
            </w:r>
          </w:p>
        </w:tc>
      </w:tr>
      <w:tr w:rsidR="00C20283" w:rsidRPr="008C3141" w:rsidTr="00C20283">
        <w:tc>
          <w:tcPr>
            <w:tcW w:w="817" w:type="dxa"/>
          </w:tcPr>
          <w:p w:rsidR="00C20283" w:rsidRPr="008C3141" w:rsidRDefault="00C20283">
            <w:pPr>
              <w:rPr>
                <w:sz w:val="24"/>
                <w:szCs w:val="24"/>
              </w:rPr>
            </w:pPr>
            <w:r w:rsidRPr="008C3141">
              <w:rPr>
                <w:sz w:val="24"/>
                <w:szCs w:val="24"/>
              </w:rPr>
              <w:t>1</w:t>
            </w:r>
          </w:p>
        </w:tc>
        <w:tc>
          <w:tcPr>
            <w:tcW w:w="6575" w:type="dxa"/>
          </w:tcPr>
          <w:p w:rsidR="00C20283" w:rsidRPr="008C3141" w:rsidRDefault="00C20283" w:rsidP="00C20283">
            <w:pPr>
              <w:pStyle w:val="Default"/>
            </w:pPr>
            <w:proofErr w:type="gramStart"/>
            <w:r w:rsidRPr="008C3141">
              <w:t xml:space="preserve">Допущены к итоговой аттестации </w:t>
            </w:r>
            <w:proofErr w:type="gramEnd"/>
          </w:p>
        </w:tc>
        <w:tc>
          <w:tcPr>
            <w:tcW w:w="3697" w:type="dxa"/>
          </w:tcPr>
          <w:p w:rsidR="00C20283" w:rsidRPr="005F57D0" w:rsidRDefault="008A75D7" w:rsidP="008A75D7">
            <w:pPr>
              <w:jc w:val="center"/>
            </w:pPr>
            <w:r w:rsidRPr="005F57D0">
              <w:t>252</w:t>
            </w:r>
          </w:p>
        </w:tc>
        <w:tc>
          <w:tcPr>
            <w:tcW w:w="3697" w:type="dxa"/>
          </w:tcPr>
          <w:p w:rsidR="00C20283" w:rsidRPr="005F57D0" w:rsidRDefault="00C07129" w:rsidP="008A75D7">
            <w:pPr>
              <w:jc w:val="center"/>
            </w:pPr>
            <w:r w:rsidRPr="005F57D0">
              <w:t>100</w:t>
            </w:r>
          </w:p>
        </w:tc>
      </w:tr>
      <w:tr w:rsidR="00C20283" w:rsidRPr="008C3141" w:rsidTr="00C20283">
        <w:tc>
          <w:tcPr>
            <w:tcW w:w="817" w:type="dxa"/>
          </w:tcPr>
          <w:p w:rsidR="00C20283" w:rsidRPr="008C3141" w:rsidRDefault="00C20283">
            <w:pPr>
              <w:rPr>
                <w:sz w:val="24"/>
                <w:szCs w:val="24"/>
              </w:rPr>
            </w:pPr>
            <w:r w:rsidRPr="008C3141">
              <w:rPr>
                <w:sz w:val="24"/>
                <w:szCs w:val="24"/>
              </w:rPr>
              <w:t>2</w:t>
            </w:r>
          </w:p>
        </w:tc>
        <w:tc>
          <w:tcPr>
            <w:tcW w:w="6575" w:type="dxa"/>
          </w:tcPr>
          <w:p w:rsidR="00C20283" w:rsidRPr="008C3141" w:rsidRDefault="00C20283" w:rsidP="00C20283">
            <w:pPr>
              <w:pStyle w:val="Default"/>
            </w:pPr>
            <w:r w:rsidRPr="008C3141">
              <w:t xml:space="preserve">Окончили колледж </w:t>
            </w:r>
          </w:p>
        </w:tc>
        <w:tc>
          <w:tcPr>
            <w:tcW w:w="3697" w:type="dxa"/>
          </w:tcPr>
          <w:p w:rsidR="00C20283" w:rsidRPr="005F57D0" w:rsidRDefault="008A75D7" w:rsidP="008A75D7">
            <w:pPr>
              <w:jc w:val="center"/>
            </w:pPr>
            <w:r w:rsidRPr="005F57D0">
              <w:t>252</w:t>
            </w:r>
          </w:p>
        </w:tc>
        <w:tc>
          <w:tcPr>
            <w:tcW w:w="3697" w:type="dxa"/>
          </w:tcPr>
          <w:p w:rsidR="00C20283" w:rsidRPr="005F57D0" w:rsidRDefault="00C07129" w:rsidP="008A75D7">
            <w:pPr>
              <w:jc w:val="center"/>
            </w:pPr>
            <w:r w:rsidRPr="005F57D0">
              <w:t>100</w:t>
            </w:r>
          </w:p>
        </w:tc>
      </w:tr>
      <w:tr w:rsidR="00C20283" w:rsidRPr="008C3141" w:rsidTr="00C20283">
        <w:tc>
          <w:tcPr>
            <w:tcW w:w="817" w:type="dxa"/>
          </w:tcPr>
          <w:p w:rsidR="00C20283" w:rsidRPr="008C3141" w:rsidRDefault="00C20283">
            <w:pPr>
              <w:rPr>
                <w:sz w:val="24"/>
                <w:szCs w:val="24"/>
              </w:rPr>
            </w:pPr>
            <w:r w:rsidRPr="008C3141">
              <w:rPr>
                <w:sz w:val="24"/>
                <w:szCs w:val="24"/>
              </w:rPr>
              <w:t>3</w:t>
            </w:r>
          </w:p>
        </w:tc>
        <w:tc>
          <w:tcPr>
            <w:tcW w:w="6575" w:type="dxa"/>
          </w:tcPr>
          <w:p w:rsidR="00C20283" w:rsidRPr="008C3141" w:rsidRDefault="00C20283" w:rsidP="00C20283">
            <w:pPr>
              <w:pStyle w:val="Default"/>
            </w:pPr>
            <w:r w:rsidRPr="008C3141">
              <w:t xml:space="preserve">Выдано дипломов с отличием </w:t>
            </w:r>
          </w:p>
        </w:tc>
        <w:tc>
          <w:tcPr>
            <w:tcW w:w="3697" w:type="dxa"/>
          </w:tcPr>
          <w:p w:rsidR="00C20283" w:rsidRPr="005F57D0" w:rsidRDefault="007360BB" w:rsidP="00C07129">
            <w:pPr>
              <w:jc w:val="center"/>
            </w:pPr>
            <w:r w:rsidRPr="005F57D0">
              <w:t>33</w:t>
            </w:r>
          </w:p>
        </w:tc>
        <w:tc>
          <w:tcPr>
            <w:tcW w:w="3697" w:type="dxa"/>
          </w:tcPr>
          <w:p w:rsidR="00C20283" w:rsidRPr="005F57D0" w:rsidRDefault="007360BB" w:rsidP="00C07129">
            <w:pPr>
              <w:jc w:val="center"/>
            </w:pPr>
            <w:r w:rsidRPr="005F57D0">
              <w:t>13</w:t>
            </w:r>
          </w:p>
        </w:tc>
      </w:tr>
      <w:tr w:rsidR="00C20283" w:rsidRPr="008C3141" w:rsidTr="00C20283">
        <w:tc>
          <w:tcPr>
            <w:tcW w:w="817" w:type="dxa"/>
          </w:tcPr>
          <w:p w:rsidR="00C20283" w:rsidRPr="008C3141" w:rsidRDefault="00C20283">
            <w:pPr>
              <w:rPr>
                <w:sz w:val="24"/>
                <w:szCs w:val="24"/>
              </w:rPr>
            </w:pPr>
            <w:r w:rsidRPr="008C3141">
              <w:rPr>
                <w:sz w:val="24"/>
                <w:szCs w:val="24"/>
              </w:rPr>
              <w:t>4</w:t>
            </w:r>
          </w:p>
        </w:tc>
        <w:tc>
          <w:tcPr>
            <w:tcW w:w="6575" w:type="dxa"/>
          </w:tcPr>
          <w:p w:rsidR="00C20283" w:rsidRPr="008C3141" w:rsidRDefault="00C20283" w:rsidP="00C20283">
            <w:pPr>
              <w:pStyle w:val="Default"/>
            </w:pPr>
            <w:r w:rsidRPr="008C3141">
              <w:t xml:space="preserve">Выдано дипломов с отметками «отлично и хорошо» </w:t>
            </w:r>
          </w:p>
        </w:tc>
        <w:tc>
          <w:tcPr>
            <w:tcW w:w="3697" w:type="dxa"/>
          </w:tcPr>
          <w:p w:rsidR="00C20283" w:rsidRPr="005F57D0" w:rsidRDefault="00B86EA5" w:rsidP="00B86EA5">
            <w:pPr>
              <w:jc w:val="center"/>
            </w:pPr>
            <w:r w:rsidRPr="005F57D0">
              <w:t>63</w:t>
            </w:r>
          </w:p>
        </w:tc>
        <w:tc>
          <w:tcPr>
            <w:tcW w:w="3697" w:type="dxa"/>
          </w:tcPr>
          <w:p w:rsidR="00C20283" w:rsidRPr="005F57D0" w:rsidRDefault="00E87272" w:rsidP="00E87272">
            <w:pPr>
              <w:jc w:val="center"/>
            </w:pPr>
            <w:r w:rsidRPr="005F57D0">
              <w:t>25</w:t>
            </w:r>
          </w:p>
        </w:tc>
      </w:tr>
    </w:tbl>
    <w:p w:rsidR="006D422D" w:rsidRPr="008C3141" w:rsidRDefault="006D422D">
      <w:pPr>
        <w:rPr>
          <w:sz w:val="24"/>
          <w:szCs w:val="24"/>
        </w:rPr>
      </w:pPr>
    </w:p>
    <w:p w:rsidR="007F2FA2" w:rsidRDefault="007F2FA2" w:rsidP="007F2FA2">
      <w:pPr>
        <w:autoSpaceDE w:val="0"/>
        <w:autoSpaceDN w:val="0"/>
        <w:adjustRightInd w:val="0"/>
        <w:spacing w:after="0" w:line="240" w:lineRule="auto"/>
        <w:rPr>
          <w:rFonts w:ascii="Times New Roman" w:hAnsi="Times New Roman" w:cs="Times New Roman"/>
          <w:b/>
          <w:bCs/>
          <w:color w:val="000000"/>
          <w:sz w:val="24"/>
          <w:szCs w:val="24"/>
          <w:lang w:val="en-US"/>
        </w:rPr>
      </w:pPr>
      <w:r w:rsidRPr="008C3141">
        <w:rPr>
          <w:rFonts w:ascii="Times New Roman" w:hAnsi="Times New Roman" w:cs="Times New Roman"/>
          <w:b/>
          <w:bCs/>
          <w:color w:val="000000"/>
          <w:sz w:val="24"/>
          <w:szCs w:val="24"/>
        </w:rPr>
        <w:t xml:space="preserve">3.2. Содержание и качество воспитательного процесса </w:t>
      </w:r>
    </w:p>
    <w:p w:rsidR="00C20283" w:rsidRPr="008C3141" w:rsidRDefault="007F2FA2" w:rsidP="007F2FA2">
      <w:pPr>
        <w:rPr>
          <w:rFonts w:ascii="Times New Roman" w:hAnsi="Times New Roman" w:cs="Times New Roman"/>
          <w:b/>
          <w:bCs/>
          <w:color w:val="000000"/>
          <w:sz w:val="24"/>
          <w:szCs w:val="24"/>
        </w:rPr>
      </w:pPr>
      <w:r w:rsidRPr="008C3141">
        <w:rPr>
          <w:rFonts w:ascii="Times New Roman" w:hAnsi="Times New Roman" w:cs="Times New Roman"/>
          <w:b/>
          <w:bCs/>
          <w:color w:val="000000"/>
          <w:sz w:val="24"/>
          <w:szCs w:val="24"/>
        </w:rPr>
        <w:t>3.2.1 Занятость обучающихся колледжа в творческих объединениях, кружках, секциях и др.</w:t>
      </w:r>
    </w:p>
    <w:tbl>
      <w:tblPr>
        <w:tblStyle w:val="a5"/>
        <w:tblW w:w="0" w:type="auto"/>
        <w:tblLook w:val="04A0" w:firstRow="1" w:lastRow="0" w:firstColumn="1" w:lastColumn="0" w:noHBand="0" w:noVBand="1"/>
      </w:tblPr>
      <w:tblGrid>
        <w:gridCol w:w="4928"/>
        <w:gridCol w:w="4929"/>
        <w:gridCol w:w="4929"/>
      </w:tblGrid>
      <w:tr w:rsidR="007F2FA2" w:rsidRPr="008C3141" w:rsidTr="00A8200B">
        <w:tc>
          <w:tcPr>
            <w:tcW w:w="4928" w:type="dxa"/>
            <w:vMerge w:val="restart"/>
          </w:tcPr>
          <w:p w:rsidR="007F2FA2" w:rsidRPr="00E159D9" w:rsidRDefault="007F2FA2" w:rsidP="007F2FA2">
            <w:pPr>
              <w:pStyle w:val="Default"/>
              <w:rPr>
                <w:b/>
              </w:rPr>
            </w:pPr>
            <w:r w:rsidRPr="00E159D9">
              <w:rPr>
                <w:b/>
              </w:rPr>
              <w:t>Направленность программ дополнител</w:t>
            </w:r>
            <w:r w:rsidRPr="00E159D9">
              <w:rPr>
                <w:b/>
              </w:rPr>
              <w:t>ь</w:t>
            </w:r>
            <w:r w:rsidRPr="00E159D9">
              <w:rPr>
                <w:b/>
              </w:rPr>
              <w:t xml:space="preserve">ного образования </w:t>
            </w:r>
          </w:p>
          <w:p w:rsidR="007F2FA2" w:rsidRPr="008C3141" w:rsidRDefault="007F2FA2">
            <w:pPr>
              <w:rPr>
                <w:sz w:val="24"/>
                <w:szCs w:val="24"/>
              </w:rPr>
            </w:pPr>
          </w:p>
        </w:tc>
        <w:tc>
          <w:tcPr>
            <w:tcW w:w="9858" w:type="dxa"/>
            <w:gridSpan w:val="2"/>
          </w:tcPr>
          <w:p w:rsidR="007F2FA2" w:rsidRPr="00E159D9" w:rsidRDefault="007F2FA2" w:rsidP="007F2FA2">
            <w:pPr>
              <w:pStyle w:val="Default"/>
              <w:jc w:val="center"/>
              <w:rPr>
                <w:b/>
              </w:rPr>
            </w:pPr>
            <w:r w:rsidRPr="00E159D9">
              <w:rPr>
                <w:b/>
              </w:rPr>
              <w:t>Наименование программы дополнительного образования</w:t>
            </w:r>
          </w:p>
          <w:p w:rsidR="007F2FA2" w:rsidRPr="008C3141" w:rsidRDefault="007F2FA2">
            <w:pPr>
              <w:rPr>
                <w:sz w:val="24"/>
                <w:szCs w:val="24"/>
              </w:rPr>
            </w:pPr>
          </w:p>
        </w:tc>
      </w:tr>
      <w:tr w:rsidR="007F2FA2" w:rsidRPr="008C3141" w:rsidTr="007F2FA2">
        <w:tc>
          <w:tcPr>
            <w:tcW w:w="4928" w:type="dxa"/>
            <w:vMerge/>
          </w:tcPr>
          <w:p w:rsidR="007F2FA2" w:rsidRPr="008C3141" w:rsidRDefault="007F2FA2">
            <w:pPr>
              <w:rPr>
                <w:sz w:val="24"/>
                <w:szCs w:val="24"/>
              </w:rPr>
            </w:pPr>
          </w:p>
        </w:tc>
        <w:tc>
          <w:tcPr>
            <w:tcW w:w="4929" w:type="dxa"/>
          </w:tcPr>
          <w:p w:rsidR="007F2FA2" w:rsidRPr="00E159D9" w:rsidRDefault="007F2FA2" w:rsidP="007F2FA2">
            <w:pPr>
              <w:pStyle w:val="Default"/>
              <w:rPr>
                <w:b/>
              </w:rPr>
            </w:pPr>
            <w:r w:rsidRPr="00E159D9">
              <w:rPr>
                <w:b/>
              </w:rPr>
              <w:t xml:space="preserve">Наименование творческого объединения, студии, кружка, спортивной секции </w:t>
            </w:r>
          </w:p>
          <w:p w:rsidR="007F2FA2" w:rsidRPr="00E159D9" w:rsidRDefault="007F2FA2">
            <w:pPr>
              <w:rPr>
                <w:b/>
                <w:sz w:val="24"/>
                <w:szCs w:val="24"/>
              </w:rPr>
            </w:pPr>
          </w:p>
        </w:tc>
        <w:tc>
          <w:tcPr>
            <w:tcW w:w="4929" w:type="dxa"/>
          </w:tcPr>
          <w:p w:rsidR="007F2FA2" w:rsidRPr="00E159D9" w:rsidRDefault="007F2FA2" w:rsidP="007F2FA2">
            <w:pPr>
              <w:pStyle w:val="Default"/>
              <w:rPr>
                <w:b/>
              </w:rPr>
            </w:pPr>
            <w:r w:rsidRPr="00E159D9">
              <w:rPr>
                <w:b/>
              </w:rPr>
              <w:t xml:space="preserve">Кол-во </w:t>
            </w:r>
            <w:proofErr w:type="gramStart"/>
            <w:r w:rsidRPr="00E159D9">
              <w:rPr>
                <w:b/>
              </w:rPr>
              <w:t>об</w:t>
            </w:r>
            <w:r w:rsidR="0067573B" w:rsidRPr="00E159D9">
              <w:rPr>
                <w:b/>
              </w:rPr>
              <w:t>учающих</w:t>
            </w:r>
            <w:r w:rsidRPr="00E159D9">
              <w:rPr>
                <w:b/>
              </w:rPr>
              <w:t>ся</w:t>
            </w:r>
            <w:proofErr w:type="gramEnd"/>
            <w:r w:rsidRPr="00E159D9">
              <w:rPr>
                <w:b/>
              </w:rPr>
              <w:t xml:space="preserve"> / всего % от общего числа об</w:t>
            </w:r>
            <w:r w:rsidR="0067573B" w:rsidRPr="00E159D9">
              <w:rPr>
                <w:b/>
              </w:rPr>
              <w:t>учающих</w:t>
            </w:r>
            <w:r w:rsidRPr="00E159D9">
              <w:rPr>
                <w:b/>
              </w:rPr>
              <w:t xml:space="preserve">ся (1560) </w:t>
            </w:r>
          </w:p>
          <w:p w:rsidR="007F2FA2" w:rsidRPr="00E159D9" w:rsidRDefault="007F2FA2">
            <w:pPr>
              <w:rPr>
                <w:b/>
                <w:sz w:val="24"/>
                <w:szCs w:val="24"/>
              </w:rPr>
            </w:pPr>
          </w:p>
        </w:tc>
      </w:tr>
      <w:tr w:rsidR="007F2FA2" w:rsidTr="007F2FA2">
        <w:tc>
          <w:tcPr>
            <w:tcW w:w="4928" w:type="dxa"/>
          </w:tcPr>
          <w:p w:rsidR="0067573B" w:rsidRDefault="0067573B" w:rsidP="0067573B">
            <w:pPr>
              <w:pStyle w:val="Default"/>
              <w:rPr>
                <w:sz w:val="22"/>
                <w:szCs w:val="22"/>
              </w:rPr>
            </w:pPr>
            <w:r>
              <w:rPr>
                <w:sz w:val="22"/>
                <w:szCs w:val="22"/>
              </w:rPr>
              <w:t xml:space="preserve">Научно-исследовательское </w:t>
            </w:r>
          </w:p>
          <w:p w:rsidR="007F2FA2" w:rsidRDefault="007F2FA2"/>
        </w:tc>
        <w:tc>
          <w:tcPr>
            <w:tcW w:w="4929" w:type="dxa"/>
          </w:tcPr>
          <w:p w:rsidR="007F2FA2" w:rsidRDefault="0067573B" w:rsidP="0058085E">
            <w:pPr>
              <w:jc w:val="center"/>
            </w:pPr>
            <w:r>
              <w:t>-</w:t>
            </w:r>
          </w:p>
        </w:tc>
        <w:tc>
          <w:tcPr>
            <w:tcW w:w="4929" w:type="dxa"/>
          </w:tcPr>
          <w:p w:rsidR="007F2FA2" w:rsidRDefault="0067573B" w:rsidP="0058085E">
            <w:pPr>
              <w:jc w:val="center"/>
            </w:pPr>
            <w:r>
              <w:t>-</w:t>
            </w:r>
          </w:p>
        </w:tc>
      </w:tr>
      <w:tr w:rsidR="007F2FA2" w:rsidTr="007F2FA2">
        <w:tc>
          <w:tcPr>
            <w:tcW w:w="4928" w:type="dxa"/>
          </w:tcPr>
          <w:p w:rsidR="0067573B" w:rsidRDefault="0067573B" w:rsidP="0067573B">
            <w:pPr>
              <w:pStyle w:val="Default"/>
              <w:rPr>
                <w:sz w:val="22"/>
                <w:szCs w:val="22"/>
              </w:rPr>
            </w:pPr>
            <w:r>
              <w:rPr>
                <w:sz w:val="22"/>
                <w:szCs w:val="22"/>
              </w:rPr>
              <w:t xml:space="preserve">Учебно-познавательное </w:t>
            </w:r>
          </w:p>
          <w:p w:rsidR="007F2FA2" w:rsidRDefault="007F2FA2"/>
        </w:tc>
        <w:tc>
          <w:tcPr>
            <w:tcW w:w="4929" w:type="dxa"/>
          </w:tcPr>
          <w:p w:rsidR="007F2FA2" w:rsidRPr="00492714" w:rsidRDefault="00492714">
            <w:pPr>
              <w:rPr>
                <w:rFonts w:ascii="Times New Roman" w:hAnsi="Times New Roman" w:cs="Times New Roman"/>
              </w:rPr>
            </w:pPr>
            <w:r w:rsidRPr="00492714">
              <w:rPr>
                <w:rFonts w:ascii="Times New Roman" w:hAnsi="Times New Roman" w:cs="Times New Roman"/>
              </w:rPr>
              <w:t>Центр «Лидер»</w:t>
            </w:r>
          </w:p>
          <w:p w:rsidR="00492714" w:rsidRDefault="00492714"/>
        </w:tc>
        <w:tc>
          <w:tcPr>
            <w:tcW w:w="4929" w:type="dxa"/>
          </w:tcPr>
          <w:p w:rsidR="007F2FA2" w:rsidRDefault="00FF14BD" w:rsidP="00E14EEA">
            <w:pPr>
              <w:jc w:val="center"/>
            </w:pPr>
            <w:r>
              <w:t>30/1,9</w:t>
            </w:r>
          </w:p>
        </w:tc>
      </w:tr>
      <w:tr w:rsidR="007F2FA2" w:rsidTr="007F2FA2">
        <w:tc>
          <w:tcPr>
            <w:tcW w:w="4928" w:type="dxa"/>
          </w:tcPr>
          <w:p w:rsidR="0067573B" w:rsidRDefault="0067573B" w:rsidP="0067573B">
            <w:pPr>
              <w:pStyle w:val="Default"/>
              <w:rPr>
                <w:sz w:val="22"/>
                <w:szCs w:val="22"/>
              </w:rPr>
            </w:pPr>
            <w:r>
              <w:rPr>
                <w:sz w:val="22"/>
                <w:szCs w:val="22"/>
              </w:rPr>
              <w:t xml:space="preserve">Духовно-нравственное </w:t>
            </w:r>
          </w:p>
          <w:p w:rsidR="007F2FA2" w:rsidRDefault="007F2FA2"/>
        </w:tc>
        <w:tc>
          <w:tcPr>
            <w:tcW w:w="4929" w:type="dxa"/>
          </w:tcPr>
          <w:p w:rsidR="007F2FA2" w:rsidRPr="004A0F68" w:rsidRDefault="004A0F68">
            <w:pPr>
              <w:rPr>
                <w:rFonts w:ascii="Times New Roman" w:hAnsi="Times New Roman" w:cs="Times New Roman"/>
              </w:rPr>
            </w:pPr>
            <w:r w:rsidRPr="004A0F68">
              <w:rPr>
                <w:rFonts w:ascii="Times New Roman" w:hAnsi="Times New Roman" w:cs="Times New Roman"/>
              </w:rPr>
              <w:t>Волонтерский клуб</w:t>
            </w:r>
            <w:r w:rsidR="00FF14BD">
              <w:rPr>
                <w:rFonts w:ascii="Times New Roman" w:hAnsi="Times New Roman" w:cs="Times New Roman"/>
              </w:rPr>
              <w:t xml:space="preserve"> «Луч»</w:t>
            </w:r>
          </w:p>
        </w:tc>
        <w:tc>
          <w:tcPr>
            <w:tcW w:w="4929" w:type="dxa"/>
          </w:tcPr>
          <w:p w:rsidR="007F2FA2" w:rsidRDefault="00FF14BD" w:rsidP="00E14EEA">
            <w:pPr>
              <w:jc w:val="center"/>
            </w:pPr>
            <w:r>
              <w:t>29/1,85</w:t>
            </w:r>
            <w:r w:rsidR="004A0F68">
              <w:t>%</w:t>
            </w:r>
          </w:p>
        </w:tc>
      </w:tr>
      <w:tr w:rsidR="0058085E" w:rsidTr="007F2FA2">
        <w:tc>
          <w:tcPr>
            <w:tcW w:w="4928" w:type="dxa"/>
          </w:tcPr>
          <w:p w:rsidR="0058085E" w:rsidRDefault="0058085E" w:rsidP="0058085E">
            <w:pPr>
              <w:pStyle w:val="Default"/>
              <w:rPr>
                <w:sz w:val="22"/>
                <w:szCs w:val="22"/>
              </w:rPr>
            </w:pPr>
            <w:r>
              <w:rPr>
                <w:sz w:val="22"/>
                <w:szCs w:val="22"/>
              </w:rPr>
              <w:t xml:space="preserve">Патриотическое </w:t>
            </w:r>
          </w:p>
          <w:p w:rsidR="0058085E" w:rsidRDefault="0058085E" w:rsidP="0058085E"/>
        </w:tc>
        <w:tc>
          <w:tcPr>
            <w:tcW w:w="4929" w:type="dxa"/>
          </w:tcPr>
          <w:p w:rsidR="0058085E" w:rsidRDefault="0058085E" w:rsidP="0058085E">
            <w:pPr>
              <w:pStyle w:val="Default"/>
            </w:pPr>
            <w:r>
              <w:t>«Тульский рабочий полк»</w:t>
            </w:r>
          </w:p>
        </w:tc>
        <w:tc>
          <w:tcPr>
            <w:tcW w:w="4929" w:type="dxa"/>
          </w:tcPr>
          <w:p w:rsidR="0058085E" w:rsidRDefault="00FF14BD" w:rsidP="0058085E">
            <w:pPr>
              <w:jc w:val="center"/>
            </w:pPr>
            <w:r>
              <w:t>28/1,79</w:t>
            </w:r>
            <w:r w:rsidR="0058085E">
              <w:t>%</w:t>
            </w:r>
          </w:p>
        </w:tc>
      </w:tr>
      <w:tr w:rsidR="0058085E" w:rsidTr="007F2FA2">
        <w:tc>
          <w:tcPr>
            <w:tcW w:w="4928" w:type="dxa"/>
          </w:tcPr>
          <w:p w:rsidR="0058085E" w:rsidRDefault="0058085E" w:rsidP="0058085E">
            <w:pPr>
              <w:pStyle w:val="Default"/>
              <w:rPr>
                <w:sz w:val="22"/>
                <w:szCs w:val="22"/>
              </w:rPr>
            </w:pPr>
            <w:r>
              <w:rPr>
                <w:sz w:val="22"/>
                <w:szCs w:val="22"/>
              </w:rPr>
              <w:t xml:space="preserve">Спортивно-оздоровительное </w:t>
            </w:r>
          </w:p>
          <w:p w:rsidR="0058085E" w:rsidRDefault="0058085E" w:rsidP="0058085E">
            <w:pPr>
              <w:pStyle w:val="Default"/>
              <w:rPr>
                <w:sz w:val="22"/>
                <w:szCs w:val="22"/>
              </w:rPr>
            </w:pPr>
          </w:p>
        </w:tc>
        <w:tc>
          <w:tcPr>
            <w:tcW w:w="4929" w:type="dxa"/>
          </w:tcPr>
          <w:p w:rsidR="0058085E" w:rsidRDefault="00FF14BD" w:rsidP="0058085E">
            <w:pPr>
              <w:pStyle w:val="Default"/>
            </w:pPr>
            <w:r>
              <w:t>Секция «</w:t>
            </w:r>
            <w:r w:rsidR="0058085E">
              <w:t>Мини-футбол</w:t>
            </w:r>
            <w:r>
              <w:t>»</w:t>
            </w:r>
          </w:p>
          <w:p w:rsidR="0058085E" w:rsidRDefault="00FF14BD" w:rsidP="0058085E">
            <w:pPr>
              <w:pStyle w:val="Default"/>
            </w:pPr>
            <w:r>
              <w:t>Секция «</w:t>
            </w:r>
            <w:r w:rsidR="00492714">
              <w:t>Волейбол</w:t>
            </w:r>
            <w:r>
              <w:t>»</w:t>
            </w:r>
            <w:r w:rsidR="0058085E">
              <w:t xml:space="preserve"> </w:t>
            </w:r>
          </w:p>
          <w:p w:rsidR="0058085E" w:rsidRDefault="00FF14BD" w:rsidP="0058085E">
            <w:pPr>
              <w:pStyle w:val="Default"/>
            </w:pPr>
            <w:r>
              <w:t>Секция «</w:t>
            </w:r>
            <w:r w:rsidR="00492714">
              <w:t>Баскетбол</w:t>
            </w:r>
            <w:r>
              <w:t>»</w:t>
            </w:r>
          </w:p>
          <w:p w:rsidR="0058085E" w:rsidRDefault="0058085E" w:rsidP="0058085E">
            <w:pPr>
              <w:pStyle w:val="Default"/>
            </w:pPr>
            <w:r>
              <w:t>Шахматно-шашечная студия</w:t>
            </w:r>
          </w:p>
          <w:p w:rsidR="0058085E" w:rsidRDefault="00FF14BD" w:rsidP="00A40F48">
            <w:pPr>
              <w:pStyle w:val="Default"/>
            </w:pPr>
            <w:r>
              <w:t>Секция «</w:t>
            </w:r>
            <w:r w:rsidR="00492714">
              <w:t>Настольный теннис</w:t>
            </w:r>
            <w:r>
              <w:t>»</w:t>
            </w:r>
          </w:p>
        </w:tc>
        <w:tc>
          <w:tcPr>
            <w:tcW w:w="4929" w:type="dxa"/>
          </w:tcPr>
          <w:p w:rsidR="0058085E" w:rsidRDefault="00FF14BD" w:rsidP="0058085E">
            <w:pPr>
              <w:jc w:val="center"/>
            </w:pPr>
            <w:r>
              <w:t>16/1,02</w:t>
            </w:r>
            <w:r w:rsidR="0058085E">
              <w:t>%</w:t>
            </w:r>
          </w:p>
          <w:p w:rsidR="0058085E" w:rsidRDefault="00FF14BD" w:rsidP="0058085E">
            <w:pPr>
              <w:jc w:val="center"/>
            </w:pPr>
            <w:r>
              <w:t>24/1,5</w:t>
            </w:r>
            <w:r w:rsidR="0058085E" w:rsidRPr="00D65D62">
              <w:t>%</w:t>
            </w:r>
          </w:p>
          <w:p w:rsidR="0058085E" w:rsidRPr="00FF14BD" w:rsidRDefault="00FF14BD" w:rsidP="0058085E">
            <w:pPr>
              <w:jc w:val="center"/>
            </w:pPr>
            <w:r w:rsidRPr="00FF14BD">
              <w:t>24</w:t>
            </w:r>
            <w:r>
              <w:t>/1,5</w:t>
            </w:r>
            <w:r w:rsidR="0058085E" w:rsidRPr="00FF14BD">
              <w:t>%</w:t>
            </w:r>
          </w:p>
          <w:p w:rsidR="0058085E" w:rsidRPr="00FF14BD" w:rsidRDefault="00FF14BD" w:rsidP="0058085E">
            <w:pPr>
              <w:jc w:val="center"/>
            </w:pPr>
            <w:r>
              <w:t>15/0,96</w:t>
            </w:r>
            <w:r w:rsidR="0058085E" w:rsidRPr="00FF14BD">
              <w:t>%</w:t>
            </w:r>
          </w:p>
          <w:p w:rsidR="0058085E" w:rsidRPr="00D65D62" w:rsidRDefault="00FF14BD" w:rsidP="0058085E">
            <w:pPr>
              <w:jc w:val="center"/>
            </w:pPr>
            <w:r>
              <w:t>11/0,7</w:t>
            </w:r>
            <w:r w:rsidR="0058085E" w:rsidRPr="00FF14BD">
              <w:t>%</w:t>
            </w:r>
          </w:p>
        </w:tc>
      </w:tr>
      <w:tr w:rsidR="0058085E" w:rsidTr="007F2FA2">
        <w:tc>
          <w:tcPr>
            <w:tcW w:w="4928" w:type="dxa"/>
          </w:tcPr>
          <w:p w:rsidR="0058085E" w:rsidRDefault="0058085E" w:rsidP="0058085E">
            <w:pPr>
              <w:pStyle w:val="Default"/>
              <w:rPr>
                <w:sz w:val="22"/>
                <w:szCs w:val="22"/>
              </w:rPr>
            </w:pPr>
            <w:r>
              <w:rPr>
                <w:sz w:val="22"/>
                <w:szCs w:val="22"/>
              </w:rPr>
              <w:t xml:space="preserve">Эстетическо-культурное </w:t>
            </w:r>
          </w:p>
          <w:p w:rsidR="0058085E" w:rsidRDefault="0058085E" w:rsidP="0058085E">
            <w:pPr>
              <w:pStyle w:val="Default"/>
              <w:rPr>
                <w:sz w:val="22"/>
                <w:szCs w:val="22"/>
              </w:rPr>
            </w:pPr>
          </w:p>
        </w:tc>
        <w:tc>
          <w:tcPr>
            <w:tcW w:w="4929" w:type="dxa"/>
          </w:tcPr>
          <w:p w:rsidR="0058085E" w:rsidRDefault="0058085E" w:rsidP="0058085E">
            <w:pPr>
              <w:pStyle w:val="Default"/>
            </w:pPr>
            <w:r>
              <w:t>Молодежный клуб «Факт»</w:t>
            </w:r>
          </w:p>
          <w:p w:rsidR="0058085E" w:rsidRDefault="0058085E" w:rsidP="0058085E">
            <w:pPr>
              <w:pStyle w:val="Default"/>
            </w:pPr>
            <w:r w:rsidRPr="00D65D62">
              <w:t>Танцевальная студия «Шаг вперед»</w:t>
            </w:r>
          </w:p>
          <w:p w:rsidR="0058085E" w:rsidRDefault="0058085E" w:rsidP="0058085E">
            <w:pPr>
              <w:pStyle w:val="Default"/>
            </w:pPr>
            <w:r>
              <w:t>Театральный кружок</w:t>
            </w:r>
          </w:p>
        </w:tc>
        <w:tc>
          <w:tcPr>
            <w:tcW w:w="4929" w:type="dxa"/>
          </w:tcPr>
          <w:p w:rsidR="0058085E" w:rsidRDefault="00FF14BD" w:rsidP="0058085E">
            <w:pPr>
              <w:jc w:val="center"/>
            </w:pPr>
            <w:r>
              <w:t>15/0,96</w:t>
            </w:r>
            <w:r w:rsidR="0058085E">
              <w:t>%</w:t>
            </w:r>
          </w:p>
          <w:p w:rsidR="0058085E" w:rsidRDefault="00E14EEA" w:rsidP="0058085E">
            <w:pPr>
              <w:jc w:val="center"/>
            </w:pPr>
            <w:r>
              <w:t>12/0,77</w:t>
            </w:r>
            <w:r w:rsidR="0058085E" w:rsidRPr="00D65D62">
              <w:t>%</w:t>
            </w:r>
          </w:p>
          <w:p w:rsidR="0058085E" w:rsidRPr="00D65D62" w:rsidRDefault="00E14EEA" w:rsidP="0058085E">
            <w:pPr>
              <w:jc w:val="center"/>
            </w:pPr>
            <w:r>
              <w:t>15/0,96</w:t>
            </w:r>
            <w:r w:rsidR="0058085E" w:rsidRPr="00D65D62">
              <w:t>%</w:t>
            </w:r>
          </w:p>
        </w:tc>
      </w:tr>
      <w:tr w:rsidR="0058085E" w:rsidTr="007F2FA2">
        <w:tc>
          <w:tcPr>
            <w:tcW w:w="4928" w:type="dxa"/>
          </w:tcPr>
          <w:p w:rsidR="0058085E" w:rsidRDefault="0058085E" w:rsidP="0058085E">
            <w:pPr>
              <w:pStyle w:val="Default"/>
              <w:rPr>
                <w:sz w:val="22"/>
                <w:szCs w:val="22"/>
              </w:rPr>
            </w:pPr>
            <w:r>
              <w:rPr>
                <w:sz w:val="22"/>
                <w:szCs w:val="22"/>
              </w:rPr>
              <w:t>Итого</w:t>
            </w:r>
          </w:p>
        </w:tc>
        <w:tc>
          <w:tcPr>
            <w:tcW w:w="4929" w:type="dxa"/>
          </w:tcPr>
          <w:p w:rsidR="0058085E" w:rsidRDefault="0058085E" w:rsidP="0058085E">
            <w:pPr>
              <w:pStyle w:val="Default"/>
              <w:rPr>
                <w:sz w:val="22"/>
                <w:szCs w:val="22"/>
              </w:rPr>
            </w:pPr>
          </w:p>
        </w:tc>
        <w:tc>
          <w:tcPr>
            <w:tcW w:w="4929" w:type="dxa"/>
          </w:tcPr>
          <w:p w:rsidR="0058085E" w:rsidRDefault="00E14EEA" w:rsidP="0058085E">
            <w:pPr>
              <w:jc w:val="center"/>
            </w:pPr>
            <w:r>
              <w:t>219/14</w:t>
            </w:r>
            <w:r w:rsidR="0058085E">
              <w:t>%</w:t>
            </w:r>
          </w:p>
        </w:tc>
      </w:tr>
    </w:tbl>
    <w:p w:rsidR="0067573B" w:rsidRPr="008C3141" w:rsidRDefault="0067573B">
      <w:pPr>
        <w:rPr>
          <w:rFonts w:ascii="Times New Roman" w:hAnsi="Times New Roman" w:cs="Times New Roman"/>
          <w:b/>
          <w:bCs/>
          <w:sz w:val="24"/>
          <w:szCs w:val="24"/>
        </w:rPr>
      </w:pPr>
      <w:r w:rsidRPr="008C3141">
        <w:rPr>
          <w:rFonts w:ascii="Times New Roman" w:hAnsi="Times New Roman" w:cs="Times New Roman"/>
          <w:b/>
          <w:bCs/>
          <w:sz w:val="24"/>
          <w:szCs w:val="24"/>
        </w:rPr>
        <w:lastRenderedPageBreak/>
        <w:t>3.2.2 Итоги воспитательной работы за год</w:t>
      </w:r>
    </w:p>
    <w:tbl>
      <w:tblPr>
        <w:tblStyle w:val="a5"/>
        <w:tblW w:w="0" w:type="auto"/>
        <w:tblLook w:val="04A0" w:firstRow="1" w:lastRow="0" w:firstColumn="1" w:lastColumn="0" w:noHBand="0" w:noVBand="1"/>
      </w:tblPr>
      <w:tblGrid>
        <w:gridCol w:w="7393"/>
        <w:gridCol w:w="7393"/>
      </w:tblGrid>
      <w:tr w:rsidR="0067573B" w:rsidRPr="008C3141" w:rsidTr="0067573B">
        <w:tc>
          <w:tcPr>
            <w:tcW w:w="7393" w:type="dxa"/>
          </w:tcPr>
          <w:p w:rsidR="0067573B" w:rsidRPr="001D1608" w:rsidRDefault="0067573B" w:rsidP="0067573B">
            <w:pPr>
              <w:pStyle w:val="Default"/>
              <w:jc w:val="center"/>
              <w:rPr>
                <w:b/>
              </w:rPr>
            </w:pPr>
            <w:r w:rsidRPr="001D1608">
              <w:rPr>
                <w:b/>
              </w:rPr>
              <w:t>Участие в мероприятиях (уровень мероприятий)</w:t>
            </w:r>
          </w:p>
          <w:p w:rsidR="0067573B" w:rsidRPr="001D1608" w:rsidRDefault="0067573B" w:rsidP="0067573B">
            <w:pPr>
              <w:jc w:val="center"/>
              <w:rPr>
                <w:rFonts w:ascii="Times New Roman" w:hAnsi="Times New Roman" w:cs="Times New Roman"/>
                <w:b/>
                <w:sz w:val="24"/>
                <w:szCs w:val="24"/>
              </w:rPr>
            </w:pPr>
          </w:p>
        </w:tc>
        <w:tc>
          <w:tcPr>
            <w:tcW w:w="7393" w:type="dxa"/>
          </w:tcPr>
          <w:p w:rsidR="0067573B" w:rsidRPr="001D1608" w:rsidRDefault="0067573B" w:rsidP="0067573B">
            <w:pPr>
              <w:pStyle w:val="Default"/>
              <w:rPr>
                <w:b/>
              </w:rPr>
            </w:pPr>
            <w:r w:rsidRPr="001D1608">
              <w:rPr>
                <w:b/>
              </w:rPr>
              <w:t>Количество мероприятий / число обучающихся, принявших уч</w:t>
            </w:r>
            <w:r w:rsidRPr="001D1608">
              <w:rPr>
                <w:b/>
              </w:rPr>
              <w:t>а</w:t>
            </w:r>
            <w:r w:rsidRPr="001D1608">
              <w:rPr>
                <w:b/>
              </w:rPr>
              <w:t xml:space="preserve">стие </w:t>
            </w:r>
          </w:p>
          <w:p w:rsidR="0067573B" w:rsidRPr="001D1608" w:rsidRDefault="0067573B">
            <w:pPr>
              <w:rPr>
                <w:rFonts w:ascii="Times New Roman" w:hAnsi="Times New Roman" w:cs="Times New Roman"/>
                <w:b/>
                <w:sz w:val="24"/>
                <w:szCs w:val="24"/>
              </w:rPr>
            </w:pPr>
          </w:p>
        </w:tc>
      </w:tr>
      <w:tr w:rsidR="006B0A44" w:rsidRPr="008C3141" w:rsidTr="0067573B">
        <w:tc>
          <w:tcPr>
            <w:tcW w:w="7393" w:type="dxa"/>
          </w:tcPr>
          <w:p w:rsidR="006B0A44" w:rsidRPr="006B0A44" w:rsidRDefault="006B0A44" w:rsidP="0058085E">
            <w:pPr>
              <w:pStyle w:val="Default"/>
            </w:pPr>
            <w:r w:rsidRPr="006B0A44">
              <w:t xml:space="preserve">Всего мероприятий </w:t>
            </w:r>
          </w:p>
          <w:p w:rsidR="006B0A44" w:rsidRPr="006B0A44" w:rsidRDefault="006B0A44" w:rsidP="0058085E">
            <w:pPr>
              <w:pStyle w:val="Default"/>
            </w:pPr>
          </w:p>
        </w:tc>
        <w:tc>
          <w:tcPr>
            <w:tcW w:w="7393" w:type="dxa"/>
          </w:tcPr>
          <w:p w:rsidR="006B0A44" w:rsidRPr="0058085E" w:rsidRDefault="006B0A44" w:rsidP="006B0A44">
            <w:pPr>
              <w:jc w:val="center"/>
              <w:rPr>
                <w:rFonts w:ascii="Times New Roman" w:hAnsi="Times New Roman" w:cs="Times New Roman"/>
              </w:rPr>
            </w:pPr>
            <w:r w:rsidRPr="0058085E">
              <w:rPr>
                <w:rFonts w:ascii="Times New Roman" w:hAnsi="Times New Roman" w:cs="Times New Roman"/>
              </w:rPr>
              <w:t>192/1440</w:t>
            </w:r>
          </w:p>
        </w:tc>
      </w:tr>
      <w:tr w:rsidR="006B0A44" w:rsidRPr="008C3141" w:rsidTr="0067573B">
        <w:tc>
          <w:tcPr>
            <w:tcW w:w="7393" w:type="dxa"/>
          </w:tcPr>
          <w:p w:rsidR="006B0A44" w:rsidRPr="006B0A44" w:rsidRDefault="006B0A44" w:rsidP="0058085E">
            <w:pPr>
              <w:pStyle w:val="Default"/>
            </w:pPr>
            <w:r w:rsidRPr="006B0A44">
              <w:t xml:space="preserve">Всероссийские </w:t>
            </w:r>
          </w:p>
          <w:p w:rsidR="006B0A44" w:rsidRPr="006B0A44" w:rsidRDefault="006B0A44" w:rsidP="0058085E">
            <w:pPr>
              <w:pStyle w:val="Default"/>
            </w:pPr>
          </w:p>
        </w:tc>
        <w:tc>
          <w:tcPr>
            <w:tcW w:w="7393" w:type="dxa"/>
          </w:tcPr>
          <w:p w:rsidR="006B0A44" w:rsidRPr="0058085E" w:rsidRDefault="006B0A44" w:rsidP="006B0A44">
            <w:pPr>
              <w:jc w:val="center"/>
              <w:rPr>
                <w:rFonts w:ascii="Times New Roman" w:hAnsi="Times New Roman" w:cs="Times New Roman"/>
              </w:rPr>
            </w:pPr>
            <w:r w:rsidRPr="0058085E">
              <w:rPr>
                <w:rFonts w:ascii="Times New Roman" w:hAnsi="Times New Roman" w:cs="Times New Roman"/>
              </w:rPr>
              <w:t>6/10</w:t>
            </w:r>
          </w:p>
        </w:tc>
      </w:tr>
      <w:tr w:rsidR="006B0A44" w:rsidRPr="008C3141" w:rsidTr="0067573B">
        <w:tc>
          <w:tcPr>
            <w:tcW w:w="7393" w:type="dxa"/>
          </w:tcPr>
          <w:p w:rsidR="006B0A44" w:rsidRPr="006B0A44" w:rsidRDefault="006B0A44" w:rsidP="0058085E">
            <w:pPr>
              <w:pStyle w:val="Default"/>
            </w:pPr>
            <w:r w:rsidRPr="006B0A44">
              <w:t>Региональные</w:t>
            </w:r>
          </w:p>
          <w:p w:rsidR="006B0A44" w:rsidRPr="006B0A44" w:rsidRDefault="006B0A44" w:rsidP="0058085E">
            <w:pPr>
              <w:pStyle w:val="Default"/>
            </w:pPr>
          </w:p>
        </w:tc>
        <w:tc>
          <w:tcPr>
            <w:tcW w:w="7393" w:type="dxa"/>
          </w:tcPr>
          <w:p w:rsidR="006B0A44" w:rsidRPr="0058085E" w:rsidRDefault="006B0A44" w:rsidP="006B0A44">
            <w:pPr>
              <w:jc w:val="center"/>
              <w:rPr>
                <w:rFonts w:ascii="Times New Roman" w:hAnsi="Times New Roman" w:cs="Times New Roman"/>
              </w:rPr>
            </w:pPr>
            <w:r w:rsidRPr="0058085E">
              <w:rPr>
                <w:rFonts w:ascii="Times New Roman" w:hAnsi="Times New Roman" w:cs="Times New Roman"/>
              </w:rPr>
              <w:t>26/380</w:t>
            </w:r>
          </w:p>
        </w:tc>
      </w:tr>
      <w:tr w:rsidR="006B0A44" w:rsidRPr="008C3141" w:rsidTr="0067573B">
        <w:tc>
          <w:tcPr>
            <w:tcW w:w="7393" w:type="dxa"/>
          </w:tcPr>
          <w:p w:rsidR="006B0A44" w:rsidRPr="006B0A44" w:rsidRDefault="006B0A44" w:rsidP="0058085E">
            <w:pPr>
              <w:pStyle w:val="Default"/>
            </w:pPr>
            <w:r w:rsidRPr="006B0A44">
              <w:t xml:space="preserve">Внутри колледжа </w:t>
            </w:r>
          </w:p>
          <w:p w:rsidR="006B0A44" w:rsidRPr="006B0A44" w:rsidRDefault="006B0A44" w:rsidP="0058085E">
            <w:pPr>
              <w:pStyle w:val="Default"/>
            </w:pPr>
          </w:p>
        </w:tc>
        <w:tc>
          <w:tcPr>
            <w:tcW w:w="7393" w:type="dxa"/>
          </w:tcPr>
          <w:p w:rsidR="006B0A44" w:rsidRPr="0058085E" w:rsidRDefault="006B0A44" w:rsidP="0058085E">
            <w:pPr>
              <w:jc w:val="center"/>
              <w:rPr>
                <w:rFonts w:ascii="Times New Roman" w:hAnsi="Times New Roman" w:cs="Times New Roman"/>
              </w:rPr>
            </w:pPr>
            <w:r w:rsidRPr="0058085E">
              <w:rPr>
                <w:rFonts w:ascii="Times New Roman" w:hAnsi="Times New Roman" w:cs="Times New Roman"/>
              </w:rPr>
              <w:t>111/1440</w:t>
            </w:r>
          </w:p>
        </w:tc>
      </w:tr>
    </w:tbl>
    <w:p w:rsidR="0058085E" w:rsidRDefault="0058085E">
      <w:pPr>
        <w:rPr>
          <w:rFonts w:ascii="Times New Roman" w:hAnsi="Times New Roman" w:cs="Times New Roman"/>
          <w:b/>
          <w:bCs/>
          <w:sz w:val="24"/>
          <w:szCs w:val="24"/>
        </w:rPr>
      </w:pPr>
    </w:p>
    <w:p w:rsidR="00C20283" w:rsidRPr="008C3141" w:rsidRDefault="0067573B">
      <w:pPr>
        <w:rPr>
          <w:rFonts w:ascii="Times New Roman" w:hAnsi="Times New Roman" w:cs="Times New Roman"/>
          <w:sz w:val="24"/>
          <w:szCs w:val="24"/>
        </w:rPr>
      </w:pPr>
      <w:r w:rsidRPr="008C3141">
        <w:rPr>
          <w:rFonts w:ascii="Times New Roman" w:hAnsi="Times New Roman" w:cs="Times New Roman"/>
          <w:b/>
          <w:bCs/>
          <w:sz w:val="24"/>
          <w:szCs w:val="24"/>
        </w:rPr>
        <w:t>3.2.3 Количество мероприятий по направлениям</w:t>
      </w:r>
    </w:p>
    <w:tbl>
      <w:tblPr>
        <w:tblStyle w:val="a5"/>
        <w:tblW w:w="0" w:type="auto"/>
        <w:tblLook w:val="04A0" w:firstRow="1" w:lastRow="0" w:firstColumn="1" w:lastColumn="0" w:noHBand="0" w:noVBand="1"/>
      </w:tblPr>
      <w:tblGrid>
        <w:gridCol w:w="817"/>
        <w:gridCol w:w="6575"/>
        <w:gridCol w:w="3697"/>
        <w:gridCol w:w="3697"/>
      </w:tblGrid>
      <w:tr w:rsidR="0067573B" w:rsidRPr="008C3141" w:rsidTr="00F3790B">
        <w:tc>
          <w:tcPr>
            <w:tcW w:w="817" w:type="dxa"/>
          </w:tcPr>
          <w:p w:rsidR="0067573B" w:rsidRPr="000E7692" w:rsidRDefault="00F3790B">
            <w:pPr>
              <w:rPr>
                <w:rFonts w:ascii="Times New Roman" w:hAnsi="Times New Roman" w:cs="Times New Roman"/>
                <w:b/>
                <w:sz w:val="24"/>
                <w:szCs w:val="24"/>
              </w:rPr>
            </w:pPr>
            <w:r w:rsidRPr="000E7692">
              <w:rPr>
                <w:rFonts w:ascii="Times New Roman" w:hAnsi="Times New Roman" w:cs="Times New Roman"/>
                <w:b/>
                <w:sz w:val="24"/>
                <w:szCs w:val="24"/>
              </w:rPr>
              <w:t xml:space="preserve">№ </w:t>
            </w:r>
            <w:proofErr w:type="gramStart"/>
            <w:r w:rsidRPr="000E7692">
              <w:rPr>
                <w:rFonts w:ascii="Times New Roman" w:hAnsi="Times New Roman" w:cs="Times New Roman"/>
                <w:b/>
                <w:sz w:val="24"/>
                <w:szCs w:val="24"/>
              </w:rPr>
              <w:t>п</w:t>
            </w:r>
            <w:proofErr w:type="gramEnd"/>
            <w:r w:rsidRPr="000E7692">
              <w:rPr>
                <w:rFonts w:ascii="Times New Roman" w:hAnsi="Times New Roman" w:cs="Times New Roman"/>
                <w:b/>
                <w:sz w:val="24"/>
                <w:szCs w:val="24"/>
              </w:rPr>
              <w:t>/п</w:t>
            </w:r>
          </w:p>
        </w:tc>
        <w:tc>
          <w:tcPr>
            <w:tcW w:w="6575" w:type="dxa"/>
          </w:tcPr>
          <w:p w:rsidR="00F3790B" w:rsidRPr="000E7692" w:rsidRDefault="00F3790B" w:rsidP="00F3790B">
            <w:pPr>
              <w:pStyle w:val="Default"/>
              <w:jc w:val="center"/>
              <w:rPr>
                <w:b/>
              </w:rPr>
            </w:pPr>
            <w:r w:rsidRPr="000E7692">
              <w:rPr>
                <w:b/>
              </w:rPr>
              <w:t>Направление</w:t>
            </w:r>
          </w:p>
          <w:p w:rsidR="0067573B" w:rsidRPr="000E7692" w:rsidRDefault="0067573B">
            <w:pPr>
              <w:rPr>
                <w:rFonts w:ascii="Times New Roman" w:hAnsi="Times New Roman" w:cs="Times New Roman"/>
                <w:b/>
                <w:sz w:val="24"/>
                <w:szCs w:val="24"/>
              </w:rPr>
            </w:pPr>
          </w:p>
        </w:tc>
        <w:tc>
          <w:tcPr>
            <w:tcW w:w="3697" w:type="dxa"/>
          </w:tcPr>
          <w:p w:rsidR="00F3790B" w:rsidRPr="000E7692" w:rsidRDefault="00F3790B" w:rsidP="00F3790B">
            <w:pPr>
              <w:pStyle w:val="Default"/>
              <w:rPr>
                <w:b/>
              </w:rPr>
            </w:pPr>
            <w:r w:rsidRPr="000E7692">
              <w:rPr>
                <w:b/>
              </w:rPr>
              <w:t>Количество мероприятий</w:t>
            </w:r>
          </w:p>
          <w:p w:rsidR="0067573B" w:rsidRPr="000E7692" w:rsidRDefault="0067573B">
            <w:pPr>
              <w:rPr>
                <w:rFonts w:ascii="Times New Roman" w:hAnsi="Times New Roman" w:cs="Times New Roman"/>
                <w:b/>
                <w:sz w:val="24"/>
                <w:szCs w:val="24"/>
              </w:rPr>
            </w:pPr>
          </w:p>
        </w:tc>
        <w:tc>
          <w:tcPr>
            <w:tcW w:w="3697" w:type="dxa"/>
          </w:tcPr>
          <w:p w:rsidR="00F3790B" w:rsidRPr="000E7692" w:rsidRDefault="00F3790B">
            <w:pPr>
              <w:rPr>
                <w:rFonts w:ascii="Times New Roman" w:hAnsi="Times New Roman" w:cs="Times New Roman"/>
                <w:b/>
                <w:sz w:val="24"/>
                <w:szCs w:val="24"/>
              </w:rPr>
            </w:pPr>
            <w:r w:rsidRPr="000E7692">
              <w:rPr>
                <w:rFonts w:ascii="Times New Roman" w:hAnsi="Times New Roman" w:cs="Times New Roman"/>
                <w:b/>
                <w:sz w:val="24"/>
                <w:szCs w:val="24"/>
              </w:rPr>
              <w:t xml:space="preserve">Охват количественный </w:t>
            </w:r>
          </w:p>
          <w:p w:rsidR="0067573B" w:rsidRPr="000E7692" w:rsidRDefault="0067573B">
            <w:pPr>
              <w:rPr>
                <w:rFonts w:ascii="Times New Roman" w:hAnsi="Times New Roman" w:cs="Times New Roman"/>
                <w:b/>
                <w:sz w:val="24"/>
                <w:szCs w:val="24"/>
              </w:rPr>
            </w:pPr>
          </w:p>
        </w:tc>
      </w:tr>
      <w:tr w:rsidR="00492714" w:rsidRPr="008C3141" w:rsidTr="00F3790B">
        <w:tc>
          <w:tcPr>
            <w:tcW w:w="817" w:type="dxa"/>
          </w:tcPr>
          <w:p w:rsidR="00492714" w:rsidRPr="00E14EEA" w:rsidRDefault="00492714">
            <w:pPr>
              <w:rPr>
                <w:rFonts w:ascii="Times New Roman" w:hAnsi="Times New Roman" w:cs="Times New Roman"/>
              </w:rPr>
            </w:pPr>
            <w:r w:rsidRPr="00E14EEA">
              <w:rPr>
                <w:rFonts w:ascii="Times New Roman" w:hAnsi="Times New Roman" w:cs="Times New Roman"/>
              </w:rPr>
              <w:t>1</w:t>
            </w:r>
          </w:p>
        </w:tc>
        <w:tc>
          <w:tcPr>
            <w:tcW w:w="6575" w:type="dxa"/>
          </w:tcPr>
          <w:p w:rsidR="00492714" w:rsidRPr="00E14EEA" w:rsidRDefault="00492714" w:rsidP="00600004">
            <w:pPr>
              <w:pStyle w:val="Default"/>
              <w:rPr>
                <w:sz w:val="22"/>
                <w:szCs w:val="22"/>
              </w:rPr>
            </w:pPr>
            <w:r w:rsidRPr="00E14EEA">
              <w:rPr>
                <w:sz w:val="22"/>
                <w:szCs w:val="22"/>
              </w:rPr>
              <w:t xml:space="preserve">Профессиональное </w:t>
            </w:r>
          </w:p>
          <w:p w:rsidR="00492714" w:rsidRPr="00E14EEA" w:rsidRDefault="00492714" w:rsidP="00600004">
            <w:pPr>
              <w:rPr>
                <w:rFonts w:ascii="Times New Roman" w:hAnsi="Times New Roman" w:cs="Times New Roman"/>
              </w:rPr>
            </w:pPr>
          </w:p>
        </w:tc>
        <w:tc>
          <w:tcPr>
            <w:tcW w:w="3697" w:type="dxa"/>
          </w:tcPr>
          <w:p w:rsidR="00492714" w:rsidRPr="00E14EEA" w:rsidRDefault="00492714" w:rsidP="00492714">
            <w:pPr>
              <w:jc w:val="center"/>
              <w:rPr>
                <w:rFonts w:ascii="Times New Roman" w:hAnsi="Times New Roman" w:cs="Times New Roman"/>
              </w:rPr>
            </w:pPr>
            <w:r w:rsidRPr="00E14EEA">
              <w:rPr>
                <w:rFonts w:ascii="Times New Roman" w:hAnsi="Times New Roman" w:cs="Times New Roman"/>
              </w:rPr>
              <w:t>12</w:t>
            </w:r>
          </w:p>
        </w:tc>
        <w:tc>
          <w:tcPr>
            <w:tcW w:w="3697" w:type="dxa"/>
          </w:tcPr>
          <w:p w:rsidR="00492714" w:rsidRPr="00E14EEA" w:rsidRDefault="00492714" w:rsidP="00492714">
            <w:pPr>
              <w:jc w:val="center"/>
              <w:rPr>
                <w:rFonts w:ascii="Times New Roman" w:hAnsi="Times New Roman" w:cs="Times New Roman"/>
              </w:rPr>
            </w:pPr>
            <w:r w:rsidRPr="00E14EEA">
              <w:rPr>
                <w:rFonts w:ascii="Times New Roman" w:hAnsi="Times New Roman" w:cs="Times New Roman"/>
              </w:rPr>
              <w:t>180</w:t>
            </w:r>
          </w:p>
        </w:tc>
      </w:tr>
      <w:tr w:rsidR="00492714" w:rsidRPr="008C3141" w:rsidTr="00F3790B">
        <w:tc>
          <w:tcPr>
            <w:tcW w:w="817" w:type="dxa"/>
          </w:tcPr>
          <w:p w:rsidR="00492714" w:rsidRPr="00E14EEA" w:rsidRDefault="00492714">
            <w:pPr>
              <w:rPr>
                <w:rFonts w:ascii="Times New Roman" w:hAnsi="Times New Roman" w:cs="Times New Roman"/>
              </w:rPr>
            </w:pPr>
            <w:r w:rsidRPr="00E14EEA">
              <w:rPr>
                <w:rFonts w:ascii="Times New Roman" w:hAnsi="Times New Roman" w:cs="Times New Roman"/>
              </w:rPr>
              <w:t>2</w:t>
            </w:r>
          </w:p>
        </w:tc>
        <w:tc>
          <w:tcPr>
            <w:tcW w:w="6575" w:type="dxa"/>
          </w:tcPr>
          <w:p w:rsidR="00492714" w:rsidRPr="00E14EEA" w:rsidRDefault="00492714" w:rsidP="00600004">
            <w:pPr>
              <w:rPr>
                <w:rFonts w:ascii="Times New Roman" w:hAnsi="Times New Roman" w:cs="Times New Roman"/>
              </w:rPr>
            </w:pPr>
            <w:r w:rsidRPr="00E14EEA">
              <w:rPr>
                <w:rFonts w:ascii="Times New Roman" w:hAnsi="Times New Roman" w:cs="Times New Roman"/>
              </w:rPr>
              <w:t>Научно-исследовательское</w:t>
            </w:r>
          </w:p>
        </w:tc>
        <w:tc>
          <w:tcPr>
            <w:tcW w:w="3697" w:type="dxa"/>
          </w:tcPr>
          <w:p w:rsidR="00492714" w:rsidRPr="00E14EEA" w:rsidRDefault="00492714" w:rsidP="00492714">
            <w:pPr>
              <w:jc w:val="center"/>
              <w:rPr>
                <w:rFonts w:ascii="Times New Roman" w:hAnsi="Times New Roman" w:cs="Times New Roman"/>
              </w:rPr>
            </w:pPr>
            <w:r w:rsidRPr="00E14EEA">
              <w:rPr>
                <w:rFonts w:ascii="Times New Roman" w:hAnsi="Times New Roman" w:cs="Times New Roman"/>
              </w:rPr>
              <w:t>10</w:t>
            </w:r>
          </w:p>
        </w:tc>
        <w:tc>
          <w:tcPr>
            <w:tcW w:w="3697" w:type="dxa"/>
          </w:tcPr>
          <w:p w:rsidR="00492714" w:rsidRPr="00E14EEA" w:rsidRDefault="00492714" w:rsidP="00492714">
            <w:pPr>
              <w:jc w:val="center"/>
              <w:rPr>
                <w:rFonts w:ascii="Times New Roman" w:hAnsi="Times New Roman" w:cs="Times New Roman"/>
              </w:rPr>
            </w:pPr>
            <w:r w:rsidRPr="00E14EEA">
              <w:rPr>
                <w:rFonts w:ascii="Times New Roman" w:hAnsi="Times New Roman" w:cs="Times New Roman"/>
              </w:rPr>
              <w:t>71</w:t>
            </w:r>
          </w:p>
        </w:tc>
      </w:tr>
      <w:tr w:rsidR="00492714" w:rsidRPr="008C3141" w:rsidTr="00F3790B">
        <w:tc>
          <w:tcPr>
            <w:tcW w:w="817" w:type="dxa"/>
          </w:tcPr>
          <w:p w:rsidR="00492714" w:rsidRPr="00E14EEA" w:rsidRDefault="00492714">
            <w:pPr>
              <w:rPr>
                <w:rFonts w:ascii="Times New Roman" w:hAnsi="Times New Roman" w:cs="Times New Roman"/>
              </w:rPr>
            </w:pPr>
            <w:r w:rsidRPr="00E14EEA">
              <w:rPr>
                <w:rFonts w:ascii="Times New Roman" w:hAnsi="Times New Roman" w:cs="Times New Roman"/>
              </w:rPr>
              <w:t>3</w:t>
            </w:r>
          </w:p>
        </w:tc>
        <w:tc>
          <w:tcPr>
            <w:tcW w:w="6575" w:type="dxa"/>
          </w:tcPr>
          <w:p w:rsidR="00492714" w:rsidRPr="00E14EEA" w:rsidRDefault="00492714" w:rsidP="00600004">
            <w:pPr>
              <w:pStyle w:val="Default"/>
              <w:rPr>
                <w:sz w:val="22"/>
                <w:szCs w:val="22"/>
              </w:rPr>
            </w:pPr>
            <w:r w:rsidRPr="00E14EEA">
              <w:rPr>
                <w:sz w:val="22"/>
                <w:szCs w:val="22"/>
              </w:rPr>
              <w:t xml:space="preserve">Учебно-познавательное </w:t>
            </w:r>
          </w:p>
          <w:p w:rsidR="00492714" w:rsidRPr="00E14EEA" w:rsidRDefault="00492714" w:rsidP="00600004">
            <w:pPr>
              <w:rPr>
                <w:rFonts w:ascii="Times New Roman" w:hAnsi="Times New Roman" w:cs="Times New Roman"/>
              </w:rPr>
            </w:pPr>
          </w:p>
        </w:tc>
        <w:tc>
          <w:tcPr>
            <w:tcW w:w="3697" w:type="dxa"/>
          </w:tcPr>
          <w:p w:rsidR="00492714" w:rsidRPr="00E14EEA" w:rsidRDefault="00492714" w:rsidP="00492714">
            <w:pPr>
              <w:jc w:val="center"/>
              <w:rPr>
                <w:rFonts w:ascii="Times New Roman" w:hAnsi="Times New Roman" w:cs="Times New Roman"/>
                <w:lang w:val="en-US"/>
              </w:rPr>
            </w:pPr>
            <w:r w:rsidRPr="00E14EEA">
              <w:rPr>
                <w:rFonts w:ascii="Times New Roman" w:hAnsi="Times New Roman" w:cs="Times New Roman"/>
                <w:lang w:val="en-US"/>
              </w:rPr>
              <w:t>20</w:t>
            </w:r>
          </w:p>
        </w:tc>
        <w:tc>
          <w:tcPr>
            <w:tcW w:w="3697" w:type="dxa"/>
          </w:tcPr>
          <w:p w:rsidR="00492714" w:rsidRPr="00E14EEA" w:rsidRDefault="00492714" w:rsidP="00492714">
            <w:pPr>
              <w:jc w:val="center"/>
              <w:rPr>
                <w:rFonts w:ascii="Times New Roman" w:hAnsi="Times New Roman" w:cs="Times New Roman"/>
              </w:rPr>
            </w:pPr>
            <w:r w:rsidRPr="00E14EEA">
              <w:rPr>
                <w:rFonts w:ascii="Times New Roman" w:hAnsi="Times New Roman" w:cs="Times New Roman"/>
              </w:rPr>
              <w:t>480</w:t>
            </w:r>
          </w:p>
        </w:tc>
      </w:tr>
      <w:tr w:rsidR="00492714" w:rsidRPr="008C3141" w:rsidTr="00F3790B">
        <w:tc>
          <w:tcPr>
            <w:tcW w:w="817" w:type="dxa"/>
          </w:tcPr>
          <w:p w:rsidR="00492714" w:rsidRPr="00E14EEA" w:rsidRDefault="00492714">
            <w:pPr>
              <w:rPr>
                <w:rFonts w:ascii="Times New Roman" w:hAnsi="Times New Roman" w:cs="Times New Roman"/>
              </w:rPr>
            </w:pPr>
            <w:r w:rsidRPr="00E14EEA">
              <w:rPr>
                <w:rFonts w:ascii="Times New Roman" w:hAnsi="Times New Roman" w:cs="Times New Roman"/>
              </w:rPr>
              <w:t>4</w:t>
            </w:r>
          </w:p>
        </w:tc>
        <w:tc>
          <w:tcPr>
            <w:tcW w:w="6575" w:type="dxa"/>
          </w:tcPr>
          <w:p w:rsidR="00492714" w:rsidRPr="00E14EEA" w:rsidRDefault="00492714" w:rsidP="00600004">
            <w:pPr>
              <w:pStyle w:val="Default"/>
              <w:rPr>
                <w:sz w:val="22"/>
                <w:szCs w:val="22"/>
              </w:rPr>
            </w:pPr>
            <w:r w:rsidRPr="00E14EEA">
              <w:rPr>
                <w:sz w:val="22"/>
                <w:szCs w:val="22"/>
              </w:rPr>
              <w:t xml:space="preserve">Духовно-нравственное </w:t>
            </w:r>
          </w:p>
          <w:p w:rsidR="00492714" w:rsidRPr="00E14EEA" w:rsidRDefault="00492714" w:rsidP="00600004">
            <w:pPr>
              <w:rPr>
                <w:rFonts w:ascii="Times New Roman" w:hAnsi="Times New Roman" w:cs="Times New Roman"/>
              </w:rPr>
            </w:pPr>
          </w:p>
        </w:tc>
        <w:tc>
          <w:tcPr>
            <w:tcW w:w="3697" w:type="dxa"/>
          </w:tcPr>
          <w:p w:rsidR="00492714" w:rsidRPr="00E14EEA" w:rsidRDefault="00492714" w:rsidP="00492714">
            <w:pPr>
              <w:jc w:val="center"/>
              <w:rPr>
                <w:rFonts w:ascii="Times New Roman" w:hAnsi="Times New Roman" w:cs="Times New Roman"/>
              </w:rPr>
            </w:pPr>
            <w:r w:rsidRPr="00E14EEA">
              <w:rPr>
                <w:rFonts w:ascii="Times New Roman" w:hAnsi="Times New Roman" w:cs="Times New Roman"/>
              </w:rPr>
              <w:t>30</w:t>
            </w:r>
          </w:p>
        </w:tc>
        <w:tc>
          <w:tcPr>
            <w:tcW w:w="3697" w:type="dxa"/>
          </w:tcPr>
          <w:p w:rsidR="00492714" w:rsidRPr="00E14EEA" w:rsidRDefault="00492714" w:rsidP="00492714">
            <w:pPr>
              <w:jc w:val="center"/>
              <w:rPr>
                <w:rFonts w:ascii="Times New Roman" w:hAnsi="Times New Roman" w:cs="Times New Roman"/>
              </w:rPr>
            </w:pPr>
            <w:r w:rsidRPr="00E14EEA">
              <w:rPr>
                <w:rFonts w:ascii="Times New Roman" w:hAnsi="Times New Roman" w:cs="Times New Roman"/>
              </w:rPr>
              <w:t>980</w:t>
            </w:r>
          </w:p>
        </w:tc>
      </w:tr>
      <w:tr w:rsidR="00492714" w:rsidRPr="008C3141" w:rsidTr="00F3790B">
        <w:tc>
          <w:tcPr>
            <w:tcW w:w="817" w:type="dxa"/>
          </w:tcPr>
          <w:p w:rsidR="00492714" w:rsidRPr="00E14EEA" w:rsidRDefault="00492714">
            <w:pPr>
              <w:rPr>
                <w:rFonts w:ascii="Times New Roman" w:hAnsi="Times New Roman" w:cs="Times New Roman"/>
              </w:rPr>
            </w:pPr>
            <w:r w:rsidRPr="00E14EEA">
              <w:rPr>
                <w:rFonts w:ascii="Times New Roman" w:hAnsi="Times New Roman" w:cs="Times New Roman"/>
              </w:rPr>
              <w:t>5</w:t>
            </w:r>
          </w:p>
        </w:tc>
        <w:tc>
          <w:tcPr>
            <w:tcW w:w="6575" w:type="dxa"/>
          </w:tcPr>
          <w:p w:rsidR="00492714" w:rsidRPr="00E14EEA" w:rsidRDefault="00492714" w:rsidP="00600004">
            <w:pPr>
              <w:pStyle w:val="Default"/>
              <w:rPr>
                <w:sz w:val="22"/>
                <w:szCs w:val="22"/>
              </w:rPr>
            </w:pPr>
            <w:r w:rsidRPr="00E14EEA">
              <w:rPr>
                <w:sz w:val="22"/>
                <w:szCs w:val="22"/>
              </w:rPr>
              <w:t xml:space="preserve">Правовое </w:t>
            </w:r>
          </w:p>
          <w:p w:rsidR="00492714" w:rsidRPr="00E14EEA" w:rsidRDefault="00492714" w:rsidP="00600004">
            <w:pPr>
              <w:rPr>
                <w:rFonts w:ascii="Times New Roman" w:hAnsi="Times New Roman" w:cs="Times New Roman"/>
              </w:rPr>
            </w:pPr>
          </w:p>
        </w:tc>
        <w:tc>
          <w:tcPr>
            <w:tcW w:w="3697" w:type="dxa"/>
          </w:tcPr>
          <w:p w:rsidR="00492714" w:rsidRPr="00E14EEA" w:rsidRDefault="00492714" w:rsidP="00492714">
            <w:pPr>
              <w:jc w:val="center"/>
              <w:rPr>
                <w:rFonts w:ascii="Times New Roman" w:hAnsi="Times New Roman" w:cs="Times New Roman"/>
              </w:rPr>
            </w:pPr>
            <w:r w:rsidRPr="00E14EEA">
              <w:rPr>
                <w:rFonts w:ascii="Times New Roman" w:hAnsi="Times New Roman" w:cs="Times New Roman"/>
              </w:rPr>
              <w:t>22</w:t>
            </w:r>
          </w:p>
        </w:tc>
        <w:tc>
          <w:tcPr>
            <w:tcW w:w="3697" w:type="dxa"/>
          </w:tcPr>
          <w:p w:rsidR="00492714" w:rsidRPr="00E14EEA" w:rsidRDefault="00492714" w:rsidP="00492714">
            <w:pPr>
              <w:jc w:val="center"/>
              <w:rPr>
                <w:rFonts w:ascii="Times New Roman" w:hAnsi="Times New Roman" w:cs="Times New Roman"/>
              </w:rPr>
            </w:pPr>
            <w:r w:rsidRPr="00E14EEA">
              <w:rPr>
                <w:rFonts w:ascii="Times New Roman" w:hAnsi="Times New Roman" w:cs="Times New Roman"/>
              </w:rPr>
              <w:t>767</w:t>
            </w:r>
          </w:p>
        </w:tc>
      </w:tr>
      <w:tr w:rsidR="00492714" w:rsidRPr="008C3141" w:rsidTr="00F3790B">
        <w:tc>
          <w:tcPr>
            <w:tcW w:w="817" w:type="dxa"/>
          </w:tcPr>
          <w:p w:rsidR="00492714" w:rsidRPr="00E14EEA" w:rsidRDefault="00492714">
            <w:pPr>
              <w:rPr>
                <w:rFonts w:ascii="Times New Roman" w:hAnsi="Times New Roman" w:cs="Times New Roman"/>
              </w:rPr>
            </w:pPr>
            <w:r w:rsidRPr="00E14EEA">
              <w:rPr>
                <w:rFonts w:ascii="Times New Roman" w:hAnsi="Times New Roman" w:cs="Times New Roman"/>
              </w:rPr>
              <w:t>6</w:t>
            </w:r>
          </w:p>
        </w:tc>
        <w:tc>
          <w:tcPr>
            <w:tcW w:w="6575" w:type="dxa"/>
          </w:tcPr>
          <w:p w:rsidR="00492714" w:rsidRPr="00E14EEA" w:rsidRDefault="00492714" w:rsidP="00600004">
            <w:pPr>
              <w:pStyle w:val="Default"/>
              <w:rPr>
                <w:sz w:val="22"/>
                <w:szCs w:val="22"/>
              </w:rPr>
            </w:pPr>
            <w:r w:rsidRPr="00E14EEA">
              <w:rPr>
                <w:sz w:val="22"/>
                <w:szCs w:val="22"/>
              </w:rPr>
              <w:t xml:space="preserve">Патриотическое </w:t>
            </w:r>
          </w:p>
          <w:p w:rsidR="00492714" w:rsidRPr="00E14EEA" w:rsidRDefault="00492714" w:rsidP="00600004">
            <w:pPr>
              <w:rPr>
                <w:rFonts w:ascii="Times New Roman" w:hAnsi="Times New Roman" w:cs="Times New Roman"/>
              </w:rPr>
            </w:pPr>
          </w:p>
        </w:tc>
        <w:tc>
          <w:tcPr>
            <w:tcW w:w="3697" w:type="dxa"/>
          </w:tcPr>
          <w:p w:rsidR="00492714" w:rsidRPr="00E14EEA" w:rsidRDefault="00492714" w:rsidP="00492714">
            <w:pPr>
              <w:jc w:val="center"/>
              <w:rPr>
                <w:rFonts w:ascii="Times New Roman" w:hAnsi="Times New Roman" w:cs="Times New Roman"/>
                <w:lang w:val="en-US"/>
              </w:rPr>
            </w:pPr>
            <w:r w:rsidRPr="00E14EEA">
              <w:rPr>
                <w:rFonts w:ascii="Times New Roman" w:hAnsi="Times New Roman" w:cs="Times New Roman"/>
                <w:lang w:val="en-US"/>
              </w:rPr>
              <w:t>26</w:t>
            </w:r>
          </w:p>
        </w:tc>
        <w:tc>
          <w:tcPr>
            <w:tcW w:w="3697" w:type="dxa"/>
          </w:tcPr>
          <w:p w:rsidR="00492714" w:rsidRPr="00E14EEA" w:rsidRDefault="00492714" w:rsidP="00492714">
            <w:pPr>
              <w:jc w:val="center"/>
              <w:rPr>
                <w:rFonts w:ascii="Times New Roman" w:hAnsi="Times New Roman" w:cs="Times New Roman"/>
              </w:rPr>
            </w:pPr>
            <w:r w:rsidRPr="00E14EEA">
              <w:rPr>
                <w:rFonts w:ascii="Times New Roman" w:hAnsi="Times New Roman" w:cs="Times New Roman"/>
              </w:rPr>
              <w:t>680</w:t>
            </w:r>
          </w:p>
        </w:tc>
      </w:tr>
      <w:tr w:rsidR="00492714" w:rsidRPr="008C3141" w:rsidTr="00F3790B">
        <w:tc>
          <w:tcPr>
            <w:tcW w:w="817" w:type="dxa"/>
          </w:tcPr>
          <w:p w:rsidR="00492714" w:rsidRPr="00E14EEA" w:rsidRDefault="00492714">
            <w:pPr>
              <w:rPr>
                <w:rFonts w:ascii="Times New Roman" w:hAnsi="Times New Roman" w:cs="Times New Roman"/>
              </w:rPr>
            </w:pPr>
            <w:r w:rsidRPr="00E14EEA">
              <w:rPr>
                <w:rFonts w:ascii="Times New Roman" w:hAnsi="Times New Roman" w:cs="Times New Roman"/>
              </w:rPr>
              <w:t>7</w:t>
            </w:r>
          </w:p>
        </w:tc>
        <w:tc>
          <w:tcPr>
            <w:tcW w:w="6575" w:type="dxa"/>
          </w:tcPr>
          <w:p w:rsidR="00492714" w:rsidRPr="00E14EEA" w:rsidRDefault="00492714" w:rsidP="00600004">
            <w:pPr>
              <w:pStyle w:val="Default"/>
              <w:rPr>
                <w:sz w:val="22"/>
                <w:szCs w:val="22"/>
              </w:rPr>
            </w:pPr>
            <w:r w:rsidRPr="00E14EEA">
              <w:rPr>
                <w:sz w:val="22"/>
                <w:szCs w:val="22"/>
              </w:rPr>
              <w:t xml:space="preserve">Спортивно-оздоровительное </w:t>
            </w:r>
          </w:p>
          <w:p w:rsidR="00492714" w:rsidRPr="00E14EEA" w:rsidRDefault="00492714" w:rsidP="00600004">
            <w:pPr>
              <w:pStyle w:val="Default"/>
              <w:rPr>
                <w:sz w:val="22"/>
                <w:szCs w:val="22"/>
              </w:rPr>
            </w:pPr>
          </w:p>
        </w:tc>
        <w:tc>
          <w:tcPr>
            <w:tcW w:w="3697" w:type="dxa"/>
          </w:tcPr>
          <w:p w:rsidR="00492714" w:rsidRPr="00E14EEA" w:rsidRDefault="00492714" w:rsidP="00492714">
            <w:pPr>
              <w:jc w:val="center"/>
              <w:rPr>
                <w:rFonts w:ascii="Times New Roman" w:hAnsi="Times New Roman" w:cs="Times New Roman"/>
              </w:rPr>
            </w:pPr>
            <w:r w:rsidRPr="00E14EEA">
              <w:rPr>
                <w:rFonts w:ascii="Times New Roman" w:hAnsi="Times New Roman" w:cs="Times New Roman"/>
              </w:rPr>
              <w:t>30</w:t>
            </w:r>
          </w:p>
        </w:tc>
        <w:tc>
          <w:tcPr>
            <w:tcW w:w="3697" w:type="dxa"/>
          </w:tcPr>
          <w:p w:rsidR="00492714" w:rsidRPr="00E14EEA" w:rsidRDefault="00492714" w:rsidP="00492714">
            <w:pPr>
              <w:jc w:val="center"/>
              <w:rPr>
                <w:rFonts w:ascii="Times New Roman" w:hAnsi="Times New Roman" w:cs="Times New Roman"/>
              </w:rPr>
            </w:pPr>
            <w:r w:rsidRPr="00E14EEA">
              <w:rPr>
                <w:rFonts w:ascii="Times New Roman" w:hAnsi="Times New Roman" w:cs="Times New Roman"/>
              </w:rPr>
              <w:t>540</w:t>
            </w:r>
          </w:p>
        </w:tc>
      </w:tr>
      <w:tr w:rsidR="00492714" w:rsidRPr="008C3141" w:rsidTr="00F3790B">
        <w:tc>
          <w:tcPr>
            <w:tcW w:w="817" w:type="dxa"/>
          </w:tcPr>
          <w:p w:rsidR="00492714" w:rsidRPr="00E14EEA" w:rsidRDefault="00492714">
            <w:pPr>
              <w:rPr>
                <w:rFonts w:ascii="Times New Roman" w:hAnsi="Times New Roman" w:cs="Times New Roman"/>
              </w:rPr>
            </w:pPr>
            <w:r w:rsidRPr="00E14EEA">
              <w:rPr>
                <w:rFonts w:ascii="Times New Roman" w:hAnsi="Times New Roman" w:cs="Times New Roman"/>
              </w:rPr>
              <w:t>8</w:t>
            </w:r>
          </w:p>
        </w:tc>
        <w:tc>
          <w:tcPr>
            <w:tcW w:w="6575" w:type="dxa"/>
          </w:tcPr>
          <w:p w:rsidR="00492714" w:rsidRPr="00E14EEA" w:rsidRDefault="00492714" w:rsidP="00600004">
            <w:pPr>
              <w:pStyle w:val="Default"/>
              <w:rPr>
                <w:sz w:val="22"/>
                <w:szCs w:val="22"/>
              </w:rPr>
            </w:pPr>
            <w:r w:rsidRPr="00E14EEA">
              <w:rPr>
                <w:sz w:val="22"/>
                <w:szCs w:val="22"/>
              </w:rPr>
              <w:t>Волонтерская деятельность</w:t>
            </w:r>
          </w:p>
          <w:p w:rsidR="00492714" w:rsidRPr="00E14EEA" w:rsidRDefault="00492714" w:rsidP="00600004">
            <w:pPr>
              <w:pStyle w:val="Default"/>
              <w:rPr>
                <w:sz w:val="22"/>
                <w:szCs w:val="22"/>
              </w:rPr>
            </w:pPr>
          </w:p>
        </w:tc>
        <w:tc>
          <w:tcPr>
            <w:tcW w:w="3697" w:type="dxa"/>
          </w:tcPr>
          <w:p w:rsidR="00492714" w:rsidRPr="00E14EEA" w:rsidRDefault="00492714" w:rsidP="00492714">
            <w:pPr>
              <w:jc w:val="center"/>
              <w:rPr>
                <w:rFonts w:ascii="Times New Roman" w:hAnsi="Times New Roman" w:cs="Times New Roman"/>
              </w:rPr>
            </w:pPr>
            <w:r w:rsidRPr="00E14EEA">
              <w:rPr>
                <w:rFonts w:ascii="Times New Roman" w:hAnsi="Times New Roman" w:cs="Times New Roman"/>
              </w:rPr>
              <w:t>21</w:t>
            </w:r>
          </w:p>
        </w:tc>
        <w:tc>
          <w:tcPr>
            <w:tcW w:w="3697" w:type="dxa"/>
          </w:tcPr>
          <w:p w:rsidR="00492714" w:rsidRPr="00E14EEA" w:rsidRDefault="00492714" w:rsidP="00492714">
            <w:pPr>
              <w:jc w:val="center"/>
              <w:rPr>
                <w:rFonts w:ascii="Times New Roman" w:hAnsi="Times New Roman" w:cs="Times New Roman"/>
                <w:lang w:val="en-US"/>
              </w:rPr>
            </w:pPr>
            <w:r w:rsidRPr="00E14EEA">
              <w:rPr>
                <w:rFonts w:ascii="Times New Roman" w:hAnsi="Times New Roman" w:cs="Times New Roman"/>
                <w:lang w:val="en-US"/>
              </w:rPr>
              <w:t>320</w:t>
            </w:r>
          </w:p>
        </w:tc>
      </w:tr>
      <w:tr w:rsidR="00492714" w:rsidRPr="008C3141" w:rsidTr="00F3790B">
        <w:tc>
          <w:tcPr>
            <w:tcW w:w="817" w:type="dxa"/>
          </w:tcPr>
          <w:p w:rsidR="00492714" w:rsidRPr="00E14EEA" w:rsidRDefault="00492714">
            <w:pPr>
              <w:rPr>
                <w:rFonts w:ascii="Times New Roman" w:hAnsi="Times New Roman" w:cs="Times New Roman"/>
              </w:rPr>
            </w:pPr>
            <w:r w:rsidRPr="00E14EEA">
              <w:rPr>
                <w:rFonts w:ascii="Times New Roman" w:hAnsi="Times New Roman" w:cs="Times New Roman"/>
              </w:rPr>
              <w:t>9</w:t>
            </w:r>
          </w:p>
        </w:tc>
        <w:tc>
          <w:tcPr>
            <w:tcW w:w="6575" w:type="dxa"/>
          </w:tcPr>
          <w:p w:rsidR="00492714" w:rsidRPr="00E14EEA" w:rsidRDefault="00492714" w:rsidP="00600004">
            <w:pPr>
              <w:pStyle w:val="Default"/>
              <w:rPr>
                <w:sz w:val="22"/>
                <w:szCs w:val="22"/>
              </w:rPr>
            </w:pPr>
            <w:r w:rsidRPr="00E14EEA">
              <w:rPr>
                <w:sz w:val="22"/>
                <w:szCs w:val="22"/>
              </w:rPr>
              <w:t xml:space="preserve">Психолого-педагогическое </w:t>
            </w:r>
          </w:p>
        </w:tc>
        <w:tc>
          <w:tcPr>
            <w:tcW w:w="3697" w:type="dxa"/>
          </w:tcPr>
          <w:p w:rsidR="00492714" w:rsidRPr="00E14EEA" w:rsidRDefault="00492714" w:rsidP="00492714">
            <w:pPr>
              <w:jc w:val="center"/>
              <w:rPr>
                <w:rFonts w:ascii="Times New Roman" w:hAnsi="Times New Roman" w:cs="Times New Roman"/>
                <w:lang w:val="en-US"/>
              </w:rPr>
            </w:pPr>
            <w:r w:rsidRPr="00E14EEA">
              <w:rPr>
                <w:rFonts w:ascii="Times New Roman" w:hAnsi="Times New Roman" w:cs="Times New Roman"/>
              </w:rPr>
              <w:t>21</w:t>
            </w:r>
          </w:p>
        </w:tc>
        <w:tc>
          <w:tcPr>
            <w:tcW w:w="3697" w:type="dxa"/>
          </w:tcPr>
          <w:p w:rsidR="00492714" w:rsidRPr="00E14EEA" w:rsidRDefault="00492714" w:rsidP="00492714">
            <w:pPr>
              <w:jc w:val="center"/>
              <w:rPr>
                <w:rFonts w:ascii="Times New Roman" w:hAnsi="Times New Roman" w:cs="Times New Roman"/>
                <w:lang w:val="en-US"/>
              </w:rPr>
            </w:pPr>
            <w:r w:rsidRPr="00E14EEA">
              <w:rPr>
                <w:rFonts w:ascii="Times New Roman" w:hAnsi="Times New Roman" w:cs="Times New Roman"/>
                <w:lang w:val="en-US"/>
              </w:rPr>
              <w:t>1260</w:t>
            </w:r>
          </w:p>
        </w:tc>
      </w:tr>
    </w:tbl>
    <w:p w:rsidR="00C20283" w:rsidRPr="008C3141" w:rsidRDefault="00C20283">
      <w:pPr>
        <w:rPr>
          <w:sz w:val="24"/>
          <w:szCs w:val="24"/>
        </w:rPr>
      </w:pPr>
    </w:p>
    <w:p w:rsidR="00C20283" w:rsidRPr="008C3141" w:rsidRDefault="00F3790B">
      <w:pPr>
        <w:rPr>
          <w:rFonts w:ascii="Times New Roman" w:hAnsi="Times New Roman" w:cs="Times New Roman"/>
          <w:sz w:val="24"/>
          <w:szCs w:val="24"/>
        </w:rPr>
      </w:pPr>
      <w:r w:rsidRPr="008C3141">
        <w:rPr>
          <w:rFonts w:ascii="Times New Roman" w:hAnsi="Times New Roman" w:cs="Times New Roman"/>
          <w:b/>
          <w:bCs/>
          <w:sz w:val="24"/>
          <w:szCs w:val="24"/>
        </w:rPr>
        <w:lastRenderedPageBreak/>
        <w:t>3.2.4 Результативность м</w:t>
      </w:r>
      <w:r w:rsidR="00FA12EB" w:rsidRPr="008C3141">
        <w:rPr>
          <w:rFonts w:ascii="Times New Roman" w:hAnsi="Times New Roman" w:cs="Times New Roman"/>
          <w:b/>
          <w:bCs/>
          <w:sz w:val="24"/>
          <w:szCs w:val="24"/>
        </w:rPr>
        <w:t xml:space="preserve">ероприятий </w:t>
      </w:r>
      <w:r w:rsidRPr="008C3141">
        <w:rPr>
          <w:rFonts w:ascii="Times New Roman" w:hAnsi="Times New Roman" w:cs="Times New Roman"/>
          <w:b/>
          <w:bCs/>
          <w:sz w:val="24"/>
          <w:szCs w:val="24"/>
        </w:rPr>
        <w:t xml:space="preserve"> вне образовательной организации</w:t>
      </w:r>
    </w:p>
    <w:tbl>
      <w:tblPr>
        <w:tblStyle w:val="a5"/>
        <w:tblW w:w="0" w:type="auto"/>
        <w:tblLook w:val="04A0" w:firstRow="1" w:lastRow="0" w:firstColumn="1" w:lastColumn="0" w:noHBand="0" w:noVBand="1"/>
      </w:tblPr>
      <w:tblGrid>
        <w:gridCol w:w="3696"/>
        <w:gridCol w:w="3696"/>
        <w:gridCol w:w="3697"/>
        <w:gridCol w:w="3697"/>
      </w:tblGrid>
      <w:tr w:rsidR="00F3790B" w:rsidRPr="008C3141" w:rsidTr="00A8200B">
        <w:tc>
          <w:tcPr>
            <w:tcW w:w="3696" w:type="dxa"/>
            <w:vMerge w:val="restart"/>
          </w:tcPr>
          <w:p w:rsidR="00F3790B" w:rsidRPr="000E7692" w:rsidRDefault="00F3790B">
            <w:pPr>
              <w:rPr>
                <w:rFonts w:ascii="Times New Roman" w:hAnsi="Times New Roman" w:cs="Times New Roman"/>
                <w:b/>
                <w:sz w:val="24"/>
                <w:szCs w:val="24"/>
              </w:rPr>
            </w:pPr>
            <w:r w:rsidRPr="000E7692">
              <w:rPr>
                <w:rFonts w:ascii="Times New Roman" w:hAnsi="Times New Roman" w:cs="Times New Roman"/>
                <w:b/>
                <w:sz w:val="24"/>
                <w:szCs w:val="24"/>
              </w:rPr>
              <w:t>Наименование награды</w:t>
            </w:r>
          </w:p>
          <w:p w:rsidR="00F3790B" w:rsidRPr="000E7692" w:rsidRDefault="00F3790B">
            <w:pPr>
              <w:rPr>
                <w:b/>
                <w:sz w:val="24"/>
                <w:szCs w:val="24"/>
              </w:rPr>
            </w:pPr>
          </w:p>
        </w:tc>
        <w:tc>
          <w:tcPr>
            <w:tcW w:w="11090" w:type="dxa"/>
            <w:gridSpan w:val="3"/>
          </w:tcPr>
          <w:p w:rsidR="00F3790B" w:rsidRPr="000E7692" w:rsidRDefault="00F3790B" w:rsidP="00F3790B">
            <w:pPr>
              <w:jc w:val="center"/>
              <w:rPr>
                <w:rFonts w:ascii="Times New Roman" w:hAnsi="Times New Roman" w:cs="Times New Roman"/>
                <w:b/>
                <w:sz w:val="24"/>
                <w:szCs w:val="24"/>
              </w:rPr>
            </w:pPr>
            <w:r w:rsidRPr="000E7692">
              <w:rPr>
                <w:rFonts w:ascii="Times New Roman" w:hAnsi="Times New Roman" w:cs="Times New Roman"/>
                <w:b/>
                <w:sz w:val="24"/>
                <w:szCs w:val="24"/>
              </w:rPr>
              <w:t>Уровни</w:t>
            </w:r>
          </w:p>
        </w:tc>
      </w:tr>
      <w:tr w:rsidR="00F3790B" w:rsidRPr="008C3141" w:rsidTr="00ED27D8">
        <w:trPr>
          <w:trHeight w:val="475"/>
        </w:trPr>
        <w:tc>
          <w:tcPr>
            <w:tcW w:w="3696" w:type="dxa"/>
            <w:vMerge/>
          </w:tcPr>
          <w:p w:rsidR="00F3790B" w:rsidRPr="000E7692" w:rsidRDefault="00F3790B">
            <w:pPr>
              <w:rPr>
                <w:b/>
                <w:sz w:val="24"/>
                <w:szCs w:val="24"/>
              </w:rPr>
            </w:pPr>
          </w:p>
        </w:tc>
        <w:tc>
          <w:tcPr>
            <w:tcW w:w="3696" w:type="dxa"/>
          </w:tcPr>
          <w:p w:rsidR="00F3790B" w:rsidRPr="000E7692" w:rsidRDefault="00F3790B" w:rsidP="00F3790B">
            <w:pPr>
              <w:jc w:val="center"/>
              <w:rPr>
                <w:rFonts w:ascii="Times New Roman" w:hAnsi="Times New Roman" w:cs="Times New Roman"/>
                <w:b/>
                <w:sz w:val="24"/>
                <w:szCs w:val="24"/>
              </w:rPr>
            </w:pPr>
            <w:r w:rsidRPr="000E7692">
              <w:rPr>
                <w:rFonts w:ascii="Times New Roman" w:hAnsi="Times New Roman" w:cs="Times New Roman"/>
                <w:b/>
                <w:sz w:val="24"/>
                <w:szCs w:val="24"/>
              </w:rPr>
              <w:t>Городской</w:t>
            </w:r>
          </w:p>
        </w:tc>
        <w:tc>
          <w:tcPr>
            <w:tcW w:w="3697" w:type="dxa"/>
          </w:tcPr>
          <w:p w:rsidR="00F3790B" w:rsidRPr="000E7692" w:rsidRDefault="00F3790B" w:rsidP="00F3790B">
            <w:pPr>
              <w:jc w:val="center"/>
              <w:rPr>
                <w:rFonts w:ascii="Times New Roman" w:hAnsi="Times New Roman" w:cs="Times New Roman"/>
                <w:b/>
                <w:sz w:val="24"/>
                <w:szCs w:val="24"/>
              </w:rPr>
            </w:pPr>
            <w:r w:rsidRPr="000E7692">
              <w:rPr>
                <w:rFonts w:ascii="Times New Roman" w:hAnsi="Times New Roman" w:cs="Times New Roman"/>
                <w:b/>
                <w:sz w:val="24"/>
                <w:szCs w:val="24"/>
              </w:rPr>
              <w:t>Региональный</w:t>
            </w:r>
          </w:p>
        </w:tc>
        <w:tc>
          <w:tcPr>
            <w:tcW w:w="3697" w:type="dxa"/>
          </w:tcPr>
          <w:p w:rsidR="00F3790B" w:rsidRPr="000E7692" w:rsidRDefault="00F3790B" w:rsidP="00F3790B">
            <w:pPr>
              <w:jc w:val="center"/>
              <w:rPr>
                <w:rFonts w:ascii="Times New Roman" w:hAnsi="Times New Roman" w:cs="Times New Roman"/>
                <w:b/>
                <w:sz w:val="24"/>
                <w:szCs w:val="24"/>
              </w:rPr>
            </w:pPr>
            <w:r w:rsidRPr="000E7692">
              <w:rPr>
                <w:rFonts w:ascii="Times New Roman" w:hAnsi="Times New Roman" w:cs="Times New Roman"/>
                <w:b/>
                <w:sz w:val="24"/>
                <w:szCs w:val="24"/>
              </w:rPr>
              <w:t>Всероссийский</w:t>
            </w:r>
          </w:p>
        </w:tc>
      </w:tr>
      <w:tr w:rsidR="00E14EEA" w:rsidRPr="008C3141" w:rsidTr="00F3790B">
        <w:tc>
          <w:tcPr>
            <w:tcW w:w="3696" w:type="dxa"/>
          </w:tcPr>
          <w:p w:rsidR="00E14EEA" w:rsidRPr="00ED27D8" w:rsidRDefault="00E14EEA" w:rsidP="005604E6">
            <w:pPr>
              <w:pStyle w:val="Default"/>
              <w:rPr>
                <w:sz w:val="22"/>
                <w:szCs w:val="22"/>
              </w:rPr>
            </w:pPr>
            <w:r w:rsidRPr="00ED27D8">
              <w:rPr>
                <w:sz w:val="22"/>
                <w:szCs w:val="22"/>
              </w:rPr>
              <w:t xml:space="preserve">1 место, Диплом I степени </w:t>
            </w:r>
          </w:p>
          <w:p w:rsidR="00E14EEA" w:rsidRPr="00ED27D8" w:rsidRDefault="00E14EEA"/>
        </w:tc>
        <w:tc>
          <w:tcPr>
            <w:tcW w:w="3696" w:type="dxa"/>
          </w:tcPr>
          <w:p w:rsidR="00E14EEA" w:rsidRPr="00ED27D8" w:rsidRDefault="00E14EEA" w:rsidP="00E14EEA">
            <w:pPr>
              <w:jc w:val="center"/>
              <w:rPr>
                <w:rFonts w:ascii="Times New Roman" w:hAnsi="Times New Roman" w:cs="Times New Roman"/>
                <w:lang w:val="en-US"/>
              </w:rPr>
            </w:pPr>
            <w:r w:rsidRPr="00ED27D8">
              <w:rPr>
                <w:rFonts w:ascii="Times New Roman" w:hAnsi="Times New Roman" w:cs="Times New Roman"/>
                <w:lang w:val="en-US"/>
              </w:rPr>
              <w:t>5</w:t>
            </w:r>
          </w:p>
        </w:tc>
        <w:tc>
          <w:tcPr>
            <w:tcW w:w="3697" w:type="dxa"/>
          </w:tcPr>
          <w:p w:rsidR="00E14EEA" w:rsidRPr="00ED27D8" w:rsidRDefault="00E14EEA" w:rsidP="00E14EEA">
            <w:pPr>
              <w:jc w:val="center"/>
              <w:rPr>
                <w:rFonts w:ascii="Times New Roman" w:hAnsi="Times New Roman" w:cs="Times New Roman"/>
                <w:lang w:val="en-US"/>
              </w:rPr>
            </w:pPr>
            <w:r w:rsidRPr="00ED27D8">
              <w:rPr>
                <w:rFonts w:ascii="Times New Roman" w:hAnsi="Times New Roman" w:cs="Times New Roman"/>
                <w:lang w:val="en-US"/>
              </w:rPr>
              <w:t>2</w:t>
            </w:r>
          </w:p>
        </w:tc>
        <w:tc>
          <w:tcPr>
            <w:tcW w:w="3697" w:type="dxa"/>
          </w:tcPr>
          <w:p w:rsidR="00E14EEA" w:rsidRPr="00ED27D8" w:rsidRDefault="0089409F" w:rsidP="00E14EEA">
            <w:pPr>
              <w:jc w:val="center"/>
              <w:rPr>
                <w:rFonts w:ascii="Times New Roman" w:hAnsi="Times New Roman" w:cs="Times New Roman"/>
              </w:rPr>
            </w:pPr>
            <w:r>
              <w:rPr>
                <w:rFonts w:ascii="Times New Roman" w:hAnsi="Times New Roman" w:cs="Times New Roman"/>
              </w:rPr>
              <w:t>-</w:t>
            </w:r>
          </w:p>
        </w:tc>
      </w:tr>
      <w:tr w:rsidR="00E14EEA" w:rsidRPr="008C3141" w:rsidTr="00F3790B">
        <w:tc>
          <w:tcPr>
            <w:tcW w:w="3696" w:type="dxa"/>
          </w:tcPr>
          <w:p w:rsidR="00E14EEA" w:rsidRPr="00ED27D8" w:rsidRDefault="00E14EEA" w:rsidP="005604E6">
            <w:pPr>
              <w:pStyle w:val="Default"/>
              <w:rPr>
                <w:sz w:val="22"/>
                <w:szCs w:val="22"/>
              </w:rPr>
            </w:pPr>
            <w:r w:rsidRPr="00ED27D8">
              <w:rPr>
                <w:sz w:val="22"/>
                <w:szCs w:val="22"/>
              </w:rPr>
              <w:t xml:space="preserve">2 место, Диплом II степени </w:t>
            </w:r>
          </w:p>
          <w:p w:rsidR="00E14EEA" w:rsidRPr="00ED27D8" w:rsidRDefault="00E14EEA"/>
        </w:tc>
        <w:tc>
          <w:tcPr>
            <w:tcW w:w="3696" w:type="dxa"/>
          </w:tcPr>
          <w:p w:rsidR="00E14EEA" w:rsidRPr="00ED27D8" w:rsidRDefault="003A5C44" w:rsidP="00E14EEA">
            <w:pPr>
              <w:jc w:val="center"/>
              <w:rPr>
                <w:rFonts w:ascii="Times New Roman" w:hAnsi="Times New Roman" w:cs="Times New Roman"/>
              </w:rPr>
            </w:pPr>
            <w:r>
              <w:rPr>
                <w:rFonts w:ascii="Times New Roman" w:hAnsi="Times New Roman" w:cs="Times New Roman"/>
              </w:rPr>
              <w:t>-</w:t>
            </w:r>
          </w:p>
        </w:tc>
        <w:tc>
          <w:tcPr>
            <w:tcW w:w="3697" w:type="dxa"/>
          </w:tcPr>
          <w:p w:rsidR="00E14EEA" w:rsidRPr="00ED27D8" w:rsidRDefault="00E14EEA" w:rsidP="00E14EEA">
            <w:pPr>
              <w:jc w:val="center"/>
              <w:rPr>
                <w:rFonts w:ascii="Times New Roman" w:hAnsi="Times New Roman" w:cs="Times New Roman"/>
                <w:lang w:val="en-US"/>
              </w:rPr>
            </w:pPr>
            <w:r w:rsidRPr="00ED27D8">
              <w:rPr>
                <w:rFonts w:ascii="Times New Roman" w:hAnsi="Times New Roman" w:cs="Times New Roman"/>
                <w:lang w:val="en-US"/>
              </w:rPr>
              <w:t>4</w:t>
            </w:r>
          </w:p>
        </w:tc>
        <w:tc>
          <w:tcPr>
            <w:tcW w:w="3697" w:type="dxa"/>
          </w:tcPr>
          <w:p w:rsidR="00E14EEA" w:rsidRPr="00ED27D8" w:rsidRDefault="003A5C44" w:rsidP="00E14EEA">
            <w:pPr>
              <w:jc w:val="center"/>
              <w:rPr>
                <w:rFonts w:ascii="Times New Roman" w:hAnsi="Times New Roman" w:cs="Times New Roman"/>
              </w:rPr>
            </w:pPr>
            <w:r>
              <w:rPr>
                <w:rFonts w:ascii="Times New Roman" w:hAnsi="Times New Roman" w:cs="Times New Roman"/>
              </w:rPr>
              <w:t>-</w:t>
            </w:r>
          </w:p>
        </w:tc>
      </w:tr>
      <w:tr w:rsidR="00E14EEA" w:rsidRPr="008C3141" w:rsidTr="00F3790B">
        <w:tc>
          <w:tcPr>
            <w:tcW w:w="3696" w:type="dxa"/>
          </w:tcPr>
          <w:p w:rsidR="00E14EEA" w:rsidRPr="00ED27D8" w:rsidRDefault="00E14EEA" w:rsidP="005604E6">
            <w:pPr>
              <w:pStyle w:val="Default"/>
              <w:rPr>
                <w:sz w:val="22"/>
                <w:szCs w:val="22"/>
              </w:rPr>
            </w:pPr>
            <w:r w:rsidRPr="00ED27D8">
              <w:rPr>
                <w:sz w:val="22"/>
                <w:szCs w:val="22"/>
              </w:rPr>
              <w:t xml:space="preserve">3 место, Диплом III степени </w:t>
            </w:r>
          </w:p>
          <w:p w:rsidR="00E14EEA" w:rsidRPr="00ED27D8" w:rsidRDefault="00E14EEA"/>
        </w:tc>
        <w:tc>
          <w:tcPr>
            <w:tcW w:w="3696" w:type="dxa"/>
          </w:tcPr>
          <w:p w:rsidR="00E14EEA" w:rsidRPr="00ED27D8" w:rsidRDefault="003A5C44" w:rsidP="00E14EEA">
            <w:pPr>
              <w:jc w:val="center"/>
              <w:rPr>
                <w:rFonts w:ascii="Times New Roman" w:hAnsi="Times New Roman" w:cs="Times New Roman"/>
              </w:rPr>
            </w:pPr>
            <w:r>
              <w:rPr>
                <w:rFonts w:ascii="Times New Roman" w:hAnsi="Times New Roman" w:cs="Times New Roman"/>
              </w:rPr>
              <w:t>-</w:t>
            </w:r>
          </w:p>
        </w:tc>
        <w:tc>
          <w:tcPr>
            <w:tcW w:w="3697" w:type="dxa"/>
          </w:tcPr>
          <w:p w:rsidR="00E14EEA" w:rsidRPr="00ED27D8" w:rsidRDefault="00E14EEA" w:rsidP="00E14EEA">
            <w:pPr>
              <w:jc w:val="center"/>
              <w:rPr>
                <w:rFonts w:ascii="Times New Roman" w:hAnsi="Times New Roman" w:cs="Times New Roman"/>
                <w:lang w:val="en-US"/>
              </w:rPr>
            </w:pPr>
            <w:r w:rsidRPr="00ED27D8">
              <w:rPr>
                <w:rFonts w:ascii="Times New Roman" w:hAnsi="Times New Roman" w:cs="Times New Roman"/>
                <w:lang w:val="en-US"/>
              </w:rPr>
              <w:t>4</w:t>
            </w:r>
          </w:p>
        </w:tc>
        <w:tc>
          <w:tcPr>
            <w:tcW w:w="3697" w:type="dxa"/>
          </w:tcPr>
          <w:p w:rsidR="00E14EEA" w:rsidRPr="00ED27D8" w:rsidRDefault="003A5C44" w:rsidP="00E14EEA">
            <w:pPr>
              <w:jc w:val="center"/>
              <w:rPr>
                <w:rFonts w:ascii="Times New Roman" w:hAnsi="Times New Roman" w:cs="Times New Roman"/>
              </w:rPr>
            </w:pPr>
            <w:r>
              <w:rPr>
                <w:rFonts w:ascii="Times New Roman" w:hAnsi="Times New Roman" w:cs="Times New Roman"/>
              </w:rPr>
              <w:t>-</w:t>
            </w:r>
          </w:p>
        </w:tc>
      </w:tr>
      <w:tr w:rsidR="00E14EEA" w:rsidRPr="008C3141" w:rsidTr="00F3790B">
        <w:tc>
          <w:tcPr>
            <w:tcW w:w="3696" w:type="dxa"/>
          </w:tcPr>
          <w:p w:rsidR="00E14EEA" w:rsidRPr="00ED27D8" w:rsidRDefault="00E14EEA" w:rsidP="00FA12EB">
            <w:pPr>
              <w:pStyle w:val="Default"/>
              <w:rPr>
                <w:sz w:val="22"/>
                <w:szCs w:val="22"/>
              </w:rPr>
            </w:pPr>
            <w:proofErr w:type="gramStart"/>
            <w:r w:rsidRPr="00ED27D8">
              <w:rPr>
                <w:sz w:val="22"/>
                <w:szCs w:val="22"/>
              </w:rPr>
              <w:t xml:space="preserve">Специальный диплом (номинация </w:t>
            </w:r>
            <w:proofErr w:type="gramEnd"/>
          </w:p>
          <w:p w:rsidR="00E14EEA" w:rsidRPr="00ED27D8" w:rsidRDefault="00E14EEA"/>
        </w:tc>
        <w:tc>
          <w:tcPr>
            <w:tcW w:w="3696" w:type="dxa"/>
          </w:tcPr>
          <w:p w:rsidR="00E14EEA" w:rsidRPr="00ED27D8" w:rsidRDefault="003A5C44" w:rsidP="00E14EEA">
            <w:pPr>
              <w:jc w:val="center"/>
              <w:rPr>
                <w:rFonts w:ascii="Times New Roman" w:hAnsi="Times New Roman" w:cs="Times New Roman"/>
              </w:rPr>
            </w:pPr>
            <w:r>
              <w:rPr>
                <w:rFonts w:ascii="Times New Roman" w:hAnsi="Times New Roman" w:cs="Times New Roman"/>
              </w:rPr>
              <w:t>-</w:t>
            </w:r>
          </w:p>
        </w:tc>
        <w:tc>
          <w:tcPr>
            <w:tcW w:w="3697" w:type="dxa"/>
          </w:tcPr>
          <w:p w:rsidR="00E14EEA" w:rsidRPr="00ED27D8" w:rsidRDefault="003A5C44" w:rsidP="00E14EEA">
            <w:pPr>
              <w:jc w:val="center"/>
              <w:rPr>
                <w:rFonts w:ascii="Times New Roman" w:hAnsi="Times New Roman" w:cs="Times New Roman"/>
              </w:rPr>
            </w:pPr>
            <w:r>
              <w:rPr>
                <w:rFonts w:ascii="Times New Roman" w:hAnsi="Times New Roman" w:cs="Times New Roman"/>
              </w:rPr>
              <w:t>-</w:t>
            </w:r>
          </w:p>
        </w:tc>
        <w:tc>
          <w:tcPr>
            <w:tcW w:w="3697" w:type="dxa"/>
          </w:tcPr>
          <w:p w:rsidR="00E14EEA" w:rsidRPr="00ED27D8" w:rsidRDefault="003A5C44" w:rsidP="00E14EEA">
            <w:pPr>
              <w:jc w:val="center"/>
              <w:rPr>
                <w:rFonts w:ascii="Times New Roman" w:hAnsi="Times New Roman" w:cs="Times New Roman"/>
              </w:rPr>
            </w:pPr>
            <w:r>
              <w:rPr>
                <w:rFonts w:ascii="Times New Roman" w:hAnsi="Times New Roman" w:cs="Times New Roman"/>
              </w:rPr>
              <w:t>-</w:t>
            </w:r>
          </w:p>
        </w:tc>
      </w:tr>
      <w:tr w:rsidR="00E14EEA" w:rsidRPr="008C3141" w:rsidTr="00F3790B">
        <w:tc>
          <w:tcPr>
            <w:tcW w:w="3696" w:type="dxa"/>
          </w:tcPr>
          <w:p w:rsidR="00E14EEA" w:rsidRPr="00ED27D8" w:rsidRDefault="00E14EEA" w:rsidP="00FA12EB">
            <w:pPr>
              <w:pStyle w:val="Default"/>
              <w:rPr>
                <w:sz w:val="22"/>
                <w:szCs w:val="22"/>
              </w:rPr>
            </w:pPr>
            <w:r w:rsidRPr="00ED27D8">
              <w:rPr>
                <w:sz w:val="22"/>
                <w:szCs w:val="22"/>
              </w:rPr>
              <w:t xml:space="preserve">Диплом участника </w:t>
            </w:r>
          </w:p>
          <w:p w:rsidR="00E14EEA" w:rsidRPr="00ED27D8" w:rsidRDefault="00E14EEA" w:rsidP="00FA12EB">
            <w:pPr>
              <w:pStyle w:val="Default"/>
              <w:rPr>
                <w:sz w:val="22"/>
                <w:szCs w:val="22"/>
              </w:rPr>
            </w:pPr>
          </w:p>
        </w:tc>
        <w:tc>
          <w:tcPr>
            <w:tcW w:w="3696" w:type="dxa"/>
          </w:tcPr>
          <w:p w:rsidR="00E14EEA" w:rsidRPr="00ED27D8" w:rsidRDefault="00E14EEA" w:rsidP="00E14EEA">
            <w:pPr>
              <w:jc w:val="center"/>
              <w:rPr>
                <w:rFonts w:ascii="Times New Roman" w:hAnsi="Times New Roman" w:cs="Times New Roman"/>
                <w:lang w:val="en-US"/>
              </w:rPr>
            </w:pPr>
            <w:r w:rsidRPr="00ED27D8">
              <w:rPr>
                <w:rFonts w:ascii="Times New Roman" w:hAnsi="Times New Roman" w:cs="Times New Roman"/>
                <w:lang w:val="en-US"/>
              </w:rPr>
              <w:t>18</w:t>
            </w:r>
          </w:p>
        </w:tc>
        <w:tc>
          <w:tcPr>
            <w:tcW w:w="3697" w:type="dxa"/>
          </w:tcPr>
          <w:p w:rsidR="00E14EEA" w:rsidRPr="00ED27D8" w:rsidRDefault="00E14EEA" w:rsidP="00E14EEA">
            <w:pPr>
              <w:jc w:val="center"/>
              <w:rPr>
                <w:rFonts w:ascii="Times New Roman" w:hAnsi="Times New Roman" w:cs="Times New Roman"/>
                <w:lang w:val="en-US"/>
              </w:rPr>
            </w:pPr>
            <w:r w:rsidRPr="00ED27D8">
              <w:rPr>
                <w:rFonts w:ascii="Times New Roman" w:hAnsi="Times New Roman" w:cs="Times New Roman"/>
                <w:lang w:val="en-US"/>
              </w:rPr>
              <w:t>4</w:t>
            </w:r>
          </w:p>
        </w:tc>
        <w:tc>
          <w:tcPr>
            <w:tcW w:w="3697" w:type="dxa"/>
          </w:tcPr>
          <w:p w:rsidR="00E14EEA" w:rsidRPr="00ED27D8" w:rsidRDefault="00E14EEA" w:rsidP="00E14EEA">
            <w:pPr>
              <w:jc w:val="center"/>
              <w:rPr>
                <w:rFonts w:ascii="Times New Roman" w:hAnsi="Times New Roman" w:cs="Times New Roman"/>
                <w:lang w:val="en-US"/>
              </w:rPr>
            </w:pPr>
            <w:r w:rsidRPr="00ED27D8">
              <w:rPr>
                <w:rFonts w:ascii="Times New Roman" w:hAnsi="Times New Roman" w:cs="Times New Roman"/>
                <w:lang w:val="en-US"/>
              </w:rPr>
              <w:t>4</w:t>
            </w:r>
          </w:p>
        </w:tc>
      </w:tr>
      <w:tr w:rsidR="00E14EEA" w:rsidRPr="008C3141" w:rsidTr="00F3790B">
        <w:tc>
          <w:tcPr>
            <w:tcW w:w="3696" w:type="dxa"/>
          </w:tcPr>
          <w:p w:rsidR="00E14EEA" w:rsidRPr="00ED27D8" w:rsidRDefault="00E14EEA" w:rsidP="00FA12EB">
            <w:pPr>
              <w:pStyle w:val="Default"/>
              <w:rPr>
                <w:sz w:val="22"/>
                <w:szCs w:val="22"/>
              </w:rPr>
            </w:pPr>
            <w:r w:rsidRPr="00ED27D8">
              <w:rPr>
                <w:sz w:val="22"/>
                <w:szCs w:val="22"/>
              </w:rPr>
              <w:t xml:space="preserve">Сертификат </w:t>
            </w:r>
          </w:p>
          <w:p w:rsidR="00E14EEA" w:rsidRPr="00ED27D8" w:rsidRDefault="00E14EEA" w:rsidP="00FA12EB">
            <w:pPr>
              <w:pStyle w:val="Default"/>
              <w:rPr>
                <w:sz w:val="22"/>
                <w:szCs w:val="22"/>
              </w:rPr>
            </w:pPr>
          </w:p>
        </w:tc>
        <w:tc>
          <w:tcPr>
            <w:tcW w:w="3696" w:type="dxa"/>
          </w:tcPr>
          <w:p w:rsidR="00E14EEA" w:rsidRPr="00ED27D8" w:rsidRDefault="00E14EEA" w:rsidP="00E14EEA">
            <w:pPr>
              <w:jc w:val="center"/>
              <w:rPr>
                <w:rFonts w:ascii="Times New Roman" w:hAnsi="Times New Roman" w:cs="Times New Roman"/>
                <w:lang w:val="en-US"/>
              </w:rPr>
            </w:pPr>
            <w:r w:rsidRPr="00ED27D8">
              <w:rPr>
                <w:rFonts w:ascii="Times New Roman" w:hAnsi="Times New Roman" w:cs="Times New Roman"/>
                <w:lang w:val="en-US"/>
              </w:rPr>
              <w:t>7</w:t>
            </w:r>
          </w:p>
        </w:tc>
        <w:tc>
          <w:tcPr>
            <w:tcW w:w="3697" w:type="dxa"/>
          </w:tcPr>
          <w:p w:rsidR="00E14EEA" w:rsidRPr="00ED27D8" w:rsidRDefault="003A5C44" w:rsidP="00E14EEA">
            <w:pPr>
              <w:jc w:val="center"/>
              <w:rPr>
                <w:rFonts w:ascii="Times New Roman" w:hAnsi="Times New Roman" w:cs="Times New Roman"/>
              </w:rPr>
            </w:pPr>
            <w:r>
              <w:rPr>
                <w:rFonts w:ascii="Times New Roman" w:hAnsi="Times New Roman" w:cs="Times New Roman"/>
              </w:rPr>
              <w:t>-</w:t>
            </w:r>
          </w:p>
        </w:tc>
        <w:tc>
          <w:tcPr>
            <w:tcW w:w="3697" w:type="dxa"/>
          </w:tcPr>
          <w:p w:rsidR="00E14EEA" w:rsidRPr="00ED27D8" w:rsidRDefault="003A5C44" w:rsidP="00E14EEA">
            <w:pPr>
              <w:jc w:val="center"/>
              <w:rPr>
                <w:rFonts w:ascii="Times New Roman" w:hAnsi="Times New Roman" w:cs="Times New Roman"/>
              </w:rPr>
            </w:pPr>
            <w:r>
              <w:rPr>
                <w:rFonts w:ascii="Times New Roman" w:hAnsi="Times New Roman" w:cs="Times New Roman"/>
              </w:rPr>
              <w:t>-</w:t>
            </w:r>
          </w:p>
        </w:tc>
      </w:tr>
      <w:tr w:rsidR="00E14EEA" w:rsidRPr="008C3141" w:rsidTr="00F3790B">
        <w:tc>
          <w:tcPr>
            <w:tcW w:w="3696" w:type="dxa"/>
          </w:tcPr>
          <w:p w:rsidR="00E14EEA" w:rsidRPr="00ED27D8" w:rsidRDefault="00E14EEA" w:rsidP="00FA12EB">
            <w:pPr>
              <w:pStyle w:val="Default"/>
              <w:rPr>
                <w:sz w:val="22"/>
                <w:szCs w:val="22"/>
              </w:rPr>
            </w:pPr>
            <w:r w:rsidRPr="00ED27D8">
              <w:rPr>
                <w:sz w:val="22"/>
                <w:szCs w:val="22"/>
              </w:rPr>
              <w:t xml:space="preserve">Благодарность </w:t>
            </w:r>
          </w:p>
          <w:p w:rsidR="00E14EEA" w:rsidRPr="00ED27D8" w:rsidRDefault="00E14EEA" w:rsidP="00FA12EB">
            <w:pPr>
              <w:pStyle w:val="Default"/>
              <w:rPr>
                <w:sz w:val="22"/>
                <w:szCs w:val="22"/>
              </w:rPr>
            </w:pPr>
          </w:p>
        </w:tc>
        <w:tc>
          <w:tcPr>
            <w:tcW w:w="3696" w:type="dxa"/>
          </w:tcPr>
          <w:p w:rsidR="00E14EEA" w:rsidRPr="00ED27D8" w:rsidRDefault="00E14EEA" w:rsidP="00E14EEA">
            <w:pPr>
              <w:jc w:val="center"/>
              <w:rPr>
                <w:rFonts w:ascii="Times New Roman" w:hAnsi="Times New Roman" w:cs="Times New Roman"/>
                <w:lang w:val="en-US"/>
              </w:rPr>
            </w:pPr>
            <w:r w:rsidRPr="00ED27D8">
              <w:rPr>
                <w:rFonts w:ascii="Times New Roman" w:hAnsi="Times New Roman" w:cs="Times New Roman"/>
                <w:lang w:val="en-US"/>
              </w:rPr>
              <w:t>16</w:t>
            </w:r>
          </w:p>
        </w:tc>
        <w:tc>
          <w:tcPr>
            <w:tcW w:w="3697" w:type="dxa"/>
          </w:tcPr>
          <w:p w:rsidR="00E14EEA" w:rsidRPr="00ED27D8" w:rsidRDefault="00E14EEA" w:rsidP="00E14EEA">
            <w:pPr>
              <w:jc w:val="center"/>
              <w:rPr>
                <w:rFonts w:ascii="Times New Roman" w:hAnsi="Times New Roman" w:cs="Times New Roman"/>
              </w:rPr>
            </w:pPr>
          </w:p>
        </w:tc>
        <w:tc>
          <w:tcPr>
            <w:tcW w:w="3697" w:type="dxa"/>
          </w:tcPr>
          <w:p w:rsidR="00E14EEA" w:rsidRPr="00ED27D8" w:rsidRDefault="00E14EEA" w:rsidP="00E14EEA">
            <w:pPr>
              <w:jc w:val="center"/>
              <w:rPr>
                <w:rFonts w:ascii="Times New Roman" w:hAnsi="Times New Roman" w:cs="Times New Roman"/>
                <w:lang w:val="en-US"/>
              </w:rPr>
            </w:pPr>
            <w:r w:rsidRPr="00ED27D8">
              <w:rPr>
                <w:rFonts w:ascii="Times New Roman" w:hAnsi="Times New Roman" w:cs="Times New Roman"/>
                <w:lang w:val="en-US"/>
              </w:rPr>
              <w:t>1</w:t>
            </w:r>
          </w:p>
        </w:tc>
      </w:tr>
      <w:tr w:rsidR="00E14EEA" w:rsidRPr="008C3141" w:rsidTr="00F3790B">
        <w:tc>
          <w:tcPr>
            <w:tcW w:w="3696" w:type="dxa"/>
          </w:tcPr>
          <w:p w:rsidR="00E14EEA" w:rsidRPr="00ED27D8" w:rsidRDefault="00E14EEA" w:rsidP="00FA12EB">
            <w:pPr>
              <w:pStyle w:val="Default"/>
              <w:rPr>
                <w:sz w:val="22"/>
                <w:szCs w:val="22"/>
              </w:rPr>
            </w:pPr>
            <w:r w:rsidRPr="00ED27D8">
              <w:rPr>
                <w:sz w:val="22"/>
                <w:szCs w:val="22"/>
                <w:lang w:val="en-US"/>
              </w:rPr>
              <w:t>WorldSkills</w:t>
            </w:r>
            <w:r w:rsidRPr="00ED27D8">
              <w:rPr>
                <w:sz w:val="22"/>
                <w:szCs w:val="22"/>
              </w:rPr>
              <w:t xml:space="preserve">  </w:t>
            </w:r>
            <w:r w:rsidRPr="00ED27D8">
              <w:rPr>
                <w:sz w:val="22"/>
                <w:szCs w:val="22"/>
                <w:lang w:val="en-US"/>
              </w:rPr>
              <w:t>Russia</w:t>
            </w:r>
          </w:p>
          <w:p w:rsidR="00E14EEA" w:rsidRPr="00ED27D8" w:rsidRDefault="00E14EEA" w:rsidP="00FA12EB">
            <w:pPr>
              <w:pStyle w:val="Default"/>
              <w:rPr>
                <w:sz w:val="22"/>
                <w:szCs w:val="22"/>
              </w:rPr>
            </w:pPr>
            <w:r w:rsidRPr="00ED27D8">
              <w:rPr>
                <w:sz w:val="22"/>
                <w:szCs w:val="22"/>
              </w:rPr>
              <w:t>Технология моды</w:t>
            </w:r>
          </w:p>
          <w:p w:rsidR="00E14EEA" w:rsidRPr="00ED27D8" w:rsidRDefault="00E14EEA" w:rsidP="00FA12EB">
            <w:pPr>
              <w:pStyle w:val="Default"/>
              <w:rPr>
                <w:sz w:val="22"/>
                <w:szCs w:val="22"/>
              </w:rPr>
            </w:pPr>
            <w:r w:rsidRPr="00ED27D8">
              <w:rPr>
                <w:sz w:val="22"/>
                <w:szCs w:val="22"/>
              </w:rPr>
              <w:t>Сварочные технологии</w:t>
            </w:r>
          </w:p>
          <w:p w:rsidR="00E14EEA" w:rsidRPr="00ED27D8" w:rsidRDefault="00893160" w:rsidP="00FA12EB">
            <w:pPr>
              <w:jc w:val="both"/>
              <w:rPr>
                <w:rFonts w:ascii="Times New Roman" w:hAnsi="Times New Roman" w:cs="Times New Roman"/>
              </w:rPr>
            </w:pPr>
            <w:r>
              <w:rPr>
                <w:rFonts w:ascii="Times New Roman" w:hAnsi="Times New Roman" w:cs="Times New Roman"/>
              </w:rPr>
              <w:t xml:space="preserve">Фрезерные работы на станках с </w:t>
            </w:r>
            <w:r w:rsidR="00E14EEA" w:rsidRPr="00ED27D8">
              <w:rPr>
                <w:rFonts w:ascii="Times New Roman" w:hAnsi="Times New Roman" w:cs="Times New Roman"/>
              </w:rPr>
              <w:t>ПУ</w:t>
            </w:r>
          </w:p>
          <w:p w:rsidR="00E14EEA" w:rsidRPr="00ED27D8" w:rsidRDefault="00E14EEA" w:rsidP="00FA12EB">
            <w:pPr>
              <w:pStyle w:val="Default"/>
              <w:rPr>
                <w:sz w:val="22"/>
                <w:szCs w:val="22"/>
              </w:rPr>
            </w:pPr>
          </w:p>
        </w:tc>
        <w:tc>
          <w:tcPr>
            <w:tcW w:w="3696" w:type="dxa"/>
          </w:tcPr>
          <w:p w:rsidR="00E14EEA" w:rsidRPr="003A5C44" w:rsidRDefault="003A5C44" w:rsidP="00E14EEA">
            <w:pPr>
              <w:jc w:val="center"/>
              <w:rPr>
                <w:rFonts w:ascii="Times New Roman" w:hAnsi="Times New Roman" w:cs="Times New Roman"/>
              </w:rPr>
            </w:pPr>
            <w:r>
              <w:rPr>
                <w:rFonts w:ascii="Times New Roman" w:hAnsi="Times New Roman" w:cs="Times New Roman"/>
              </w:rPr>
              <w:t>-</w:t>
            </w:r>
          </w:p>
        </w:tc>
        <w:tc>
          <w:tcPr>
            <w:tcW w:w="3697" w:type="dxa"/>
          </w:tcPr>
          <w:p w:rsidR="00E14EEA" w:rsidRPr="00ED27D8" w:rsidRDefault="00E14EEA" w:rsidP="00E14EEA">
            <w:pPr>
              <w:jc w:val="center"/>
              <w:rPr>
                <w:rFonts w:ascii="Times New Roman" w:hAnsi="Times New Roman" w:cs="Times New Roman"/>
              </w:rPr>
            </w:pPr>
            <w:r w:rsidRPr="00ED27D8">
              <w:rPr>
                <w:rFonts w:ascii="Times New Roman" w:hAnsi="Times New Roman" w:cs="Times New Roman"/>
              </w:rPr>
              <w:t>2</w:t>
            </w:r>
          </w:p>
        </w:tc>
        <w:tc>
          <w:tcPr>
            <w:tcW w:w="3697" w:type="dxa"/>
          </w:tcPr>
          <w:p w:rsidR="00E14EEA" w:rsidRPr="00ED27D8" w:rsidRDefault="003A5C44" w:rsidP="00E14EEA">
            <w:pPr>
              <w:jc w:val="center"/>
              <w:rPr>
                <w:rFonts w:ascii="Times New Roman" w:hAnsi="Times New Roman" w:cs="Times New Roman"/>
              </w:rPr>
            </w:pPr>
            <w:r>
              <w:rPr>
                <w:rFonts w:ascii="Times New Roman" w:hAnsi="Times New Roman" w:cs="Times New Roman"/>
              </w:rPr>
              <w:t>-</w:t>
            </w:r>
          </w:p>
        </w:tc>
      </w:tr>
      <w:tr w:rsidR="00FA12EB" w:rsidRPr="008C3141" w:rsidTr="00F3790B">
        <w:tc>
          <w:tcPr>
            <w:tcW w:w="3696" w:type="dxa"/>
          </w:tcPr>
          <w:p w:rsidR="00FA12EB" w:rsidRPr="00ED27D8" w:rsidRDefault="00FA12EB" w:rsidP="00FA12EB">
            <w:pPr>
              <w:pStyle w:val="Default"/>
              <w:rPr>
                <w:sz w:val="22"/>
                <w:szCs w:val="22"/>
              </w:rPr>
            </w:pPr>
            <w:r w:rsidRPr="00ED27D8">
              <w:rPr>
                <w:sz w:val="22"/>
                <w:szCs w:val="22"/>
              </w:rPr>
              <w:t>Итого</w:t>
            </w:r>
          </w:p>
        </w:tc>
        <w:tc>
          <w:tcPr>
            <w:tcW w:w="3696" w:type="dxa"/>
          </w:tcPr>
          <w:p w:rsidR="00FA12EB" w:rsidRPr="00ED27D8" w:rsidRDefault="00E14EEA" w:rsidP="00E14EEA">
            <w:pPr>
              <w:jc w:val="center"/>
              <w:rPr>
                <w:rFonts w:ascii="Times New Roman" w:hAnsi="Times New Roman" w:cs="Times New Roman"/>
              </w:rPr>
            </w:pPr>
            <w:r w:rsidRPr="00ED27D8">
              <w:rPr>
                <w:rFonts w:ascii="Times New Roman" w:hAnsi="Times New Roman" w:cs="Times New Roman"/>
              </w:rPr>
              <w:t>46</w:t>
            </w:r>
          </w:p>
        </w:tc>
        <w:tc>
          <w:tcPr>
            <w:tcW w:w="3697" w:type="dxa"/>
          </w:tcPr>
          <w:p w:rsidR="00FA12EB" w:rsidRPr="00ED27D8" w:rsidRDefault="00E14EEA" w:rsidP="00E14EEA">
            <w:pPr>
              <w:jc w:val="center"/>
              <w:rPr>
                <w:rFonts w:ascii="Times New Roman" w:hAnsi="Times New Roman" w:cs="Times New Roman"/>
              </w:rPr>
            </w:pPr>
            <w:r w:rsidRPr="00ED27D8">
              <w:rPr>
                <w:rFonts w:ascii="Times New Roman" w:hAnsi="Times New Roman" w:cs="Times New Roman"/>
              </w:rPr>
              <w:t>14</w:t>
            </w:r>
          </w:p>
        </w:tc>
        <w:tc>
          <w:tcPr>
            <w:tcW w:w="3697" w:type="dxa"/>
          </w:tcPr>
          <w:p w:rsidR="00FA12EB" w:rsidRPr="00ED27D8" w:rsidRDefault="00E14EEA" w:rsidP="00E14EEA">
            <w:pPr>
              <w:jc w:val="center"/>
              <w:rPr>
                <w:rFonts w:ascii="Times New Roman" w:hAnsi="Times New Roman" w:cs="Times New Roman"/>
              </w:rPr>
            </w:pPr>
            <w:r w:rsidRPr="00ED27D8">
              <w:rPr>
                <w:rFonts w:ascii="Times New Roman" w:hAnsi="Times New Roman" w:cs="Times New Roman"/>
              </w:rPr>
              <w:t>5</w:t>
            </w:r>
          </w:p>
        </w:tc>
      </w:tr>
    </w:tbl>
    <w:p w:rsidR="00C20283" w:rsidRPr="008C3141" w:rsidRDefault="00C20283">
      <w:pPr>
        <w:rPr>
          <w:sz w:val="24"/>
          <w:szCs w:val="24"/>
        </w:rPr>
      </w:pPr>
    </w:p>
    <w:p w:rsidR="000E60E5" w:rsidRPr="00A40F48" w:rsidRDefault="000E60E5" w:rsidP="000E60E5">
      <w:pPr>
        <w:autoSpaceDE w:val="0"/>
        <w:autoSpaceDN w:val="0"/>
        <w:adjustRightInd w:val="0"/>
        <w:spacing w:after="0" w:line="240" w:lineRule="auto"/>
        <w:rPr>
          <w:rFonts w:ascii="Times New Roman" w:hAnsi="Times New Roman" w:cs="Times New Roman"/>
          <w:color w:val="000000"/>
          <w:sz w:val="24"/>
          <w:szCs w:val="24"/>
        </w:rPr>
      </w:pPr>
      <w:r w:rsidRPr="00A40F48">
        <w:rPr>
          <w:rFonts w:ascii="Times New Roman" w:hAnsi="Times New Roman" w:cs="Times New Roman"/>
          <w:b/>
          <w:bCs/>
          <w:color w:val="000000"/>
          <w:sz w:val="24"/>
          <w:szCs w:val="24"/>
        </w:rPr>
        <w:t xml:space="preserve">4. Организация учебного процесса </w:t>
      </w:r>
    </w:p>
    <w:p w:rsidR="00C20283" w:rsidRPr="00A40F48" w:rsidRDefault="000E60E5" w:rsidP="000E60E5">
      <w:pPr>
        <w:rPr>
          <w:sz w:val="24"/>
          <w:szCs w:val="24"/>
        </w:rPr>
      </w:pPr>
      <w:r w:rsidRPr="00A40F48">
        <w:rPr>
          <w:rFonts w:ascii="Times New Roman" w:hAnsi="Times New Roman" w:cs="Times New Roman"/>
          <w:b/>
          <w:bCs/>
          <w:color w:val="000000"/>
          <w:sz w:val="24"/>
          <w:szCs w:val="24"/>
        </w:rPr>
        <w:t>4.1 Прием абитуриентов</w:t>
      </w:r>
    </w:p>
    <w:tbl>
      <w:tblPr>
        <w:tblStyle w:val="a5"/>
        <w:tblW w:w="0" w:type="auto"/>
        <w:tblLook w:val="04A0" w:firstRow="1" w:lastRow="0" w:firstColumn="1" w:lastColumn="0" w:noHBand="0" w:noVBand="1"/>
      </w:tblPr>
      <w:tblGrid>
        <w:gridCol w:w="998"/>
        <w:gridCol w:w="4995"/>
        <w:gridCol w:w="1695"/>
        <w:gridCol w:w="1112"/>
        <w:gridCol w:w="1121"/>
        <w:gridCol w:w="1273"/>
        <w:gridCol w:w="1070"/>
        <w:gridCol w:w="1273"/>
        <w:gridCol w:w="1249"/>
      </w:tblGrid>
      <w:tr w:rsidR="000F713F" w:rsidTr="00A8200B">
        <w:tc>
          <w:tcPr>
            <w:tcW w:w="997" w:type="dxa"/>
            <w:vMerge w:val="restart"/>
          </w:tcPr>
          <w:p w:rsidR="000F713F" w:rsidRPr="00407870" w:rsidRDefault="000F713F">
            <w:pPr>
              <w:rPr>
                <w:rFonts w:ascii="Times New Roman" w:hAnsi="Times New Roman" w:cs="Times New Roman"/>
                <w:b/>
              </w:rPr>
            </w:pPr>
            <w:r w:rsidRPr="00407870">
              <w:rPr>
                <w:rFonts w:ascii="Times New Roman" w:hAnsi="Times New Roman" w:cs="Times New Roman"/>
                <w:b/>
              </w:rPr>
              <w:t>Код</w:t>
            </w:r>
          </w:p>
        </w:tc>
        <w:tc>
          <w:tcPr>
            <w:tcW w:w="5063" w:type="dxa"/>
            <w:vMerge w:val="restart"/>
          </w:tcPr>
          <w:p w:rsidR="000F713F" w:rsidRPr="00407870" w:rsidRDefault="000F713F">
            <w:pPr>
              <w:rPr>
                <w:rFonts w:ascii="Times New Roman" w:hAnsi="Times New Roman" w:cs="Times New Roman"/>
                <w:b/>
              </w:rPr>
            </w:pPr>
            <w:r w:rsidRPr="00407870">
              <w:rPr>
                <w:rFonts w:ascii="Times New Roman" w:hAnsi="Times New Roman" w:cs="Times New Roman"/>
                <w:b/>
              </w:rPr>
              <w:t>Наименование специальности/профессии</w:t>
            </w:r>
          </w:p>
        </w:tc>
        <w:tc>
          <w:tcPr>
            <w:tcW w:w="1696" w:type="dxa"/>
            <w:vMerge w:val="restart"/>
          </w:tcPr>
          <w:p w:rsidR="000F713F" w:rsidRPr="00407870" w:rsidRDefault="000F713F">
            <w:pPr>
              <w:rPr>
                <w:rFonts w:ascii="Times New Roman" w:hAnsi="Times New Roman" w:cs="Times New Roman"/>
                <w:b/>
              </w:rPr>
            </w:pPr>
            <w:r w:rsidRPr="00407870">
              <w:rPr>
                <w:rFonts w:ascii="Times New Roman" w:hAnsi="Times New Roman" w:cs="Times New Roman"/>
                <w:b/>
              </w:rPr>
              <w:t>Уровень обр</w:t>
            </w:r>
            <w:r w:rsidRPr="00407870">
              <w:rPr>
                <w:rFonts w:ascii="Times New Roman" w:hAnsi="Times New Roman" w:cs="Times New Roman"/>
                <w:b/>
              </w:rPr>
              <w:t>а</w:t>
            </w:r>
            <w:r w:rsidRPr="00407870">
              <w:rPr>
                <w:rFonts w:ascii="Times New Roman" w:hAnsi="Times New Roman" w:cs="Times New Roman"/>
                <w:b/>
              </w:rPr>
              <w:t>зования</w:t>
            </w:r>
          </w:p>
        </w:tc>
        <w:tc>
          <w:tcPr>
            <w:tcW w:w="2255" w:type="dxa"/>
            <w:gridSpan w:val="2"/>
          </w:tcPr>
          <w:p w:rsidR="000F713F" w:rsidRPr="00407870" w:rsidRDefault="000F713F" w:rsidP="000F713F">
            <w:pPr>
              <w:jc w:val="center"/>
              <w:rPr>
                <w:rFonts w:ascii="Times New Roman" w:hAnsi="Times New Roman" w:cs="Times New Roman"/>
                <w:b/>
              </w:rPr>
            </w:pPr>
            <w:r w:rsidRPr="00407870">
              <w:rPr>
                <w:rFonts w:ascii="Times New Roman" w:hAnsi="Times New Roman" w:cs="Times New Roman"/>
                <w:b/>
              </w:rPr>
              <w:t>План приёма</w:t>
            </w:r>
          </w:p>
        </w:tc>
        <w:tc>
          <w:tcPr>
            <w:tcW w:w="1274" w:type="dxa"/>
            <w:vMerge w:val="restart"/>
          </w:tcPr>
          <w:p w:rsidR="000F713F" w:rsidRPr="00407870" w:rsidRDefault="000F713F">
            <w:pPr>
              <w:rPr>
                <w:rFonts w:ascii="Times New Roman" w:hAnsi="Times New Roman" w:cs="Times New Roman"/>
                <w:b/>
              </w:rPr>
            </w:pPr>
            <w:r w:rsidRPr="00407870">
              <w:rPr>
                <w:rFonts w:ascii="Times New Roman" w:hAnsi="Times New Roman" w:cs="Times New Roman"/>
                <w:b/>
              </w:rPr>
              <w:t>Подано</w:t>
            </w:r>
          </w:p>
          <w:p w:rsidR="000F713F" w:rsidRPr="00407870" w:rsidRDefault="000F713F">
            <w:pPr>
              <w:rPr>
                <w:rFonts w:ascii="Times New Roman" w:hAnsi="Times New Roman" w:cs="Times New Roman"/>
                <w:b/>
              </w:rPr>
            </w:pPr>
            <w:r w:rsidRPr="00407870">
              <w:rPr>
                <w:rFonts w:ascii="Times New Roman" w:hAnsi="Times New Roman" w:cs="Times New Roman"/>
                <w:b/>
              </w:rPr>
              <w:t>заявлений</w:t>
            </w:r>
          </w:p>
        </w:tc>
        <w:tc>
          <w:tcPr>
            <w:tcW w:w="1016" w:type="dxa"/>
            <w:vMerge w:val="restart"/>
          </w:tcPr>
          <w:p w:rsidR="000F713F" w:rsidRPr="00407870" w:rsidRDefault="000F713F">
            <w:pPr>
              <w:rPr>
                <w:rFonts w:ascii="Times New Roman" w:hAnsi="Times New Roman" w:cs="Times New Roman"/>
                <w:b/>
              </w:rPr>
            </w:pPr>
            <w:r w:rsidRPr="00407870">
              <w:rPr>
                <w:rFonts w:ascii="Times New Roman" w:hAnsi="Times New Roman" w:cs="Times New Roman"/>
                <w:b/>
              </w:rPr>
              <w:t>Конкурс</w:t>
            </w:r>
          </w:p>
        </w:tc>
        <w:tc>
          <w:tcPr>
            <w:tcW w:w="2485" w:type="dxa"/>
            <w:gridSpan w:val="2"/>
          </w:tcPr>
          <w:p w:rsidR="000F713F" w:rsidRPr="00407870" w:rsidRDefault="000F713F" w:rsidP="000F713F">
            <w:pPr>
              <w:jc w:val="center"/>
              <w:rPr>
                <w:rFonts w:ascii="Times New Roman" w:hAnsi="Times New Roman" w:cs="Times New Roman"/>
                <w:b/>
              </w:rPr>
            </w:pPr>
            <w:r w:rsidRPr="00407870">
              <w:rPr>
                <w:rFonts w:ascii="Times New Roman" w:hAnsi="Times New Roman" w:cs="Times New Roman"/>
                <w:b/>
              </w:rPr>
              <w:t>Приём</w:t>
            </w:r>
          </w:p>
        </w:tc>
      </w:tr>
      <w:tr w:rsidR="000F713F" w:rsidTr="00A8200B">
        <w:tc>
          <w:tcPr>
            <w:tcW w:w="997" w:type="dxa"/>
            <w:vMerge/>
          </w:tcPr>
          <w:p w:rsidR="000F713F" w:rsidRPr="00407870" w:rsidRDefault="000F713F">
            <w:pPr>
              <w:rPr>
                <w:rFonts w:ascii="Times New Roman" w:hAnsi="Times New Roman" w:cs="Times New Roman"/>
                <w:b/>
              </w:rPr>
            </w:pPr>
          </w:p>
        </w:tc>
        <w:tc>
          <w:tcPr>
            <w:tcW w:w="5063" w:type="dxa"/>
            <w:vMerge/>
          </w:tcPr>
          <w:p w:rsidR="000F713F" w:rsidRPr="00407870" w:rsidRDefault="000F713F">
            <w:pPr>
              <w:rPr>
                <w:rFonts w:ascii="Times New Roman" w:hAnsi="Times New Roman" w:cs="Times New Roman"/>
                <w:b/>
              </w:rPr>
            </w:pPr>
          </w:p>
        </w:tc>
        <w:tc>
          <w:tcPr>
            <w:tcW w:w="1696" w:type="dxa"/>
            <w:vMerge/>
          </w:tcPr>
          <w:p w:rsidR="000F713F" w:rsidRPr="00407870" w:rsidRDefault="000F713F">
            <w:pPr>
              <w:rPr>
                <w:rFonts w:ascii="Times New Roman" w:hAnsi="Times New Roman" w:cs="Times New Roman"/>
                <w:b/>
              </w:rPr>
            </w:pPr>
          </w:p>
        </w:tc>
        <w:tc>
          <w:tcPr>
            <w:tcW w:w="1126" w:type="dxa"/>
          </w:tcPr>
          <w:p w:rsidR="000F713F" w:rsidRPr="00407870" w:rsidRDefault="000F713F">
            <w:pPr>
              <w:rPr>
                <w:rFonts w:ascii="Times New Roman" w:hAnsi="Times New Roman" w:cs="Times New Roman"/>
                <w:b/>
              </w:rPr>
            </w:pPr>
            <w:r w:rsidRPr="00407870">
              <w:rPr>
                <w:rFonts w:ascii="Times New Roman" w:hAnsi="Times New Roman" w:cs="Times New Roman"/>
                <w:b/>
              </w:rPr>
              <w:t>очно</w:t>
            </w:r>
          </w:p>
        </w:tc>
        <w:tc>
          <w:tcPr>
            <w:tcW w:w="1129" w:type="dxa"/>
          </w:tcPr>
          <w:p w:rsidR="000F713F" w:rsidRPr="00407870" w:rsidRDefault="000F713F">
            <w:pPr>
              <w:rPr>
                <w:rFonts w:ascii="Times New Roman" w:hAnsi="Times New Roman" w:cs="Times New Roman"/>
                <w:b/>
              </w:rPr>
            </w:pPr>
            <w:r w:rsidRPr="00407870">
              <w:rPr>
                <w:rFonts w:ascii="Times New Roman" w:hAnsi="Times New Roman" w:cs="Times New Roman"/>
                <w:b/>
              </w:rPr>
              <w:t>заочно</w:t>
            </w:r>
          </w:p>
        </w:tc>
        <w:tc>
          <w:tcPr>
            <w:tcW w:w="1274" w:type="dxa"/>
            <w:vMerge/>
          </w:tcPr>
          <w:p w:rsidR="000F713F" w:rsidRPr="00407870" w:rsidRDefault="000F713F">
            <w:pPr>
              <w:rPr>
                <w:rFonts w:ascii="Times New Roman" w:hAnsi="Times New Roman" w:cs="Times New Roman"/>
                <w:b/>
              </w:rPr>
            </w:pPr>
          </w:p>
        </w:tc>
        <w:tc>
          <w:tcPr>
            <w:tcW w:w="1016" w:type="dxa"/>
            <w:vMerge/>
          </w:tcPr>
          <w:p w:rsidR="000F713F" w:rsidRPr="00407870" w:rsidRDefault="000F713F">
            <w:pPr>
              <w:rPr>
                <w:rFonts w:ascii="Times New Roman" w:hAnsi="Times New Roman" w:cs="Times New Roman"/>
                <w:b/>
              </w:rPr>
            </w:pPr>
          </w:p>
        </w:tc>
        <w:tc>
          <w:tcPr>
            <w:tcW w:w="1274" w:type="dxa"/>
          </w:tcPr>
          <w:p w:rsidR="000F713F" w:rsidRPr="00407870" w:rsidRDefault="000F713F">
            <w:pPr>
              <w:rPr>
                <w:rFonts w:ascii="Times New Roman" w:hAnsi="Times New Roman" w:cs="Times New Roman"/>
                <w:b/>
              </w:rPr>
            </w:pPr>
            <w:r w:rsidRPr="00407870">
              <w:rPr>
                <w:rFonts w:ascii="Times New Roman" w:hAnsi="Times New Roman" w:cs="Times New Roman"/>
                <w:b/>
              </w:rPr>
              <w:t>Зачислено</w:t>
            </w:r>
          </w:p>
          <w:p w:rsidR="000F713F" w:rsidRPr="00407870" w:rsidRDefault="000F713F">
            <w:pPr>
              <w:rPr>
                <w:rFonts w:ascii="Times New Roman" w:hAnsi="Times New Roman" w:cs="Times New Roman"/>
                <w:b/>
              </w:rPr>
            </w:pPr>
            <w:r w:rsidRPr="00407870">
              <w:rPr>
                <w:rFonts w:ascii="Times New Roman" w:hAnsi="Times New Roman" w:cs="Times New Roman"/>
                <w:b/>
              </w:rPr>
              <w:t>очно</w:t>
            </w:r>
          </w:p>
        </w:tc>
        <w:tc>
          <w:tcPr>
            <w:tcW w:w="1211" w:type="dxa"/>
          </w:tcPr>
          <w:p w:rsidR="000F713F" w:rsidRPr="00407870" w:rsidRDefault="000F713F">
            <w:pPr>
              <w:rPr>
                <w:rFonts w:ascii="Times New Roman" w:hAnsi="Times New Roman" w:cs="Times New Roman"/>
                <w:b/>
              </w:rPr>
            </w:pPr>
            <w:r w:rsidRPr="00407870">
              <w:rPr>
                <w:rFonts w:ascii="Times New Roman" w:hAnsi="Times New Roman" w:cs="Times New Roman"/>
                <w:b/>
              </w:rPr>
              <w:t xml:space="preserve">Зачислено </w:t>
            </w:r>
          </w:p>
          <w:p w:rsidR="000F713F" w:rsidRPr="00407870" w:rsidRDefault="000F713F">
            <w:pPr>
              <w:rPr>
                <w:rFonts w:ascii="Times New Roman" w:hAnsi="Times New Roman" w:cs="Times New Roman"/>
                <w:b/>
              </w:rPr>
            </w:pPr>
            <w:r w:rsidRPr="00407870">
              <w:rPr>
                <w:rFonts w:ascii="Times New Roman" w:hAnsi="Times New Roman" w:cs="Times New Roman"/>
                <w:b/>
              </w:rPr>
              <w:t>заочно</w:t>
            </w:r>
          </w:p>
        </w:tc>
      </w:tr>
      <w:tr w:rsidR="002A7E59" w:rsidRPr="00BF07E4" w:rsidTr="00A8200B">
        <w:tc>
          <w:tcPr>
            <w:tcW w:w="997" w:type="dxa"/>
          </w:tcPr>
          <w:p w:rsidR="002A7E59" w:rsidRDefault="002A7E59">
            <w:r>
              <w:t>15.02.14</w:t>
            </w:r>
          </w:p>
        </w:tc>
        <w:tc>
          <w:tcPr>
            <w:tcW w:w="5063" w:type="dxa"/>
          </w:tcPr>
          <w:p w:rsidR="002A7E59" w:rsidRPr="00A8200B" w:rsidRDefault="002A7E59">
            <w:pPr>
              <w:rPr>
                <w:rFonts w:ascii="Times New Roman" w:hAnsi="Times New Roman" w:cs="Times New Roman"/>
              </w:rPr>
            </w:pPr>
            <w:r w:rsidRPr="00A8200B">
              <w:rPr>
                <w:rFonts w:ascii="Times New Roman" w:hAnsi="Times New Roman" w:cs="Times New Roman"/>
              </w:rPr>
              <w:t>Оснащение средствами автоматизации технолог</w:t>
            </w:r>
            <w:r w:rsidRPr="00A8200B">
              <w:rPr>
                <w:rFonts w:ascii="Times New Roman" w:hAnsi="Times New Roman" w:cs="Times New Roman"/>
              </w:rPr>
              <w:t>и</w:t>
            </w:r>
            <w:r w:rsidRPr="00A8200B">
              <w:rPr>
                <w:rFonts w:ascii="Times New Roman" w:hAnsi="Times New Roman" w:cs="Times New Roman"/>
              </w:rPr>
              <w:t>ческих процессов и производств (по отраслям)</w:t>
            </w:r>
          </w:p>
        </w:tc>
        <w:tc>
          <w:tcPr>
            <w:tcW w:w="1696" w:type="dxa"/>
          </w:tcPr>
          <w:p w:rsidR="00BF07E4" w:rsidRDefault="002A7E59" w:rsidP="00BF07E4">
            <w:pPr>
              <w:pStyle w:val="Default"/>
              <w:jc w:val="center"/>
              <w:rPr>
                <w:sz w:val="22"/>
                <w:szCs w:val="22"/>
              </w:rPr>
            </w:pPr>
            <w:r w:rsidRPr="00BF07E4">
              <w:rPr>
                <w:sz w:val="22"/>
                <w:szCs w:val="22"/>
              </w:rPr>
              <w:t>Основное</w:t>
            </w:r>
          </w:p>
          <w:p w:rsidR="002A7E59" w:rsidRPr="00BF07E4" w:rsidRDefault="002A7E59" w:rsidP="00BF07E4">
            <w:pPr>
              <w:pStyle w:val="Default"/>
              <w:jc w:val="center"/>
              <w:rPr>
                <w:sz w:val="22"/>
                <w:szCs w:val="22"/>
              </w:rPr>
            </w:pPr>
            <w:r w:rsidRPr="00BF07E4">
              <w:rPr>
                <w:sz w:val="22"/>
                <w:szCs w:val="22"/>
              </w:rPr>
              <w:t xml:space="preserve"> общее</w:t>
            </w:r>
          </w:p>
          <w:p w:rsidR="002A7E59" w:rsidRPr="00BF07E4" w:rsidRDefault="002A7E59" w:rsidP="00BF07E4">
            <w:pPr>
              <w:jc w:val="center"/>
              <w:rPr>
                <w:rFonts w:ascii="Times New Roman" w:hAnsi="Times New Roman" w:cs="Times New Roman"/>
              </w:rPr>
            </w:pPr>
          </w:p>
        </w:tc>
        <w:tc>
          <w:tcPr>
            <w:tcW w:w="1126"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50</w:t>
            </w:r>
          </w:p>
        </w:tc>
        <w:tc>
          <w:tcPr>
            <w:tcW w:w="1129"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c>
          <w:tcPr>
            <w:tcW w:w="1274" w:type="dxa"/>
          </w:tcPr>
          <w:p w:rsidR="002A7E59" w:rsidRPr="00BF07E4" w:rsidRDefault="00BF07E4" w:rsidP="00BF07E4">
            <w:pPr>
              <w:jc w:val="center"/>
              <w:rPr>
                <w:rFonts w:ascii="Times New Roman" w:hAnsi="Times New Roman" w:cs="Times New Roman"/>
              </w:rPr>
            </w:pPr>
            <w:r w:rsidRPr="00BF07E4">
              <w:rPr>
                <w:rFonts w:ascii="Times New Roman" w:hAnsi="Times New Roman" w:cs="Times New Roman"/>
              </w:rPr>
              <w:t>80</w:t>
            </w:r>
          </w:p>
        </w:tc>
        <w:tc>
          <w:tcPr>
            <w:tcW w:w="1016" w:type="dxa"/>
          </w:tcPr>
          <w:p w:rsidR="002A7E59" w:rsidRPr="00BF07E4" w:rsidRDefault="0040369A" w:rsidP="00BF07E4">
            <w:pPr>
              <w:jc w:val="center"/>
              <w:rPr>
                <w:rFonts w:ascii="Times New Roman" w:hAnsi="Times New Roman" w:cs="Times New Roman"/>
              </w:rPr>
            </w:pPr>
            <w:r>
              <w:rPr>
                <w:rFonts w:ascii="Times New Roman" w:hAnsi="Times New Roman" w:cs="Times New Roman"/>
              </w:rPr>
              <w:t>1,6</w:t>
            </w:r>
          </w:p>
        </w:tc>
        <w:tc>
          <w:tcPr>
            <w:tcW w:w="1274"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50</w:t>
            </w:r>
          </w:p>
        </w:tc>
        <w:tc>
          <w:tcPr>
            <w:tcW w:w="1211"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r>
      <w:tr w:rsidR="002A7E59" w:rsidRPr="00BF07E4" w:rsidTr="00A8200B">
        <w:tc>
          <w:tcPr>
            <w:tcW w:w="997" w:type="dxa"/>
          </w:tcPr>
          <w:p w:rsidR="002A7E59" w:rsidRPr="00777544" w:rsidRDefault="002A7E59" w:rsidP="00A8200B">
            <w:pPr>
              <w:jc w:val="both"/>
              <w:rPr>
                <w:rFonts w:ascii="Times New Roman" w:hAnsi="Times New Roman" w:cs="Times New Roman"/>
              </w:rPr>
            </w:pPr>
            <w:r w:rsidRPr="00777544">
              <w:rPr>
                <w:rFonts w:ascii="Times New Roman" w:hAnsi="Times New Roman" w:cs="Times New Roman"/>
              </w:rPr>
              <w:t xml:space="preserve">09.02.01 </w:t>
            </w:r>
          </w:p>
        </w:tc>
        <w:tc>
          <w:tcPr>
            <w:tcW w:w="5063" w:type="dxa"/>
          </w:tcPr>
          <w:p w:rsidR="002A7E59" w:rsidRPr="00777544" w:rsidRDefault="002A7E59" w:rsidP="00A8200B">
            <w:pPr>
              <w:rPr>
                <w:rFonts w:ascii="Times New Roman" w:hAnsi="Times New Roman" w:cs="Times New Roman"/>
              </w:rPr>
            </w:pPr>
            <w:r w:rsidRPr="00777544">
              <w:rPr>
                <w:rFonts w:ascii="Times New Roman" w:hAnsi="Times New Roman" w:cs="Times New Roman"/>
              </w:rPr>
              <w:t>Компьютерные системы и комплексы</w:t>
            </w:r>
          </w:p>
        </w:tc>
        <w:tc>
          <w:tcPr>
            <w:tcW w:w="1696" w:type="dxa"/>
          </w:tcPr>
          <w:p w:rsidR="00BF07E4" w:rsidRDefault="002A7E59" w:rsidP="00BF07E4">
            <w:pPr>
              <w:jc w:val="center"/>
              <w:rPr>
                <w:rFonts w:ascii="Times New Roman" w:hAnsi="Times New Roman" w:cs="Times New Roman"/>
              </w:rPr>
            </w:pPr>
            <w:r w:rsidRPr="00BF07E4">
              <w:rPr>
                <w:rFonts w:ascii="Times New Roman" w:hAnsi="Times New Roman" w:cs="Times New Roman"/>
              </w:rPr>
              <w:t xml:space="preserve">Основное </w:t>
            </w:r>
          </w:p>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lastRenderedPageBreak/>
              <w:t>общее</w:t>
            </w:r>
          </w:p>
        </w:tc>
        <w:tc>
          <w:tcPr>
            <w:tcW w:w="1126"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lastRenderedPageBreak/>
              <w:t>25</w:t>
            </w:r>
          </w:p>
        </w:tc>
        <w:tc>
          <w:tcPr>
            <w:tcW w:w="1129"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c>
          <w:tcPr>
            <w:tcW w:w="1274" w:type="dxa"/>
          </w:tcPr>
          <w:p w:rsidR="002A7E59" w:rsidRPr="00BF07E4" w:rsidRDefault="0040369A" w:rsidP="00BF07E4">
            <w:pPr>
              <w:jc w:val="center"/>
              <w:rPr>
                <w:rFonts w:ascii="Times New Roman" w:hAnsi="Times New Roman" w:cs="Times New Roman"/>
              </w:rPr>
            </w:pPr>
            <w:r>
              <w:rPr>
                <w:rFonts w:ascii="Times New Roman" w:hAnsi="Times New Roman" w:cs="Times New Roman"/>
              </w:rPr>
              <w:t>55</w:t>
            </w:r>
          </w:p>
        </w:tc>
        <w:tc>
          <w:tcPr>
            <w:tcW w:w="1016" w:type="dxa"/>
          </w:tcPr>
          <w:p w:rsidR="002A7E59" w:rsidRPr="00BF07E4" w:rsidRDefault="0040369A" w:rsidP="00BF07E4">
            <w:pPr>
              <w:jc w:val="center"/>
              <w:rPr>
                <w:rFonts w:ascii="Times New Roman" w:hAnsi="Times New Roman" w:cs="Times New Roman"/>
              </w:rPr>
            </w:pPr>
            <w:r>
              <w:rPr>
                <w:rFonts w:ascii="Times New Roman" w:hAnsi="Times New Roman" w:cs="Times New Roman"/>
              </w:rPr>
              <w:t>2,2</w:t>
            </w:r>
          </w:p>
        </w:tc>
        <w:tc>
          <w:tcPr>
            <w:tcW w:w="1274"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25</w:t>
            </w:r>
          </w:p>
        </w:tc>
        <w:tc>
          <w:tcPr>
            <w:tcW w:w="1211"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r>
      <w:tr w:rsidR="002A7E59" w:rsidRPr="00BF07E4" w:rsidTr="00A8200B">
        <w:tc>
          <w:tcPr>
            <w:tcW w:w="997" w:type="dxa"/>
          </w:tcPr>
          <w:p w:rsidR="002A7E59" w:rsidRPr="00777544" w:rsidRDefault="002A7E59" w:rsidP="00A8200B">
            <w:pPr>
              <w:jc w:val="both"/>
              <w:rPr>
                <w:rFonts w:ascii="Times New Roman" w:hAnsi="Times New Roman" w:cs="Times New Roman"/>
              </w:rPr>
            </w:pPr>
            <w:r>
              <w:rPr>
                <w:rFonts w:ascii="Times New Roman" w:hAnsi="Times New Roman" w:cs="Times New Roman"/>
              </w:rPr>
              <w:lastRenderedPageBreak/>
              <w:t>15.02.10</w:t>
            </w:r>
          </w:p>
        </w:tc>
        <w:tc>
          <w:tcPr>
            <w:tcW w:w="5063" w:type="dxa"/>
          </w:tcPr>
          <w:p w:rsidR="002A7E59" w:rsidRPr="00777544" w:rsidRDefault="002A7E59" w:rsidP="00A8200B">
            <w:pPr>
              <w:rPr>
                <w:rFonts w:ascii="Times New Roman" w:hAnsi="Times New Roman" w:cs="Times New Roman"/>
              </w:rPr>
            </w:pPr>
            <w:r>
              <w:rPr>
                <w:rFonts w:ascii="Times New Roman" w:hAnsi="Times New Roman" w:cs="Times New Roman"/>
              </w:rPr>
              <w:t>Мехатроника и мобильная робототехника (по о</w:t>
            </w:r>
            <w:r>
              <w:rPr>
                <w:rFonts w:ascii="Times New Roman" w:hAnsi="Times New Roman" w:cs="Times New Roman"/>
              </w:rPr>
              <w:t>т</w:t>
            </w:r>
            <w:r>
              <w:rPr>
                <w:rFonts w:ascii="Times New Roman" w:hAnsi="Times New Roman" w:cs="Times New Roman"/>
              </w:rPr>
              <w:t>раслям)</w:t>
            </w:r>
          </w:p>
        </w:tc>
        <w:tc>
          <w:tcPr>
            <w:tcW w:w="1696" w:type="dxa"/>
          </w:tcPr>
          <w:p w:rsidR="00BF07E4" w:rsidRDefault="002A7E59" w:rsidP="00BF07E4">
            <w:pPr>
              <w:jc w:val="center"/>
              <w:rPr>
                <w:rFonts w:ascii="Times New Roman" w:hAnsi="Times New Roman" w:cs="Times New Roman"/>
              </w:rPr>
            </w:pPr>
            <w:r w:rsidRPr="00BF07E4">
              <w:rPr>
                <w:rFonts w:ascii="Times New Roman" w:hAnsi="Times New Roman" w:cs="Times New Roman"/>
              </w:rPr>
              <w:t xml:space="preserve">Основное </w:t>
            </w:r>
          </w:p>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общее</w:t>
            </w:r>
          </w:p>
        </w:tc>
        <w:tc>
          <w:tcPr>
            <w:tcW w:w="1126"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25</w:t>
            </w:r>
          </w:p>
        </w:tc>
        <w:tc>
          <w:tcPr>
            <w:tcW w:w="1129"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c>
          <w:tcPr>
            <w:tcW w:w="1274" w:type="dxa"/>
          </w:tcPr>
          <w:p w:rsidR="002A7E59" w:rsidRPr="00BF07E4" w:rsidRDefault="0040369A" w:rsidP="00BF07E4">
            <w:pPr>
              <w:jc w:val="center"/>
              <w:rPr>
                <w:rFonts w:ascii="Times New Roman" w:hAnsi="Times New Roman" w:cs="Times New Roman"/>
              </w:rPr>
            </w:pPr>
            <w:r>
              <w:rPr>
                <w:rFonts w:ascii="Times New Roman" w:hAnsi="Times New Roman" w:cs="Times New Roman"/>
              </w:rPr>
              <w:t>36</w:t>
            </w:r>
          </w:p>
        </w:tc>
        <w:tc>
          <w:tcPr>
            <w:tcW w:w="1016" w:type="dxa"/>
          </w:tcPr>
          <w:p w:rsidR="002A7E59" w:rsidRPr="00BF07E4" w:rsidRDefault="0040369A" w:rsidP="00BF07E4">
            <w:pPr>
              <w:jc w:val="center"/>
              <w:rPr>
                <w:rFonts w:ascii="Times New Roman" w:hAnsi="Times New Roman" w:cs="Times New Roman"/>
              </w:rPr>
            </w:pPr>
            <w:r>
              <w:rPr>
                <w:rFonts w:ascii="Times New Roman" w:hAnsi="Times New Roman" w:cs="Times New Roman"/>
              </w:rPr>
              <w:t>1,4</w:t>
            </w:r>
          </w:p>
        </w:tc>
        <w:tc>
          <w:tcPr>
            <w:tcW w:w="1274"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25</w:t>
            </w:r>
          </w:p>
        </w:tc>
        <w:tc>
          <w:tcPr>
            <w:tcW w:w="1211"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r>
      <w:tr w:rsidR="002A7E59" w:rsidRPr="00BF07E4" w:rsidTr="00A8200B">
        <w:tc>
          <w:tcPr>
            <w:tcW w:w="997" w:type="dxa"/>
          </w:tcPr>
          <w:p w:rsidR="002A7E59" w:rsidRDefault="002A7E59" w:rsidP="00A8200B">
            <w:pPr>
              <w:jc w:val="both"/>
              <w:rPr>
                <w:rFonts w:ascii="Times New Roman" w:hAnsi="Times New Roman" w:cs="Times New Roman"/>
              </w:rPr>
            </w:pPr>
            <w:r>
              <w:rPr>
                <w:rFonts w:ascii="Times New Roman" w:hAnsi="Times New Roman" w:cs="Times New Roman"/>
              </w:rPr>
              <w:t xml:space="preserve">15.02.12 </w:t>
            </w:r>
          </w:p>
        </w:tc>
        <w:tc>
          <w:tcPr>
            <w:tcW w:w="5063" w:type="dxa"/>
          </w:tcPr>
          <w:p w:rsidR="002A7E59" w:rsidRDefault="002A7E59" w:rsidP="00A8200B">
            <w:pPr>
              <w:rPr>
                <w:rFonts w:ascii="Times New Roman" w:hAnsi="Times New Roman" w:cs="Times New Roman"/>
              </w:rPr>
            </w:pPr>
            <w:r>
              <w:rPr>
                <w:rFonts w:ascii="Times New Roman" w:hAnsi="Times New Roman" w:cs="Times New Roman"/>
              </w:rPr>
              <w:t>Монтаж, техническое обслуживание и ремонт промышленного оборудования (по отраслям)</w:t>
            </w:r>
          </w:p>
        </w:tc>
        <w:tc>
          <w:tcPr>
            <w:tcW w:w="1696" w:type="dxa"/>
          </w:tcPr>
          <w:p w:rsidR="00BF07E4" w:rsidRDefault="002A7E59" w:rsidP="00BF07E4">
            <w:pPr>
              <w:jc w:val="center"/>
              <w:rPr>
                <w:rFonts w:ascii="Times New Roman" w:hAnsi="Times New Roman" w:cs="Times New Roman"/>
              </w:rPr>
            </w:pPr>
            <w:r w:rsidRPr="00BF07E4">
              <w:rPr>
                <w:rFonts w:ascii="Times New Roman" w:hAnsi="Times New Roman" w:cs="Times New Roman"/>
              </w:rPr>
              <w:t>Основное</w:t>
            </w:r>
          </w:p>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 xml:space="preserve"> общее</w:t>
            </w:r>
          </w:p>
        </w:tc>
        <w:tc>
          <w:tcPr>
            <w:tcW w:w="1126"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25</w:t>
            </w:r>
          </w:p>
        </w:tc>
        <w:tc>
          <w:tcPr>
            <w:tcW w:w="1129"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c>
          <w:tcPr>
            <w:tcW w:w="1274" w:type="dxa"/>
          </w:tcPr>
          <w:p w:rsidR="002A7E59" w:rsidRPr="00BF07E4" w:rsidRDefault="0040369A" w:rsidP="00BF07E4">
            <w:pPr>
              <w:jc w:val="center"/>
              <w:rPr>
                <w:rFonts w:ascii="Times New Roman" w:hAnsi="Times New Roman" w:cs="Times New Roman"/>
              </w:rPr>
            </w:pPr>
            <w:r>
              <w:rPr>
                <w:rFonts w:ascii="Times New Roman" w:hAnsi="Times New Roman" w:cs="Times New Roman"/>
              </w:rPr>
              <w:t>46</w:t>
            </w:r>
          </w:p>
        </w:tc>
        <w:tc>
          <w:tcPr>
            <w:tcW w:w="1016" w:type="dxa"/>
          </w:tcPr>
          <w:p w:rsidR="002A7E59" w:rsidRPr="00BF07E4" w:rsidRDefault="0040369A" w:rsidP="00BF07E4">
            <w:pPr>
              <w:jc w:val="center"/>
              <w:rPr>
                <w:rFonts w:ascii="Times New Roman" w:hAnsi="Times New Roman" w:cs="Times New Roman"/>
              </w:rPr>
            </w:pPr>
            <w:r>
              <w:rPr>
                <w:rFonts w:ascii="Times New Roman" w:hAnsi="Times New Roman" w:cs="Times New Roman"/>
              </w:rPr>
              <w:t>1,8</w:t>
            </w:r>
          </w:p>
        </w:tc>
        <w:tc>
          <w:tcPr>
            <w:tcW w:w="1274"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25</w:t>
            </w:r>
          </w:p>
        </w:tc>
        <w:tc>
          <w:tcPr>
            <w:tcW w:w="1211"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r>
      <w:tr w:rsidR="002A7E59" w:rsidRPr="00BF07E4" w:rsidTr="00A8200B">
        <w:tc>
          <w:tcPr>
            <w:tcW w:w="997" w:type="dxa"/>
          </w:tcPr>
          <w:p w:rsidR="002A7E59" w:rsidRPr="00777544" w:rsidRDefault="002A7E59" w:rsidP="00A8200B">
            <w:pPr>
              <w:jc w:val="both"/>
              <w:rPr>
                <w:rFonts w:ascii="Times New Roman" w:hAnsi="Times New Roman" w:cs="Times New Roman"/>
              </w:rPr>
            </w:pPr>
            <w:r>
              <w:rPr>
                <w:rFonts w:ascii="Times New Roman" w:hAnsi="Times New Roman" w:cs="Times New Roman"/>
              </w:rPr>
              <w:t>15.02.09</w:t>
            </w:r>
            <w:r w:rsidRPr="00777544">
              <w:rPr>
                <w:rFonts w:ascii="Times New Roman" w:hAnsi="Times New Roman" w:cs="Times New Roman"/>
              </w:rPr>
              <w:t xml:space="preserve"> </w:t>
            </w:r>
          </w:p>
        </w:tc>
        <w:tc>
          <w:tcPr>
            <w:tcW w:w="5063" w:type="dxa"/>
          </w:tcPr>
          <w:p w:rsidR="002A7E59" w:rsidRPr="00777544" w:rsidRDefault="002A7E59" w:rsidP="00A8200B">
            <w:pPr>
              <w:rPr>
                <w:rFonts w:ascii="Times New Roman" w:hAnsi="Times New Roman" w:cs="Times New Roman"/>
              </w:rPr>
            </w:pPr>
            <w:r>
              <w:rPr>
                <w:rFonts w:ascii="Times New Roman" w:hAnsi="Times New Roman" w:cs="Times New Roman"/>
              </w:rPr>
              <w:t>Аддитивные технологии</w:t>
            </w:r>
          </w:p>
        </w:tc>
        <w:tc>
          <w:tcPr>
            <w:tcW w:w="1696" w:type="dxa"/>
          </w:tcPr>
          <w:p w:rsidR="00BF07E4" w:rsidRDefault="002A7E59" w:rsidP="00BF07E4">
            <w:pPr>
              <w:jc w:val="center"/>
              <w:rPr>
                <w:rFonts w:ascii="Times New Roman" w:hAnsi="Times New Roman" w:cs="Times New Roman"/>
              </w:rPr>
            </w:pPr>
            <w:r w:rsidRPr="00BF07E4">
              <w:rPr>
                <w:rFonts w:ascii="Times New Roman" w:hAnsi="Times New Roman" w:cs="Times New Roman"/>
              </w:rPr>
              <w:t xml:space="preserve">Основное </w:t>
            </w:r>
          </w:p>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общее</w:t>
            </w:r>
          </w:p>
        </w:tc>
        <w:tc>
          <w:tcPr>
            <w:tcW w:w="1126"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25</w:t>
            </w:r>
          </w:p>
        </w:tc>
        <w:tc>
          <w:tcPr>
            <w:tcW w:w="1129"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c>
          <w:tcPr>
            <w:tcW w:w="1274" w:type="dxa"/>
          </w:tcPr>
          <w:p w:rsidR="002A7E59" w:rsidRPr="00BF07E4" w:rsidRDefault="0040369A" w:rsidP="00BF07E4">
            <w:pPr>
              <w:jc w:val="center"/>
              <w:rPr>
                <w:rFonts w:ascii="Times New Roman" w:hAnsi="Times New Roman" w:cs="Times New Roman"/>
              </w:rPr>
            </w:pPr>
            <w:r>
              <w:rPr>
                <w:rFonts w:ascii="Times New Roman" w:hAnsi="Times New Roman" w:cs="Times New Roman"/>
              </w:rPr>
              <w:t>37</w:t>
            </w:r>
          </w:p>
        </w:tc>
        <w:tc>
          <w:tcPr>
            <w:tcW w:w="1016" w:type="dxa"/>
          </w:tcPr>
          <w:p w:rsidR="002A7E59" w:rsidRPr="00BF07E4" w:rsidRDefault="0040369A" w:rsidP="00BF07E4">
            <w:pPr>
              <w:jc w:val="center"/>
              <w:rPr>
                <w:rFonts w:ascii="Times New Roman" w:hAnsi="Times New Roman" w:cs="Times New Roman"/>
              </w:rPr>
            </w:pPr>
            <w:r>
              <w:rPr>
                <w:rFonts w:ascii="Times New Roman" w:hAnsi="Times New Roman" w:cs="Times New Roman"/>
              </w:rPr>
              <w:t>1,5</w:t>
            </w:r>
          </w:p>
        </w:tc>
        <w:tc>
          <w:tcPr>
            <w:tcW w:w="1274"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25</w:t>
            </w:r>
          </w:p>
        </w:tc>
        <w:tc>
          <w:tcPr>
            <w:tcW w:w="1211"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r>
      <w:tr w:rsidR="002A7E59" w:rsidRPr="00BF07E4" w:rsidTr="00A8200B">
        <w:tc>
          <w:tcPr>
            <w:tcW w:w="997" w:type="dxa"/>
          </w:tcPr>
          <w:p w:rsidR="002A7E59" w:rsidRPr="00777544" w:rsidRDefault="002A7E59" w:rsidP="00A8200B">
            <w:pPr>
              <w:jc w:val="both"/>
              <w:rPr>
                <w:rFonts w:ascii="Times New Roman" w:hAnsi="Times New Roman" w:cs="Times New Roman"/>
              </w:rPr>
            </w:pPr>
            <w:r w:rsidRPr="00777544">
              <w:rPr>
                <w:rFonts w:ascii="Times New Roman" w:hAnsi="Times New Roman" w:cs="Times New Roman"/>
              </w:rPr>
              <w:t xml:space="preserve">13.02.11 </w:t>
            </w:r>
          </w:p>
        </w:tc>
        <w:tc>
          <w:tcPr>
            <w:tcW w:w="5063" w:type="dxa"/>
          </w:tcPr>
          <w:p w:rsidR="002A7E59" w:rsidRPr="00777544" w:rsidRDefault="002A7E59" w:rsidP="00A8200B">
            <w:pPr>
              <w:rPr>
                <w:rFonts w:ascii="Times New Roman" w:hAnsi="Times New Roman" w:cs="Times New Roman"/>
              </w:rPr>
            </w:pPr>
            <w:r w:rsidRPr="00777544">
              <w:rPr>
                <w:rFonts w:ascii="Times New Roman" w:hAnsi="Times New Roman" w:cs="Times New Roman"/>
              </w:rPr>
              <w:t>Техническая эксплуатация и обслуживание эле</w:t>
            </w:r>
            <w:r w:rsidRPr="00777544">
              <w:rPr>
                <w:rFonts w:ascii="Times New Roman" w:hAnsi="Times New Roman" w:cs="Times New Roman"/>
              </w:rPr>
              <w:t>к</w:t>
            </w:r>
            <w:r w:rsidRPr="00777544">
              <w:rPr>
                <w:rFonts w:ascii="Times New Roman" w:hAnsi="Times New Roman" w:cs="Times New Roman"/>
              </w:rPr>
              <w:t>трического и электромеханического  оборудов</w:t>
            </w:r>
            <w:r w:rsidRPr="00777544">
              <w:rPr>
                <w:rFonts w:ascii="Times New Roman" w:hAnsi="Times New Roman" w:cs="Times New Roman"/>
              </w:rPr>
              <w:t>а</w:t>
            </w:r>
            <w:r w:rsidRPr="00777544">
              <w:rPr>
                <w:rFonts w:ascii="Times New Roman" w:hAnsi="Times New Roman" w:cs="Times New Roman"/>
              </w:rPr>
              <w:t>ния (по отраслям)</w:t>
            </w:r>
          </w:p>
        </w:tc>
        <w:tc>
          <w:tcPr>
            <w:tcW w:w="1696" w:type="dxa"/>
          </w:tcPr>
          <w:p w:rsidR="00BF07E4" w:rsidRDefault="002A7E59" w:rsidP="00BF07E4">
            <w:pPr>
              <w:jc w:val="center"/>
              <w:rPr>
                <w:rFonts w:ascii="Times New Roman" w:hAnsi="Times New Roman" w:cs="Times New Roman"/>
              </w:rPr>
            </w:pPr>
            <w:r w:rsidRPr="00BF07E4">
              <w:rPr>
                <w:rFonts w:ascii="Times New Roman" w:hAnsi="Times New Roman" w:cs="Times New Roman"/>
              </w:rPr>
              <w:t xml:space="preserve">Основное </w:t>
            </w:r>
          </w:p>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общее</w:t>
            </w:r>
          </w:p>
        </w:tc>
        <w:tc>
          <w:tcPr>
            <w:tcW w:w="1126" w:type="dxa"/>
          </w:tcPr>
          <w:p w:rsidR="002A7E59" w:rsidRPr="0040369A" w:rsidRDefault="0040369A" w:rsidP="00BF07E4">
            <w:pPr>
              <w:jc w:val="center"/>
              <w:rPr>
                <w:rFonts w:ascii="Times New Roman" w:hAnsi="Times New Roman" w:cs="Times New Roman"/>
                <w:lang w:val="en-US"/>
              </w:rPr>
            </w:pPr>
            <w:r>
              <w:rPr>
                <w:rFonts w:ascii="Times New Roman" w:hAnsi="Times New Roman" w:cs="Times New Roman"/>
                <w:lang w:val="en-US"/>
              </w:rPr>
              <w:t>50</w:t>
            </w:r>
          </w:p>
        </w:tc>
        <w:tc>
          <w:tcPr>
            <w:tcW w:w="1129"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25</w:t>
            </w:r>
          </w:p>
        </w:tc>
        <w:tc>
          <w:tcPr>
            <w:tcW w:w="1274" w:type="dxa"/>
          </w:tcPr>
          <w:p w:rsidR="002A7E59" w:rsidRPr="0040369A" w:rsidRDefault="0040369A" w:rsidP="00BF07E4">
            <w:pPr>
              <w:jc w:val="center"/>
              <w:rPr>
                <w:rFonts w:ascii="Times New Roman" w:hAnsi="Times New Roman" w:cs="Times New Roman"/>
                <w:lang w:val="en-US"/>
              </w:rPr>
            </w:pPr>
            <w:r>
              <w:rPr>
                <w:rFonts w:ascii="Times New Roman" w:hAnsi="Times New Roman" w:cs="Times New Roman"/>
                <w:lang w:val="en-US"/>
              </w:rPr>
              <w:t>124</w:t>
            </w:r>
          </w:p>
        </w:tc>
        <w:tc>
          <w:tcPr>
            <w:tcW w:w="1016" w:type="dxa"/>
          </w:tcPr>
          <w:p w:rsidR="002A7E59" w:rsidRPr="0040369A" w:rsidRDefault="00893160" w:rsidP="00BF07E4">
            <w:pPr>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w:t>
            </w:r>
            <w:r w:rsidR="0040369A">
              <w:rPr>
                <w:rFonts w:ascii="Times New Roman" w:hAnsi="Times New Roman" w:cs="Times New Roman"/>
                <w:lang w:val="en-US"/>
              </w:rPr>
              <w:t>7</w:t>
            </w:r>
          </w:p>
        </w:tc>
        <w:tc>
          <w:tcPr>
            <w:tcW w:w="1274"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50</w:t>
            </w:r>
          </w:p>
        </w:tc>
        <w:tc>
          <w:tcPr>
            <w:tcW w:w="1211"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25</w:t>
            </w:r>
          </w:p>
        </w:tc>
      </w:tr>
      <w:tr w:rsidR="002A7E59" w:rsidRPr="00BF07E4" w:rsidTr="00A8200B">
        <w:tc>
          <w:tcPr>
            <w:tcW w:w="997" w:type="dxa"/>
          </w:tcPr>
          <w:p w:rsidR="002A7E59" w:rsidRPr="0095541C" w:rsidRDefault="002A7E59" w:rsidP="00A8200B">
            <w:pPr>
              <w:jc w:val="both"/>
              <w:rPr>
                <w:rFonts w:ascii="Times New Roman" w:hAnsi="Times New Roman" w:cs="Times New Roman"/>
              </w:rPr>
            </w:pPr>
            <w:r w:rsidRPr="0095541C">
              <w:rPr>
                <w:rFonts w:ascii="Times New Roman" w:hAnsi="Times New Roman" w:cs="Times New Roman"/>
              </w:rPr>
              <w:t xml:space="preserve">22.02.05 </w:t>
            </w:r>
          </w:p>
        </w:tc>
        <w:tc>
          <w:tcPr>
            <w:tcW w:w="5063" w:type="dxa"/>
          </w:tcPr>
          <w:p w:rsidR="002A7E59" w:rsidRPr="0095541C" w:rsidRDefault="002A7E59" w:rsidP="00A8200B">
            <w:pPr>
              <w:rPr>
                <w:rFonts w:ascii="Times New Roman" w:hAnsi="Times New Roman" w:cs="Times New Roman"/>
              </w:rPr>
            </w:pPr>
            <w:r w:rsidRPr="0095541C">
              <w:rPr>
                <w:rFonts w:ascii="Times New Roman" w:hAnsi="Times New Roman" w:cs="Times New Roman"/>
              </w:rPr>
              <w:t>Обработка металлов давлением</w:t>
            </w:r>
          </w:p>
        </w:tc>
        <w:tc>
          <w:tcPr>
            <w:tcW w:w="1696" w:type="dxa"/>
          </w:tcPr>
          <w:p w:rsidR="00BF07E4" w:rsidRDefault="002A7E59" w:rsidP="00BF07E4">
            <w:pPr>
              <w:jc w:val="center"/>
              <w:rPr>
                <w:rFonts w:ascii="Times New Roman" w:hAnsi="Times New Roman" w:cs="Times New Roman"/>
              </w:rPr>
            </w:pPr>
            <w:r w:rsidRPr="00BF07E4">
              <w:rPr>
                <w:rFonts w:ascii="Times New Roman" w:hAnsi="Times New Roman" w:cs="Times New Roman"/>
              </w:rPr>
              <w:t xml:space="preserve">Основное </w:t>
            </w:r>
          </w:p>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общее</w:t>
            </w:r>
          </w:p>
        </w:tc>
        <w:tc>
          <w:tcPr>
            <w:tcW w:w="1126"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25</w:t>
            </w:r>
          </w:p>
        </w:tc>
        <w:tc>
          <w:tcPr>
            <w:tcW w:w="1129"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c>
          <w:tcPr>
            <w:tcW w:w="1274" w:type="dxa"/>
          </w:tcPr>
          <w:p w:rsidR="002A7E59" w:rsidRPr="0040369A" w:rsidRDefault="0040369A" w:rsidP="00BF07E4">
            <w:pPr>
              <w:jc w:val="center"/>
              <w:rPr>
                <w:rFonts w:ascii="Times New Roman" w:hAnsi="Times New Roman" w:cs="Times New Roman"/>
                <w:lang w:val="en-US"/>
              </w:rPr>
            </w:pPr>
            <w:r>
              <w:rPr>
                <w:rFonts w:ascii="Times New Roman" w:hAnsi="Times New Roman" w:cs="Times New Roman"/>
                <w:lang w:val="en-US"/>
              </w:rPr>
              <w:t>41</w:t>
            </w:r>
          </w:p>
        </w:tc>
        <w:tc>
          <w:tcPr>
            <w:tcW w:w="1016" w:type="dxa"/>
          </w:tcPr>
          <w:p w:rsidR="002A7E59" w:rsidRPr="0040369A" w:rsidRDefault="00893160" w:rsidP="00BF07E4">
            <w:pPr>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w:t>
            </w:r>
            <w:r w:rsidR="0040369A">
              <w:rPr>
                <w:rFonts w:ascii="Times New Roman" w:hAnsi="Times New Roman" w:cs="Times New Roman"/>
                <w:lang w:val="en-US"/>
              </w:rPr>
              <w:t>6</w:t>
            </w:r>
          </w:p>
        </w:tc>
        <w:tc>
          <w:tcPr>
            <w:tcW w:w="1274"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25</w:t>
            </w:r>
          </w:p>
        </w:tc>
        <w:tc>
          <w:tcPr>
            <w:tcW w:w="1211"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r>
      <w:tr w:rsidR="002A7E59" w:rsidRPr="00BF07E4" w:rsidTr="00A8200B">
        <w:tc>
          <w:tcPr>
            <w:tcW w:w="997" w:type="dxa"/>
          </w:tcPr>
          <w:p w:rsidR="002A7E59" w:rsidRPr="0095541C" w:rsidRDefault="002A7E59" w:rsidP="00A8200B">
            <w:pPr>
              <w:jc w:val="both"/>
              <w:rPr>
                <w:rFonts w:ascii="Times New Roman" w:hAnsi="Times New Roman" w:cs="Times New Roman"/>
              </w:rPr>
            </w:pPr>
            <w:r w:rsidRPr="0095541C">
              <w:rPr>
                <w:rFonts w:ascii="Times New Roman" w:hAnsi="Times New Roman" w:cs="Times New Roman"/>
              </w:rPr>
              <w:t>22.02.01</w:t>
            </w:r>
          </w:p>
        </w:tc>
        <w:tc>
          <w:tcPr>
            <w:tcW w:w="5063" w:type="dxa"/>
          </w:tcPr>
          <w:p w:rsidR="002A7E59" w:rsidRPr="0095541C" w:rsidRDefault="002A7E59" w:rsidP="00A8200B">
            <w:pPr>
              <w:rPr>
                <w:rFonts w:ascii="Times New Roman" w:hAnsi="Times New Roman" w:cs="Times New Roman"/>
              </w:rPr>
            </w:pPr>
            <w:r w:rsidRPr="0095541C">
              <w:rPr>
                <w:rFonts w:ascii="Times New Roman" w:hAnsi="Times New Roman" w:cs="Times New Roman"/>
              </w:rPr>
              <w:t>Металлургия черных металлов</w:t>
            </w:r>
          </w:p>
        </w:tc>
        <w:tc>
          <w:tcPr>
            <w:tcW w:w="1696" w:type="dxa"/>
          </w:tcPr>
          <w:p w:rsidR="00BF07E4" w:rsidRDefault="002A7E59" w:rsidP="00BF07E4">
            <w:pPr>
              <w:jc w:val="center"/>
              <w:rPr>
                <w:rFonts w:ascii="Times New Roman" w:hAnsi="Times New Roman" w:cs="Times New Roman"/>
              </w:rPr>
            </w:pPr>
            <w:r w:rsidRPr="00BF07E4">
              <w:rPr>
                <w:rFonts w:ascii="Times New Roman" w:hAnsi="Times New Roman" w:cs="Times New Roman"/>
              </w:rPr>
              <w:t>Основное</w:t>
            </w:r>
          </w:p>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 xml:space="preserve"> общее</w:t>
            </w:r>
          </w:p>
        </w:tc>
        <w:tc>
          <w:tcPr>
            <w:tcW w:w="1126"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25</w:t>
            </w:r>
          </w:p>
        </w:tc>
        <w:tc>
          <w:tcPr>
            <w:tcW w:w="1129"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c>
          <w:tcPr>
            <w:tcW w:w="1274" w:type="dxa"/>
          </w:tcPr>
          <w:p w:rsidR="002A7E59" w:rsidRPr="0040369A" w:rsidRDefault="0040369A" w:rsidP="00BF07E4">
            <w:pPr>
              <w:jc w:val="center"/>
              <w:rPr>
                <w:rFonts w:ascii="Times New Roman" w:hAnsi="Times New Roman" w:cs="Times New Roman"/>
                <w:lang w:val="en-US"/>
              </w:rPr>
            </w:pPr>
            <w:r>
              <w:rPr>
                <w:rFonts w:ascii="Times New Roman" w:hAnsi="Times New Roman" w:cs="Times New Roman"/>
                <w:lang w:val="en-US"/>
              </w:rPr>
              <w:t>36</w:t>
            </w:r>
          </w:p>
        </w:tc>
        <w:tc>
          <w:tcPr>
            <w:tcW w:w="1016" w:type="dxa"/>
          </w:tcPr>
          <w:p w:rsidR="002A7E59" w:rsidRPr="0040369A" w:rsidRDefault="0040369A" w:rsidP="00893160">
            <w:pPr>
              <w:jc w:val="center"/>
              <w:rPr>
                <w:rFonts w:ascii="Times New Roman" w:hAnsi="Times New Roman" w:cs="Times New Roman"/>
                <w:lang w:val="en-US"/>
              </w:rPr>
            </w:pPr>
            <w:r>
              <w:rPr>
                <w:rFonts w:ascii="Times New Roman" w:hAnsi="Times New Roman" w:cs="Times New Roman"/>
                <w:lang w:val="en-US"/>
              </w:rPr>
              <w:t>1</w:t>
            </w:r>
            <w:r w:rsidR="00893160">
              <w:rPr>
                <w:rFonts w:ascii="Times New Roman" w:hAnsi="Times New Roman" w:cs="Times New Roman"/>
              </w:rPr>
              <w:t>,</w:t>
            </w:r>
            <w:r>
              <w:rPr>
                <w:rFonts w:ascii="Times New Roman" w:hAnsi="Times New Roman" w:cs="Times New Roman"/>
                <w:lang w:val="en-US"/>
              </w:rPr>
              <w:t>4</w:t>
            </w:r>
          </w:p>
        </w:tc>
        <w:tc>
          <w:tcPr>
            <w:tcW w:w="1274"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25</w:t>
            </w:r>
          </w:p>
        </w:tc>
        <w:tc>
          <w:tcPr>
            <w:tcW w:w="1211"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r>
      <w:tr w:rsidR="002A7E59" w:rsidRPr="00BF07E4" w:rsidTr="00A8200B">
        <w:tc>
          <w:tcPr>
            <w:tcW w:w="997" w:type="dxa"/>
          </w:tcPr>
          <w:p w:rsidR="002A7E59" w:rsidRPr="00777544" w:rsidRDefault="002A7E59" w:rsidP="00A8200B">
            <w:pPr>
              <w:jc w:val="both"/>
              <w:rPr>
                <w:rFonts w:ascii="Times New Roman" w:hAnsi="Times New Roman" w:cs="Times New Roman"/>
              </w:rPr>
            </w:pPr>
            <w:r w:rsidRPr="00777544">
              <w:rPr>
                <w:rFonts w:ascii="Times New Roman" w:hAnsi="Times New Roman" w:cs="Times New Roman"/>
              </w:rPr>
              <w:t xml:space="preserve">15.02.08 </w:t>
            </w:r>
          </w:p>
        </w:tc>
        <w:tc>
          <w:tcPr>
            <w:tcW w:w="5063" w:type="dxa"/>
          </w:tcPr>
          <w:p w:rsidR="002A7E59" w:rsidRPr="00777544" w:rsidRDefault="002A7E59" w:rsidP="00A8200B">
            <w:pPr>
              <w:rPr>
                <w:rFonts w:ascii="Times New Roman" w:hAnsi="Times New Roman" w:cs="Times New Roman"/>
              </w:rPr>
            </w:pPr>
            <w:r w:rsidRPr="00777544">
              <w:rPr>
                <w:rFonts w:ascii="Times New Roman" w:hAnsi="Times New Roman" w:cs="Times New Roman"/>
              </w:rPr>
              <w:t>Технология машиностроения</w:t>
            </w:r>
          </w:p>
        </w:tc>
        <w:tc>
          <w:tcPr>
            <w:tcW w:w="1696" w:type="dxa"/>
          </w:tcPr>
          <w:p w:rsidR="00BF07E4" w:rsidRDefault="002A7E59" w:rsidP="00BF07E4">
            <w:pPr>
              <w:jc w:val="center"/>
              <w:rPr>
                <w:rFonts w:ascii="Times New Roman" w:hAnsi="Times New Roman" w:cs="Times New Roman"/>
              </w:rPr>
            </w:pPr>
            <w:r w:rsidRPr="00BF07E4">
              <w:rPr>
                <w:rFonts w:ascii="Times New Roman" w:hAnsi="Times New Roman" w:cs="Times New Roman"/>
              </w:rPr>
              <w:t xml:space="preserve">Основное </w:t>
            </w:r>
          </w:p>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общее</w:t>
            </w:r>
          </w:p>
        </w:tc>
        <w:tc>
          <w:tcPr>
            <w:tcW w:w="1126"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25</w:t>
            </w:r>
          </w:p>
        </w:tc>
        <w:tc>
          <w:tcPr>
            <w:tcW w:w="1129"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c>
          <w:tcPr>
            <w:tcW w:w="1274" w:type="dxa"/>
          </w:tcPr>
          <w:p w:rsidR="002A7E59" w:rsidRPr="0040369A" w:rsidRDefault="0040369A" w:rsidP="00BF07E4">
            <w:pPr>
              <w:jc w:val="center"/>
              <w:rPr>
                <w:rFonts w:ascii="Times New Roman" w:hAnsi="Times New Roman" w:cs="Times New Roman"/>
                <w:lang w:val="en-US"/>
              </w:rPr>
            </w:pPr>
            <w:r>
              <w:rPr>
                <w:rFonts w:ascii="Times New Roman" w:hAnsi="Times New Roman" w:cs="Times New Roman"/>
                <w:lang w:val="en-US"/>
              </w:rPr>
              <w:t>47</w:t>
            </w:r>
          </w:p>
        </w:tc>
        <w:tc>
          <w:tcPr>
            <w:tcW w:w="1016" w:type="dxa"/>
          </w:tcPr>
          <w:p w:rsidR="002A7E59" w:rsidRPr="0040369A" w:rsidRDefault="00893160" w:rsidP="00BF07E4">
            <w:pPr>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w:t>
            </w:r>
            <w:r w:rsidR="0040369A">
              <w:rPr>
                <w:rFonts w:ascii="Times New Roman" w:hAnsi="Times New Roman" w:cs="Times New Roman"/>
                <w:lang w:val="en-US"/>
              </w:rPr>
              <w:t>9</w:t>
            </w:r>
          </w:p>
        </w:tc>
        <w:tc>
          <w:tcPr>
            <w:tcW w:w="1274"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25</w:t>
            </w:r>
          </w:p>
        </w:tc>
        <w:tc>
          <w:tcPr>
            <w:tcW w:w="1211"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r>
      <w:tr w:rsidR="002A7E59" w:rsidRPr="00BF07E4" w:rsidTr="00A8200B">
        <w:tc>
          <w:tcPr>
            <w:tcW w:w="997" w:type="dxa"/>
          </w:tcPr>
          <w:p w:rsidR="002A7E59" w:rsidRPr="0087282E" w:rsidRDefault="002A7E59" w:rsidP="00A8200B">
            <w:pPr>
              <w:jc w:val="both"/>
              <w:rPr>
                <w:rFonts w:ascii="Times New Roman" w:hAnsi="Times New Roman" w:cs="Times New Roman"/>
              </w:rPr>
            </w:pPr>
            <w:r w:rsidRPr="0087282E">
              <w:rPr>
                <w:rFonts w:ascii="Times New Roman" w:hAnsi="Times New Roman" w:cs="Times New Roman"/>
              </w:rPr>
              <w:t xml:space="preserve">11.01.01 </w:t>
            </w:r>
          </w:p>
        </w:tc>
        <w:tc>
          <w:tcPr>
            <w:tcW w:w="5063" w:type="dxa"/>
          </w:tcPr>
          <w:p w:rsidR="002A7E59" w:rsidRPr="0087282E" w:rsidRDefault="002A7E59" w:rsidP="00A8200B">
            <w:pPr>
              <w:jc w:val="both"/>
              <w:rPr>
                <w:rFonts w:ascii="Times New Roman" w:hAnsi="Times New Roman" w:cs="Times New Roman"/>
              </w:rPr>
            </w:pPr>
            <w:r w:rsidRPr="0087282E">
              <w:rPr>
                <w:rFonts w:ascii="Times New Roman" w:hAnsi="Times New Roman" w:cs="Times New Roman"/>
              </w:rPr>
              <w:t>Монтажник радиоэлектронной аппаратуры и пр</w:t>
            </w:r>
            <w:r w:rsidRPr="0087282E">
              <w:rPr>
                <w:rFonts w:ascii="Times New Roman" w:hAnsi="Times New Roman" w:cs="Times New Roman"/>
              </w:rPr>
              <w:t>и</w:t>
            </w:r>
            <w:r w:rsidRPr="0087282E">
              <w:rPr>
                <w:rFonts w:ascii="Times New Roman" w:hAnsi="Times New Roman" w:cs="Times New Roman"/>
              </w:rPr>
              <w:t>боров</w:t>
            </w:r>
          </w:p>
        </w:tc>
        <w:tc>
          <w:tcPr>
            <w:tcW w:w="1696" w:type="dxa"/>
          </w:tcPr>
          <w:p w:rsidR="00BF07E4" w:rsidRDefault="002A7E59" w:rsidP="00BF07E4">
            <w:pPr>
              <w:jc w:val="center"/>
              <w:rPr>
                <w:rFonts w:ascii="Times New Roman" w:hAnsi="Times New Roman" w:cs="Times New Roman"/>
              </w:rPr>
            </w:pPr>
            <w:r w:rsidRPr="00BF07E4">
              <w:rPr>
                <w:rFonts w:ascii="Times New Roman" w:hAnsi="Times New Roman" w:cs="Times New Roman"/>
              </w:rPr>
              <w:t xml:space="preserve">Основное </w:t>
            </w:r>
          </w:p>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общее</w:t>
            </w:r>
          </w:p>
        </w:tc>
        <w:tc>
          <w:tcPr>
            <w:tcW w:w="1126"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25</w:t>
            </w:r>
          </w:p>
        </w:tc>
        <w:tc>
          <w:tcPr>
            <w:tcW w:w="1129"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c>
          <w:tcPr>
            <w:tcW w:w="1274" w:type="dxa"/>
          </w:tcPr>
          <w:p w:rsidR="002A7E59" w:rsidRPr="0040369A" w:rsidRDefault="0040369A" w:rsidP="00BF07E4">
            <w:pPr>
              <w:jc w:val="center"/>
              <w:rPr>
                <w:rFonts w:ascii="Times New Roman" w:hAnsi="Times New Roman" w:cs="Times New Roman"/>
                <w:lang w:val="en-US"/>
              </w:rPr>
            </w:pPr>
            <w:r>
              <w:rPr>
                <w:rFonts w:ascii="Times New Roman" w:hAnsi="Times New Roman" w:cs="Times New Roman"/>
                <w:lang w:val="en-US"/>
              </w:rPr>
              <w:t>40</w:t>
            </w:r>
          </w:p>
        </w:tc>
        <w:tc>
          <w:tcPr>
            <w:tcW w:w="1016" w:type="dxa"/>
          </w:tcPr>
          <w:p w:rsidR="002A7E59" w:rsidRPr="0040369A" w:rsidRDefault="00893160" w:rsidP="00BF07E4">
            <w:pPr>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w:t>
            </w:r>
            <w:r w:rsidR="0040369A">
              <w:rPr>
                <w:rFonts w:ascii="Times New Roman" w:hAnsi="Times New Roman" w:cs="Times New Roman"/>
                <w:lang w:val="en-US"/>
              </w:rPr>
              <w:t>6</w:t>
            </w:r>
          </w:p>
        </w:tc>
        <w:tc>
          <w:tcPr>
            <w:tcW w:w="1274"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25</w:t>
            </w:r>
          </w:p>
        </w:tc>
        <w:tc>
          <w:tcPr>
            <w:tcW w:w="1211"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r>
      <w:tr w:rsidR="002A7E59" w:rsidRPr="00BF07E4" w:rsidTr="00A8200B">
        <w:tc>
          <w:tcPr>
            <w:tcW w:w="997" w:type="dxa"/>
          </w:tcPr>
          <w:p w:rsidR="002A7E59" w:rsidRPr="0087282E" w:rsidRDefault="002A7E59" w:rsidP="00A8200B">
            <w:pPr>
              <w:jc w:val="both"/>
              <w:rPr>
                <w:rFonts w:ascii="Times New Roman" w:hAnsi="Times New Roman" w:cs="Times New Roman"/>
              </w:rPr>
            </w:pPr>
            <w:r w:rsidRPr="0087282E">
              <w:rPr>
                <w:rFonts w:ascii="Times New Roman" w:hAnsi="Times New Roman" w:cs="Times New Roman"/>
              </w:rPr>
              <w:t xml:space="preserve">15.01.05 </w:t>
            </w:r>
          </w:p>
        </w:tc>
        <w:tc>
          <w:tcPr>
            <w:tcW w:w="5063" w:type="dxa"/>
          </w:tcPr>
          <w:p w:rsidR="002A7E59" w:rsidRPr="0087282E" w:rsidRDefault="002A7E59" w:rsidP="00A8200B">
            <w:pPr>
              <w:rPr>
                <w:rFonts w:ascii="Times New Roman" w:hAnsi="Times New Roman" w:cs="Times New Roman"/>
              </w:rPr>
            </w:pPr>
            <w:proofErr w:type="gramStart"/>
            <w:r w:rsidRPr="0087282E">
              <w:rPr>
                <w:rFonts w:ascii="Times New Roman" w:hAnsi="Times New Roman" w:cs="Times New Roman"/>
              </w:rPr>
              <w:t>Сварщик (ручной  и частично механизированной сварки (наплавки)</w:t>
            </w:r>
            <w:proofErr w:type="gramEnd"/>
          </w:p>
        </w:tc>
        <w:tc>
          <w:tcPr>
            <w:tcW w:w="1696" w:type="dxa"/>
          </w:tcPr>
          <w:p w:rsidR="00BF07E4" w:rsidRDefault="002A7E59" w:rsidP="00BF07E4">
            <w:pPr>
              <w:jc w:val="center"/>
              <w:rPr>
                <w:rFonts w:ascii="Times New Roman" w:hAnsi="Times New Roman" w:cs="Times New Roman"/>
              </w:rPr>
            </w:pPr>
            <w:r w:rsidRPr="00BF07E4">
              <w:rPr>
                <w:rFonts w:ascii="Times New Roman" w:hAnsi="Times New Roman" w:cs="Times New Roman"/>
              </w:rPr>
              <w:t>Основное</w:t>
            </w:r>
          </w:p>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 xml:space="preserve"> общее</w:t>
            </w:r>
          </w:p>
        </w:tc>
        <w:tc>
          <w:tcPr>
            <w:tcW w:w="1126"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50</w:t>
            </w:r>
          </w:p>
        </w:tc>
        <w:tc>
          <w:tcPr>
            <w:tcW w:w="1129"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c>
          <w:tcPr>
            <w:tcW w:w="1274" w:type="dxa"/>
          </w:tcPr>
          <w:p w:rsidR="002A7E59" w:rsidRPr="0040369A" w:rsidRDefault="0040369A" w:rsidP="00BF07E4">
            <w:pPr>
              <w:jc w:val="center"/>
              <w:rPr>
                <w:rFonts w:ascii="Times New Roman" w:hAnsi="Times New Roman" w:cs="Times New Roman"/>
                <w:lang w:val="en-US"/>
              </w:rPr>
            </w:pPr>
            <w:r>
              <w:rPr>
                <w:rFonts w:ascii="Times New Roman" w:hAnsi="Times New Roman" w:cs="Times New Roman"/>
                <w:lang w:val="en-US"/>
              </w:rPr>
              <w:t>82</w:t>
            </w:r>
          </w:p>
        </w:tc>
        <w:tc>
          <w:tcPr>
            <w:tcW w:w="1016" w:type="dxa"/>
          </w:tcPr>
          <w:p w:rsidR="002A7E59" w:rsidRPr="0040369A" w:rsidRDefault="00893160" w:rsidP="00BF07E4">
            <w:pPr>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w:t>
            </w:r>
            <w:r w:rsidR="0040369A">
              <w:rPr>
                <w:rFonts w:ascii="Times New Roman" w:hAnsi="Times New Roman" w:cs="Times New Roman"/>
                <w:lang w:val="en-US"/>
              </w:rPr>
              <w:t>6</w:t>
            </w:r>
          </w:p>
        </w:tc>
        <w:tc>
          <w:tcPr>
            <w:tcW w:w="1274"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50</w:t>
            </w:r>
          </w:p>
        </w:tc>
        <w:tc>
          <w:tcPr>
            <w:tcW w:w="1211"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r>
      <w:tr w:rsidR="002A7E59" w:rsidRPr="00BF07E4" w:rsidTr="00A8200B">
        <w:tc>
          <w:tcPr>
            <w:tcW w:w="997" w:type="dxa"/>
          </w:tcPr>
          <w:p w:rsidR="002A7E59" w:rsidRPr="0087282E" w:rsidRDefault="002A7E59" w:rsidP="00A8200B">
            <w:pPr>
              <w:jc w:val="both"/>
              <w:rPr>
                <w:rFonts w:ascii="Times New Roman" w:hAnsi="Times New Roman" w:cs="Times New Roman"/>
              </w:rPr>
            </w:pPr>
            <w:r w:rsidRPr="0087282E">
              <w:rPr>
                <w:rFonts w:ascii="Times New Roman" w:hAnsi="Times New Roman" w:cs="Times New Roman"/>
              </w:rPr>
              <w:t xml:space="preserve">13.01.10 </w:t>
            </w:r>
          </w:p>
        </w:tc>
        <w:tc>
          <w:tcPr>
            <w:tcW w:w="5063" w:type="dxa"/>
          </w:tcPr>
          <w:p w:rsidR="002A7E59" w:rsidRPr="0087282E" w:rsidRDefault="002A7E59" w:rsidP="00A8200B">
            <w:pPr>
              <w:jc w:val="both"/>
              <w:rPr>
                <w:rFonts w:ascii="Times New Roman" w:hAnsi="Times New Roman" w:cs="Times New Roman"/>
              </w:rPr>
            </w:pPr>
            <w:r w:rsidRPr="0087282E">
              <w:rPr>
                <w:rFonts w:ascii="Times New Roman" w:hAnsi="Times New Roman" w:cs="Times New Roman"/>
              </w:rPr>
              <w:t>Электромонтер по ремонту  и обслуживанию  электрооборудования (по отраслям)</w:t>
            </w:r>
          </w:p>
        </w:tc>
        <w:tc>
          <w:tcPr>
            <w:tcW w:w="1696" w:type="dxa"/>
          </w:tcPr>
          <w:p w:rsidR="00BF07E4" w:rsidRDefault="002A7E59" w:rsidP="00BF07E4">
            <w:pPr>
              <w:jc w:val="center"/>
              <w:rPr>
                <w:rFonts w:ascii="Times New Roman" w:hAnsi="Times New Roman" w:cs="Times New Roman"/>
              </w:rPr>
            </w:pPr>
            <w:r w:rsidRPr="00BF07E4">
              <w:rPr>
                <w:rFonts w:ascii="Times New Roman" w:hAnsi="Times New Roman" w:cs="Times New Roman"/>
              </w:rPr>
              <w:t xml:space="preserve">Основное </w:t>
            </w:r>
          </w:p>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общее</w:t>
            </w:r>
          </w:p>
        </w:tc>
        <w:tc>
          <w:tcPr>
            <w:tcW w:w="1126"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25</w:t>
            </w:r>
          </w:p>
        </w:tc>
        <w:tc>
          <w:tcPr>
            <w:tcW w:w="1129"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c>
          <w:tcPr>
            <w:tcW w:w="1274" w:type="dxa"/>
          </w:tcPr>
          <w:p w:rsidR="002A7E59" w:rsidRPr="0040369A" w:rsidRDefault="0040369A" w:rsidP="00BF07E4">
            <w:pPr>
              <w:jc w:val="center"/>
              <w:rPr>
                <w:rFonts w:ascii="Times New Roman" w:hAnsi="Times New Roman" w:cs="Times New Roman"/>
                <w:lang w:val="en-US"/>
              </w:rPr>
            </w:pPr>
            <w:r>
              <w:rPr>
                <w:rFonts w:ascii="Times New Roman" w:hAnsi="Times New Roman" w:cs="Times New Roman"/>
                <w:lang w:val="en-US"/>
              </w:rPr>
              <w:t>47</w:t>
            </w:r>
          </w:p>
        </w:tc>
        <w:tc>
          <w:tcPr>
            <w:tcW w:w="1016" w:type="dxa"/>
          </w:tcPr>
          <w:p w:rsidR="002A7E59" w:rsidRPr="0040369A" w:rsidRDefault="0040369A" w:rsidP="00893160">
            <w:pPr>
              <w:jc w:val="center"/>
              <w:rPr>
                <w:rFonts w:ascii="Times New Roman" w:hAnsi="Times New Roman" w:cs="Times New Roman"/>
                <w:lang w:val="en-US"/>
              </w:rPr>
            </w:pPr>
            <w:r>
              <w:rPr>
                <w:rFonts w:ascii="Times New Roman" w:hAnsi="Times New Roman" w:cs="Times New Roman"/>
                <w:lang w:val="en-US"/>
              </w:rPr>
              <w:t>1</w:t>
            </w:r>
            <w:r w:rsidR="00893160">
              <w:rPr>
                <w:rFonts w:ascii="Times New Roman" w:hAnsi="Times New Roman" w:cs="Times New Roman"/>
              </w:rPr>
              <w:t>,</w:t>
            </w:r>
            <w:r>
              <w:rPr>
                <w:rFonts w:ascii="Times New Roman" w:hAnsi="Times New Roman" w:cs="Times New Roman"/>
                <w:lang w:val="en-US"/>
              </w:rPr>
              <w:t>9</w:t>
            </w:r>
          </w:p>
        </w:tc>
        <w:tc>
          <w:tcPr>
            <w:tcW w:w="1274"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25</w:t>
            </w:r>
          </w:p>
        </w:tc>
        <w:tc>
          <w:tcPr>
            <w:tcW w:w="1211"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r>
      <w:tr w:rsidR="002A7E59" w:rsidRPr="00BF07E4" w:rsidTr="00A8200B">
        <w:tc>
          <w:tcPr>
            <w:tcW w:w="997" w:type="dxa"/>
          </w:tcPr>
          <w:p w:rsidR="002A7E59" w:rsidRPr="0095541C" w:rsidRDefault="002A7E59" w:rsidP="002A7E59">
            <w:pPr>
              <w:rPr>
                <w:rFonts w:ascii="Times New Roman" w:hAnsi="Times New Roman" w:cs="Times New Roman"/>
              </w:rPr>
            </w:pPr>
            <w:r>
              <w:rPr>
                <w:rFonts w:ascii="Times New Roman" w:hAnsi="Times New Roman" w:cs="Times New Roman"/>
              </w:rPr>
              <w:t xml:space="preserve">15.01.32 </w:t>
            </w:r>
          </w:p>
        </w:tc>
        <w:tc>
          <w:tcPr>
            <w:tcW w:w="5063" w:type="dxa"/>
          </w:tcPr>
          <w:p w:rsidR="002A7E59" w:rsidRPr="0095541C" w:rsidRDefault="002A7E59" w:rsidP="00A8200B">
            <w:pPr>
              <w:rPr>
                <w:rFonts w:ascii="Times New Roman" w:hAnsi="Times New Roman" w:cs="Times New Roman"/>
              </w:rPr>
            </w:pPr>
            <w:r>
              <w:rPr>
                <w:rFonts w:ascii="Times New Roman" w:hAnsi="Times New Roman" w:cs="Times New Roman"/>
              </w:rPr>
              <w:t>Оператор станков с ПУ</w:t>
            </w:r>
          </w:p>
        </w:tc>
        <w:tc>
          <w:tcPr>
            <w:tcW w:w="1696" w:type="dxa"/>
          </w:tcPr>
          <w:p w:rsidR="00BF07E4" w:rsidRDefault="002A7E59" w:rsidP="00BF07E4">
            <w:pPr>
              <w:jc w:val="center"/>
              <w:rPr>
                <w:rFonts w:ascii="Times New Roman" w:hAnsi="Times New Roman" w:cs="Times New Roman"/>
              </w:rPr>
            </w:pPr>
            <w:r w:rsidRPr="00BF07E4">
              <w:rPr>
                <w:rFonts w:ascii="Times New Roman" w:hAnsi="Times New Roman" w:cs="Times New Roman"/>
              </w:rPr>
              <w:t xml:space="preserve">Основное </w:t>
            </w:r>
          </w:p>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общее</w:t>
            </w:r>
          </w:p>
        </w:tc>
        <w:tc>
          <w:tcPr>
            <w:tcW w:w="1126"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50</w:t>
            </w:r>
          </w:p>
        </w:tc>
        <w:tc>
          <w:tcPr>
            <w:tcW w:w="1129"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c>
          <w:tcPr>
            <w:tcW w:w="1274" w:type="dxa"/>
          </w:tcPr>
          <w:p w:rsidR="002A7E59" w:rsidRPr="0040369A" w:rsidRDefault="0040369A" w:rsidP="00BF07E4">
            <w:pPr>
              <w:jc w:val="center"/>
              <w:rPr>
                <w:rFonts w:ascii="Times New Roman" w:hAnsi="Times New Roman" w:cs="Times New Roman"/>
                <w:lang w:val="en-US"/>
              </w:rPr>
            </w:pPr>
            <w:r>
              <w:rPr>
                <w:rFonts w:ascii="Times New Roman" w:hAnsi="Times New Roman" w:cs="Times New Roman"/>
                <w:lang w:val="en-US"/>
              </w:rPr>
              <w:t>80</w:t>
            </w:r>
          </w:p>
        </w:tc>
        <w:tc>
          <w:tcPr>
            <w:tcW w:w="1016" w:type="dxa"/>
          </w:tcPr>
          <w:p w:rsidR="002A7E59" w:rsidRPr="0040369A" w:rsidRDefault="00893160" w:rsidP="00BF07E4">
            <w:pPr>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w:t>
            </w:r>
            <w:r w:rsidR="0040369A">
              <w:rPr>
                <w:rFonts w:ascii="Times New Roman" w:hAnsi="Times New Roman" w:cs="Times New Roman"/>
                <w:lang w:val="en-US"/>
              </w:rPr>
              <w:t>6</w:t>
            </w:r>
          </w:p>
        </w:tc>
        <w:tc>
          <w:tcPr>
            <w:tcW w:w="1274"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50</w:t>
            </w:r>
          </w:p>
        </w:tc>
        <w:tc>
          <w:tcPr>
            <w:tcW w:w="1211"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r>
      <w:tr w:rsidR="002A7E59" w:rsidRPr="00BF07E4" w:rsidTr="00A8200B">
        <w:tc>
          <w:tcPr>
            <w:tcW w:w="997" w:type="dxa"/>
          </w:tcPr>
          <w:p w:rsidR="002A7E59" w:rsidRPr="0087282E" w:rsidRDefault="002A7E59" w:rsidP="00237C82">
            <w:pPr>
              <w:jc w:val="both"/>
              <w:rPr>
                <w:rFonts w:ascii="Times New Roman" w:hAnsi="Times New Roman" w:cs="Times New Roman"/>
              </w:rPr>
            </w:pPr>
            <w:r w:rsidRPr="0087282E">
              <w:rPr>
                <w:rFonts w:ascii="Times New Roman" w:hAnsi="Times New Roman" w:cs="Times New Roman"/>
              </w:rPr>
              <w:t xml:space="preserve">29.01.05 </w:t>
            </w:r>
          </w:p>
        </w:tc>
        <w:tc>
          <w:tcPr>
            <w:tcW w:w="5063" w:type="dxa"/>
          </w:tcPr>
          <w:p w:rsidR="002A7E59" w:rsidRPr="0087282E" w:rsidRDefault="002A7E59" w:rsidP="00237C82">
            <w:pPr>
              <w:rPr>
                <w:rFonts w:ascii="Times New Roman" w:hAnsi="Times New Roman" w:cs="Times New Roman"/>
              </w:rPr>
            </w:pPr>
            <w:r w:rsidRPr="0087282E">
              <w:rPr>
                <w:rFonts w:ascii="Times New Roman" w:hAnsi="Times New Roman" w:cs="Times New Roman"/>
              </w:rPr>
              <w:t>Закройщик</w:t>
            </w:r>
          </w:p>
        </w:tc>
        <w:tc>
          <w:tcPr>
            <w:tcW w:w="1696" w:type="dxa"/>
          </w:tcPr>
          <w:p w:rsidR="00BF07E4" w:rsidRDefault="002A7E59" w:rsidP="00BF07E4">
            <w:pPr>
              <w:jc w:val="center"/>
              <w:rPr>
                <w:rFonts w:ascii="Times New Roman" w:hAnsi="Times New Roman" w:cs="Times New Roman"/>
              </w:rPr>
            </w:pPr>
            <w:r w:rsidRPr="00BF07E4">
              <w:rPr>
                <w:rFonts w:ascii="Times New Roman" w:hAnsi="Times New Roman" w:cs="Times New Roman"/>
              </w:rPr>
              <w:t xml:space="preserve">Основное </w:t>
            </w:r>
          </w:p>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общее</w:t>
            </w:r>
          </w:p>
        </w:tc>
        <w:tc>
          <w:tcPr>
            <w:tcW w:w="1126"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20</w:t>
            </w:r>
          </w:p>
        </w:tc>
        <w:tc>
          <w:tcPr>
            <w:tcW w:w="1129"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c>
          <w:tcPr>
            <w:tcW w:w="1274" w:type="dxa"/>
          </w:tcPr>
          <w:p w:rsidR="002A7E59" w:rsidRPr="0040369A" w:rsidRDefault="0040369A" w:rsidP="00BF07E4">
            <w:pPr>
              <w:jc w:val="center"/>
              <w:rPr>
                <w:rFonts w:ascii="Times New Roman" w:hAnsi="Times New Roman" w:cs="Times New Roman"/>
                <w:lang w:val="en-US"/>
              </w:rPr>
            </w:pPr>
            <w:r>
              <w:rPr>
                <w:rFonts w:ascii="Times New Roman" w:hAnsi="Times New Roman" w:cs="Times New Roman"/>
                <w:lang w:val="en-US"/>
              </w:rPr>
              <w:t>15</w:t>
            </w:r>
          </w:p>
        </w:tc>
        <w:tc>
          <w:tcPr>
            <w:tcW w:w="1016" w:type="dxa"/>
          </w:tcPr>
          <w:p w:rsidR="002A7E59" w:rsidRPr="0040369A" w:rsidRDefault="00893160" w:rsidP="00BF07E4">
            <w:pPr>
              <w:jc w:val="center"/>
              <w:rPr>
                <w:rFonts w:ascii="Times New Roman" w:hAnsi="Times New Roman" w:cs="Times New Roman"/>
                <w:lang w:val="en-US"/>
              </w:rPr>
            </w:pPr>
            <w:r>
              <w:rPr>
                <w:rFonts w:ascii="Times New Roman" w:hAnsi="Times New Roman" w:cs="Times New Roman"/>
                <w:lang w:val="en-US"/>
              </w:rPr>
              <w:t>0</w:t>
            </w:r>
            <w:r>
              <w:rPr>
                <w:rFonts w:ascii="Times New Roman" w:hAnsi="Times New Roman" w:cs="Times New Roman"/>
              </w:rPr>
              <w:t>,</w:t>
            </w:r>
            <w:r w:rsidR="0040369A">
              <w:rPr>
                <w:rFonts w:ascii="Times New Roman" w:hAnsi="Times New Roman" w:cs="Times New Roman"/>
                <w:lang w:val="en-US"/>
              </w:rPr>
              <w:t>75</w:t>
            </w:r>
          </w:p>
        </w:tc>
        <w:tc>
          <w:tcPr>
            <w:tcW w:w="1274" w:type="dxa"/>
          </w:tcPr>
          <w:p w:rsidR="002A7E59" w:rsidRPr="0039340D" w:rsidRDefault="0039340D" w:rsidP="00BF07E4">
            <w:pPr>
              <w:jc w:val="center"/>
              <w:rPr>
                <w:rFonts w:ascii="Times New Roman" w:hAnsi="Times New Roman" w:cs="Times New Roman"/>
                <w:lang w:val="en-US"/>
              </w:rPr>
            </w:pPr>
            <w:r>
              <w:rPr>
                <w:rFonts w:ascii="Times New Roman" w:hAnsi="Times New Roman" w:cs="Times New Roman"/>
                <w:lang w:val="en-US"/>
              </w:rPr>
              <w:t>15</w:t>
            </w:r>
          </w:p>
        </w:tc>
        <w:tc>
          <w:tcPr>
            <w:tcW w:w="1211"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r>
      <w:tr w:rsidR="002A7E59" w:rsidRPr="00BF07E4" w:rsidTr="00A8200B">
        <w:tc>
          <w:tcPr>
            <w:tcW w:w="997" w:type="dxa"/>
          </w:tcPr>
          <w:p w:rsidR="002A7E59" w:rsidRPr="0095541C" w:rsidRDefault="002A7E59" w:rsidP="00A8200B">
            <w:pPr>
              <w:jc w:val="both"/>
              <w:rPr>
                <w:rFonts w:ascii="Times New Roman" w:hAnsi="Times New Roman" w:cs="Times New Roman"/>
              </w:rPr>
            </w:pPr>
            <w:r>
              <w:rPr>
                <w:rFonts w:ascii="Times New Roman" w:hAnsi="Times New Roman" w:cs="Times New Roman"/>
              </w:rPr>
              <w:t>08.01.08</w:t>
            </w:r>
          </w:p>
        </w:tc>
        <w:tc>
          <w:tcPr>
            <w:tcW w:w="5063" w:type="dxa"/>
          </w:tcPr>
          <w:p w:rsidR="002A7E59" w:rsidRPr="0095541C" w:rsidRDefault="002A7E59" w:rsidP="00A8200B">
            <w:pPr>
              <w:rPr>
                <w:rFonts w:ascii="Times New Roman" w:hAnsi="Times New Roman" w:cs="Times New Roman"/>
              </w:rPr>
            </w:pPr>
            <w:r>
              <w:rPr>
                <w:rFonts w:ascii="Times New Roman" w:hAnsi="Times New Roman" w:cs="Times New Roman"/>
              </w:rPr>
              <w:t>Мастер отделочных строительных работ</w:t>
            </w:r>
          </w:p>
        </w:tc>
        <w:tc>
          <w:tcPr>
            <w:tcW w:w="1696"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Коррекционная школа</w:t>
            </w:r>
          </w:p>
        </w:tc>
        <w:tc>
          <w:tcPr>
            <w:tcW w:w="1126"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12</w:t>
            </w:r>
          </w:p>
        </w:tc>
        <w:tc>
          <w:tcPr>
            <w:tcW w:w="1129"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c>
          <w:tcPr>
            <w:tcW w:w="1274" w:type="dxa"/>
          </w:tcPr>
          <w:p w:rsidR="002A7E59" w:rsidRPr="0040369A" w:rsidRDefault="0040369A" w:rsidP="00BF07E4">
            <w:pPr>
              <w:jc w:val="center"/>
              <w:rPr>
                <w:rFonts w:ascii="Times New Roman" w:hAnsi="Times New Roman" w:cs="Times New Roman"/>
                <w:lang w:val="en-US"/>
              </w:rPr>
            </w:pPr>
            <w:r>
              <w:rPr>
                <w:rFonts w:ascii="Times New Roman" w:hAnsi="Times New Roman" w:cs="Times New Roman"/>
                <w:lang w:val="en-US"/>
              </w:rPr>
              <w:t>14</w:t>
            </w:r>
          </w:p>
        </w:tc>
        <w:tc>
          <w:tcPr>
            <w:tcW w:w="1016" w:type="dxa"/>
          </w:tcPr>
          <w:p w:rsidR="002A7E59" w:rsidRPr="0040369A" w:rsidRDefault="00893160" w:rsidP="00BF07E4">
            <w:pPr>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w:t>
            </w:r>
            <w:r w:rsidR="0040369A">
              <w:rPr>
                <w:rFonts w:ascii="Times New Roman" w:hAnsi="Times New Roman" w:cs="Times New Roman"/>
                <w:lang w:val="en-US"/>
              </w:rPr>
              <w:t>2</w:t>
            </w:r>
          </w:p>
        </w:tc>
        <w:tc>
          <w:tcPr>
            <w:tcW w:w="1274"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12</w:t>
            </w:r>
          </w:p>
        </w:tc>
        <w:tc>
          <w:tcPr>
            <w:tcW w:w="1211" w:type="dxa"/>
          </w:tcPr>
          <w:p w:rsidR="002A7E59" w:rsidRPr="00BF07E4" w:rsidRDefault="002A7E59" w:rsidP="00BF07E4">
            <w:pPr>
              <w:jc w:val="center"/>
              <w:rPr>
                <w:rFonts w:ascii="Times New Roman" w:hAnsi="Times New Roman" w:cs="Times New Roman"/>
              </w:rPr>
            </w:pPr>
            <w:r w:rsidRPr="00BF07E4">
              <w:rPr>
                <w:rFonts w:ascii="Times New Roman" w:hAnsi="Times New Roman" w:cs="Times New Roman"/>
              </w:rPr>
              <w:t>-</w:t>
            </w:r>
          </w:p>
        </w:tc>
      </w:tr>
      <w:tr w:rsidR="00097779" w:rsidRPr="0094675C" w:rsidTr="00A8200B">
        <w:tc>
          <w:tcPr>
            <w:tcW w:w="997" w:type="dxa"/>
          </w:tcPr>
          <w:p w:rsidR="00097779" w:rsidRPr="0094675C" w:rsidRDefault="00097779" w:rsidP="00A8200B">
            <w:pPr>
              <w:jc w:val="both"/>
              <w:rPr>
                <w:rFonts w:ascii="Times New Roman" w:hAnsi="Times New Roman" w:cs="Times New Roman"/>
                <w:b/>
              </w:rPr>
            </w:pPr>
          </w:p>
        </w:tc>
        <w:tc>
          <w:tcPr>
            <w:tcW w:w="5063" w:type="dxa"/>
          </w:tcPr>
          <w:p w:rsidR="00097779" w:rsidRPr="0094675C" w:rsidRDefault="00097779" w:rsidP="00A8200B">
            <w:pPr>
              <w:rPr>
                <w:rFonts w:ascii="Times New Roman" w:hAnsi="Times New Roman" w:cs="Times New Roman"/>
                <w:b/>
              </w:rPr>
            </w:pPr>
            <w:r w:rsidRPr="0094675C">
              <w:rPr>
                <w:rFonts w:ascii="Times New Roman" w:hAnsi="Times New Roman" w:cs="Times New Roman"/>
                <w:b/>
              </w:rPr>
              <w:t>ИТОГО</w:t>
            </w:r>
          </w:p>
        </w:tc>
        <w:tc>
          <w:tcPr>
            <w:tcW w:w="1696" w:type="dxa"/>
          </w:tcPr>
          <w:p w:rsidR="00097779" w:rsidRPr="0094675C" w:rsidRDefault="00097779">
            <w:pPr>
              <w:rPr>
                <w:rFonts w:ascii="Times New Roman" w:hAnsi="Times New Roman" w:cs="Times New Roman"/>
                <w:b/>
              </w:rPr>
            </w:pPr>
          </w:p>
        </w:tc>
        <w:tc>
          <w:tcPr>
            <w:tcW w:w="1126" w:type="dxa"/>
          </w:tcPr>
          <w:p w:rsidR="00097779" w:rsidRPr="0094675C" w:rsidRDefault="0094675C" w:rsidP="0094675C">
            <w:pPr>
              <w:jc w:val="center"/>
              <w:rPr>
                <w:rFonts w:ascii="Times New Roman" w:hAnsi="Times New Roman" w:cs="Times New Roman"/>
                <w:b/>
                <w:lang w:val="en-US"/>
              </w:rPr>
            </w:pPr>
            <w:r w:rsidRPr="0094675C">
              <w:rPr>
                <w:rFonts w:ascii="Times New Roman" w:hAnsi="Times New Roman" w:cs="Times New Roman"/>
                <w:b/>
                <w:lang w:val="en-US"/>
              </w:rPr>
              <w:t>457</w:t>
            </w:r>
          </w:p>
        </w:tc>
        <w:tc>
          <w:tcPr>
            <w:tcW w:w="1129" w:type="dxa"/>
          </w:tcPr>
          <w:p w:rsidR="00097779" w:rsidRPr="0094675C" w:rsidRDefault="0094675C" w:rsidP="0094675C">
            <w:pPr>
              <w:jc w:val="center"/>
              <w:rPr>
                <w:rFonts w:ascii="Times New Roman" w:hAnsi="Times New Roman" w:cs="Times New Roman"/>
                <w:b/>
                <w:lang w:val="en-US"/>
              </w:rPr>
            </w:pPr>
            <w:r w:rsidRPr="0094675C">
              <w:rPr>
                <w:rFonts w:ascii="Times New Roman" w:hAnsi="Times New Roman" w:cs="Times New Roman"/>
                <w:b/>
                <w:lang w:val="en-US"/>
              </w:rPr>
              <w:t>25</w:t>
            </w:r>
          </w:p>
        </w:tc>
        <w:tc>
          <w:tcPr>
            <w:tcW w:w="1274" w:type="dxa"/>
          </w:tcPr>
          <w:p w:rsidR="00097779" w:rsidRPr="0094675C" w:rsidRDefault="0094675C" w:rsidP="0094675C">
            <w:pPr>
              <w:jc w:val="center"/>
              <w:rPr>
                <w:rFonts w:ascii="Times New Roman" w:hAnsi="Times New Roman" w:cs="Times New Roman"/>
                <w:b/>
                <w:lang w:val="en-US"/>
              </w:rPr>
            </w:pPr>
            <w:r w:rsidRPr="0094675C">
              <w:rPr>
                <w:rFonts w:ascii="Times New Roman" w:hAnsi="Times New Roman" w:cs="Times New Roman"/>
                <w:b/>
                <w:lang w:val="en-US"/>
              </w:rPr>
              <w:t>780</w:t>
            </w:r>
          </w:p>
        </w:tc>
        <w:tc>
          <w:tcPr>
            <w:tcW w:w="1016" w:type="dxa"/>
          </w:tcPr>
          <w:p w:rsidR="00097779" w:rsidRPr="0094675C" w:rsidRDefault="00893160" w:rsidP="0094675C">
            <w:pPr>
              <w:jc w:val="center"/>
              <w:rPr>
                <w:rFonts w:ascii="Times New Roman" w:hAnsi="Times New Roman" w:cs="Times New Roman"/>
                <w:b/>
                <w:lang w:val="en-US"/>
              </w:rPr>
            </w:pPr>
            <w:r>
              <w:rPr>
                <w:rFonts w:ascii="Times New Roman" w:hAnsi="Times New Roman" w:cs="Times New Roman"/>
                <w:b/>
                <w:lang w:val="en-US"/>
              </w:rPr>
              <w:t>1</w:t>
            </w:r>
            <w:r>
              <w:rPr>
                <w:rFonts w:ascii="Times New Roman" w:hAnsi="Times New Roman" w:cs="Times New Roman"/>
                <w:b/>
              </w:rPr>
              <w:t>,</w:t>
            </w:r>
            <w:r w:rsidR="0094675C" w:rsidRPr="0094675C">
              <w:rPr>
                <w:rFonts w:ascii="Times New Roman" w:hAnsi="Times New Roman" w:cs="Times New Roman"/>
                <w:b/>
                <w:lang w:val="en-US"/>
              </w:rPr>
              <w:t>6</w:t>
            </w:r>
          </w:p>
        </w:tc>
        <w:tc>
          <w:tcPr>
            <w:tcW w:w="1274" w:type="dxa"/>
          </w:tcPr>
          <w:p w:rsidR="00097779" w:rsidRPr="0039340D" w:rsidRDefault="0039340D" w:rsidP="0094675C">
            <w:pPr>
              <w:jc w:val="center"/>
              <w:rPr>
                <w:rFonts w:ascii="Times New Roman" w:hAnsi="Times New Roman" w:cs="Times New Roman"/>
                <w:b/>
                <w:lang w:val="en-US"/>
              </w:rPr>
            </w:pPr>
            <w:r>
              <w:rPr>
                <w:rFonts w:ascii="Times New Roman" w:hAnsi="Times New Roman" w:cs="Times New Roman"/>
                <w:b/>
                <w:lang w:val="en-US"/>
              </w:rPr>
              <w:t>452</w:t>
            </w:r>
          </w:p>
        </w:tc>
        <w:tc>
          <w:tcPr>
            <w:tcW w:w="1211" w:type="dxa"/>
          </w:tcPr>
          <w:p w:rsidR="00097779" w:rsidRPr="0039340D" w:rsidRDefault="0039340D" w:rsidP="0094675C">
            <w:pPr>
              <w:jc w:val="center"/>
              <w:rPr>
                <w:rFonts w:ascii="Times New Roman" w:hAnsi="Times New Roman" w:cs="Times New Roman"/>
                <w:b/>
                <w:lang w:val="en-US"/>
              </w:rPr>
            </w:pPr>
            <w:r>
              <w:rPr>
                <w:rFonts w:ascii="Times New Roman" w:hAnsi="Times New Roman" w:cs="Times New Roman"/>
                <w:b/>
                <w:lang w:val="en-US"/>
              </w:rPr>
              <w:t>25</w:t>
            </w:r>
          </w:p>
        </w:tc>
      </w:tr>
    </w:tbl>
    <w:p w:rsidR="00C20283" w:rsidRDefault="00C20283"/>
    <w:p w:rsidR="008025DD" w:rsidRDefault="008025DD"/>
    <w:p w:rsidR="009F685A" w:rsidRDefault="009F685A">
      <w:pPr>
        <w:rPr>
          <w:rFonts w:ascii="Times New Roman" w:hAnsi="Times New Roman" w:cs="Times New Roman"/>
          <w:b/>
          <w:bCs/>
          <w:sz w:val="28"/>
          <w:szCs w:val="28"/>
        </w:rPr>
      </w:pPr>
      <w:r>
        <w:rPr>
          <w:rFonts w:ascii="Times New Roman" w:hAnsi="Times New Roman" w:cs="Times New Roman"/>
          <w:b/>
          <w:bCs/>
          <w:sz w:val="28"/>
          <w:szCs w:val="28"/>
        </w:rPr>
        <w:br w:type="page"/>
      </w:r>
    </w:p>
    <w:p w:rsidR="00C20283" w:rsidRPr="00A40F48" w:rsidRDefault="00A96531">
      <w:pPr>
        <w:rPr>
          <w:rFonts w:ascii="Times New Roman" w:hAnsi="Times New Roman" w:cs="Times New Roman"/>
          <w:sz w:val="24"/>
          <w:szCs w:val="24"/>
        </w:rPr>
      </w:pPr>
      <w:r w:rsidRPr="00A40F48">
        <w:rPr>
          <w:rFonts w:ascii="Times New Roman" w:hAnsi="Times New Roman" w:cs="Times New Roman"/>
          <w:b/>
          <w:bCs/>
          <w:sz w:val="24"/>
          <w:szCs w:val="24"/>
        </w:rPr>
        <w:lastRenderedPageBreak/>
        <w:t xml:space="preserve">4.2 Сведения о движении контингента </w:t>
      </w:r>
      <w:proofErr w:type="gramStart"/>
      <w:r w:rsidRPr="00A40F48">
        <w:rPr>
          <w:rFonts w:ascii="Times New Roman" w:hAnsi="Times New Roman" w:cs="Times New Roman"/>
          <w:b/>
          <w:bCs/>
          <w:sz w:val="24"/>
          <w:szCs w:val="24"/>
        </w:rPr>
        <w:t>обучающихся</w:t>
      </w:r>
      <w:proofErr w:type="gramEnd"/>
      <w:r w:rsidRPr="00A40F48">
        <w:rPr>
          <w:rFonts w:ascii="Times New Roman" w:hAnsi="Times New Roman" w:cs="Times New Roman"/>
          <w:b/>
          <w:bCs/>
          <w:sz w:val="24"/>
          <w:szCs w:val="24"/>
        </w:rPr>
        <w:t xml:space="preserve"> колледжа</w:t>
      </w:r>
    </w:p>
    <w:tbl>
      <w:tblPr>
        <w:tblStyle w:val="a5"/>
        <w:tblW w:w="14460" w:type="dxa"/>
        <w:tblInd w:w="-34" w:type="dxa"/>
        <w:tblLayout w:type="fixed"/>
        <w:tblLook w:val="04A0" w:firstRow="1" w:lastRow="0" w:firstColumn="1" w:lastColumn="0" w:noHBand="0" w:noVBand="1"/>
      </w:tblPr>
      <w:tblGrid>
        <w:gridCol w:w="1135"/>
        <w:gridCol w:w="3827"/>
        <w:gridCol w:w="851"/>
        <w:gridCol w:w="709"/>
        <w:gridCol w:w="708"/>
        <w:gridCol w:w="993"/>
        <w:gridCol w:w="850"/>
        <w:gridCol w:w="1134"/>
        <w:gridCol w:w="709"/>
        <w:gridCol w:w="1134"/>
        <w:gridCol w:w="850"/>
        <w:gridCol w:w="709"/>
        <w:gridCol w:w="836"/>
        <w:gridCol w:w="15"/>
      </w:tblGrid>
      <w:tr w:rsidR="00453D3E" w:rsidTr="00A40F48">
        <w:trPr>
          <w:cantSplit/>
          <w:trHeight w:val="615"/>
        </w:trPr>
        <w:tc>
          <w:tcPr>
            <w:tcW w:w="1135" w:type="dxa"/>
            <w:vMerge w:val="restart"/>
          </w:tcPr>
          <w:p w:rsidR="00453D3E" w:rsidRPr="00EE70B3" w:rsidRDefault="00453D3E">
            <w:pPr>
              <w:rPr>
                <w:rFonts w:ascii="Times New Roman" w:hAnsi="Times New Roman" w:cs="Times New Roman"/>
                <w:b/>
                <w:color w:val="FF0000"/>
              </w:rPr>
            </w:pPr>
            <w:r w:rsidRPr="00EE70B3">
              <w:rPr>
                <w:rFonts w:ascii="Times New Roman" w:hAnsi="Times New Roman" w:cs="Times New Roman"/>
                <w:b/>
              </w:rPr>
              <w:t>Код</w:t>
            </w:r>
          </w:p>
        </w:tc>
        <w:tc>
          <w:tcPr>
            <w:tcW w:w="3827" w:type="dxa"/>
            <w:vMerge w:val="restart"/>
          </w:tcPr>
          <w:p w:rsidR="00453D3E" w:rsidRPr="00EE70B3" w:rsidRDefault="00453D3E" w:rsidP="00B31E47">
            <w:pPr>
              <w:pStyle w:val="Default"/>
              <w:rPr>
                <w:b/>
              </w:rPr>
            </w:pPr>
            <w:r w:rsidRPr="00EE70B3">
              <w:rPr>
                <w:b/>
              </w:rPr>
              <w:t xml:space="preserve">Наименование </w:t>
            </w:r>
          </w:p>
          <w:p w:rsidR="00453D3E" w:rsidRPr="00EE70B3" w:rsidRDefault="00453D3E" w:rsidP="00B31E47">
            <w:pPr>
              <w:rPr>
                <w:rFonts w:ascii="Times New Roman" w:hAnsi="Times New Roman" w:cs="Times New Roman"/>
                <w:b/>
                <w:sz w:val="24"/>
                <w:szCs w:val="24"/>
              </w:rPr>
            </w:pPr>
            <w:r w:rsidRPr="00EE70B3">
              <w:rPr>
                <w:rFonts w:ascii="Times New Roman" w:hAnsi="Times New Roman" w:cs="Times New Roman"/>
                <w:b/>
                <w:sz w:val="24"/>
                <w:szCs w:val="24"/>
              </w:rPr>
              <w:t>Специальности/</w:t>
            </w:r>
          </w:p>
          <w:p w:rsidR="00453D3E" w:rsidRPr="00EE70B3" w:rsidRDefault="00453D3E" w:rsidP="00B31E47">
            <w:pPr>
              <w:rPr>
                <w:rFonts w:ascii="Times New Roman" w:hAnsi="Times New Roman" w:cs="Times New Roman"/>
                <w:b/>
                <w:sz w:val="24"/>
                <w:szCs w:val="24"/>
              </w:rPr>
            </w:pPr>
            <w:r w:rsidRPr="00EE70B3">
              <w:rPr>
                <w:rFonts w:ascii="Times New Roman" w:hAnsi="Times New Roman" w:cs="Times New Roman"/>
                <w:b/>
                <w:sz w:val="24"/>
                <w:szCs w:val="24"/>
              </w:rPr>
              <w:t>профессии</w:t>
            </w:r>
          </w:p>
          <w:p w:rsidR="00453D3E" w:rsidRPr="00EE70B3" w:rsidRDefault="00453D3E" w:rsidP="00B31E47">
            <w:pPr>
              <w:rPr>
                <w:rFonts w:ascii="Times New Roman" w:hAnsi="Times New Roman" w:cs="Times New Roman"/>
                <w:b/>
                <w:sz w:val="24"/>
                <w:szCs w:val="24"/>
              </w:rPr>
            </w:pPr>
          </w:p>
          <w:p w:rsidR="00453D3E" w:rsidRPr="00EE70B3" w:rsidRDefault="00453D3E" w:rsidP="00B31E47">
            <w:pPr>
              <w:rPr>
                <w:rFonts w:ascii="Times New Roman" w:hAnsi="Times New Roman" w:cs="Times New Roman"/>
                <w:b/>
                <w:sz w:val="16"/>
                <w:szCs w:val="16"/>
              </w:rPr>
            </w:pPr>
            <w:r w:rsidRPr="00EE70B3">
              <w:rPr>
                <w:rFonts w:ascii="Times New Roman" w:hAnsi="Times New Roman" w:cs="Times New Roman"/>
                <w:b/>
                <w:sz w:val="16"/>
                <w:szCs w:val="16"/>
              </w:rPr>
              <w:t xml:space="preserve"> </w:t>
            </w:r>
          </w:p>
          <w:p w:rsidR="00453D3E" w:rsidRPr="00EE70B3" w:rsidRDefault="00453D3E" w:rsidP="00B31E47">
            <w:pPr>
              <w:rPr>
                <w:rFonts w:ascii="Times New Roman" w:hAnsi="Times New Roman" w:cs="Times New Roman"/>
                <w:b/>
                <w:sz w:val="16"/>
                <w:szCs w:val="16"/>
              </w:rPr>
            </w:pPr>
          </w:p>
          <w:p w:rsidR="00453D3E" w:rsidRPr="00EE70B3" w:rsidRDefault="00453D3E" w:rsidP="00B31E47">
            <w:pPr>
              <w:rPr>
                <w:rFonts w:ascii="Times New Roman" w:hAnsi="Times New Roman" w:cs="Times New Roman"/>
                <w:b/>
                <w:sz w:val="16"/>
                <w:szCs w:val="16"/>
              </w:rPr>
            </w:pPr>
          </w:p>
          <w:p w:rsidR="00453D3E" w:rsidRPr="00EE70B3" w:rsidRDefault="00453D3E" w:rsidP="00B31E47">
            <w:pPr>
              <w:rPr>
                <w:rFonts w:ascii="Times New Roman" w:hAnsi="Times New Roman" w:cs="Times New Roman"/>
                <w:b/>
                <w:sz w:val="16"/>
                <w:szCs w:val="16"/>
              </w:rPr>
            </w:pPr>
          </w:p>
          <w:p w:rsidR="00453D3E" w:rsidRPr="00EE70B3" w:rsidRDefault="00453D3E" w:rsidP="00B31E47">
            <w:pPr>
              <w:rPr>
                <w:rFonts w:ascii="Times New Roman" w:hAnsi="Times New Roman" w:cs="Times New Roman"/>
                <w:b/>
                <w:sz w:val="16"/>
                <w:szCs w:val="16"/>
              </w:rPr>
            </w:pPr>
          </w:p>
          <w:p w:rsidR="00453D3E" w:rsidRPr="00EE70B3" w:rsidRDefault="00453D3E" w:rsidP="00B31E47">
            <w:pPr>
              <w:rPr>
                <w:rFonts w:ascii="Times New Roman" w:hAnsi="Times New Roman" w:cs="Times New Roman"/>
                <w:b/>
                <w:sz w:val="16"/>
                <w:szCs w:val="16"/>
              </w:rPr>
            </w:pPr>
          </w:p>
          <w:p w:rsidR="00453D3E" w:rsidRPr="00EE70B3" w:rsidRDefault="00453D3E" w:rsidP="00B31E47">
            <w:pPr>
              <w:rPr>
                <w:rFonts w:ascii="Times New Roman" w:hAnsi="Times New Roman" w:cs="Times New Roman"/>
                <w:b/>
                <w:sz w:val="16"/>
                <w:szCs w:val="16"/>
              </w:rPr>
            </w:pPr>
          </w:p>
          <w:p w:rsidR="00453D3E" w:rsidRPr="00EE70B3" w:rsidRDefault="00453D3E" w:rsidP="00B31E47">
            <w:pPr>
              <w:rPr>
                <w:rFonts w:ascii="Times New Roman" w:hAnsi="Times New Roman" w:cs="Times New Roman"/>
                <w:b/>
                <w:color w:val="FF0000"/>
              </w:rPr>
            </w:pPr>
          </w:p>
        </w:tc>
        <w:tc>
          <w:tcPr>
            <w:tcW w:w="851" w:type="dxa"/>
            <w:vMerge w:val="restart"/>
            <w:textDirection w:val="btLr"/>
          </w:tcPr>
          <w:p w:rsidR="00453D3E" w:rsidRPr="00EE70B3" w:rsidRDefault="00453D3E" w:rsidP="00453D3E">
            <w:pPr>
              <w:ind w:left="113" w:right="113"/>
              <w:rPr>
                <w:rFonts w:ascii="Times New Roman" w:hAnsi="Times New Roman" w:cs="Times New Roman"/>
                <w:b/>
                <w:sz w:val="24"/>
                <w:szCs w:val="24"/>
              </w:rPr>
            </w:pPr>
            <w:r w:rsidRPr="00EE70B3">
              <w:rPr>
                <w:rFonts w:ascii="Times New Roman" w:hAnsi="Times New Roman" w:cs="Times New Roman"/>
                <w:b/>
                <w:sz w:val="24"/>
                <w:szCs w:val="24"/>
              </w:rPr>
              <w:t>Контингент на нач</w:t>
            </w:r>
            <w:r w:rsidRPr="00EE70B3">
              <w:rPr>
                <w:rFonts w:ascii="Times New Roman" w:hAnsi="Times New Roman" w:cs="Times New Roman"/>
                <w:b/>
                <w:sz w:val="24"/>
                <w:szCs w:val="24"/>
              </w:rPr>
              <w:t>а</w:t>
            </w:r>
            <w:r w:rsidRPr="00EE70B3">
              <w:rPr>
                <w:rFonts w:ascii="Times New Roman" w:hAnsi="Times New Roman" w:cs="Times New Roman"/>
                <w:b/>
                <w:sz w:val="24"/>
                <w:szCs w:val="24"/>
              </w:rPr>
              <w:t>ло учебного  года</w:t>
            </w:r>
          </w:p>
        </w:tc>
        <w:tc>
          <w:tcPr>
            <w:tcW w:w="709" w:type="dxa"/>
            <w:vMerge w:val="restart"/>
            <w:textDirection w:val="btLr"/>
          </w:tcPr>
          <w:p w:rsidR="00453D3E" w:rsidRPr="00EE70B3" w:rsidRDefault="00453D3E" w:rsidP="00B31E47">
            <w:pPr>
              <w:ind w:left="113" w:right="113"/>
              <w:rPr>
                <w:rFonts w:ascii="Times New Roman" w:hAnsi="Times New Roman" w:cs="Times New Roman"/>
                <w:b/>
                <w:sz w:val="24"/>
                <w:szCs w:val="24"/>
              </w:rPr>
            </w:pPr>
            <w:r w:rsidRPr="00EE70B3">
              <w:rPr>
                <w:rFonts w:ascii="Times New Roman" w:hAnsi="Times New Roman" w:cs="Times New Roman"/>
                <w:b/>
                <w:sz w:val="24"/>
                <w:szCs w:val="24"/>
              </w:rPr>
              <w:t>Прибыло с начала года</w:t>
            </w:r>
          </w:p>
        </w:tc>
        <w:tc>
          <w:tcPr>
            <w:tcW w:w="7087" w:type="dxa"/>
            <w:gridSpan w:val="8"/>
          </w:tcPr>
          <w:p w:rsidR="00453D3E" w:rsidRPr="00EE70B3" w:rsidRDefault="00453D3E" w:rsidP="00472BA1">
            <w:pPr>
              <w:jc w:val="center"/>
              <w:rPr>
                <w:rFonts w:ascii="Times New Roman" w:hAnsi="Times New Roman" w:cs="Times New Roman"/>
                <w:b/>
                <w:sz w:val="24"/>
                <w:szCs w:val="24"/>
              </w:rPr>
            </w:pPr>
            <w:r w:rsidRPr="00EE70B3">
              <w:rPr>
                <w:rFonts w:ascii="Times New Roman" w:hAnsi="Times New Roman" w:cs="Times New Roman"/>
                <w:b/>
                <w:sz w:val="24"/>
                <w:szCs w:val="24"/>
              </w:rPr>
              <w:t>Выбыло с начало года</w:t>
            </w:r>
          </w:p>
          <w:p w:rsidR="00453D3E" w:rsidRPr="00EE70B3" w:rsidRDefault="00453D3E" w:rsidP="00472BA1">
            <w:pPr>
              <w:jc w:val="center"/>
              <w:rPr>
                <w:rFonts w:ascii="Times New Roman" w:hAnsi="Times New Roman" w:cs="Times New Roman"/>
                <w:b/>
                <w:color w:val="FF0000"/>
              </w:rPr>
            </w:pPr>
            <w:r w:rsidRPr="00EE70B3">
              <w:rPr>
                <w:rFonts w:ascii="Times New Roman" w:hAnsi="Times New Roman" w:cs="Times New Roman"/>
                <w:b/>
                <w:sz w:val="24"/>
                <w:szCs w:val="24"/>
              </w:rPr>
              <w:t>в том числе</w:t>
            </w:r>
          </w:p>
        </w:tc>
        <w:tc>
          <w:tcPr>
            <w:tcW w:w="851" w:type="dxa"/>
            <w:gridSpan w:val="2"/>
            <w:vMerge w:val="restart"/>
            <w:textDirection w:val="btLr"/>
          </w:tcPr>
          <w:p w:rsidR="00453D3E" w:rsidRPr="00EE70B3" w:rsidRDefault="00453D3E" w:rsidP="00453D3E">
            <w:pPr>
              <w:ind w:left="113" w:right="113"/>
              <w:rPr>
                <w:rFonts w:ascii="Times New Roman" w:hAnsi="Times New Roman" w:cs="Times New Roman"/>
                <w:b/>
              </w:rPr>
            </w:pPr>
            <w:r w:rsidRPr="00EE70B3">
              <w:rPr>
                <w:rFonts w:ascii="Times New Roman" w:hAnsi="Times New Roman" w:cs="Times New Roman"/>
                <w:b/>
                <w:sz w:val="24"/>
                <w:szCs w:val="24"/>
              </w:rPr>
              <w:t xml:space="preserve">Контингент на конец </w:t>
            </w:r>
            <w:r w:rsidRPr="00EE70B3">
              <w:rPr>
                <w:rFonts w:ascii="Times New Roman" w:hAnsi="Times New Roman" w:cs="Times New Roman"/>
                <w:b/>
              </w:rPr>
              <w:t>отчетного периода</w:t>
            </w:r>
          </w:p>
        </w:tc>
      </w:tr>
      <w:tr w:rsidR="00453D3E" w:rsidTr="00A40F48">
        <w:trPr>
          <w:cantSplit/>
          <w:trHeight w:val="1687"/>
        </w:trPr>
        <w:tc>
          <w:tcPr>
            <w:tcW w:w="1135" w:type="dxa"/>
            <w:vMerge/>
          </w:tcPr>
          <w:p w:rsidR="00453D3E" w:rsidRDefault="00453D3E">
            <w:pPr>
              <w:rPr>
                <w:color w:val="FF0000"/>
              </w:rPr>
            </w:pPr>
          </w:p>
        </w:tc>
        <w:tc>
          <w:tcPr>
            <w:tcW w:w="3827" w:type="dxa"/>
            <w:vMerge/>
          </w:tcPr>
          <w:p w:rsidR="00453D3E" w:rsidRDefault="00453D3E">
            <w:pPr>
              <w:rPr>
                <w:color w:val="FF0000"/>
              </w:rPr>
            </w:pPr>
          </w:p>
        </w:tc>
        <w:tc>
          <w:tcPr>
            <w:tcW w:w="851" w:type="dxa"/>
            <w:vMerge/>
          </w:tcPr>
          <w:p w:rsidR="00453D3E" w:rsidRDefault="00453D3E">
            <w:pPr>
              <w:rPr>
                <w:color w:val="FF0000"/>
              </w:rPr>
            </w:pPr>
          </w:p>
        </w:tc>
        <w:tc>
          <w:tcPr>
            <w:tcW w:w="709" w:type="dxa"/>
            <w:vMerge/>
          </w:tcPr>
          <w:p w:rsidR="00453D3E" w:rsidRDefault="00453D3E">
            <w:pPr>
              <w:rPr>
                <w:color w:val="FF0000"/>
              </w:rPr>
            </w:pPr>
          </w:p>
        </w:tc>
        <w:tc>
          <w:tcPr>
            <w:tcW w:w="708" w:type="dxa"/>
            <w:textDirection w:val="btLr"/>
          </w:tcPr>
          <w:p w:rsidR="00453D3E" w:rsidRPr="00EE70B3" w:rsidRDefault="00453D3E" w:rsidP="00472BA1">
            <w:pPr>
              <w:ind w:left="113" w:right="113"/>
              <w:rPr>
                <w:rFonts w:ascii="Times New Roman" w:hAnsi="Times New Roman" w:cs="Times New Roman"/>
                <w:b/>
                <w:color w:val="FF0000"/>
                <w:sz w:val="24"/>
                <w:szCs w:val="24"/>
              </w:rPr>
            </w:pPr>
            <w:r w:rsidRPr="00EE70B3">
              <w:rPr>
                <w:rFonts w:ascii="Times New Roman" w:hAnsi="Times New Roman" w:cs="Times New Roman"/>
                <w:b/>
                <w:sz w:val="24"/>
                <w:szCs w:val="24"/>
              </w:rPr>
              <w:t>Всего</w:t>
            </w:r>
          </w:p>
        </w:tc>
        <w:tc>
          <w:tcPr>
            <w:tcW w:w="993" w:type="dxa"/>
            <w:textDirection w:val="btLr"/>
          </w:tcPr>
          <w:p w:rsidR="00453D3E" w:rsidRPr="00472BA1" w:rsidRDefault="00453D3E" w:rsidP="00472BA1">
            <w:pPr>
              <w:ind w:left="113" w:right="113"/>
              <w:rPr>
                <w:rFonts w:ascii="Times New Roman" w:hAnsi="Times New Roman" w:cs="Times New Roman"/>
                <w:sz w:val="20"/>
                <w:szCs w:val="20"/>
              </w:rPr>
            </w:pPr>
            <w:proofErr w:type="gramStart"/>
            <w:r w:rsidRPr="00EE70B3">
              <w:rPr>
                <w:rFonts w:ascii="Times New Roman" w:hAnsi="Times New Roman" w:cs="Times New Roman"/>
                <w:b/>
                <w:sz w:val="24"/>
                <w:szCs w:val="24"/>
              </w:rPr>
              <w:t>Переведены в другие ОО</w:t>
            </w:r>
            <w:proofErr w:type="gramEnd"/>
          </w:p>
        </w:tc>
        <w:tc>
          <w:tcPr>
            <w:tcW w:w="850" w:type="dxa"/>
            <w:textDirection w:val="btLr"/>
          </w:tcPr>
          <w:p w:rsidR="00453D3E" w:rsidRPr="008025DD" w:rsidRDefault="00453D3E" w:rsidP="008025DD">
            <w:pPr>
              <w:ind w:left="113" w:right="113"/>
              <w:rPr>
                <w:rFonts w:ascii="Times New Roman" w:hAnsi="Times New Roman" w:cs="Times New Roman"/>
                <w:color w:val="FF0000"/>
                <w:sz w:val="24"/>
                <w:szCs w:val="24"/>
              </w:rPr>
            </w:pPr>
            <w:r w:rsidRPr="00EE70B3">
              <w:rPr>
                <w:rFonts w:ascii="Times New Roman" w:hAnsi="Times New Roman" w:cs="Times New Roman"/>
                <w:b/>
                <w:sz w:val="24"/>
                <w:szCs w:val="24"/>
              </w:rPr>
              <w:t>Призваны в ВС РФ</w:t>
            </w:r>
          </w:p>
        </w:tc>
        <w:tc>
          <w:tcPr>
            <w:tcW w:w="1134" w:type="dxa"/>
            <w:textDirection w:val="btLr"/>
          </w:tcPr>
          <w:p w:rsidR="00453D3E" w:rsidRPr="008025DD" w:rsidRDefault="00453D3E" w:rsidP="008025DD">
            <w:pPr>
              <w:ind w:left="113" w:right="113"/>
              <w:rPr>
                <w:sz w:val="20"/>
                <w:szCs w:val="20"/>
              </w:rPr>
            </w:pPr>
            <w:proofErr w:type="gramStart"/>
            <w:r w:rsidRPr="00EE70B3">
              <w:rPr>
                <w:rFonts w:ascii="Times New Roman" w:hAnsi="Times New Roman" w:cs="Times New Roman"/>
                <w:b/>
                <w:sz w:val="24"/>
                <w:szCs w:val="24"/>
              </w:rPr>
              <w:t>Исключены</w:t>
            </w:r>
            <w:proofErr w:type="gramEnd"/>
            <w:r w:rsidRPr="00EE70B3">
              <w:rPr>
                <w:rFonts w:ascii="Times New Roman" w:hAnsi="Times New Roman" w:cs="Times New Roman"/>
                <w:b/>
                <w:sz w:val="24"/>
                <w:szCs w:val="24"/>
              </w:rPr>
              <w:t xml:space="preserve"> за</w:t>
            </w:r>
            <w:r w:rsidRPr="00EE70B3">
              <w:rPr>
                <w:b/>
                <w:sz w:val="20"/>
                <w:szCs w:val="20"/>
              </w:rPr>
              <w:t xml:space="preserve"> </w:t>
            </w:r>
            <w:r w:rsidRPr="00EE70B3">
              <w:rPr>
                <w:rFonts w:ascii="Times New Roman" w:hAnsi="Times New Roman" w:cs="Times New Roman"/>
                <w:b/>
                <w:sz w:val="24"/>
                <w:szCs w:val="24"/>
              </w:rPr>
              <w:t>неуспеваемость</w:t>
            </w:r>
          </w:p>
        </w:tc>
        <w:tc>
          <w:tcPr>
            <w:tcW w:w="709" w:type="dxa"/>
            <w:textDirection w:val="btLr"/>
          </w:tcPr>
          <w:p w:rsidR="00453D3E" w:rsidRPr="008025DD" w:rsidRDefault="00453D3E" w:rsidP="008025DD">
            <w:pPr>
              <w:ind w:left="113" w:right="113"/>
              <w:rPr>
                <w:rFonts w:ascii="Times New Roman" w:hAnsi="Times New Roman" w:cs="Times New Roman"/>
                <w:color w:val="FF0000"/>
              </w:rPr>
            </w:pPr>
            <w:r w:rsidRPr="00EE70B3">
              <w:rPr>
                <w:rFonts w:ascii="Times New Roman" w:hAnsi="Times New Roman" w:cs="Times New Roman"/>
                <w:b/>
                <w:sz w:val="24"/>
                <w:szCs w:val="24"/>
              </w:rPr>
              <w:t>Акаде</w:t>
            </w:r>
            <w:r w:rsidRPr="00EE70B3">
              <w:rPr>
                <w:rFonts w:ascii="Times New Roman" w:hAnsi="Times New Roman" w:cs="Times New Roman"/>
                <w:b/>
              </w:rPr>
              <w:t>ми</w:t>
            </w:r>
            <w:r w:rsidRPr="00EE70B3">
              <w:rPr>
                <w:rFonts w:ascii="Times New Roman" w:hAnsi="Times New Roman" w:cs="Times New Roman"/>
                <w:b/>
                <w:sz w:val="24"/>
                <w:szCs w:val="24"/>
              </w:rPr>
              <w:t>ческий</w:t>
            </w:r>
            <w:r w:rsidRPr="008025DD">
              <w:rPr>
                <w:rFonts w:ascii="Times New Roman" w:hAnsi="Times New Roman" w:cs="Times New Roman"/>
                <w:sz w:val="24"/>
                <w:szCs w:val="24"/>
              </w:rPr>
              <w:t xml:space="preserve"> </w:t>
            </w:r>
            <w:r w:rsidRPr="00EE70B3">
              <w:rPr>
                <w:rFonts w:ascii="Times New Roman" w:hAnsi="Times New Roman" w:cs="Times New Roman"/>
                <w:b/>
                <w:sz w:val="24"/>
                <w:szCs w:val="24"/>
              </w:rPr>
              <w:t>отпуск</w:t>
            </w:r>
          </w:p>
        </w:tc>
        <w:tc>
          <w:tcPr>
            <w:tcW w:w="1134" w:type="dxa"/>
            <w:textDirection w:val="btLr"/>
          </w:tcPr>
          <w:p w:rsidR="00453D3E" w:rsidRPr="00EE70B3" w:rsidRDefault="00453D3E" w:rsidP="008025DD">
            <w:pPr>
              <w:ind w:left="113" w:right="113"/>
              <w:rPr>
                <w:b/>
              </w:rPr>
            </w:pPr>
            <w:r w:rsidRPr="00EE70B3">
              <w:rPr>
                <w:b/>
              </w:rPr>
              <w:t>С</w:t>
            </w:r>
            <w:r w:rsidRPr="00EE70B3">
              <w:rPr>
                <w:rFonts w:ascii="Times New Roman" w:hAnsi="Times New Roman" w:cs="Times New Roman"/>
                <w:b/>
                <w:sz w:val="24"/>
                <w:szCs w:val="24"/>
              </w:rPr>
              <w:t>амовольно оставили</w:t>
            </w:r>
            <w:r w:rsidRPr="00EE70B3">
              <w:rPr>
                <w:b/>
              </w:rPr>
              <w:t xml:space="preserve"> обуч</w:t>
            </w:r>
            <w:r w:rsidRPr="00EE70B3">
              <w:rPr>
                <w:b/>
              </w:rPr>
              <w:t>е</w:t>
            </w:r>
            <w:r w:rsidRPr="00EE70B3">
              <w:rPr>
                <w:b/>
              </w:rPr>
              <w:t>ние</w:t>
            </w:r>
          </w:p>
        </w:tc>
        <w:tc>
          <w:tcPr>
            <w:tcW w:w="850" w:type="dxa"/>
            <w:textDirection w:val="btLr"/>
          </w:tcPr>
          <w:p w:rsidR="00453D3E" w:rsidRPr="008025DD" w:rsidRDefault="00453D3E" w:rsidP="008025DD">
            <w:pPr>
              <w:ind w:left="113" w:right="113"/>
            </w:pPr>
            <w:r w:rsidRPr="00EE70B3">
              <w:rPr>
                <w:rFonts w:ascii="Times New Roman" w:hAnsi="Times New Roman" w:cs="Times New Roman"/>
                <w:b/>
                <w:sz w:val="24"/>
                <w:szCs w:val="24"/>
              </w:rPr>
              <w:t>По другим пр</w:t>
            </w:r>
            <w:r w:rsidRPr="00EE70B3">
              <w:rPr>
                <w:rFonts w:ascii="Times New Roman" w:hAnsi="Times New Roman" w:cs="Times New Roman"/>
                <w:b/>
                <w:sz w:val="24"/>
                <w:szCs w:val="24"/>
              </w:rPr>
              <w:t>и</w:t>
            </w:r>
            <w:r w:rsidRPr="00EE70B3">
              <w:rPr>
                <w:rFonts w:ascii="Times New Roman" w:hAnsi="Times New Roman" w:cs="Times New Roman"/>
                <w:b/>
                <w:sz w:val="24"/>
                <w:szCs w:val="24"/>
              </w:rPr>
              <w:t>чинам</w:t>
            </w:r>
          </w:p>
        </w:tc>
        <w:tc>
          <w:tcPr>
            <w:tcW w:w="709" w:type="dxa"/>
            <w:textDirection w:val="btLr"/>
          </w:tcPr>
          <w:p w:rsidR="00453D3E" w:rsidRPr="00EE70B3" w:rsidRDefault="00453D3E" w:rsidP="008025DD">
            <w:pPr>
              <w:ind w:left="113" w:right="113"/>
              <w:rPr>
                <w:rFonts w:ascii="Times New Roman" w:hAnsi="Times New Roman" w:cs="Times New Roman"/>
                <w:b/>
                <w:sz w:val="24"/>
                <w:szCs w:val="24"/>
              </w:rPr>
            </w:pPr>
            <w:r w:rsidRPr="00EE70B3">
              <w:rPr>
                <w:rFonts w:ascii="Times New Roman" w:hAnsi="Times New Roman" w:cs="Times New Roman"/>
                <w:b/>
                <w:sz w:val="24"/>
                <w:szCs w:val="24"/>
              </w:rPr>
              <w:t>Выпуск</w:t>
            </w:r>
          </w:p>
        </w:tc>
        <w:tc>
          <w:tcPr>
            <w:tcW w:w="851" w:type="dxa"/>
            <w:gridSpan w:val="2"/>
            <w:vMerge/>
            <w:textDirection w:val="btLr"/>
          </w:tcPr>
          <w:p w:rsidR="00453D3E" w:rsidRPr="008025DD" w:rsidRDefault="00453D3E" w:rsidP="008025DD">
            <w:pPr>
              <w:ind w:left="113" w:right="113"/>
            </w:pPr>
          </w:p>
        </w:tc>
      </w:tr>
      <w:tr w:rsidR="00453D3E" w:rsidTr="00A40F48">
        <w:trPr>
          <w:gridAfter w:val="1"/>
          <w:wAfter w:w="15" w:type="dxa"/>
        </w:trPr>
        <w:tc>
          <w:tcPr>
            <w:tcW w:w="14445" w:type="dxa"/>
            <w:gridSpan w:val="13"/>
          </w:tcPr>
          <w:p w:rsidR="00453D3E" w:rsidRDefault="00453D3E" w:rsidP="001C1082">
            <w:pPr>
              <w:pStyle w:val="Default"/>
              <w:jc w:val="center"/>
              <w:rPr>
                <w:sz w:val="22"/>
                <w:szCs w:val="22"/>
              </w:rPr>
            </w:pPr>
            <w:r>
              <w:rPr>
                <w:b/>
                <w:bCs/>
                <w:sz w:val="22"/>
                <w:szCs w:val="22"/>
              </w:rPr>
              <w:t xml:space="preserve">Контингент (программы подготовки специалистов среднего звена) </w:t>
            </w:r>
          </w:p>
          <w:p w:rsidR="00453D3E" w:rsidRPr="00B816B5" w:rsidRDefault="00453D3E" w:rsidP="00B816B5">
            <w:pPr>
              <w:jc w:val="center"/>
              <w:rPr>
                <w:rFonts w:ascii="Times New Roman" w:hAnsi="Times New Roman" w:cs="Times New Roman"/>
                <w:color w:val="FF0000"/>
                <w:sz w:val="28"/>
                <w:szCs w:val="28"/>
              </w:rPr>
            </w:pPr>
          </w:p>
        </w:tc>
      </w:tr>
      <w:tr w:rsidR="00453D3E" w:rsidTr="00A40F48">
        <w:tc>
          <w:tcPr>
            <w:tcW w:w="4962" w:type="dxa"/>
            <w:gridSpan w:val="2"/>
          </w:tcPr>
          <w:p w:rsidR="00453D3E" w:rsidRPr="001C1082" w:rsidRDefault="00453D3E" w:rsidP="00237C82">
            <w:pPr>
              <w:rPr>
                <w:rFonts w:ascii="Times New Roman" w:hAnsi="Times New Roman" w:cs="Times New Roman"/>
                <w:b/>
              </w:rPr>
            </w:pPr>
            <w:r w:rsidRPr="001C1082">
              <w:rPr>
                <w:rFonts w:ascii="Times New Roman" w:hAnsi="Times New Roman" w:cs="Times New Roman"/>
                <w:b/>
              </w:rPr>
              <w:t>1 курс</w:t>
            </w:r>
            <w:r>
              <w:rPr>
                <w:rFonts w:ascii="Times New Roman" w:hAnsi="Times New Roman" w:cs="Times New Roman"/>
                <w:b/>
              </w:rPr>
              <w:t xml:space="preserve"> 2018-2019</w:t>
            </w:r>
          </w:p>
        </w:tc>
        <w:tc>
          <w:tcPr>
            <w:tcW w:w="851" w:type="dxa"/>
          </w:tcPr>
          <w:p w:rsidR="00453D3E" w:rsidRDefault="00453D3E">
            <w:pPr>
              <w:rPr>
                <w:color w:val="FF0000"/>
              </w:rPr>
            </w:pPr>
          </w:p>
        </w:tc>
        <w:tc>
          <w:tcPr>
            <w:tcW w:w="709" w:type="dxa"/>
          </w:tcPr>
          <w:p w:rsidR="00453D3E" w:rsidRDefault="00453D3E">
            <w:pPr>
              <w:rPr>
                <w:color w:val="FF0000"/>
              </w:rPr>
            </w:pPr>
          </w:p>
        </w:tc>
        <w:tc>
          <w:tcPr>
            <w:tcW w:w="708" w:type="dxa"/>
          </w:tcPr>
          <w:p w:rsidR="00453D3E" w:rsidRDefault="00453D3E">
            <w:pPr>
              <w:rPr>
                <w:color w:val="FF0000"/>
              </w:rPr>
            </w:pPr>
          </w:p>
        </w:tc>
        <w:tc>
          <w:tcPr>
            <w:tcW w:w="993" w:type="dxa"/>
          </w:tcPr>
          <w:p w:rsidR="00453D3E" w:rsidRPr="00472BA1" w:rsidRDefault="00453D3E">
            <w:pPr>
              <w:rPr>
                <w:rFonts w:ascii="Times New Roman" w:hAnsi="Times New Roman" w:cs="Times New Roman"/>
                <w:sz w:val="20"/>
                <w:szCs w:val="20"/>
              </w:rPr>
            </w:pPr>
          </w:p>
        </w:tc>
        <w:tc>
          <w:tcPr>
            <w:tcW w:w="850" w:type="dxa"/>
          </w:tcPr>
          <w:p w:rsidR="00453D3E" w:rsidRPr="008025DD" w:rsidRDefault="00453D3E">
            <w:pPr>
              <w:rPr>
                <w:color w:val="FF0000"/>
                <w:sz w:val="24"/>
                <w:szCs w:val="24"/>
              </w:rPr>
            </w:pPr>
          </w:p>
        </w:tc>
        <w:tc>
          <w:tcPr>
            <w:tcW w:w="1134" w:type="dxa"/>
          </w:tcPr>
          <w:p w:rsidR="00453D3E" w:rsidRPr="008025DD" w:rsidRDefault="00453D3E">
            <w:pPr>
              <w:rPr>
                <w:sz w:val="20"/>
                <w:szCs w:val="20"/>
              </w:rPr>
            </w:pPr>
          </w:p>
        </w:tc>
        <w:tc>
          <w:tcPr>
            <w:tcW w:w="709" w:type="dxa"/>
          </w:tcPr>
          <w:p w:rsidR="00453D3E" w:rsidRDefault="00453D3E">
            <w:pPr>
              <w:rPr>
                <w:color w:val="FF0000"/>
              </w:rPr>
            </w:pPr>
          </w:p>
        </w:tc>
        <w:tc>
          <w:tcPr>
            <w:tcW w:w="1134" w:type="dxa"/>
          </w:tcPr>
          <w:p w:rsidR="00453D3E" w:rsidRDefault="00453D3E">
            <w:pPr>
              <w:rPr>
                <w:color w:val="FF0000"/>
              </w:rPr>
            </w:pPr>
          </w:p>
        </w:tc>
        <w:tc>
          <w:tcPr>
            <w:tcW w:w="850" w:type="dxa"/>
          </w:tcPr>
          <w:p w:rsidR="00453D3E" w:rsidRDefault="00453D3E">
            <w:pPr>
              <w:rPr>
                <w:color w:val="FF0000"/>
              </w:rPr>
            </w:pPr>
          </w:p>
        </w:tc>
        <w:tc>
          <w:tcPr>
            <w:tcW w:w="709" w:type="dxa"/>
          </w:tcPr>
          <w:p w:rsidR="00453D3E" w:rsidRDefault="00453D3E">
            <w:pPr>
              <w:rPr>
                <w:color w:val="FF0000"/>
              </w:rPr>
            </w:pPr>
          </w:p>
        </w:tc>
        <w:tc>
          <w:tcPr>
            <w:tcW w:w="851" w:type="dxa"/>
            <w:gridSpan w:val="2"/>
          </w:tcPr>
          <w:p w:rsidR="00453D3E" w:rsidRPr="008025DD" w:rsidRDefault="00453D3E"/>
        </w:tc>
      </w:tr>
      <w:tr w:rsidR="00453D3E" w:rsidTr="00A40F48">
        <w:tc>
          <w:tcPr>
            <w:tcW w:w="1135" w:type="dxa"/>
          </w:tcPr>
          <w:p w:rsidR="00453D3E" w:rsidRPr="00777544" w:rsidRDefault="00453D3E" w:rsidP="001A4F73">
            <w:pPr>
              <w:jc w:val="both"/>
              <w:rPr>
                <w:rFonts w:ascii="Times New Roman" w:hAnsi="Times New Roman" w:cs="Times New Roman"/>
              </w:rPr>
            </w:pPr>
            <w:r w:rsidRPr="00777544">
              <w:rPr>
                <w:rFonts w:ascii="Times New Roman" w:hAnsi="Times New Roman" w:cs="Times New Roman"/>
              </w:rPr>
              <w:t xml:space="preserve">13.02.11 </w:t>
            </w:r>
          </w:p>
        </w:tc>
        <w:tc>
          <w:tcPr>
            <w:tcW w:w="3827" w:type="dxa"/>
          </w:tcPr>
          <w:p w:rsidR="00453D3E" w:rsidRPr="00777544" w:rsidRDefault="00453D3E" w:rsidP="001A4F73">
            <w:pPr>
              <w:rPr>
                <w:rFonts w:ascii="Times New Roman" w:hAnsi="Times New Roman" w:cs="Times New Roman"/>
              </w:rPr>
            </w:pPr>
            <w:r w:rsidRPr="00777544">
              <w:rPr>
                <w:rFonts w:ascii="Times New Roman" w:hAnsi="Times New Roman" w:cs="Times New Roman"/>
              </w:rPr>
              <w:t>Техническая эксплуатация и обсл</w:t>
            </w:r>
            <w:r w:rsidRPr="00777544">
              <w:rPr>
                <w:rFonts w:ascii="Times New Roman" w:hAnsi="Times New Roman" w:cs="Times New Roman"/>
              </w:rPr>
              <w:t>у</w:t>
            </w:r>
            <w:r w:rsidRPr="00777544">
              <w:rPr>
                <w:rFonts w:ascii="Times New Roman" w:hAnsi="Times New Roman" w:cs="Times New Roman"/>
              </w:rPr>
              <w:t>живание электрического и электр</w:t>
            </w:r>
            <w:r w:rsidRPr="00777544">
              <w:rPr>
                <w:rFonts w:ascii="Times New Roman" w:hAnsi="Times New Roman" w:cs="Times New Roman"/>
              </w:rPr>
              <w:t>о</w:t>
            </w:r>
            <w:r w:rsidRPr="00777544">
              <w:rPr>
                <w:rFonts w:ascii="Times New Roman" w:hAnsi="Times New Roman" w:cs="Times New Roman"/>
              </w:rPr>
              <w:t>механического  оборудования (по о</w:t>
            </w:r>
            <w:r w:rsidRPr="00777544">
              <w:rPr>
                <w:rFonts w:ascii="Times New Roman" w:hAnsi="Times New Roman" w:cs="Times New Roman"/>
              </w:rPr>
              <w:t>т</w:t>
            </w:r>
            <w:r w:rsidRPr="00777544">
              <w:rPr>
                <w:rFonts w:ascii="Times New Roman" w:hAnsi="Times New Roman" w:cs="Times New Roman"/>
              </w:rPr>
              <w:t>раслям)</w:t>
            </w:r>
          </w:p>
        </w:tc>
        <w:tc>
          <w:tcPr>
            <w:tcW w:w="851" w:type="dxa"/>
          </w:tcPr>
          <w:p w:rsidR="00453D3E" w:rsidRPr="00463BB2" w:rsidRDefault="00453D3E" w:rsidP="00463BB2">
            <w:pPr>
              <w:jc w:val="center"/>
            </w:pPr>
            <w:r w:rsidRPr="00463BB2">
              <w:t>50</w:t>
            </w:r>
          </w:p>
        </w:tc>
        <w:tc>
          <w:tcPr>
            <w:tcW w:w="709" w:type="dxa"/>
          </w:tcPr>
          <w:p w:rsidR="00453D3E" w:rsidRPr="00453D3E" w:rsidRDefault="00453D3E" w:rsidP="00453D3E">
            <w:pPr>
              <w:jc w:val="center"/>
            </w:pPr>
            <w:r w:rsidRPr="00453D3E">
              <w:t>2</w:t>
            </w:r>
          </w:p>
        </w:tc>
        <w:tc>
          <w:tcPr>
            <w:tcW w:w="708" w:type="dxa"/>
          </w:tcPr>
          <w:p w:rsidR="00453D3E" w:rsidRPr="00453D3E" w:rsidRDefault="00453D3E" w:rsidP="00453D3E">
            <w:pPr>
              <w:jc w:val="center"/>
            </w:pPr>
            <w:r w:rsidRPr="00453D3E">
              <w:t>2</w:t>
            </w:r>
          </w:p>
        </w:tc>
        <w:tc>
          <w:tcPr>
            <w:tcW w:w="993" w:type="dxa"/>
          </w:tcPr>
          <w:p w:rsidR="00453D3E" w:rsidRPr="00453D3E" w:rsidRDefault="002C2D51" w:rsidP="00453D3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453D3E" w:rsidRPr="00453D3E" w:rsidRDefault="002C2D51" w:rsidP="00453D3E">
            <w:pPr>
              <w:jc w:val="center"/>
              <w:rPr>
                <w:sz w:val="24"/>
                <w:szCs w:val="24"/>
              </w:rPr>
            </w:pPr>
            <w:r>
              <w:rPr>
                <w:sz w:val="24"/>
                <w:szCs w:val="24"/>
              </w:rPr>
              <w:t>-</w:t>
            </w:r>
          </w:p>
        </w:tc>
        <w:tc>
          <w:tcPr>
            <w:tcW w:w="1134" w:type="dxa"/>
          </w:tcPr>
          <w:p w:rsidR="00453D3E" w:rsidRPr="00453D3E" w:rsidRDefault="002C2D51" w:rsidP="00453D3E">
            <w:pPr>
              <w:jc w:val="center"/>
              <w:rPr>
                <w:sz w:val="20"/>
                <w:szCs w:val="20"/>
              </w:rPr>
            </w:pPr>
            <w:r>
              <w:rPr>
                <w:sz w:val="20"/>
                <w:szCs w:val="20"/>
              </w:rPr>
              <w:t>-</w:t>
            </w:r>
          </w:p>
        </w:tc>
        <w:tc>
          <w:tcPr>
            <w:tcW w:w="709" w:type="dxa"/>
          </w:tcPr>
          <w:p w:rsidR="00453D3E" w:rsidRPr="00453D3E" w:rsidRDefault="002C2D51" w:rsidP="00453D3E">
            <w:pPr>
              <w:jc w:val="center"/>
            </w:pPr>
            <w:r>
              <w:t>-</w:t>
            </w:r>
          </w:p>
        </w:tc>
        <w:tc>
          <w:tcPr>
            <w:tcW w:w="1134" w:type="dxa"/>
          </w:tcPr>
          <w:p w:rsidR="00453D3E" w:rsidRPr="00453D3E" w:rsidRDefault="002C2D51" w:rsidP="00453D3E">
            <w:pPr>
              <w:jc w:val="center"/>
            </w:pPr>
            <w:r>
              <w:t>-</w:t>
            </w:r>
          </w:p>
        </w:tc>
        <w:tc>
          <w:tcPr>
            <w:tcW w:w="850" w:type="dxa"/>
          </w:tcPr>
          <w:p w:rsidR="00453D3E" w:rsidRPr="00453D3E" w:rsidRDefault="00453D3E" w:rsidP="00453D3E">
            <w:pPr>
              <w:jc w:val="center"/>
            </w:pPr>
            <w:r>
              <w:t>2</w:t>
            </w:r>
          </w:p>
        </w:tc>
        <w:tc>
          <w:tcPr>
            <w:tcW w:w="709" w:type="dxa"/>
          </w:tcPr>
          <w:p w:rsidR="00453D3E" w:rsidRPr="00453D3E" w:rsidRDefault="00453D3E" w:rsidP="00453D3E">
            <w:pPr>
              <w:jc w:val="center"/>
            </w:pPr>
          </w:p>
        </w:tc>
        <w:tc>
          <w:tcPr>
            <w:tcW w:w="851" w:type="dxa"/>
            <w:gridSpan w:val="2"/>
          </w:tcPr>
          <w:p w:rsidR="00453D3E" w:rsidRPr="00453D3E" w:rsidRDefault="00453D3E" w:rsidP="00453D3E">
            <w:pPr>
              <w:jc w:val="center"/>
            </w:pPr>
            <w:r>
              <w:t>50</w:t>
            </w:r>
          </w:p>
        </w:tc>
      </w:tr>
      <w:tr w:rsidR="00453D3E" w:rsidTr="00A40F48">
        <w:tc>
          <w:tcPr>
            <w:tcW w:w="1135" w:type="dxa"/>
          </w:tcPr>
          <w:p w:rsidR="00453D3E" w:rsidRPr="00777544" w:rsidRDefault="00453D3E" w:rsidP="00237C82">
            <w:pPr>
              <w:jc w:val="both"/>
              <w:rPr>
                <w:rFonts w:ascii="Times New Roman" w:hAnsi="Times New Roman" w:cs="Times New Roman"/>
              </w:rPr>
            </w:pPr>
            <w:r>
              <w:rPr>
                <w:rFonts w:ascii="Times New Roman" w:hAnsi="Times New Roman" w:cs="Times New Roman"/>
              </w:rPr>
              <w:t>15.02.12</w:t>
            </w:r>
          </w:p>
        </w:tc>
        <w:tc>
          <w:tcPr>
            <w:tcW w:w="3827" w:type="dxa"/>
          </w:tcPr>
          <w:p w:rsidR="00453D3E" w:rsidRPr="00777544" w:rsidRDefault="00453D3E" w:rsidP="00237C82">
            <w:pPr>
              <w:rPr>
                <w:rFonts w:ascii="Times New Roman" w:hAnsi="Times New Roman" w:cs="Times New Roman"/>
              </w:rPr>
            </w:pPr>
            <w:r>
              <w:rPr>
                <w:rFonts w:ascii="Times New Roman" w:hAnsi="Times New Roman" w:cs="Times New Roman"/>
              </w:rPr>
              <w:t>Монтаж, техническое обслуживание и ремонт промышленного оборудов</w:t>
            </w:r>
            <w:r>
              <w:rPr>
                <w:rFonts w:ascii="Times New Roman" w:hAnsi="Times New Roman" w:cs="Times New Roman"/>
              </w:rPr>
              <w:t>а</w:t>
            </w:r>
            <w:r>
              <w:rPr>
                <w:rFonts w:ascii="Times New Roman" w:hAnsi="Times New Roman" w:cs="Times New Roman"/>
              </w:rPr>
              <w:t>ния (по отраслям)</w:t>
            </w:r>
          </w:p>
        </w:tc>
        <w:tc>
          <w:tcPr>
            <w:tcW w:w="851" w:type="dxa"/>
          </w:tcPr>
          <w:p w:rsidR="00453D3E" w:rsidRPr="00463BB2" w:rsidRDefault="00453D3E" w:rsidP="00463BB2">
            <w:pPr>
              <w:jc w:val="center"/>
            </w:pPr>
            <w:r w:rsidRPr="00463BB2">
              <w:t>25</w:t>
            </w:r>
          </w:p>
        </w:tc>
        <w:tc>
          <w:tcPr>
            <w:tcW w:w="709" w:type="dxa"/>
          </w:tcPr>
          <w:p w:rsidR="00453D3E" w:rsidRPr="00453D3E" w:rsidRDefault="002C2D51" w:rsidP="00453D3E">
            <w:pPr>
              <w:jc w:val="center"/>
            </w:pPr>
            <w:r>
              <w:t>-</w:t>
            </w:r>
          </w:p>
        </w:tc>
        <w:tc>
          <w:tcPr>
            <w:tcW w:w="708" w:type="dxa"/>
          </w:tcPr>
          <w:p w:rsidR="00453D3E" w:rsidRPr="00453D3E" w:rsidRDefault="002C2D51" w:rsidP="00453D3E">
            <w:pPr>
              <w:jc w:val="center"/>
            </w:pPr>
            <w:r>
              <w:t>-</w:t>
            </w:r>
          </w:p>
        </w:tc>
        <w:tc>
          <w:tcPr>
            <w:tcW w:w="993" w:type="dxa"/>
          </w:tcPr>
          <w:p w:rsidR="00453D3E" w:rsidRPr="00453D3E" w:rsidRDefault="002C2D51" w:rsidP="00453D3E">
            <w:pPr>
              <w:jc w:val="center"/>
            </w:pPr>
            <w:r>
              <w:t>-</w:t>
            </w:r>
          </w:p>
        </w:tc>
        <w:tc>
          <w:tcPr>
            <w:tcW w:w="850" w:type="dxa"/>
          </w:tcPr>
          <w:p w:rsidR="00453D3E" w:rsidRPr="00453D3E" w:rsidRDefault="002C2D51" w:rsidP="00453D3E">
            <w:pPr>
              <w:jc w:val="center"/>
            </w:pPr>
            <w:r>
              <w:t>-</w:t>
            </w:r>
          </w:p>
        </w:tc>
        <w:tc>
          <w:tcPr>
            <w:tcW w:w="1134" w:type="dxa"/>
          </w:tcPr>
          <w:p w:rsidR="00453D3E" w:rsidRPr="00453D3E" w:rsidRDefault="002C2D51" w:rsidP="00453D3E">
            <w:pPr>
              <w:jc w:val="center"/>
            </w:pPr>
            <w:r>
              <w:t>-</w:t>
            </w:r>
          </w:p>
        </w:tc>
        <w:tc>
          <w:tcPr>
            <w:tcW w:w="709" w:type="dxa"/>
          </w:tcPr>
          <w:p w:rsidR="00453D3E" w:rsidRPr="00453D3E" w:rsidRDefault="002C2D51" w:rsidP="00453D3E">
            <w:pPr>
              <w:jc w:val="center"/>
            </w:pPr>
            <w:r>
              <w:t>-</w:t>
            </w:r>
          </w:p>
        </w:tc>
        <w:tc>
          <w:tcPr>
            <w:tcW w:w="1134" w:type="dxa"/>
          </w:tcPr>
          <w:p w:rsidR="00453D3E" w:rsidRPr="00453D3E" w:rsidRDefault="002C2D51" w:rsidP="00453D3E">
            <w:pPr>
              <w:jc w:val="center"/>
            </w:pPr>
            <w:r>
              <w:t>-</w:t>
            </w:r>
          </w:p>
        </w:tc>
        <w:tc>
          <w:tcPr>
            <w:tcW w:w="850" w:type="dxa"/>
          </w:tcPr>
          <w:p w:rsidR="00453D3E" w:rsidRPr="00453D3E" w:rsidRDefault="00453D3E" w:rsidP="00453D3E">
            <w:pPr>
              <w:jc w:val="center"/>
            </w:pPr>
          </w:p>
        </w:tc>
        <w:tc>
          <w:tcPr>
            <w:tcW w:w="709" w:type="dxa"/>
          </w:tcPr>
          <w:p w:rsidR="00453D3E" w:rsidRPr="00453D3E" w:rsidRDefault="00453D3E" w:rsidP="00453D3E">
            <w:pPr>
              <w:jc w:val="center"/>
            </w:pPr>
          </w:p>
        </w:tc>
        <w:tc>
          <w:tcPr>
            <w:tcW w:w="851" w:type="dxa"/>
            <w:gridSpan w:val="2"/>
          </w:tcPr>
          <w:p w:rsidR="00453D3E" w:rsidRPr="00463BB2" w:rsidRDefault="00453D3E" w:rsidP="0012091A">
            <w:pPr>
              <w:jc w:val="center"/>
            </w:pPr>
            <w:r w:rsidRPr="00463BB2">
              <w:t>25</w:t>
            </w:r>
          </w:p>
        </w:tc>
      </w:tr>
      <w:tr w:rsidR="00453D3E" w:rsidTr="00A40F48">
        <w:tc>
          <w:tcPr>
            <w:tcW w:w="1135" w:type="dxa"/>
          </w:tcPr>
          <w:p w:rsidR="00453D3E" w:rsidRDefault="00453D3E" w:rsidP="00A2073C">
            <w:pPr>
              <w:jc w:val="both"/>
              <w:rPr>
                <w:rFonts w:ascii="Times New Roman" w:hAnsi="Times New Roman" w:cs="Times New Roman"/>
              </w:rPr>
            </w:pPr>
            <w:r>
              <w:rPr>
                <w:rFonts w:ascii="Times New Roman" w:hAnsi="Times New Roman" w:cs="Times New Roman"/>
              </w:rPr>
              <w:t xml:space="preserve">15.02.10 </w:t>
            </w:r>
          </w:p>
        </w:tc>
        <w:tc>
          <w:tcPr>
            <w:tcW w:w="3827" w:type="dxa"/>
          </w:tcPr>
          <w:p w:rsidR="00453D3E" w:rsidRDefault="00453D3E" w:rsidP="00237C82">
            <w:pPr>
              <w:rPr>
                <w:rFonts w:ascii="Times New Roman" w:hAnsi="Times New Roman" w:cs="Times New Roman"/>
              </w:rPr>
            </w:pPr>
            <w:r>
              <w:rPr>
                <w:rFonts w:ascii="Times New Roman" w:hAnsi="Times New Roman" w:cs="Times New Roman"/>
              </w:rPr>
              <w:t>Мехатроника и мобильная робот</w:t>
            </w:r>
            <w:r>
              <w:rPr>
                <w:rFonts w:ascii="Times New Roman" w:hAnsi="Times New Roman" w:cs="Times New Roman"/>
              </w:rPr>
              <w:t>о</w:t>
            </w:r>
            <w:r>
              <w:rPr>
                <w:rFonts w:ascii="Times New Roman" w:hAnsi="Times New Roman" w:cs="Times New Roman"/>
              </w:rPr>
              <w:t>техника</w:t>
            </w:r>
          </w:p>
        </w:tc>
        <w:tc>
          <w:tcPr>
            <w:tcW w:w="851" w:type="dxa"/>
          </w:tcPr>
          <w:p w:rsidR="00453D3E" w:rsidRPr="00463BB2" w:rsidRDefault="00453D3E" w:rsidP="00463BB2">
            <w:pPr>
              <w:jc w:val="center"/>
            </w:pPr>
            <w:r w:rsidRPr="00463BB2">
              <w:t>25</w:t>
            </w:r>
          </w:p>
        </w:tc>
        <w:tc>
          <w:tcPr>
            <w:tcW w:w="709" w:type="dxa"/>
          </w:tcPr>
          <w:p w:rsidR="00453D3E" w:rsidRPr="00453D3E" w:rsidRDefault="00453D3E" w:rsidP="00453D3E">
            <w:pPr>
              <w:jc w:val="center"/>
            </w:pPr>
            <w:r>
              <w:t>1</w:t>
            </w:r>
          </w:p>
        </w:tc>
        <w:tc>
          <w:tcPr>
            <w:tcW w:w="708" w:type="dxa"/>
          </w:tcPr>
          <w:p w:rsidR="00453D3E" w:rsidRPr="00453D3E" w:rsidRDefault="00453D3E" w:rsidP="00453D3E">
            <w:pPr>
              <w:jc w:val="center"/>
            </w:pPr>
            <w:r>
              <w:t>1</w:t>
            </w:r>
          </w:p>
        </w:tc>
        <w:tc>
          <w:tcPr>
            <w:tcW w:w="993" w:type="dxa"/>
          </w:tcPr>
          <w:p w:rsidR="00453D3E" w:rsidRPr="00453D3E" w:rsidRDefault="002C2D51" w:rsidP="00453D3E">
            <w:pPr>
              <w:jc w:val="center"/>
            </w:pPr>
            <w:r>
              <w:t>-</w:t>
            </w:r>
          </w:p>
        </w:tc>
        <w:tc>
          <w:tcPr>
            <w:tcW w:w="850" w:type="dxa"/>
          </w:tcPr>
          <w:p w:rsidR="00453D3E" w:rsidRPr="00453D3E" w:rsidRDefault="002C2D51" w:rsidP="00453D3E">
            <w:pPr>
              <w:jc w:val="center"/>
            </w:pPr>
            <w:r>
              <w:t>-</w:t>
            </w:r>
          </w:p>
        </w:tc>
        <w:tc>
          <w:tcPr>
            <w:tcW w:w="1134" w:type="dxa"/>
          </w:tcPr>
          <w:p w:rsidR="00453D3E" w:rsidRPr="00453D3E" w:rsidRDefault="002C2D51" w:rsidP="00453D3E">
            <w:pPr>
              <w:jc w:val="center"/>
            </w:pPr>
            <w:r>
              <w:t>-</w:t>
            </w:r>
          </w:p>
        </w:tc>
        <w:tc>
          <w:tcPr>
            <w:tcW w:w="709" w:type="dxa"/>
          </w:tcPr>
          <w:p w:rsidR="00453D3E" w:rsidRPr="00453D3E" w:rsidRDefault="002C2D51" w:rsidP="00453D3E">
            <w:pPr>
              <w:jc w:val="center"/>
            </w:pPr>
            <w:r>
              <w:t>-</w:t>
            </w:r>
          </w:p>
        </w:tc>
        <w:tc>
          <w:tcPr>
            <w:tcW w:w="1134" w:type="dxa"/>
          </w:tcPr>
          <w:p w:rsidR="00453D3E" w:rsidRPr="00453D3E" w:rsidRDefault="002C2D51" w:rsidP="00453D3E">
            <w:pPr>
              <w:jc w:val="center"/>
            </w:pPr>
            <w:r>
              <w:t>-</w:t>
            </w:r>
          </w:p>
        </w:tc>
        <w:tc>
          <w:tcPr>
            <w:tcW w:w="850" w:type="dxa"/>
          </w:tcPr>
          <w:p w:rsidR="00453D3E" w:rsidRPr="00453D3E" w:rsidRDefault="00453D3E" w:rsidP="00453D3E">
            <w:pPr>
              <w:jc w:val="center"/>
            </w:pPr>
            <w:r>
              <w:t>1</w:t>
            </w:r>
          </w:p>
        </w:tc>
        <w:tc>
          <w:tcPr>
            <w:tcW w:w="709" w:type="dxa"/>
          </w:tcPr>
          <w:p w:rsidR="00453D3E" w:rsidRPr="00453D3E" w:rsidRDefault="00453D3E" w:rsidP="00453D3E">
            <w:pPr>
              <w:jc w:val="center"/>
            </w:pPr>
          </w:p>
        </w:tc>
        <w:tc>
          <w:tcPr>
            <w:tcW w:w="851" w:type="dxa"/>
            <w:gridSpan w:val="2"/>
          </w:tcPr>
          <w:p w:rsidR="00453D3E" w:rsidRPr="00463BB2" w:rsidRDefault="00453D3E" w:rsidP="0012091A">
            <w:pPr>
              <w:jc w:val="center"/>
            </w:pPr>
            <w:r w:rsidRPr="00463BB2">
              <w:t>25</w:t>
            </w:r>
          </w:p>
        </w:tc>
      </w:tr>
      <w:tr w:rsidR="002C2D51" w:rsidTr="00A40F48">
        <w:tc>
          <w:tcPr>
            <w:tcW w:w="1135" w:type="dxa"/>
          </w:tcPr>
          <w:p w:rsidR="002C2D51" w:rsidRDefault="002C2D51" w:rsidP="00A2073C">
            <w:pPr>
              <w:jc w:val="both"/>
              <w:rPr>
                <w:rFonts w:ascii="Times New Roman" w:hAnsi="Times New Roman" w:cs="Times New Roman"/>
              </w:rPr>
            </w:pPr>
            <w:r>
              <w:rPr>
                <w:rFonts w:ascii="Times New Roman" w:hAnsi="Times New Roman" w:cs="Times New Roman"/>
              </w:rPr>
              <w:t>15.02.09</w:t>
            </w:r>
          </w:p>
        </w:tc>
        <w:tc>
          <w:tcPr>
            <w:tcW w:w="3827" w:type="dxa"/>
          </w:tcPr>
          <w:p w:rsidR="002C2D51" w:rsidRDefault="002C2D51" w:rsidP="00237C82">
            <w:pPr>
              <w:rPr>
                <w:rFonts w:ascii="Times New Roman" w:hAnsi="Times New Roman" w:cs="Times New Roman"/>
              </w:rPr>
            </w:pPr>
            <w:r>
              <w:rPr>
                <w:rFonts w:ascii="Times New Roman" w:hAnsi="Times New Roman" w:cs="Times New Roman"/>
              </w:rPr>
              <w:t>Аддитивные технологии</w:t>
            </w:r>
          </w:p>
        </w:tc>
        <w:tc>
          <w:tcPr>
            <w:tcW w:w="851" w:type="dxa"/>
          </w:tcPr>
          <w:p w:rsidR="002C2D51" w:rsidRPr="00463BB2" w:rsidRDefault="002C2D51" w:rsidP="00463BB2">
            <w:pPr>
              <w:jc w:val="center"/>
            </w:pPr>
            <w:r w:rsidRPr="00463BB2">
              <w:t>25</w:t>
            </w:r>
          </w:p>
        </w:tc>
        <w:tc>
          <w:tcPr>
            <w:tcW w:w="709" w:type="dxa"/>
          </w:tcPr>
          <w:p w:rsidR="002C2D51" w:rsidRPr="00453D3E" w:rsidRDefault="002C2D51" w:rsidP="00453D3E">
            <w:pPr>
              <w:jc w:val="center"/>
            </w:pPr>
            <w:r>
              <w:t>1</w:t>
            </w:r>
          </w:p>
        </w:tc>
        <w:tc>
          <w:tcPr>
            <w:tcW w:w="708" w:type="dxa"/>
          </w:tcPr>
          <w:p w:rsidR="002C2D51" w:rsidRPr="00453D3E" w:rsidRDefault="002C2D51" w:rsidP="00453D3E">
            <w:pPr>
              <w:jc w:val="center"/>
            </w:pPr>
            <w:r>
              <w:t>1</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453D3E">
            <w:pPr>
              <w:jc w:val="center"/>
            </w:pPr>
            <w:r>
              <w:t>1</w:t>
            </w:r>
          </w:p>
        </w:tc>
        <w:tc>
          <w:tcPr>
            <w:tcW w:w="709" w:type="dxa"/>
          </w:tcPr>
          <w:p w:rsidR="002C2D51" w:rsidRPr="00453D3E" w:rsidRDefault="002C2D51" w:rsidP="00453D3E">
            <w:pPr>
              <w:jc w:val="center"/>
            </w:pPr>
          </w:p>
        </w:tc>
        <w:tc>
          <w:tcPr>
            <w:tcW w:w="851" w:type="dxa"/>
            <w:gridSpan w:val="2"/>
          </w:tcPr>
          <w:p w:rsidR="002C2D51" w:rsidRPr="00463BB2" w:rsidRDefault="002C2D51" w:rsidP="0012091A">
            <w:pPr>
              <w:jc w:val="center"/>
            </w:pPr>
            <w:r w:rsidRPr="00463BB2">
              <w:t>25</w:t>
            </w:r>
          </w:p>
        </w:tc>
      </w:tr>
      <w:tr w:rsidR="002C2D51" w:rsidTr="00A40F48">
        <w:tc>
          <w:tcPr>
            <w:tcW w:w="1135" w:type="dxa"/>
          </w:tcPr>
          <w:p w:rsidR="002C2D51" w:rsidRDefault="002C2D51" w:rsidP="00A2073C">
            <w:pPr>
              <w:jc w:val="both"/>
              <w:rPr>
                <w:rFonts w:ascii="Times New Roman" w:hAnsi="Times New Roman" w:cs="Times New Roman"/>
              </w:rPr>
            </w:pPr>
            <w:r>
              <w:rPr>
                <w:rFonts w:ascii="Times New Roman" w:hAnsi="Times New Roman" w:cs="Times New Roman"/>
              </w:rPr>
              <w:t>15.02.14</w:t>
            </w:r>
          </w:p>
        </w:tc>
        <w:tc>
          <w:tcPr>
            <w:tcW w:w="3827" w:type="dxa"/>
          </w:tcPr>
          <w:p w:rsidR="002C2D51" w:rsidRDefault="002C2D51" w:rsidP="00237C82">
            <w:pPr>
              <w:rPr>
                <w:rFonts w:ascii="Times New Roman" w:hAnsi="Times New Roman" w:cs="Times New Roman"/>
              </w:rPr>
            </w:pPr>
            <w:r>
              <w:rPr>
                <w:rFonts w:ascii="Times New Roman" w:hAnsi="Times New Roman" w:cs="Times New Roman"/>
              </w:rPr>
              <w:t>Оснащение средствами автоматиз</w:t>
            </w:r>
            <w:r>
              <w:rPr>
                <w:rFonts w:ascii="Times New Roman" w:hAnsi="Times New Roman" w:cs="Times New Roman"/>
              </w:rPr>
              <w:t>а</w:t>
            </w:r>
            <w:r>
              <w:rPr>
                <w:rFonts w:ascii="Times New Roman" w:hAnsi="Times New Roman" w:cs="Times New Roman"/>
              </w:rPr>
              <w:t>ции технологических процессов и производств</w:t>
            </w:r>
          </w:p>
        </w:tc>
        <w:tc>
          <w:tcPr>
            <w:tcW w:w="851" w:type="dxa"/>
          </w:tcPr>
          <w:p w:rsidR="002C2D51" w:rsidRPr="00463BB2" w:rsidRDefault="002C2D51" w:rsidP="00463BB2">
            <w:pPr>
              <w:jc w:val="center"/>
            </w:pPr>
            <w:r w:rsidRPr="00463BB2">
              <w:t>50</w:t>
            </w:r>
          </w:p>
        </w:tc>
        <w:tc>
          <w:tcPr>
            <w:tcW w:w="709" w:type="dxa"/>
          </w:tcPr>
          <w:p w:rsidR="002C2D51" w:rsidRPr="00453D3E" w:rsidRDefault="002C2D51" w:rsidP="0057077E">
            <w:pPr>
              <w:jc w:val="center"/>
            </w:pPr>
            <w:r>
              <w:t>-</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gridSpan w:val="2"/>
          </w:tcPr>
          <w:p w:rsidR="002C2D51" w:rsidRPr="00463BB2" w:rsidRDefault="002C2D51" w:rsidP="0012091A">
            <w:pPr>
              <w:jc w:val="center"/>
            </w:pPr>
            <w:r w:rsidRPr="00463BB2">
              <w:t>50</w:t>
            </w:r>
          </w:p>
        </w:tc>
      </w:tr>
      <w:tr w:rsidR="002C2D51" w:rsidTr="00A40F48">
        <w:tc>
          <w:tcPr>
            <w:tcW w:w="1135" w:type="dxa"/>
          </w:tcPr>
          <w:p w:rsidR="002C2D51" w:rsidRPr="00777544" w:rsidRDefault="002C2D51" w:rsidP="001A4F73">
            <w:pPr>
              <w:jc w:val="both"/>
              <w:rPr>
                <w:rFonts w:ascii="Times New Roman" w:hAnsi="Times New Roman" w:cs="Times New Roman"/>
              </w:rPr>
            </w:pPr>
            <w:r w:rsidRPr="00777544">
              <w:rPr>
                <w:rFonts w:ascii="Times New Roman" w:hAnsi="Times New Roman" w:cs="Times New Roman"/>
              </w:rPr>
              <w:t xml:space="preserve">15.02.08 </w:t>
            </w:r>
          </w:p>
        </w:tc>
        <w:tc>
          <w:tcPr>
            <w:tcW w:w="3827" w:type="dxa"/>
          </w:tcPr>
          <w:p w:rsidR="002C2D51" w:rsidRPr="00777544" w:rsidRDefault="002C2D51" w:rsidP="001A4F73">
            <w:pPr>
              <w:rPr>
                <w:rFonts w:ascii="Times New Roman" w:hAnsi="Times New Roman" w:cs="Times New Roman"/>
              </w:rPr>
            </w:pPr>
            <w:r w:rsidRPr="00777544">
              <w:rPr>
                <w:rFonts w:ascii="Times New Roman" w:hAnsi="Times New Roman" w:cs="Times New Roman"/>
              </w:rPr>
              <w:t>Технология машиностроения</w:t>
            </w:r>
          </w:p>
        </w:tc>
        <w:tc>
          <w:tcPr>
            <w:tcW w:w="851" w:type="dxa"/>
          </w:tcPr>
          <w:p w:rsidR="002C2D51" w:rsidRPr="00463BB2" w:rsidRDefault="002C2D51" w:rsidP="00463BB2">
            <w:pPr>
              <w:jc w:val="center"/>
            </w:pPr>
            <w:r w:rsidRPr="00463BB2">
              <w:t>25</w:t>
            </w:r>
          </w:p>
        </w:tc>
        <w:tc>
          <w:tcPr>
            <w:tcW w:w="709" w:type="dxa"/>
          </w:tcPr>
          <w:p w:rsidR="002C2D51" w:rsidRPr="00453D3E" w:rsidRDefault="002C2D51" w:rsidP="00453D3E">
            <w:pPr>
              <w:jc w:val="center"/>
            </w:pPr>
            <w:r>
              <w:t>1</w:t>
            </w:r>
          </w:p>
        </w:tc>
        <w:tc>
          <w:tcPr>
            <w:tcW w:w="708" w:type="dxa"/>
          </w:tcPr>
          <w:p w:rsidR="002C2D51" w:rsidRPr="00453D3E" w:rsidRDefault="002C2D51" w:rsidP="00453D3E">
            <w:pPr>
              <w:jc w:val="center"/>
            </w:pPr>
            <w:r>
              <w:t>1</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453D3E">
            <w:pPr>
              <w:jc w:val="center"/>
            </w:pPr>
            <w:r>
              <w:t>1</w:t>
            </w:r>
          </w:p>
        </w:tc>
        <w:tc>
          <w:tcPr>
            <w:tcW w:w="709" w:type="dxa"/>
          </w:tcPr>
          <w:p w:rsidR="002C2D51" w:rsidRPr="00453D3E" w:rsidRDefault="002C2D51" w:rsidP="00453D3E">
            <w:pPr>
              <w:jc w:val="center"/>
            </w:pPr>
          </w:p>
        </w:tc>
        <w:tc>
          <w:tcPr>
            <w:tcW w:w="851" w:type="dxa"/>
            <w:gridSpan w:val="2"/>
          </w:tcPr>
          <w:p w:rsidR="002C2D51" w:rsidRPr="00463BB2" w:rsidRDefault="002C2D51" w:rsidP="0012091A">
            <w:pPr>
              <w:jc w:val="center"/>
            </w:pPr>
            <w:r w:rsidRPr="00463BB2">
              <w:t>25</w:t>
            </w:r>
          </w:p>
        </w:tc>
      </w:tr>
      <w:tr w:rsidR="002C2D51" w:rsidTr="00A40F48">
        <w:tc>
          <w:tcPr>
            <w:tcW w:w="1135" w:type="dxa"/>
          </w:tcPr>
          <w:p w:rsidR="002C2D51" w:rsidRPr="0095541C" w:rsidRDefault="002C2D51" w:rsidP="001A4F73">
            <w:pPr>
              <w:jc w:val="both"/>
              <w:rPr>
                <w:rFonts w:ascii="Times New Roman" w:hAnsi="Times New Roman" w:cs="Times New Roman"/>
              </w:rPr>
            </w:pPr>
            <w:r w:rsidRPr="0095541C">
              <w:rPr>
                <w:rFonts w:ascii="Times New Roman" w:hAnsi="Times New Roman" w:cs="Times New Roman"/>
              </w:rPr>
              <w:t>22.02.01</w:t>
            </w:r>
          </w:p>
        </w:tc>
        <w:tc>
          <w:tcPr>
            <w:tcW w:w="3827" w:type="dxa"/>
          </w:tcPr>
          <w:p w:rsidR="002C2D51" w:rsidRPr="0095541C" w:rsidRDefault="002C2D51" w:rsidP="001A4F73">
            <w:pPr>
              <w:rPr>
                <w:rFonts w:ascii="Times New Roman" w:hAnsi="Times New Roman" w:cs="Times New Roman"/>
              </w:rPr>
            </w:pPr>
            <w:r w:rsidRPr="0095541C">
              <w:rPr>
                <w:rFonts w:ascii="Times New Roman" w:hAnsi="Times New Roman" w:cs="Times New Roman"/>
              </w:rPr>
              <w:t>Металлургия черных металлов</w:t>
            </w:r>
          </w:p>
        </w:tc>
        <w:tc>
          <w:tcPr>
            <w:tcW w:w="851" w:type="dxa"/>
          </w:tcPr>
          <w:p w:rsidR="002C2D51" w:rsidRPr="00463BB2" w:rsidRDefault="002C2D51" w:rsidP="00463BB2">
            <w:pPr>
              <w:jc w:val="center"/>
            </w:pPr>
            <w:r w:rsidRPr="00463BB2">
              <w:t>25</w:t>
            </w:r>
          </w:p>
        </w:tc>
        <w:tc>
          <w:tcPr>
            <w:tcW w:w="709" w:type="dxa"/>
          </w:tcPr>
          <w:p w:rsidR="002C2D51" w:rsidRPr="00453D3E" w:rsidRDefault="002C2D51" w:rsidP="0057077E">
            <w:pPr>
              <w:jc w:val="center"/>
            </w:pPr>
            <w:r>
              <w:t>-</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gridSpan w:val="2"/>
          </w:tcPr>
          <w:p w:rsidR="002C2D51" w:rsidRPr="00463BB2" w:rsidRDefault="002C2D51" w:rsidP="0012091A">
            <w:pPr>
              <w:jc w:val="center"/>
            </w:pPr>
            <w:r w:rsidRPr="00463BB2">
              <w:t>25</w:t>
            </w:r>
          </w:p>
        </w:tc>
      </w:tr>
      <w:tr w:rsidR="002C2D51" w:rsidTr="00A40F48">
        <w:tc>
          <w:tcPr>
            <w:tcW w:w="1135" w:type="dxa"/>
          </w:tcPr>
          <w:p w:rsidR="002C2D51" w:rsidRPr="00777544" w:rsidRDefault="002C2D51" w:rsidP="001A4F73">
            <w:pPr>
              <w:jc w:val="both"/>
              <w:rPr>
                <w:rFonts w:ascii="Times New Roman" w:hAnsi="Times New Roman" w:cs="Times New Roman"/>
              </w:rPr>
            </w:pPr>
            <w:r w:rsidRPr="00777544">
              <w:rPr>
                <w:rFonts w:ascii="Times New Roman" w:hAnsi="Times New Roman" w:cs="Times New Roman"/>
              </w:rPr>
              <w:t xml:space="preserve">09.02.01 </w:t>
            </w:r>
          </w:p>
        </w:tc>
        <w:tc>
          <w:tcPr>
            <w:tcW w:w="3827" w:type="dxa"/>
          </w:tcPr>
          <w:p w:rsidR="002C2D51" w:rsidRPr="00777544" w:rsidRDefault="002C2D51" w:rsidP="001A4F73">
            <w:pPr>
              <w:rPr>
                <w:rFonts w:ascii="Times New Roman" w:hAnsi="Times New Roman" w:cs="Times New Roman"/>
              </w:rPr>
            </w:pPr>
            <w:r w:rsidRPr="00777544">
              <w:rPr>
                <w:rFonts w:ascii="Times New Roman" w:hAnsi="Times New Roman" w:cs="Times New Roman"/>
              </w:rPr>
              <w:t>Компьютерные системы и комплексы</w:t>
            </w:r>
          </w:p>
        </w:tc>
        <w:tc>
          <w:tcPr>
            <w:tcW w:w="851" w:type="dxa"/>
          </w:tcPr>
          <w:p w:rsidR="002C2D51" w:rsidRPr="00463BB2" w:rsidRDefault="002C2D51" w:rsidP="00463BB2">
            <w:pPr>
              <w:jc w:val="center"/>
            </w:pPr>
            <w:r w:rsidRPr="00463BB2">
              <w:t>25</w:t>
            </w:r>
          </w:p>
        </w:tc>
        <w:tc>
          <w:tcPr>
            <w:tcW w:w="709" w:type="dxa"/>
          </w:tcPr>
          <w:p w:rsidR="002C2D51" w:rsidRPr="00453D3E" w:rsidRDefault="002C2D51" w:rsidP="0057077E">
            <w:pPr>
              <w:jc w:val="center"/>
            </w:pPr>
            <w:r>
              <w:t>-</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gridSpan w:val="2"/>
          </w:tcPr>
          <w:p w:rsidR="002C2D51" w:rsidRPr="00463BB2" w:rsidRDefault="002C2D51" w:rsidP="0012091A">
            <w:pPr>
              <w:jc w:val="center"/>
            </w:pPr>
            <w:r w:rsidRPr="00463BB2">
              <w:t>25</w:t>
            </w:r>
          </w:p>
        </w:tc>
      </w:tr>
      <w:tr w:rsidR="002C2D51" w:rsidTr="00A40F48">
        <w:tc>
          <w:tcPr>
            <w:tcW w:w="1135" w:type="dxa"/>
          </w:tcPr>
          <w:p w:rsidR="002C2D51" w:rsidRPr="0095541C" w:rsidRDefault="002C2D51" w:rsidP="001A4F73">
            <w:pPr>
              <w:jc w:val="both"/>
              <w:rPr>
                <w:rFonts w:ascii="Times New Roman" w:hAnsi="Times New Roman" w:cs="Times New Roman"/>
              </w:rPr>
            </w:pPr>
            <w:r>
              <w:rPr>
                <w:rFonts w:ascii="Times New Roman" w:hAnsi="Times New Roman" w:cs="Times New Roman"/>
              </w:rPr>
              <w:t>22.02.05</w:t>
            </w:r>
          </w:p>
        </w:tc>
        <w:tc>
          <w:tcPr>
            <w:tcW w:w="3827" w:type="dxa"/>
          </w:tcPr>
          <w:p w:rsidR="002C2D51" w:rsidRPr="0095541C" w:rsidRDefault="002C2D51" w:rsidP="001A4F73">
            <w:pPr>
              <w:rPr>
                <w:rFonts w:ascii="Times New Roman" w:hAnsi="Times New Roman" w:cs="Times New Roman"/>
              </w:rPr>
            </w:pPr>
            <w:r>
              <w:rPr>
                <w:rFonts w:ascii="Times New Roman" w:hAnsi="Times New Roman" w:cs="Times New Roman"/>
              </w:rPr>
              <w:t>Обработка металлов давлением</w:t>
            </w:r>
          </w:p>
        </w:tc>
        <w:tc>
          <w:tcPr>
            <w:tcW w:w="851" w:type="dxa"/>
          </w:tcPr>
          <w:p w:rsidR="002C2D51" w:rsidRPr="00463BB2" w:rsidRDefault="002C2D51" w:rsidP="00463BB2">
            <w:pPr>
              <w:jc w:val="center"/>
            </w:pPr>
            <w:r>
              <w:t>25</w:t>
            </w:r>
          </w:p>
        </w:tc>
        <w:tc>
          <w:tcPr>
            <w:tcW w:w="709" w:type="dxa"/>
          </w:tcPr>
          <w:p w:rsidR="002C2D51" w:rsidRPr="00453D3E" w:rsidRDefault="002C2D51" w:rsidP="0057077E">
            <w:pPr>
              <w:jc w:val="center"/>
            </w:pPr>
            <w:r>
              <w:t>-</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gridSpan w:val="2"/>
          </w:tcPr>
          <w:p w:rsidR="002C2D51" w:rsidRPr="00463BB2" w:rsidRDefault="002C2D51" w:rsidP="0012091A">
            <w:pPr>
              <w:jc w:val="center"/>
            </w:pPr>
            <w:r>
              <w:t>25</w:t>
            </w:r>
          </w:p>
        </w:tc>
      </w:tr>
      <w:tr w:rsidR="002C2D51" w:rsidTr="00A40F48">
        <w:tc>
          <w:tcPr>
            <w:tcW w:w="1135" w:type="dxa"/>
          </w:tcPr>
          <w:p w:rsidR="002C2D51" w:rsidRPr="0095541C" w:rsidRDefault="002C2D51" w:rsidP="001A4F73">
            <w:pPr>
              <w:jc w:val="both"/>
              <w:rPr>
                <w:rFonts w:ascii="Times New Roman" w:hAnsi="Times New Roman" w:cs="Times New Roman"/>
              </w:rPr>
            </w:pPr>
            <w:r>
              <w:rPr>
                <w:rFonts w:ascii="Times New Roman" w:hAnsi="Times New Roman" w:cs="Times New Roman"/>
              </w:rPr>
              <w:t>21.02.05</w:t>
            </w:r>
          </w:p>
        </w:tc>
        <w:tc>
          <w:tcPr>
            <w:tcW w:w="3827" w:type="dxa"/>
          </w:tcPr>
          <w:p w:rsidR="002C2D51" w:rsidRPr="0095541C" w:rsidRDefault="002C2D51" w:rsidP="001A4F73">
            <w:pPr>
              <w:rPr>
                <w:rFonts w:ascii="Times New Roman" w:hAnsi="Times New Roman" w:cs="Times New Roman"/>
              </w:rPr>
            </w:pPr>
            <w:r>
              <w:rPr>
                <w:rFonts w:ascii="Times New Roman" w:hAnsi="Times New Roman" w:cs="Times New Roman"/>
              </w:rPr>
              <w:t>Земельно-имущественные отношения</w:t>
            </w:r>
          </w:p>
        </w:tc>
        <w:tc>
          <w:tcPr>
            <w:tcW w:w="851" w:type="dxa"/>
          </w:tcPr>
          <w:p w:rsidR="002C2D51" w:rsidRPr="00463BB2" w:rsidRDefault="002C2D51" w:rsidP="00463BB2">
            <w:pPr>
              <w:jc w:val="center"/>
            </w:pPr>
            <w:r>
              <w:t>25</w:t>
            </w:r>
          </w:p>
        </w:tc>
        <w:tc>
          <w:tcPr>
            <w:tcW w:w="709" w:type="dxa"/>
          </w:tcPr>
          <w:p w:rsidR="002C2D51" w:rsidRPr="00453D3E" w:rsidRDefault="002C2D51" w:rsidP="0057077E">
            <w:pPr>
              <w:jc w:val="center"/>
            </w:pPr>
            <w:r>
              <w:t>-</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gridSpan w:val="2"/>
          </w:tcPr>
          <w:p w:rsidR="002C2D51" w:rsidRPr="00463BB2" w:rsidRDefault="002C2D51" w:rsidP="0012091A">
            <w:pPr>
              <w:jc w:val="center"/>
            </w:pPr>
            <w:r>
              <w:t>25</w:t>
            </w:r>
          </w:p>
        </w:tc>
      </w:tr>
    </w:tbl>
    <w:p w:rsidR="0012091A" w:rsidRDefault="0012091A">
      <w:r>
        <w:br w:type="page"/>
      </w:r>
    </w:p>
    <w:tbl>
      <w:tblPr>
        <w:tblStyle w:val="a5"/>
        <w:tblW w:w="14460" w:type="dxa"/>
        <w:tblInd w:w="-34" w:type="dxa"/>
        <w:tblLayout w:type="fixed"/>
        <w:tblLook w:val="04A0" w:firstRow="1" w:lastRow="0" w:firstColumn="1" w:lastColumn="0" w:noHBand="0" w:noVBand="1"/>
      </w:tblPr>
      <w:tblGrid>
        <w:gridCol w:w="1135"/>
        <w:gridCol w:w="3827"/>
        <w:gridCol w:w="851"/>
        <w:gridCol w:w="709"/>
        <w:gridCol w:w="708"/>
        <w:gridCol w:w="993"/>
        <w:gridCol w:w="850"/>
        <w:gridCol w:w="1134"/>
        <w:gridCol w:w="709"/>
        <w:gridCol w:w="1134"/>
        <w:gridCol w:w="850"/>
        <w:gridCol w:w="709"/>
        <w:gridCol w:w="851"/>
      </w:tblGrid>
      <w:tr w:rsidR="00453D3E" w:rsidTr="00A40F48">
        <w:tc>
          <w:tcPr>
            <w:tcW w:w="4962" w:type="dxa"/>
            <w:gridSpan w:val="2"/>
          </w:tcPr>
          <w:p w:rsidR="00453D3E" w:rsidRPr="0095541C" w:rsidRDefault="00453D3E" w:rsidP="001A4F73">
            <w:pPr>
              <w:rPr>
                <w:rFonts w:ascii="Times New Roman" w:hAnsi="Times New Roman" w:cs="Times New Roman"/>
              </w:rPr>
            </w:pPr>
            <w:r w:rsidRPr="00237C82">
              <w:rPr>
                <w:rFonts w:ascii="Times New Roman" w:hAnsi="Times New Roman" w:cs="Times New Roman"/>
                <w:b/>
              </w:rPr>
              <w:lastRenderedPageBreak/>
              <w:t>2 курс</w:t>
            </w:r>
            <w:r>
              <w:rPr>
                <w:rFonts w:ascii="Times New Roman" w:hAnsi="Times New Roman" w:cs="Times New Roman"/>
                <w:b/>
              </w:rPr>
              <w:t xml:space="preserve"> </w:t>
            </w:r>
            <w:r w:rsidRPr="00030D42">
              <w:rPr>
                <w:rFonts w:ascii="Times New Roman" w:hAnsi="Times New Roman" w:cs="Times New Roman"/>
                <w:b/>
              </w:rPr>
              <w:t>2018-2019</w:t>
            </w:r>
          </w:p>
        </w:tc>
        <w:tc>
          <w:tcPr>
            <w:tcW w:w="851" w:type="dxa"/>
          </w:tcPr>
          <w:p w:rsidR="00453D3E" w:rsidRPr="00463BB2" w:rsidRDefault="00453D3E" w:rsidP="00463BB2">
            <w:pPr>
              <w:jc w:val="center"/>
            </w:pPr>
          </w:p>
        </w:tc>
        <w:tc>
          <w:tcPr>
            <w:tcW w:w="709" w:type="dxa"/>
          </w:tcPr>
          <w:p w:rsidR="00453D3E" w:rsidRPr="00453D3E" w:rsidRDefault="00453D3E" w:rsidP="00453D3E">
            <w:pPr>
              <w:jc w:val="center"/>
            </w:pPr>
          </w:p>
        </w:tc>
        <w:tc>
          <w:tcPr>
            <w:tcW w:w="708" w:type="dxa"/>
          </w:tcPr>
          <w:p w:rsidR="00453D3E" w:rsidRPr="00453D3E" w:rsidRDefault="00453D3E" w:rsidP="00453D3E">
            <w:pPr>
              <w:jc w:val="center"/>
            </w:pPr>
          </w:p>
        </w:tc>
        <w:tc>
          <w:tcPr>
            <w:tcW w:w="993" w:type="dxa"/>
          </w:tcPr>
          <w:p w:rsidR="00453D3E" w:rsidRPr="00453D3E" w:rsidRDefault="00453D3E" w:rsidP="00453D3E">
            <w:pPr>
              <w:jc w:val="center"/>
            </w:pPr>
          </w:p>
        </w:tc>
        <w:tc>
          <w:tcPr>
            <w:tcW w:w="850" w:type="dxa"/>
          </w:tcPr>
          <w:p w:rsidR="00453D3E" w:rsidRPr="00453D3E" w:rsidRDefault="00453D3E" w:rsidP="00453D3E">
            <w:pPr>
              <w:jc w:val="center"/>
            </w:pPr>
          </w:p>
        </w:tc>
        <w:tc>
          <w:tcPr>
            <w:tcW w:w="1134" w:type="dxa"/>
          </w:tcPr>
          <w:p w:rsidR="00453D3E" w:rsidRPr="00453D3E" w:rsidRDefault="00453D3E" w:rsidP="00453D3E">
            <w:pPr>
              <w:jc w:val="center"/>
            </w:pPr>
          </w:p>
        </w:tc>
        <w:tc>
          <w:tcPr>
            <w:tcW w:w="709" w:type="dxa"/>
          </w:tcPr>
          <w:p w:rsidR="00453D3E" w:rsidRPr="00453D3E" w:rsidRDefault="00453D3E" w:rsidP="00453D3E">
            <w:pPr>
              <w:jc w:val="center"/>
            </w:pPr>
          </w:p>
        </w:tc>
        <w:tc>
          <w:tcPr>
            <w:tcW w:w="1134" w:type="dxa"/>
          </w:tcPr>
          <w:p w:rsidR="00453D3E" w:rsidRPr="00453D3E" w:rsidRDefault="00453D3E" w:rsidP="00453D3E">
            <w:pPr>
              <w:jc w:val="center"/>
            </w:pPr>
          </w:p>
        </w:tc>
        <w:tc>
          <w:tcPr>
            <w:tcW w:w="850" w:type="dxa"/>
          </w:tcPr>
          <w:p w:rsidR="00453D3E" w:rsidRPr="00453D3E" w:rsidRDefault="00453D3E" w:rsidP="00453D3E">
            <w:pPr>
              <w:jc w:val="center"/>
            </w:pPr>
          </w:p>
        </w:tc>
        <w:tc>
          <w:tcPr>
            <w:tcW w:w="709" w:type="dxa"/>
          </w:tcPr>
          <w:p w:rsidR="00453D3E" w:rsidRPr="00453D3E" w:rsidRDefault="00453D3E" w:rsidP="00453D3E">
            <w:pPr>
              <w:jc w:val="center"/>
            </w:pPr>
          </w:p>
        </w:tc>
        <w:tc>
          <w:tcPr>
            <w:tcW w:w="851" w:type="dxa"/>
          </w:tcPr>
          <w:p w:rsidR="00453D3E" w:rsidRPr="00453D3E" w:rsidRDefault="00453D3E" w:rsidP="00453D3E">
            <w:pPr>
              <w:jc w:val="center"/>
            </w:pPr>
          </w:p>
        </w:tc>
      </w:tr>
      <w:tr w:rsidR="002C2D51" w:rsidTr="00A40F48">
        <w:tc>
          <w:tcPr>
            <w:tcW w:w="1135" w:type="dxa"/>
          </w:tcPr>
          <w:p w:rsidR="002C2D51" w:rsidRPr="00777544" w:rsidRDefault="002C2D51" w:rsidP="001A4F73">
            <w:pPr>
              <w:jc w:val="both"/>
              <w:rPr>
                <w:rFonts w:ascii="Times New Roman" w:hAnsi="Times New Roman" w:cs="Times New Roman"/>
              </w:rPr>
            </w:pPr>
            <w:r w:rsidRPr="00777544">
              <w:rPr>
                <w:rFonts w:ascii="Times New Roman" w:hAnsi="Times New Roman" w:cs="Times New Roman"/>
              </w:rPr>
              <w:t xml:space="preserve">13.02.11 </w:t>
            </w:r>
          </w:p>
        </w:tc>
        <w:tc>
          <w:tcPr>
            <w:tcW w:w="3827" w:type="dxa"/>
          </w:tcPr>
          <w:p w:rsidR="002C2D51" w:rsidRPr="00777544" w:rsidRDefault="002C2D51" w:rsidP="001A4F73">
            <w:pPr>
              <w:rPr>
                <w:rFonts w:ascii="Times New Roman" w:hAnsi="Times New Roman" w:cs="Times New Roman"/>
              </w:rPr>
            </w:pPr>
            <w:r w:rsidRPr="00777544">
              <w:rPr>
                <w:rFonts w:ascii="Times New Roman" w:hAnsi="Times New Roman" w:cs="Times New Roman"/>
              </w:rPr>
              <w:t>Техническая эксплуатация и обсл</w:t>
            </w:r>
            <w:r w:rsidRPr="00777544">
              <w:rPr>
                <w:rFonts w:ascii="Times New Roman" w:hAnsi="Times New Roman" w:cs="Times New Roman"/>
              </w:rPr>
              <w:t>у</w:t>
            </w:r>
            <w:r w:rsidRPr="00777544">
              <w:rPr>
                <w:rFonts w:ascii="Times New Roman" w:hAnsi="Times New Roman" w:cs="Times New Roman"/>
              </w:rPr>
              <w:t>живание электрического и электр</w:t>
            </w:r>
            <w:r w:rsidRPr="00777544">
              <w:rPr>
                <w:rFonts w:ascii="Times New Roman" w:hAnsi="Times New Roman" w:cs="Times New Roman"/>
              </w:rPr>
              <w:t>о</w:t>
            </w:r>
            <w:r w:rsidRPr="00777544">
              <w:rPr>
                <w:rFonts w:ascii="Times New Roman" w:hAnsi="Times New Roman" w:cs="Times New Roman"/>
              </w:rPr>
              <w:t>механического  оборудования (по о</w:t>
            </w:r>
            <w:r w:rsidRPr="00777544">
              <w:rPr>
                <w:rFonts w:ascii="Times New Roman" w:hAnsi="Times New Roman" w:cs="Times New Roman"/>
              </w:rPr>
              <w:t>т</w:t>
            </w:r>
            <w:r w:rsidRPr="00777544">
              <w:rPr>
                <w:rFonts w:ascii="Times New Roman" w:hAnsi="Times New Roman" w:cs="Times New Roman"/>
              </w:rPr>
              <w:t>раслям)</w:t>
            </w:r>
          </w:p>
        </w:tc>
        <w:tc>
          <w:tcPr>
            <w:tcW w:w="851" w:type="dxa"/>
          </w:tcPr>
          <w:p w:rsidR="002C2D51" w:rsidRPr="00463BB2" w:rsidRDefault="002C2D51" w:rsidP="00463BB2">
            <w:pPr>
              <w:jc w:val="center"/>
            </w:pPr>
            <w:r>
              <w:t>50</w:t>
            </w:r>
          </w:p>
        </w:tc>
        <w:tc>
          <w:tcPr>
            <w:tcW w:w="709" w:type="dxa"/>
          </w:tcPr>
          <w:p w:rsidR="002C2D51" w:rsidRPr="00453D3E" w:rsidRDefault="002C2D51" w:rsidP="00453D3E">
            <w:pPr>
              <w:jc w:val="center"/>
            </w:pPr>
            <w:r>
              <w:t>3</w:t>
            </w:r>
          </w:p>
        </w:tc>
        <w:tc>
          <w:tcPr>
            <w:tcW w:w="708" w:type="dxa"/>
          </w:tcPr>
          <w:p w:rsidR="002C2D51" w:rsidRPr="00453D3E" w:rsidRDefault="002C2D51" w:rsidP="00453D3E">
            <w:pPr>
              <w:jc w:val="center"/>
            </w:pPr>
            <w:r>
              <w:t>3</w:t>
            </w:r>
          </w:p>
        </w:tc>
        <w:tc>
          <w:tcPr>
            <w:tcW w:w="993" w:type="dxa"/>
          </w:tcPr>
          <w:p w:rsidR="002C2D51" w:rsidRPr="00453D3E" w:rsidRDefault="002C2D51" w:rsidP="00453D3E">
            <w:pPr>
              <w:jc w:val="center"/>
            </w:pPr>
            <w:r>
              <w:t>2</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453D3E">
            <w:pPr>
              <w:jc w:val="center"/>
            </w:pPr>
            <w:r>
              <w:t>1</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Pr="00453D3E" w:rsidRDefault="002C2D51" w:rsidP="00453D3E">
            <w:pPr>
              <w:jc w:val="center"/>
            </w:pPr>
            <w:r>
              <w:t>50</w:t>
            </w:r>
          </w:p>
        </w:tc>
      </w:tr>
      <w:tr w:rsidR="002C2D51" w:rsidTr="00A40F48">
        <w:tc>
          <w:tcPr>
            <w:tcW w:w="1135" w:type="dxa"/>
          </w:tcPr>
          <w:p w:rsidR="002C2D51" w:rsidRPr="00777544" w:rsidRDefault="002C2D51" w:rsidP="001A4F73">
            <w:pPr>
              <w:jc w:val="both"/>
              <w:rPr>
                <w:rFonts w:ascii="Times New Roman" w:hAnsi="Times New Roman" w:cs="Times New Roman"/>
              </w:rPr>
            </w:pPr>
            <w:r>
              <w:rPr>
                <w:rFonts w:ascii="Times New Roman" w:hAnsi="Times New Roman" w:cs="Times New Roman"/>
              </w:rPr>
              <w:t>15.02.12</w:t>
            </w:r>
          </w:p>
        </w:tc>
        <w:tc>
          <w:tcPr>
            <w:tcW w:w="3827" w:type="dxa"/>
          </w:tcPr>
          <w:p w:rsidR="002C2D51" w:rsidRPr="00777544" w:rsidRDefault="002C2D51" w:rsidP="001A4F73">
            <w:pPr>
              <w:rPr>
                <w:rFonts w:ascii="Times New Roman" w:hAnsi="Times New Roman" w:cs="Times New Roman"/>
              </w:rPr>
            </w:pPr>
            <w:r>
              <w:rPr>
                <w:rFonts w:ascii="Times New Roman" w:hAnsi="Times New Roman" w:cs="Times New Roman"/>
              </w:rPr>
              <w:t>Монтаж, техническое обслуживание и ремонт промышленного оборудов</w:t>
            </w:r>
            <w:r>
              <w:rPr>
                <w:rFonts w:ascii="Times New Roman" w:hAnsi="Times New Roman" w:cs="Times New Roman"/>
              </w:rPr>
              <w:t>а</w:t>
            </w:r>
            <w:r>
              <w:rPr>
                <w:rFonts w:ascii="Times New Roman" w:hAnsi="Times New Roman" w:cs="Times New Roman"/>
              </w:rPr>
              <w:t>ния (по отраслям)</w:t>
            </w:r>
          </w:p>
        </w:tc>
        <w:tc>
          <w:tcPr>
            <w:tcW w:w="851" w:type="dxa"/>
          </w:tcPr>
          <w:p w:rsidR="002C2D51" w:rsidRPr="00463BB2" w:rsidRDefault="002C2D51" w:rsidP="00463BB2">
            <w:pPr>
              <w:jc w:val="center"/>
            </w:pPr>
            <w:r>
              <w:t>25</w:t>
            </w:r>
          </w:p>
        </w:tc>
        <w:tc>
          <w:tcPr>
            <w:tcW w:w="709" w:type="dxa"/>
          </w:tcPr>
          <w:p w:rsidR="002C2D51" w:rsidRPr="00453D3E" w:rsidRDefault="002C2D51" w:rsidP="0057077E">
            <w:pPr>
              <w:jc w:val="center"/>
            </w:pPr>
            <w:r>
              <w:t>-</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Pr="00463BB2" w:rsidRDefault="002C2D51" w:rsidP="0012091A">
            <w:pPr>
              <w:jc w:val="center"/>
            </w:pPr>
            <w:r>
              <w:t>25</w:t>
            </w:r>
          </w:p>
        </w:tc>
      </w:tr>
      <w:tr w:rsidR="002C2D51" w:rsidTr="00A40F48">
        <w:tc>
          <w:tcPr>
            <w:tcW w:w="1135" w:type="dxa"/>
          </w:tcPr>
          <w:p w:rsidR="002C2D51" w:rsidRDefault="002C2D51" w:rsidP="001A4F73">
            <w:pPr>
              <w:jc w:val="both"/>
              <w:rPr>
                <w:rFonts w:ascii="Times New Roman" w:hAnsi="Times New Roman" w:cs="Times New Roman"/>
              </w:rPr>
            </w:pPr>
            <w:r>
              <w:rPr>
                <w:rFonts w:ascii="Times New Roman" w:hAnsi="Times New Roman" w:cs="Times New Roman"/>
              </w:rPr>
              <w:t>15.02.14</w:t>
            </w:r>
          </w:p>
        </w:tc>
        <w:tc>
          <w:tcPr>
            <w:tcW w:w="3827" w:type="dxa"/>
          </w:tcPr>
          <w:p w:rsidR="002C2D51" w:rsidRDefault="002C2D51" w:rsidP="001A4F73">
            <w:pPr>
              <w:rPr>
                <w:rFonts w:ascii="Times New Roman" w:hAnsi="Times New Roman" w:cs="Times New Roman"/>
              </w:rPr>
            </w:pPr>
            <w:r>
              <w:rPr>
                <w:rFonts w:ascii="Times New Roman" w:hAnsi="Times New Roman" w:cs="Times New Roman"/>
              </w:rPr>
              <w:t>Оснащение средствами автоматиз</w:t>
            </w:r>
            <w:r>
              <w:rPr>
                <w:rFonts w:ascii="Times New Roman" w:hAnsi="Times New Roman" w:cs="Times New Roman"/>
              </w:rPr>
              <w:t>а</w:t>
            </w:r>
            <w:r>
              <w:rPr>
                <w:rFonts w:ascii="Times New Roman" w:hAnsi="Times New Roman" w:cs="Times New Roman"/>
              </w:rPr>
              <w:t>ции технологических процессов и производств</w:t>
            </w:r>
          </w:p>
        </w:tc>
        <w:tc>
          <w:tcPr>
            <w:tcW w:w="851" w:type="dxa"/>
          </w:tcPr>
          <w:p w:rsidR="002C2D51" w:rsidRPr="00463BB2" w:rsidRDefault="002C2D51" w:rsidP="00463BB2">
            <w:pPr>
              <w:jc w:val="center"/>
            </w:pPr>
            <w:r>
              <w:t>50</w:t>
            </w:r>
          </w:p>
        </w:tc>
        <w:tc>
          <w:tcPr>
            <w:tcW w:w="709" w:type="dxa"/>
          </w:tcPr>
          <w:p w:rsidR="002C2D51" w:rsidRPr="00453D3E" w:rsidRDefault="002C2D51" w:rsidP="0057077E">
            <w:pPr>
              <w:jc w:val="center"/>
            </w:pPr>
            <w:r>
              <w:t>-</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Pr="00463BB2" w:rsidRDefault="002C2D51" w:rsidP="0012091A">
            <w:pPr>
              <w:jc w:val="center"/>
            </w:pPr>
            <w:r>
              <w:t>50</w:t>
            </w:r>
          </w:p>
        </w:tc>
      </w:tr>
      <w:tr w:rsidR="002C2D51" w:rsidTr="00A40F48">
        <w:tc>
          <w:tcPr>
            <w:tcW w:w="1135" w:type="dxa"/>
          </w:tcPr>
          <w:p w:rsidR="002C2D51" w:rsidRPr="00777544" w:rsidRDefault="002C2D51" w:rsidP="001A4F73">
            <w:pPr>
              <w:jc w:val="both"/>
              <w:rPr>
                <w:rFonts w:ascii="Times New Roman" w:hAnsi="Times New Roman" w:cs="Times New Roman"/>
              </w:rPr>
            </w:pPr>
            <w:r w:rsidRPr="00777544">
              <w:rPr>
                <w:rFonts w:ascii="Times New Roman" w:hAnsi="Times New Roman" w:cs="Times New Roman"/>
              </w:rPr>
              <w:t xml:space="preserve">15.02.08 </w:t>
            </w:r>
          </w:p>
        </w:tc>
        <w:tc>
          <w:tcPr>
            <w:tcW w:w="3827" w:type="dxa"/>
          </w:tcPr>
          <w:p w:rsidR="002C2D51" w:rsidRPr="00777544" w:rsidRDefault="002C2D51" w:rsidP="001A4F73">
            <w:pPr>
              <w:rPr>
                <w:rFonts w:ascii="Times New Roman" w:hAnsi="Times New Roman" w:cs="Times New Roman"/>
              </w:rPr>
            </w:pPr>
            <w:r w:rsidRPr="00777544">
              <w:rPr>
                <w:rFonts w:ascii="Times New Roman" w:hAnsi="Times New Roman" w:cs="Times New Roman"/>
              </w:rPr>
              <w:t>Технология машиностроения</w:t>
            </w:r>
          </w:p>
        </w:tc>
        <w:tc>
          <w:tcPr>
            <w:tcW w:w="851" w:type="dxa"/>
          </w:tcPr>
          <w:p w:rsidR="002C2D51" w:rsidRPr="00463BB2" w:rsidRDefault="002C2D51" w:rsidP="00463BB2">
            <w:pPr>
              <w:jc w:val="center"/>
            </w:pPr>
            <w:r>
              <w:t>25</w:t>
            </w:r>
          </w:p>
        </w:tc>
        <w:tc>
          <w:tcPr>
            <w:tcW w:w="709" w:type="dxa"/>
          </w:tcPr>
          <w:p w:rsidR="002C2D51" w:rsidRPr="00453D3E" w:rsidRDefault="002C2D51" w:rsidP="0057077E">
            <w:pPr>
              <w:jc w:val="center"/>
            </w:pPr>
            <w:r>
              <w:t>-</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Pr="00463BB2" w:rsidRDefault="002C2D51" w:rsidP="0012091A">
            <w:pPr>
              <w:jc w:val="center"/>
            </w:pPr>
            <w:r>
              <w:t>25</w:t>
            </w:r>
          </w:p>
        </w:tc>
      </w:tr>
      <w:tr w:rsidR="002C2D51" w:rsidTr="00A40F48">
        <w:tc>
          <w:tcPr>
            <w:tcW w:w="1135" w:type="dxa"/>
          </w:tcPr>
          <w:p w:rsidR="002C2D51" w:rsidRPr="0095541C" w:rsidRDefault="002C2D51" w:rsidP="001A4F73">
            <w:pPr>
              <w:jc w:val="both"/>
              <w:rPr>
                <w:rFonts w:ascii="Times New Roman" w:hAnsi="Times New Roman" w:cs="Times New Roman"/>
              </w:rPr>
            </w:pPr>
            <w:r w:rsidRPr="0095541C">
              <w:rPr>
                <w:rFonts w:ascii="Times New Roman" w:hAnsi="Times New Roman" w:cs="Times New Roman"/>
              </w:rPr>
              <w:t>22.02.01</w:t>
            </w:r>
          </w:p>
        </w:tc>
        <w:tc>
          <w:tcPr>
            <w:tcW w:w="3827" w:type="dxa"/>
          </w:tcPr>
          <w:p w:rsidR="002C2D51" w:rsidRPr="0095541C" w:rsidRDefault="002C2D51" w:rsidP="001A4F73">
            <w:pPr>
              <w:rPr>
                <w:rFonts w:ascii="Times New Roman" w:hAnsi="Times New Roman" w:cs="Times New Roman"/>
              </w:rPr>
            </w:pPr>
            <w:r w:rsidRPr="0095541C">
              <w:rPr>
                <w:rFonts w:ascii="Times New Roman" w:hAnsi="Times New Roman" w:cs="Times New Roman"/>
              </w:rPr>
              <w:t>Металлургия черных металлов</w:t>
            </w:r>
          </w:p>
        </w:tc>
        <w:tc>
          <w:tcPr>
            <w:tcW w:w="851" w:type="dxa"/>
          </w:tcPr>
          <w:p w:rsidR="002C2D51" w:rsidRPr="00463BB2" w:rsidRDefault="002C2D51" w:rsidP="00463BB2">
            <w:pPr>
              <w:jc w:val="center"/>
            </w:pPr>
            <w:r>
              <w:t>25</w:t>
            </w:r>
          </w:p>
        </w:tc>
        <w:tc>
          <w:tcPr>
            <w:tcW w:w="709" w:type="dxa"/>
          </w:tcPr>
          <w:p w:rsidR="002C2D51" w:rsidRPr="00453D3E" w:rsidRDefault="002C2D51" w:rsidP="0057077E">
            <w:pPr>
              <w:jc w:val="center"/>
            </w:pPr>
            <w:r>
              <w:t>-</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Pr="00463BB2" w:rsidRDefault="002C2D51" w:rsidP="0012091A">
            <w:pPr>
              <w:jc w:val="center"/>
            </w:pPr>
            <w:r>
              <w:t>25</w:t>
            </w:r>
          </w:p>
        </w:tc>
      </w:tr>
      <w:tr w:rsidR="002C2D51" w:rsidTr="00A40F48">
        <w:tc>
          <w:tcPr>
            <w:tcW w:w="1135" w:type="dxa"/>
          </w:tcPr>
          <w:p w:rsidR="002C2D51" w:rsidRPr="00777544" w:rsidRDefault="002C2D51" w:rsidP="001A4F73">
            <w:pPr>
              <w:jc w:val="both"/>
              <w:rPr>
                <w:rFonts w:ascii="Times New Roman" w:hAnsi="Times New Roman" w:cs="Times New Roman"/>
              </w:rPr>
            </w:pPr>
            <w:r w:rsidRPr="00777544">
              <w:rPr>
                <w:rFonts w:ascii="Times New Roman" w:hAnsi="Times New Roman" w:cs="Times New Roman"/>
              </w:rPr>
              <w:t xml:space="preserve">09.02.01 </w:t>
            </w:r>
          </w:p>
        </w:tc>
        <w:tc>
          <w:tcPr>
            <w:tcW w:w="3827" w:type="dxa"/>
          </w:tcPr>
          <w:p w:rsidR="002C2D51" w:rsidRPr="00777544" w:rsidRDefault="002C2D51" w:rsidP="001A4F73">
            <w:pPr>
              <w:rPr>
                <w:rFonts w:ascii="Times New Roman" w:hAnsi="Times New Roman" w:cs="Times New Roman"/>
              </w:rPr>
            </w:pPr>
            <w:r w:rsidRPr="00777544">
              <w:rPr>
                <w:rFonts w:ascii="Times New Roman" w:hAnsi="Times New Roman" w:cs="Times New Roman"/>
              </w:rPr>
              <w:t>Компьютерные системы и комплексы</w:t>
            </w:r>
          </w:p>
        </w:tc>
        <w:tc>
          <w:tcPr>
            <w:tcW w:w="851" w:type="dxa"/>
          </w:tcPr>
          <w:p w:rsidR="002C2D51" w:rsidRPr="00463BB2" w:rsidRDefault="002C2D51" w:rsidP="00463BB2">
            <w:pPr>
              <w:jc w:val="center"/>
            </w:pPr>
            <w:r>
              <w:t>25</w:t>
            </w:r>
          </w:p>
        </w:tc>
        <w:tc>
          <w:tcPr>
            <w:tcW w:w="709" w:type="dxa"/>
          </w:tcPr>
          <w:p w:rsidR="002C2D51" w:rsidRPr="00453D3E" w:rsidRDefault="002C2D51" w:rsidP="0057077E">
            <w:pPr>
              <w:jc w:val="center"/>
            </w:pPr>
            <w:r>
              <w:t>-</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Pr="00463BB2" w:rsidRDefault="002C2D51" w:rsidP="0012091A">
            <w:pPr>
              <w:jc w:val="center"/>
            </w:pPr>
            <w:r>
              <w:t>25</w:t>
            </w:r>
          </w:p>
        </w:tc>
      </w:tr>
      <w:tr w:rsidR="002C2D51" w:rsidTr="00A40F48">
        <w:tc>
          <w:tcPr>
            <w:tcW w:w="1135" w:type="dxa"/>
          </w:tcPr>
          <w:p w:rsidR="002C2D51" w:rsidRPr="0095541C" w:rsidRDefault="002C2D51" w:rsidP="001A4F73">
            <w:pPr>
              <w:jc w:val="both"/>
              <w:rPr>
                <w:rFonts w:ascii="Times New Roman" w:hAnsi="Times New Roman" w:cs="Times New Roman"/>
              </w:rPr>
            </w:pPr>
            <w:r>
              <w:rPr>
                <w:rFonts w:ascii="Times New Roman" w:hAnsi="Times New Roman" w:cs="Times New Roman"/>
              </w:rPr>
              <w:t>21.02.05</w:t>
            </w:r>
          </w:p>
        </w:tc>
        <w:tc>
          <w:tcPr>
            <w:tcW w:w="3827" w:type="dxa"/>
          </w:tcPr>
          <w:p w:rsidR="002C2D51" w:rsidRPr="0095541C" w:rsidRDefault="002C2D51" w:rsidP="001A4F73">
            <w:pPr>
              <w:rPr>
                <w:rFonts w:ascii="Times New Roman" w:hAnsi="Times New Roman" w:cs="Times New Roman"/>
              </w:rPr>
            </w:pPr>
            <w:r>
              <w:rPr>
                <w:rFonts w:ascii="Times New Roman" w:hAnsi="Times New Roman" w:cs="Times New Roman"/>
              </w:rPr>
              <w:t>Земельно-имущественные отношения</w:t>
            </w:r>
          </w:p>
        </w:tc>
        <w:tc>
          <w:tcPr>
            <w:tcW w:w="851" w:type="dxa"/>
          </w:tcPr>
          <w:p w:rsidR="002C2D51" w:rsidRPr="00463BB2" w:rsidRDefault="002C2D51" w:rsidP="00463BB2">
            <w:pPr>
              <w:jc w:val="center"/>
            </w:pPr>
            <w:r>
              <w:t>25</w:t>
            </w:r>
          </w:p>
        </w:tc>
        <w:tc>
          <w:tcPr>
            <w:tcW w:w="709" w:type="dxa"/>
          </w:tcPr>
          <w:p w:rsidR="002C2D51" w:rsidRPr="00453D3E" w:rsidRDefault="002C2D51" w:rsidP="0057077E">
            <w:pPr>
              <w:jc w:val="center"/>
            </w:pPr>
            <w:r>
              <w:t>-</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Pr="00463BB2" w:rsidRDefault="002C2D51" w:rsidP="0012091A">
            <w:pPr>
              <w:jc w:val="center"/>
            </w:pPr>
            <w:r>
              <w:t>25</w:t>
            </w:r>
          </w:p>
        </w:tc>
      </w:tr>
      <w:tr w:rsidR="002C2D51" w:rsidTr="00A40F48">
        <w:tc>
          <w:tcPr>
            <w:tcW w:w="1135" w:type="dxa"/>
          </w:tcPr>
          <w:p w:rsidR="002C2D51" w:rsidRPr="0095541C" w:rsidRDefault="002C2D51" w:rsidP="001A4F73">
            <w:pPr>
              <w:rPr>
                <w:rFonts w:ascii="Times New Roman" w:hAnsi="Times New Roman" w:cs="Times New Roman"/>
              </w:rPr>
            </w:pPr>
            <w:r w:rsidRPr="0095541C">
              <w:rPr>
                <w:rFonts w:ascii="Times New Roman" w:hAnsi="Times New Roman" w:cs="Times New Roman"/>
              </w:rPr>
              <w:t xml:space="preserve">54.02.01 </w:t>
            </w:r>
          </w:p>
        </w:tc>
        <w:tc>
          <w:tcPr>
            <w:tcW w:w="3827" w:type="dxa"/>
          </w:tcPr>
          <w:p w:rsidR="002C2D51" w:rsidRPr="0095541C" w:rsidRDefault="002C2D51" w:rsidP="001A4F73">
            <w:pPr>
              <w:rPr>
                <w:rFonts w:ascii="Times New Roman" w:hAnsi="Times New Roman" w:cs="Times New Roman"/>
              </w:rPr>
            </w:pPr>
            <w:r w:rsidRPr="0095541C">
              <w:rPr>
                <w:rFonts w:ascii="Times New Roman" w:hAnsi="Times New Roman" w:cs="Times New Roman"/>
              </w:rPr>
              <w:t>Дизайн (по отраслям)</w:t>
            </w:r>
          </w:p>
        </w:tc>
        <w:tc>
          <w:tcPr>
            <w:tcW w:w="851" w:type="dxa"/>
          </w:tcPr>
          <w:p w:rsidR="002C2D51" w:rsidRPr="00463BB2" w:rsidRDefault="002C2D51" w:rsidP="00463BB2">
            <w:pPr>
              <w:jc w:val="center"/>
            </w:pPr>
            <w:r>
              <w:t>18</w:t>
            </w:r>
          </w:p>
        </w:tc>
        <w:tc>
          <w:tcPr>
            <w:tcW w:w="709" w:type="dxa"/>
          </w:tcPr>
          <w:p w:rsidR="002C2D51" w:rsidRPr="00453D3E" w:rsidRDefault="002C2D51" w:rsidP="0057077E">
            <w:pPr>
              <w:jc w:val="center"/>
            </w:pPr>
            <w:r>
              <w:t>-</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Pr="00463BB2" w:rsidRDefault="002C2D51" w:rsidP="0012091A">
            <w:pPr>
              <w:jc w:val="center"/>
            </w:pPr>
            <w:r>
              <w:t>18</w:t>
            </w:r>
          </w:p>
        </w:tc>
      </w:tr>
      <w:tr w:rsidR="00453D3E" w:rsidTr="00A40F48">
        <w:tc>
          <w:tcPr>
            <w:tcW w:w="4962" w:type="dxa"/>
            <w:gridSpan w:val="2"/>
          </w:tcPr>
          <w:p w:rsidR="00453D3E" w:rsidRPr="005F20AA" w:rsidRDefault="00453D3E" w:rsidP="001A4F73">
            <w:pPr>
              <w:rPr>
                <w:rFonts w:ascii="Times New Roman" w:hAnsi="Times New Roman" w:cs="Times New Roman"/>
                <w:b/>
              </w:rPr>
            </w:pPr>
            <w:r w:rsidRPr="005F20AA">
              <w:rPr>
                <w:rFonts w:ascii="Times New Roman" w:hAnsi="Times New Roman" w:cs="Times New Roman"/>
                <w:b/>
              </w:rPr>
              <w:t>3 курс</w:t>
            </w:r>
            <w:r>
              <w:rPr>
                <w:rFonts w:ascii="Times New Roman" w:hAnsi="Times New Roman" w:cs="Times New Roman"/>
                <w:b/>
              </w:rPr>
              <w:t xml:space="preserve"> </w:t>
            </w:r>
            <w:r w:rsidRPr="00030D42">
              <w:rPr>
                <w:rFonts w:ascii="Times New Roman" w:hAnsi="Times New Roman" w:cs="Times New Roman"/>
                <w:b/>
              </w:rPr>
              <w:t>2018-2019</w:t>
            </w:r>
          </w:p>
        </w:tc>
        <w:tc>
          <w:tcPr>
            <w:tcW w:w="851" w:type="dxa"/>
          </w:tcPr>
          <w:p w:rsidR="00453D3E" w:rsidRDefault="00453D3E" w:rsidP="00463BB2">
            <w:pPr>
              <w:jc w:val="center"/>
            </w:pPr>
          </w:p>
        </w:tc>
        <w:tc>
          <w:tcPr>
            <w:tcW w:w="709" w:type="dxa"/>
          </w:tcPr>
          <w:p w:rsidR="00453D3E" w:rsidRPr="00453D3E" w:rsidRDefault="00453D3E" w:rsidP="00453D3E">
            <w:pPr>
              <w:jc w:val="center"/>
            </w:pPr>
          </w:p>
        </w:tc>
        <w:tc>
          <w:tcPr>
            <w:tcW w:w="708" w:type="dxa"/>
          </w:tcPr>
          <w:p w:rsidR="00453D3E" w:rsidRPr="00453D3E" w:rsidRDefault="00453D3E" w:rsidP="00453D3E">
            <w:pPr>
              <w:jc w:val="center"/>
            </w:pPr>
          </w:p>
        </w:tc>
        <w:tc>
          <w:tcPr>
            <w:tcW w:w="993" w:type="dxa"/>
          </w:tcPr>
          <w:p w:rsidR="00453D3E" w:rsidRPr="00453D3E" w:rsidRDefault="00453D3E" w:rsidP="00453D3E">
            <w:pPr>
              <w:jc w:val="center"/>
            </w:pPr>
          </w:p>
        </w:tc>
        <w:tc>
          <w:tcPr>
            <w:tcW w:w="850" w:type="dxa"/>
          </w:tcPr>
          <w:p w:rsidR="00453D3E" w:rsidRPr="00453D3E" w:rsidRDefault="00453D3E" w:rsidP="00453D3E">
            <w:pPr>
              <w:jc w:val="center"/>
            </w:pPr>
          </w:p>
        </w:tc>
        <w:tc>
          <w:tcPr>
            <w:tcW w:w="1134" w:type="dxa"/>
          </w:tcPr>
          <w:p w:rsidR="00453D3E" w:rsidRPr="00453D3E" w:rsidRDefault="00453D3E" w:rsidP="00453D3E">
            <w:pPr>
              <w:jc w:val="center"/>
            </w:pPr>
          </w:p>
        </w:tc>
        <w:tc>
          <w:tcPr>
            <w:tcW w:w="709" w:type="dxa"/>
          </w:tcPr>
          <w:p w:rsidR="00453D3E" w:rsidRPr="00453D3E" w:rsidRDefault="00453D3E" w:rsidP="00453D3E">
            <w:pPr>
              <w:jc w:val="center"/>
            </w:pPr>
          </w:p>
        </w:tc>
        <w:tc>
          <w:tcPr>
            <w:tcW w:w="1134" w:type="dxa"/>
          </w:tcPr>
          <w:p w:rsidR="00453D3E" w:rsidRPr="00453D3E" w:rsidRDefault="00453D3E" w:rsidP="00453D3E">
            <w:pPr>
              <w:jc w:val="center"/>
            </w:pPr>
          </w:p>
        </w:tc>
        <w:tc>
          <w:tcPr>
            <w:tcW w:w="850" w:type="dxa"/>
          </w:tcPr>
          <w:p w:rsidR="00453D3E" w:rsidRPr="00453D3E" w:rsidRDefault="00453D3E" w:rsidP="00453D3E">
            <w:pPr>
              <w:jc w:val="center"/>
            </w:pPr>
          </w:p>
        </w:tc>
        <w:tc>
          <w:tcPr>
            <w:tcW w:w="709" w:type="dxa"/>
          </w:tcPr>
          <w:p w:rsidR="00453D3E" w:rsidRPr="00453D3E" w:rsidRDefault="00453D3E" w:rsidP="00453D3E">
            <w:pPr>
              <w:jc w:val="center"/>
            </w:pPr>
          </w:p>
        </w:tc>
        <w:tc>
          <w:tcPr>
            <w:tcW w:w="851" w:type="dxa"/>
          </w:tcPr>
          <w:p w:rsidR="00453D3E" w:rsidRPr="00453D3E" w:rsidRDefault="00453D3E" w:rsidP="00453D3E">
            <w:pPr>
              <w:jc w:val="center"/>
            </w:pPr>
          </w:p>
        </w:tc>
      </w:tr>
      <w:tr w:rsidR="002C2D51" w:rsidTr="00A40F48">
        <w:tc>
          <w:tcPr>
            <w:tcW w:w="1135" w:type="dxa"/>
          </w:tcPr>
          <w:p w:rsidR="002C2D51" w:rsidRPr="00777544" w:rsidRDefault="002C2D51" w:rsidP="001A4F73">
            <w:pPr>
              <w:jc w:val="both"/>
              <w:rPr>
                <w:rFonts w:ascii="Times New Roman" w:hAnsi="Times New Roman" w:cs="Times New Roman"/>
              </w:rPr>
            </w:pPr>
            <w:r w:rsidRPr="00777544">
              <w:rPr>
                <w:rFonts w:ascii="Times New Roman" w:hAnsi="Times New Roman" w:cs="Times New Roman"/>
              </w:rPr>
              <w:t xml:space="preserve">13.02.11 </w:t>
            </w:r>
          </w:p>
        </w:tc>
        <w:tc>
          <w:tcPr>
            <w:tcW w:w="3827" w:type="dxa"/>
          </w:tcPr>
          <w:p w:rsidR="002C2D51" w:rsidRPr="00777544" w:rsidRDefault="002C2D51" w:rsidP="001A4F73">
            <w:pPr>
              <w:rPr>
                <w:rFonts w:ascii="Times New Roman" w:hAnsi="Times New Roman" w:cs="Times New Roman"/>
              </w:rPr>
            </w:pPr>
            <w:r w:rsidRPr="00777544">
              <w:rPr>
                <w:rFonts w:ascii="Times New Roman" w:hAnsi="Times New Roman" w:cs="Times New Roman"/>
              </w:rPr>
              <w:t>Техническая эксплуатация и обсл</w:t>
            </w:r>
            <w:r w:rsidRPr="00777544">
              <w:rPr>
                <w:rFonts w:ascii="Times New Roman" w:hAnsi="Times New Roman" w:cs="Times New Roman"/>
              </w:rPr>
              <w:t>у</w:t>
            </w:r>
            <w:r w:rsidRPr="00777544">
              <w:rPr>
                <w:rFonts w:ascii="Times New Roman" w:hAnsi="Times New Roman" w:cs="Times New Roman"/>
              </w:rPr>
              <w:t>живание электрического и электр</w:t>
            </w:r>
            <w:r w:rsidRPr="00777544">
              <w:rPr>
                <w:rFonts w:ascii="Times New Roman" w:hAnsi="Times New Roman" w:cs="Times New Roman"/>
              </w:rPr>
              <w:t>о</w:t>
            </w:r>
            <w:r w:rsidRPr="00777544">
              <w:rPr>
                <w:rFonts w:ascii="Times New Roman" w:hAnsi="Times New Roman" w:cs="Times New Roman"/>
              </w:rPr>
              <w:t>механического  оборудования (по о</w:t>
            </w:r>
            <w:r w:rsidRPr="00777544">
              <w:rPr>
                <w:rFonts w:ascii="Times New Roman" w:hAnsi="Times New Roman" w:cs="Times New Roman"/>
              </w:rPr>
              <w:t>т</w:t>
            </w:r>
            <w:r w:rsidRPr="00777544">
              <w:rPr>
                <w:rFonts w:ascii="Times New Roman" w:hAnsi="Times New Roman" w:cs="Times New Roman"/>
              </w:rPr>
              <w:t>раслям)</w:t>
            </w:r>
          </w:p>
        </w:tc>
        <w:tc>
          <w:tcPr>
            <w:tcW w:w="851" w:type="dxa"/>
          </w:tcPr>
          <w:p w:rsidR="002C2D51" w:rsidRDefault="002C2D51" w:rsidP="00463BB2">
            <w:pPr>
              <w:jc w:val="center"/>
            </w:pPr>
            <w:r>
              <w:t>25</w:t>
            </w:r>
          </w:p>
        </w:tc>
        <w:tc>
          <w:tcPr>
            <w:tcW w:w="709" w:type="dxa"/>
          </w:tcPr>
          <w:p w:rsidR="002C2D51" w:rsidRPr="00453D3E" w:rsidRDefault="00A045C7" w:rsidP="00453D3E">
            <w:pPr>
              <w:jc w:val="center"/>
            </w:pPr>
            <w:r>
              <w:t>-</w:t>
            </w:r>
          </w:p>
        </w:tc>
        <w:tc>
          <w:tcPr>
            <w:tcW w:w="708" w:type="dxa"/>
          </w:tcPr>
          <w:p w:rsidR="002C2D51" w:rsidRPr="00453D3E" w:rsidRDefault="002C2D51" w:rsidP="00453D3E">
            <w:pPr>
              <w:jc w:val="center"/>
            </w:pPr>
            <w:r>
              <w:t>1</w:t>
            </w:r>
          </w:p>
        </w:tc>
        <w:tc>
          <w:tcPr>
            <w:tcW w:w="993" w:type="dxa"/>
          </w:tcPr>
          <w:p w:rsidR="002C2D51" w:rsidRPr="00453D3E" w:rsidRDefault="002C2D51" w:rsidP="00453D3E">
            <w:pPr>
              <w:jc w:val="center"/>
            </w:pPr>
            <w:r>
              <w:t>1</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Default="002C2D51" w:rsidP="00265E79">
            <w:pPr>
              <w:jc w:val="center"/>
            </w:pPr>
            <w:r>
              <w:t>24</w:t>
            </w:r>
          </w:p>
        </w:tc>
      </w:tr>
      <w:tr w:rsidR="002C2D51" w:rsidTr="00A40F48">
        <w:tc>
          <w:tcPr>
            <w:tcW w:w="1135" w:type="dxa"/>
          </w:tcPr>
          <w:p w:rsidR="002C2D51" w:rsidRPr="00777544" w:rsidRDefault="002C2D51" w:rsidP="001A4F73">
            <w:pPr>
              <w:jc w:val="both"/>
              <w:rPr>
                <w:rFonts w:ascii="Times New Roman" w:hAnsi="Times New Roman" w:cs="Times New Roman"/>
              </w:rPr>
            </w:pPr>
            <w:r>
              <w:rPr>
                <w:rFonts w:ascii="Times New Roman" w:hAnsi="Times New Roman" w:cs="Times New Roman"/>
              </w:rPr>
              <w:t>15.02.01</w:t>
            </w:r>
          </w:p>
        </w:tc>
        <w:tc>
          <w:tcPr>
            <w:tcW w:w="3827" w:type="dxa"/>
          </w:tcPr>
          <w:p w:rsidR="002C2D51" w:rsidRPr="00777544" w:rsidRDefault="002C2D51" w:rsidP="001A4F73">
            <w:pPr>
              <w:rPr>
                <w:rFonts w:ascii="Times New Roman" w:hAnsi="Times New Roman" w:cs="Times New Roman"/>
              </w:rPr>
            </w:pPr>
            <w:r>
              <w:rPr>
                <w:rFonts w:ascii="Times New Roman" w:hAnsi="Times New Roman" w:cs="Times New Roman"/>
              </w:rPr>
              <w:t>Монтаж и  техническая эксплуатация промышленного обслуживание и р</w:t>
            </w:r>
            <w:r>
              <w:rPr>
                <w:rFonts w:ascii="Times New Roman" w:hAnsi="Times New Roman" w:cs="Times New Roman"/>
              </w:rPr>
              <w:t>е</w:t>
            </w:r>
            <w:r>
              <w:rPr>
                <w:rFonts w:ascii="Times New Roman" w:hAnsi="Times New Roman" w:cs="Times New Roman"/>
              </w:rPr>
              <w:t>монт промышленного оборудования (по отраслям)</w:t>
            </w:r>
          </w:p>
        </w:tc>
        <w:tc>
          <w:tcPr>
            <w:tcW w:w="851" w:type="dxa"/>
          </w:tcPr>
          <w:p w:rsidR="002C2D51" w:rsidRDefault="002C2D51" w:rsidP="00463BB2">
            <w:pPr>
              <w:jc w:val="center"/>
            </w:pPr>
            <w:r>
              <w:t>24</w:t>
            </w:r>
          </w:p>
        </w:tc>
        <w:tc>
          <w:tcPr>
            <w:tcW w:w="709" w:type="dxa"/>
          </w:tcPr>
          <w:p w:rsidR="002C2D51" w:rsidRPr="00453D3E" w:rsidRDefault="002C2D51" w:rsidP="00453D3E">
            <w:pPr>
              <w:jc w:val="center"/>
            </w:pPr>
            <w:r>
              <w:t>1</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Default="002C2D51" w:rsidP="00265E79">
            <w:pPr>
              <w:jc w:val="center"/>
            </w:pPr>
            <w:r>
              <w:t>25</w:t>
            </w:r>
          </w:p>
        </w:tc>
      </w:tr>
      <w:tr w:rsidR="002C2D51" w:rsidTr="00A40F48">
        <w:tc>
          <w:tcPr>
            <w:tcW w:w="1135" w:type="dxa"/>
          </w:tcPr>
          <w:p w:rsidR="002C2D51" w:rsidRDefault="002C2D51" w:rsidP="001A4F73">
            <w:pPr>
              <w:jc w:val="both"/>
              <w:rPr>
                <w:rFonts w:ascii="Times New Roman" w:hAnsi="Times New Roman" w:cs="Times New Roman"/>
              </w:rPr>
            </w:pPr>
            <w:r>
              <w:rPr>
                <w:rFonts w:ascii="Times New Roman" w:hAnsi="Times New Roman" w:cs="Times New Roman"/>
              </w:rPr>
              <w:t>15.02.07</w:t>
            </w:r>
          </w:p>
        </w:tc>
        <w:tc>
          <w:tcPr>
            <w:tcW w:w="3827" w:type="dxa"/>
          </w:tcPr>
          <w:p w:rsidR="002C2D51" w:rsidRDefault="002C2D51" w:rsidP="001A4F73">
            <w:pPr>
              <w:rPr>
                <w:rFonts w:ascii="Times New Roman" w:hAnsi="Times New Roman" w:cs="Times New Roman"/>
              </w:rPr>
            </w:pPr>
            <w:r>
              <w:rPr>
                <w:rFonts w:ascii="Times New Roman" w:hAnsi="Times New Roman" w:cs="Times New Roman"/>
              </w:rPr>
              <w:t>Автоматизация технологических пр</w:t>
            </w:r>
            <w:r>
              <w:rPr>
                <w:rFonts w:ascii="Times New Roman" w:hAnsi="Times New Roman" w:cs="Times New Roman"/>
              </w:rPr>
              <w:t>о</w:t>
            </w:r>
            <w:r>
              <w:rPr>
                <w:rFonts w:ascii="Times New Roman" w:hAnsi="Times New Roman" w:cs="Times New Roman"/>
              </w:rPr>
              <w:t>цессов и производств</w:t>
            </w:r>
          </w:p>
        </w:tc>
        <w:tc>
          <w:tcPr>
            <w:tcW w:w="851" w:type="dxa"/>
          </w:tcPr>
          <w:p w:rsidR="002C2D51" w:rsidRDefault="002C2D51" w:rsidP="00463BB2">
            <w:pPr>
              <w:jc w:val="center"/>
            </w:pPr>
            <w:r>
              <w:t>50</w:t>
            </w:r>
          </w:p>
        </w:tc>
        <w:tc>
          <w:tcPr>
            <w:tcW w:w="709" w:type="dxa"/>
          </w:tcPr>
          <w:p w:rsidR="002C2D51" w:rsidRPr="00453D3E" w:rsidRDefault="002C2D51" w:rsidP="00453D3E">
            <w:pPr>
              <w:jc w:val="center"/>
            </w:pPr>
            <w:r>
              <w:t>-</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Default="002C2D51" w:rsidP="00265E79">
            <w:pPr>
              <w:jc w:val="center"/>
            </w:pPr>
            <w:r>
              <w:t>50</w:t>
            </w:r>
          </w:p>
        </w:tc>
      </w:tr>
      <w:tr w:rsidR="002C2D51" w:rsidTr="00A40F48">
        <w:tc>
          <w:tcPr>
            <w:tcW w:w="1135" w:type="dxa"/>
          </w:tcPr>
          <w:p w:rsidR="002C2D51" w:rsidRPr="00777544" w:rsidRDefault="002C2D51" w:rsidP="001A4F73">
            <w:pPr>
              <w:jc w:val="both"/>
              <w:rPr>
                <w:rFonts w:ascii="Times New Roman" w:hAnsi="Times New Roman" w:cs="Times New Roman"/>
              </w:rPr>
            </w:pPr>
            <w:r w:rsidRPr="00777544">
              <w:rPr>
                <w:rFonts w:ascii="Times New Roman" w:hAnsi="Times New Roman" w:cs="Times New Roman"/>
              </w:rPr>
              <w:t xml:space="preserve">15.02.08 </w:t>
            </w:r>
          </w:p>
        </w:tc>
        <w:tc>
          <w:tcPr>
            <w:tcW w:w="3827" w:type="dxa"/>
          </w:tcPr>
          <w:p w:rsidR="002C2D51" w:rsidRPr="00777544" w:rsidRDefault="002C2D51" w:rsidP="001A4F73">
            <w:pPr>
              <w:rPr>
                <w:rFonts w:ascii="Times New Roman" w:hAnsi="Times New Roman" w:cs="Times New Roman"/>
              </w:rPr>
            </w:pPr>
            <w:r w:rsidRPr="00777544">
              <w:rPr>
                <w:rFonts w:ascii="Times New Roman" w:hAnsi="Times New Roman" w:cs="Times New Roman"/>
              </w:rPr>
              <w:t>Технология машиностроения</w:t>
            </w:r>
          </w:p>
        </w:tc>
        <w:tc>
          <w:tcPr>
            <w:tcW w:w="851" w:type="dxa"/>
          </w:tcPr>
          <w:p w:rsidR="002C2D51" w:rsidRDefault="002C2D51" w:rsidP="00463BB2">
            <w:pPr>
              <w:jc w:val="center"/>
            </w:pPr>
            <w:r>
              <w:t>47</w:t>
            </w:r>
          </w:p>
        </w:tc>
        <w:tc>
          <w:tcPr>
            <w:tcW w:w="709" w:type="dxa"/>
          </w:tcPr>
          <w:p w:rsidR="002C2D51" w:rsidRPr="00453D3E" w:rsidRDefault="002C2D51" w:rsidP="00453D3E">
            <w:pPr>
              <w:jc w:val="center"/>
            </w:pPr>
            <w:r>
              <w:t>-</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Default="002C2D51" w:rsidP="00265E79">
            <w:pPr>
              <w:jc w:val="center"/>
            </w:pPr>
            <w:r>
              <w:t>47</w:t>
            </w:r>
          </w:p>
        </w:tc>
      </w:tr>
      <w:tr w:rsidR="002C2D51" w:rsidTr="00A40F48">
        <w:tc>
          <w:tcPr>
            <w:tcW w:w="1135" w:type="dxa"/>
          </w:tcPr>
          <w:p w:rsidR="002C2D51" w:rsidRPr="0095541C" w:rsidRDefault="002C2D51" w:rsidP="001A4F73">
            <w:pPr>
              <w:jc w:val="both"/>
              <w:rPr>
                <w:rFonts w:ascii="Times New Roman" w:hAnsi="Times New Roman" w:cs="Times New Roman"/>
              </w:rPr>
            </w:pPr>
            <w:r w:rsidRPr="0095541C">
              <w:rPr>
                <w:rFonts w:ascii="Times New Roman" w:hAnsi="Times New Roman" w:cs="Times New Roman"/>
              </w:rPr>
              <w:t>22.02.01</w:t>
            </w:r>
          </w:p>
        </w:tc>
        <w:tc>
          <w:tcPr>
            <w:tcW w:w="3827" w:type="dxa"/>
          </w:tcPr>
          <w:p w:rsidR="002C2D51" w:rsidRPr="0095541C" w:rsidRDefault="002C2D51" w:rsidP="001A4F73">
            <w:pPr>
              <w:rPr>
                <w:rFonts w:ascii="Times New Roman" w:hAnsi="Times New Roman" w:cs="Times New Roman"/>
              </w:rPr>
            </w:pPr>
            <w:r w:rsidRPr="0095541C">
              <w:rPr>
                <w:rFonts w:ascii="Times New Roman" w:hAnsi="Times New Roman" w:cs="Times New Roman"/>
              </w:rPr>
              <w:t>Металлургия черных металлов</w:t>
            </w:r>
          </w:p>
        </w:tc>
        <w:tc>
          <w:tcPr>
            <w:tcW w:w="851" w:type="dxa"/>
          </w:tcPr>
          <w:p w:rsidR="002C2D51" w:rsidRDefault="002C2D51" w:rsidP="00463BB2">
            <w:pPr>
              <w:jc w:val="center"/>
            </w:pPr>
            <w:r>
              <w:t>24</w:t>
            </w:r>
          </w:p>
        </w:tc>
        <w:tc>
          <w:tcPr>
            <w:tcW w:w="709" w:type="dxa"/>
          </w:tcPr>
          <w:p w:rsidR="002C2D51" w:rsidRPr="00453D3E" w:rsidRDefault="002C2D51" w:rsidP="00453D3E">
            <w:pPr>
              <w:jc w:val="center"/>
            </w:pPr>
            <w:r>
              <w:t>-</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Default="002C2D51" w:rsidP="00265E79">
            <w:pPr>
              <w:jc w:val="center"/>
            </w:pPr>
            <w:r>
              <w:t>24</w:t>
            </w:r>
          </w:p>
        </w:tc>
      </w:tr>
      <w:tr w:rsidR="002C2D51" w:rsidTr="00A40F48">
        <w:tc>
          <w:tcPr>
            <w:tcW w:w="1135" w:type="dxa"/>
          </w:tcPr>
          <w:p w:rsidR="002C2D51" w:rsidRPr="00777544" w:rsidRDefault="002C2D51" w:rsidP="001A4F73">
            <w:pPr>
              <w:jc w:val="both"/>
              <w:rPr>
                <w:rFonts w:ascii="Times New Roman" w:hAnsi="Times New Roman" w:cs="Times New Roman"/>
              </w:rPr>
            </w:pPr>
            <w:r w:rsidRPr="00777544">
              <w:rPr>
                <w:rFonts w:ascii="Times New Roman" w:hAnsi="Times New Roman" w:cs="Times New Roman"/>
              </w:rPr>
              <w:t xml:space="preserve">09.02.01 </w:t>
            </w:r>
          </w:p>
        </w:tc>
        <w:tc>
          <w:tcPr>
            <w:tcW w:w="3827" w:type="dxa"/>
          </w:tcPr>
          <w:p w:rsidR="002C2D51" w:rsidRPr="00777544" w:rsidRDefault="002C2D51" w:rsidP="001A4F73">
            <w:pPr>
              <w:rPr>
                <w:rFonts w:ascii="Times New Roman" w:hAnsi="Times New Roman" w:cs="Times New Roman"/>
              </w:rPr>
            </w:pPr>
            <w:r w:rsidRPr="00777544">
              <w:rPr>
                <w:rFonts w:ascii="Times New Roman" w:hAnsi="Times New Roman" w:cs="Times New Roman"/>
              </w:rPr>
              <w:t>Компьютерные системы и комплексы</w:t>
            </w:r>
          </w:p>
        </w:tc>
        <w:tc>
          <w:tcPr>
            <w:tcW w:w="851" w:type="dxa"/>
          </w:tcPr>
          <w:p w:rsidR="002C2D51" w:rsidRDefault="002C2D51" w:rsidP="00463BB2">
            <w:pPr>
              <w:jc w:val="center"/>
            </w:pPr>
            <w:r>
              <w:t>22</w:t>
            </w:r>
          </w:p>
        </w:tc>
        <w:tc>
          <w:tcPr>
            <w:tcW w:w="709" w:type="dxa"/>
          </w:tcPr>
          <w:p w:rsidR="002C2D51" w:rsidRPr="00453D3E" w:rsidRDefault="002C2D51" w:rsidP="00453D3E">
            <w:pPr>
              <w:jc w:val="center"/>
            </w:pPr>
            <w:r>
              <w:t>-</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Default="002C2D51" w:rsidP="00265E79">
            <w:pPr>
              <w:jc w:val="center"/>
            </w:pPr>
            <w:r>
              <w:t>22</w:t>
            </w:r>
          </w:p>
        </w:tc>
      </w:tr>
      <w:tr w:rsidR="002C2D51" w:rsidTr="00A40F48">
        <w:tc>
          <w:tcPr>
            <w:tcW w:w="1135" w:type="dxa"/>
          </w:tcPr>
          <w:p w:rsidR="002C2D51" w:rsidRPr="0095541C" w:rsidRDefault="002C2D51" w:rsidP="001A4F73">
            <w:pPr>
              <w:jc w:val="both"/>
              <w:rPr>
                <w:rFonts w:ascii="Times New Roman" w:hAnsi="Times New Roman" w:cs="Times New Roman"/>
              </w:rPr>
            </w:pPr>
            <w:r>
              <w:rPr>
                <w:rFonts w:ascii="Times New Roman" w:hAnsi="Times New Roman" w:cs="Times New Roman"/>
              </w:rPr>
              <w:t>21.02.05</w:t>
            </w:r>
          </w:p>
        </w:tc>
        <w:tc>
          <w:tcPr>
            <w:tcW w:w="3827" w:type="dxa"/>
          </w:tcPr>
          <w:p w:rsidR="002C2D51" w:rsidRPr="0095541C" w:rsidRDefault="002C2D51" w:rsidP="001A4F73">
            <w:pPr>
              <w:rPr>
                <w:rFonts w:ascii="Times New Roman" w:hAnsi="Times New Roman" w:cs="Times New Roman"/>
              </w:rPr>
            </w:pPr>
            <w:r>
              <w:rPr>
                <w:rFonts w:ascii="Times New Roman" w:hAnsi="Times New Roman" w:cs="Times New Roman"/>
              </w:rPr>
              <w:t>Земельно-имущественные отношения</w:t>
            </w:r>
          </w:p>
        </w:tc>
        <w:tc>
          <w:tcPr>
            <w:tcW w:w="851" w:type="dxa"/>
          </w:tcPr>
          <w:p w:rsidR="002C2D51" w:rsidRDefault="002C2D51" w:rsidP="00463BB2">
            <w:pPr>
              <w:jc w:val="center"/>
            </w:pPr>
            <w:r>
              <w:t>23</w:t>
            </w:r>
          </w:p>
        </w:tc>
        <w:tc>
          <w:tcPr>
            <w:tcW w:w="709" w:type="dxa"/>
          </w:tcPr>
          <w:p w:rsidR="002C2D51" w:rsidRPr="00453D3E" w:rsidRDefault="002C2D51" w:rsidP="00453D3E">
            <w:pPr>
              <w:jc w:val="center"/>
            </w:pPr>
            <w:r>
              <w:t>-</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Default="002C2D51" w:rsidP="00265E79">
            <w:pPr>
              <w:jc w:val="center"/>
            </w:pPr>
            <w:r>
              <w:t>23</w:t>
            </w:r>
          </w:p>
        </w:tc>
      </w:tr>
      <w:tr w:rsidR="002C2D51" w:rsidTr="00A40F48">
        <w:tc>
          <w:tcPr>
            <w:tcW w:w="1135" w:type="dxa"/>
          </w:tcPr>
          <w:p w:rsidR="002C2D51" w:rsidRPr="0095541C" w:rsidRDefault="002C2D51" w:rsidP="001A4F73">
            <w:pPr>
              <w:rPr>
                <w:rFonts w:ascii="Times New Roman" w:hAnsi="Times New Roman" w:cs="Times New Roman"/>
              </w:rPr>
            </w:pPr>
            <w:r w:rsidRPr="0095541C">
              <w:rPr>
                <w:rFonts w:ascii="Times New Roman" w:hAnsi="Times New Roman" w:cs="Times New Roman"/>
              </w:rPr>
              <w:t xml:space="preserve">54.02.01 </w:t>
            </w:r>
          </w:p>
        </w:tc>
        <w:tc>
          <w:tcPr>
            <w:tcW w:w="3827" w:type="dxa"/>
          </w:tcPr>
          <w:p w:rsidR="002C2D51" w:rsidRPr="0095541C" w:rsidRDefault="002C2D51" w:rsidP="001A4F73">
            <w:pPr>
              <w:rPr>
                <w:rFonts w:ascii="Times New Roman" w:hAnsi="Times New Roman" w:cs="Times New Roman"/>
              </w:rPr>
            </w:pPr>
            <w:r w:rsidRPr="0095541C">
              <w:rPr>
                <w:rFonts w:ascii="Times New Roman" w:hAnsi="Times New Roman" w:cs="Times New Roman"/>
              </w:rPr>
              <w:t>Дизайн (по отраслям)</w:t>
            </w:r>
          </w:p>
        </w:tc>
        <w:tc>
          <w:tcPr>
            <w:tcW w:w="851" w:type="dxa"/>
          </w:tcPr>
          <w:p w:rsidR="002C2D51" w:rsidRDefault="002C2D51" w:rsidP="00463BB2">
            <w:pPr>
              <w:jc w:val="center"/>
            </w:pPr>
            <w:r>
              <w:t>22</w:t>
            </w:r>
          </w:p>
        </w:tc>
        <w:tc>
          <w:tcPr>
            <w:tcW w:w="709" w:type="dxa"/>
          </w:tcPr>
          <w:p w:rsidR="002C2D51" w:rsidRPr="00453D3E" w:rsidRDefault="002C2D51" w:rsidP="00453D3E">
            <w:pPr>
              <w:jc w:val="center"/>
            </w:pPr>
            <w:r>
              <w:t>-</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Default="002C2D51" w:rsidP="00265E79">
            <w:pPr>
              <w:jc w:val="center"/>
            </w:pPr>
            <w:r>
              <w:t>22</w:t>
            </w:r>
          </w:p>
        </w:tc>
      </w:tr>
      <w:tr w:rsidR="00453D3E" w:rsidTr="00A40F48">
        <w:tc>
          <w:tcPr>
            <w:tcW w:w="4962" w:type="dxa"/>
            <w:gridSpan w:val="2"/>
          </w:tcPr>
          <w:p w:rsidR="00453D3E" w:rsidRPr="005F20AA" w:rsidRDefault="00453D3E" w:rsidP="001A4F73">
            <w:pPr>
              <w:rPr>
                <w:rFonts w:ascii="Times New Roman" w:hAnsi="Times New Roman" w:cs="Times New Roman"/>
                <w:b/>
              </w:rPr>
            </w:pPr>
            <w:r w:rsidRPr="005F20AA">
              <w:rPr>
                <w:rFonts w:ascii="Times New Roman" w:hAnsi="Times New Roman" w:cs="Times New Roman"/>
                <w:b/>
              </w:rPr>
              <w:t>4 курс</w:t>
            </w:r>
            <w:r>
              <w:rPr>
                <w:rFonts w:ascii="Times New Roman" w:hAnsi="Times New Roman" w:cs="Times New Roman"/>
                <w:b/>
              </w:rPr>
              <w:t xml:space="preserve"> </w:t>
            </w:r>
            <w:r w:rsidRPr="00030D42">
              <w:rPr>
                <w:rFonts w:ascii="Times New Roman" w:hAnsi="Times New Roman" w:cs="Times New Roman"/>
                <w:b/>
              </w:rPr>
              <w:t>2018-2019</w:t>
            </w:r>
          </w:p>
        </w:tc>
        <w:tc>
          <w:tcPr>
            <w:tcW w:w="851" w:type="dxa"/>
          </w:tcPr>
          <w:p w:rsidR="00453D3E" w:rsidRDefault="00453D3E" w:rsidP="00463BB2">
            <w:pPr>
              <w:jc w:val="center"/>
            </w:pPr>
          </w:p>
        </w:tc>
        <w:tc>
          <w:tcPr>
            <w:tcW w:w="709" w:type="dxa"/>
          </w:tcPr>
          <w:p w:rsidR="00453D3E" w:rsidRPr="00453D3E" w:rsidRDefault="00453D3E" w:rsidP="00453D3E">
            <w:pPr>
              <w:jc w:val="center"/>
            </w:pPr>
          </w:p>
        </w:tc>
        <w:tc>
          <w:tcPr>
            <w:tcW w:w="708" w:type="dxa"/>
          </w:tcPr>
          <w:p w:rsidR="00453D3E" w:rsidRPr="00453D3E" w:rsidRDefault="00453D3E" w:rsidP="00453D3E">
            <w:pPr>
              <w:jc w:val="center"/>
            </w:pPr>
          </w:p>
        </w:tc>
        <w:tc>
          <w:tcPr>
            <w:tcW w:w="993" w:type="dxa"/>
          </w:tcPr>
          <w:p w:rsidR="00453D3E" w:rsidRPr="00453D3E" w:rsidRDefault="00453D3E" w:rsidP="00453D3E">
            <w:pPr>
              <w:jc w:val="center"/>
            </w:pPr>
          </w:p>
        </w:tc>
        <w:tc>
          <w:tcPr>
            <w:tcW w:w="850" w:type="dxa"/>
          </w:tcPr>
          <w:p w:rsidR="00453D3E" w:rsidRPr="00453D3E" w:rsidRDefault="00453D3E" w:rsidP="00453D3E">
            <w:pPr>
              <w:jc w:val="center"/>
            </w:pPr>
          </w:p>
        </w:tc>
        <w:tc>
          <w:tcPr>
            <w:tcW w:w="1134" w:type="dxa"/>
          </w:tcPr>
          <w:p w:rsidR="00453D3E" w:rsidRPr="00453D3E" w:rsidRDefault="00453D3E" w:rsidP="00453D3E">
            <w:pPr>
              <w:jc w:val="center"/>
            </w:pPr>
          </w:p>
        </w:tc>
        <w:tc>
          <w:tcPr>
            <w:tcW w:w="709" w:type="dxa"/>
          </w:tcPr>
          <w:p w:rsidR="00453D3E" w:rsidRPr="00453D3E" w:rsidRDefault="00453D3E" w:rsidP="00453D3E">
            <w:pPr>
              <w:jc w:val="center"/>
            </w:pPr>
          </w:p>
        </w:tc>
        <w:tc>
          <w:tcPr>
            <w:tcW w:w="1134" w:type="dxa"/>
          </w:tcPr>
          <w:p w:rsidR="00453D3E" w:rsidRPr="00453D3E" w:rsidRDefault="00453D3E" w:rsidP="00453D3E">
            <w:pPr>
              <w:jc w:val="center"/>
            </w:pPr>
          </w:p>
        </w:tc>
        <w:tc>
          <w:tcPr>
            <w:tcW w:w="850" w:type="dxa"/>
          </w:tcPr>
          <w:p w:rsidR="00453D3E" w:rsidRPr="00453D3E" w:rsidRDefault="00453D3E" w:rsidP="00453D3E">
            <w:pPr>
              <w:jc w:val="center"/>
            </w:pPr>
          </w:p>
        </w:tc>
        <w:tc>
          <w:tcPr>
            <w:tcW w:w="709" w:type="dxa"/>
          </w:tcPr>
          <w:p w:rsidR="00453D3E" w:rsidRPr="00453D3E" w:rsidRDefault="00453D3E" w:rsidP="00453D3E">
            <w:pPr>
              <w:jc w:val="center"/>
            </w:pPr>
          </w:p>
        </w:tc>
        <w:tc>
          <w:tcPr>
            <w:tcW w:w="851" w:type="dxa"/>
          </w:tcPr>
          <w:p w:rsidR="00453D3E" w:rsidRPr="00453D3E" w:rsidRDefault="00453D3E" w:rsidP="00453D3E">
            <w:pPr>
              <w:jc w:val="center"/>
            </w:pPr>
          </w:p>
        </w:tc>
      </w:tr>
      <w:tr w:rsidR="002C2D51" w:rsidTr="00A40F48">
        <w:tc>
          <w:tcPr>
            <w:tcW w:w="1135" w:type="dxa"/>
          </w:tcPr>
          <w:p w:rsidR="002C2D51" w:rsidRPr="00777544" w:rsidRDefault="002C2D51" w:rsidP="001A4F73">
            <w:pPr>
              <w:jc w:val="both"/>
              <w:rPr>
                <w:rFonts w:ascii="Times New Roman" w:hAnsi="Times New Roman" w:cs="Times New Roman"/>
              </w:rPr>
            </w:pPr>
            <w:r w:rsidRPr="00777544">
              <w:rPr>
                <w:rFonts w:ascii="Times New Roman" w:hAnsi="Times New Roman" w:cs="Times New Roman"/>
              </w:rPr>
              <w:t xml:space="preserve">13.02.11 </w:t>
            </w:r>
          </w:p>
        </w:tc>
        <w:tc>
          <w:tcPr>
            <w:tcW w:w="3827" w:type="dxa"/>
          </w:tcPr>
          <w:p w:rsidR="002C2D51" w:rsidRPr="00777544" w:rsidRDefault="002C2D51" w:rsidP="001A4F73">
            <w:pPr>
              <w:rPr>
                <w:rFonts w:ascii="Times New Roman" w:hAnsi="Times New Roman" w:cs="Times New Roman"/>
              </w:rPr>
            </w:pPr>
            <w:r w:rsidRPr="00777544">
              <w:rPr>
                <w:rFonts w:ascii="Times New Roman" w:hAnsi="Times New Roman" w:cs="Times New Roman"/>
              </w:rPr>
              <w:t>Техническая эксплуатация и обсл</w:t>
            </w:r>
            <w:r w:rsidRPr="00777544">
              <w:rPr>
                <w:rFonts w:ascii="Times New Roman" w:hAnsi="Times New Roman" w:cs="Times New Roman"/>
              </w:rPr>
              <w:t>у</w:t>
            </w:r>
            <w:r w:rsidRPr="00777544">
              <w:rPr>
                <w:rFonts w:ascii="Times New Roman" w:hAnsi="Times New Roman" w:cs="Times New Roman"/>
              </w:rPr>
              <w:t>живание электрического и электр</w:t>
            </w:r>
            <w:r w:rsidRPr="00777544">
              <w:rPr>
                <w:rFonts w:ascii="Times New Roman" w:hAnsi="Times New Roman" w:cs="Times New Roman"/>
              </w:rPr>
              <w:t>о</w:t>
            </w:r>
            <w:r w:rsidRPr="00777544">
              <w:rPr>
                <w:rFonts w:ascii="Times New Roman" w:hAnsi="Times New Roman" w:cs="Times New Roman"/>
              </w:rPr>
              <w:t>механического  оборудования (по о</w:t>
            </w:r>
            <w:r w:rsidRPr="00777544">
              <w:rPr>
                <w:rFonts w:ascii="Times New Roman" w:hAnsi="Times New Roman" w:cs="Times New Roman"/>
              </w:rPr>
              <w:t>т</w:t>
            </w:r>
            <w:r w:rsidRPr="00777544">
              <w:rPr>
                <w:rFonts w:ascii="Times New Roman" w:hAnsi="Times New Roman" w:cs="Times New Roman"/>
              </w:rPr>
              <w:t>раслям)</w:t>
            </w:r>
          </w:p>
        </w:tc>
        <w:tc>
          <w:tcPr>
            <w:tcW w:w="851" w:type="dxa"/>
          </w:tcPr>
          <w:p w:rsidR="002C2D51" w:rsidRDefault="002C2D51" w:rsidP="00463BB2">
            <w:pPr>
              <w:jc w:val="center"/>
            </w:pPr>
            <w:r>
              <w:t>23</w:t>
            </w:r>
          </w:p>
        </w:tc>
        <w:tc>
          <w:tcPr>
            <w:tcW w:w="709" w:type="dxa"/>
          </w:tcPr>
          <w:p w:rsidR="002C2D51" w:rsidRPr="00453D3E" w:rsidRDefault="002C2D51" w:rsidP="0057077E">
            <w:pPr>
              <w:jc w:val="center"/>
            </w:pPr>
            <w:r>
              <w:t>-</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Pr="00453D3E" w:rsidRDefault="002C2D51" w:rsidP="00453D3E">
            <w:pPr>
              <w:jc w:val="center"/>
            </w:pPr>
            <w:r>
              <w:t>23</w:t>
            </w:r>
          </w:p>
        </w:tc>
      </w:tr>
      <w:tr w:rsidR="00453D3E" w:rsidTr="00A40F48">
        <w:tc>
          <w:tcPr>
            <w:tcW w:w="1135" w:type="dxa"/>
          </w:tcPr>
          <w:p w:rsidR="00453D3E" w:rsidRPr="00777544" w:rsidRDefault="00453D3E" w:rsidP="001A4F73">
            <w:pPr>
              <w:jc w:val="both"/>
              <w:rPr>
                <w:rFonts w:ascii="Times New Roman" w:hAnsi="Times New Roman" w:cs="Times New Roman"/>
              </w:rPr>
            </w:pPr>
            <w:r>
              <w:rPr>
                <w:rFonts w:ascii="Times New Roman" w:hAnsi="Times New Roman" w:cs="Times New Roman"/>
              </w:rPr>
              <w:lastRenderedPageBreak/>
              <w:t>15.02.01</w:t>
            </w:r>
          </w:p>
        </w:tc>
        <w:tc>
          <w:tcPr>
            <w:tcW w:w="3827" w:type="dxa"/>
          </w:tcPr>
          <w:p w:rsidR="00453D3E" w:rsidRPr="00777544" w:rsidRDefault="00453D3E" w:rsidP="001A4F73">
            <w:pPr>
              <w:rPr>
                <w:rFonts w:ascii="Times New Roman" w:hAnsi="Times New Roman" w:cs="Times New Roman"/>
              </w:rPr>
            </w:pPr>
            <w:r>
              <w:rPr>
                <w:rFonts w:ascii="Times New Roman" w:hAnsi="Times New Roman" w:cs="Times New Roman"/>
              </w:rPr>
              <w:t>Монтаж и  техническая эксплуатация промышленного обслуживание и р</w:t>
            </w:r>
            <w:r>
              <w:rPr>
                <w:rFonts w:ascii="Times New Roman" w:hAnsi="Times New Roman" w:cs="Times New Roman"/>
              </w:rPr>
              <w:t>е</w:t>
            </w:r>
            <w:r>
              <w:rPr>
                <w:rFonts w:ascii="Times New Roman" w:hAnsi="Times New Roman" w:cs="Times New Roman"/>
              </w:rPr>
              <w:t>монт промышленного оборудования (по отраслям)</w:t>
            </w:r>
          </w:p>
        </w:tc>
        <w:tc>
          <w:tcPr>
            <w:tcW w:w="851" w:type="dxa"/>
          </w:tcPr>
          <w:p w:rsidR="00453D3E" w:rsidRDefault="007A4AFE" w:rsidP="00463BB2">
            <w:pPr>
              <w:jc w:val="center"/>
            </w:pPr>
            <w:r>
              <w:t>21</w:t>
            </w:r>
          </w:p>
        </w:tc>
        <w:tc>
          <w:tcPr>
            <w:tcW w:w="709" w:type="dxa"/>
          </w:tcPr>
          <w:p w:rsidR="00453D3E" w:rsidRPr="00453D3E" w:rsidRDefault="002C2D51" w:rsidP="00453D3E">
            <w:pPr>
              <w:jc w:val="center"/>
            </w:pPr>
            <w:r>
              <w:t>-</w:t>
            </w:r>
          </w:p>
        </w:tc>
        <w:tc>
          <w:tcPr>
            <w:tcW w:w="708" w:type="dxa"/>
          </w:tcPr>
          <w:p w:rsidR="00453D3E" w:rsidRPr="00453D3E" w:rsidRDefault="007A4AFE" w:rsidP="00453D3E">
            <w:pPr>
              <w:jc w:val="center"/>
            </w:pPr>
            <w:r>
              <w:t>2</w:t>
            </w:r>
          </w:p>
        </w:tc>
        <w:tc>
          <w:tcPr>
            <w:tcW w:w="993" w:type="dxa"/>
          </w:tcPr>
          <w:p w:rsidR="00453D3E" w:rsidRPr="00453D3E" w:rsidRDefault="002C2D51" w:rsidP="00453D3E">
            <w:pPr>
              <w:jc w:val="center"/>
            </w:pPr>
            <w:r>
              <w:t>-</w:t>
            </w:r>
          </w:p>
        </w:tc>
        <w:tc>
          <w:tcPr>
            <w:tcW w:w="850" w:type="dxa"/>
          </w:tcPr>
          <w:p w:rsidR="00453D3E" w:rsidRPr="00453D3E" w:rsidRDefault="002C2D51" w:rsidP="00453D3E">
            <w:pPr>
              <w:jc w:val="center"/>
            </w:pPr>
            <w:r>
              <w:t>-</w:t>
            </w:r>
          </w:p>
        </w:tc>
        <w:tc>
          <w:tcPr>
            <w:tcW w:w="1134" w:type="dxa"/>
          </w:tcPr>
          <w:p w:rsidR="00453D3E" w:rsidRPr="00453D3E" w:rsidRDefault="007A4AFE" w:rsidP="00453D3E">
            <w:pPr>
              <w:jc w:val="center"/>
            </w:pPr>
            <w:r>
              <w:t>1</w:t>
            </w:r>
          </w:p>
        </w:tc>
        <w:tc>
          <w:tcPr>
            <w:tcW w:w="709" w:type="dxa"/>
          </w:tcPr>
          <w:p w:rsidR="00453D3E" w:rsidRPr="00453D3E" w:rsidRDefault="007A4AFE" w:rsidP="00453D3E">
            <w:pPr>
              <w:jc w:val="center"/>
            </w:pPr>
            <w:r>
              <w:t>1</w:t>
            </w:r>
          </w:p>
        </w:tc>
        <w:tc>
          <w:tcPr>
            <w:tcW w:w="1134" w:type="dxa"/>
          </w:tcPr>
          <w:p w:rsidR="00453D3E" w:rsidRPr="00453D3E" w:rsidRDefault="002C2D51" w:rsidP="00453D3E">
            <w:pPr>
              <w:jc w:val="center"/>
            </w:pPr>
            <w:r>
              <w:t>-</w:t>
            </w:r>
          </w:p>
        </w:tc>
        <w:tc>
          <w:tcPr>
            <w:tcW w:w="850" w:type="dxa"/>
          </w:tcPr>
          <w:p w:rsidR="00453D3E" w:rsidRPr="00453D3E" w:rsidRDefault="002C2D51" w:rsidP="00453D3E">
            <w:pPr>
              <w:jc w:val="center"/>
            </w:pPr>
            <w:r>
              <w:t>-</w:t>
            </w:r>
          </w:p>
        </w:tc>
        <w:tc>
          <w:tcPr>
            <w:tcW w:w="709" w:type="dxa"/>
          </w:tcPr>
          <w:p w:rsidR="00453D3E" w:rsidRPr="00453D3E" w:rsidRDefault="002C2D51" w:rsidP="00453D3E">
            <w:pPr>
              <w:jc w:val="center"/>
            </w:pPr>
            <w:r>
              <w:t>-</w:t>
            </w:r>
          </w:p>
        </w:tc>
        <w:tc>
          <w:tcPr>
            <w:tcW w:w="851" w:type="dxa"/>
          </w:tcPr>
          <w:p w:rsidR="00453D3E" w:rsidRPr="00453D3E" w:rsidRDefault="007A4AFE" w:rsidP="00453D3E">
            <w:pPr>
              <w:jc w:val="center"/>
            </w:pPr>
            <w:r>
              <w:t>19</w:t>
            </w:r>
          </w:p>
        </w:tc>
      </w:tr>
      <w:tr w:rsidR="002C2D51" w:rsidTr="00A40F48">
        <w:tc>
          <w:tcPr>
            <w:tcW w:w="1135" w:type="dxa"/>
          </w:tcPr>
          <w:p w:rsidR="002C2D51" w:rsidRDefault="002C2D51" w:rsidP="001A4F73">
            <w:pPr>
              <w:jc w:val="both"/>
              <w:rPr>
                <w:rFonts w:ascii="Times New Roman" w:hAnsi="Times New Roman" w:cs="Times New Roman"/>
              </w:rPr>
            </w:pPr>
            <w:r>
              <w:rPr>
                <w:rFonts w:ascii="Times New Roman" w:hAnsi="Times New Roman" w:cs="Times New Roman"/>
              </w:rPr>
              <w:t>15.02.07</w:t>
            </w:r>
          </w:p>
        </w:tc>
        <w:tc>
          <w:tcPr>
            <w:tcW w:w="3827" w:type="dxa"/>
          </w:tcPr>
          <w:p w:rsidR="002C2D51" w:rsidRDefault="002C2D51" w:rsidP="001A4F73">
            <w:pPr>
              <w:rPr>
                <w:rFonts w:ascii="Times New Roman" w:hAnsi="Times New Roman" w:cs="Times New Roman"/>
              </w:rPr>
            </w:pPr>
            <w:r>
              <w:rPr>
                <w:rFonts w:ascii="Times New Roman" w:hAnsi="Times New Roman" w:cs="Times New Roman"/>
              </w:rPr>
              <w:t>Автоматизация технологических пр</w:t>
            </w:r>
            <w:r>
              <w:rPr>
                <w:rFonts w:ascii="Times New Roman" w:hAnsi="Times New Roman" w:cs="Times New Roman"/>
              </w:rPr>
              <w:t>о</w:t>
            </w:r>
            <w:r>
              <w:rPr>
                <w:rFonts w:ascii="Times New Roman" w:hAnsi="Times New Roman" w:cs="Times New Roman"/>
              </w:rPr>
              <w:t>цессов и производств</w:t>
            </w:r>
          </w:p>
        </w:tc>
        <w:tc>
          <w:tcPr>
            <w:tcW w:w="851" w:type="dxa"/>
          </w:tcPr>
          <w:p w:rsidR="002C2D51" w:rsidRDefault="002C2D51" w:rsidP="00463BB2">
            <w:pPr>
              <w:jc w:val="center"/>
            </w:pPr>
            <w:r>
              <w:t>22</w:t>
            </w:r>
          </w:p>
        </w:tc>
        <w:tc>
          <w:tcPr>
            <w:tcW w:w="709" w:type="dxa"/>
          </w:tcPr>
          <w:p w:rsidR="002C2D51" w:rsidRPr="00453D3E" w:rsidRDefault="002C2D51" w:rsidP="0057077E">
            <w:pPr>
              <w:jc w:val="center"/>
            </w:pPr>
            <w:r>
              <w:t>-</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Default="002C2D51" w:rsidP="00265E79">
            <w:pPr>
              <w:jc w:val="center"/>
            </w:pPr>
            <w:r>
              <w:t>22</w:t>
            </w:r>
          </w:p>
        </w:tc>
      </w:tr>
      <w:tr w:rsidR="002C2D51" w:rsidTr="00A40F48">
        <w:tc>
          <w:tcPr>
            <w:tcW w:w="1135" w:type="dxa"/>
          </w:tcPr>
          <w:p w:rsidR="002C2D51" w:rsidRPr="00777544" w:rsidRDefault="002C2D51" w:rsidP="001A4F73">
            <w:pPr>
              <w:jc w:val="both"/>
              <w:rPr>
                <w:rFonts w:ascii="Times New Roman" w:hAnsi="Times New Roman" w:cs="Times New Roman"/>
              </w:rPr>
            </w:pPr>
            <w:r w:rsidRPr="00777544">
              <w:rPr>
                <w:rFonts w:ascii="Times New Roman" w:hAnsi="Times New Roman" w:cs="Times New Roman"/>
              </w:rPr>
              <w:t xml:space="preserve">15.02.08 </w:t>
            </w:r>
          </w:p>
        </w:tc>
        <w:tc>
          <w:tcPr>
            <w:tcW w:w="3827" w:type="dxa"/>
          </w:tcPr>
          <w:p w:rsidR="002C2D51" w:rsidRPr="00777544" w:rsidRDefault="002C2D51" w:rsidP="001A4F73">
            <w:pPr>
              <w:rPr>
                <w:rFonts w:ascii="Times New Roman" w:hAnsi="Times New Roman" w:cs="Times New Roman"/>
              </w:rPr>
            </w:pPr>
            <w:r w:rsidRPr="00777544">
              <w:rPr>
                <w:rFonts w:ascii="Times New Roman" w:hAnsi="Times New Roman" w:cs="Times New Roman"/>
              </w:rPr>
              <w:t>Технология машиностроения</w:t>
            </w:r>
          </w:p>
        </w:tc>
        <w:tc>
          <w:tcPr>
            <w:tcW w:w="851" w:type="dxa"/>
          </w:tcPr>
          <w:p w:rsidR="002C2D51" w:rsidRDefault="002C2D51" w:rsidP="00463BB2">
            <w:pPr>
              <w:jc w:val="center"/>
            </w:pPr>
            <w:r>
              <w:t>22</w:t>
            </w:r>
          </w:p>
        </w:tc>
        <w:tc>
          <w:tcPr>
            <w:tcW w:w="709" w:type="dxa"/>
          </w:tcPr>
          <w:p w:rsidR="002C2D51" w:rsidRPr="00453D3E" w:rsidRDefault="002C2D51" w:rsidP="00453D3E">
            <w:pPr>
              <w:jc w:val="center"/>
            </w:pPr>
            <w:r>
              <w:t>-</w:t>
            </w:r>
          </w:p>
        </w:tc>
        <w:tc>
          <w:tcPr>
            <w:tcW w:w="708" w:type="dxa"/>
          </w:tcPr>
          <w:p w:rsidR="002C2D51" w:rsidRPr="00453D3E" w:rsidRDefault="002C2D51" w:rsidP="00453D3E">
            <w:pPr>
              <w:jc w:val="center"/>
            </w:pPr>
            <w:r>
              <w:t>1</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453D3E">
            <w:pPr>
              <w:jc w:val="center"/>
            </w:pPr>
            <w:r>
              <w:t>1</w:t>
            </w:r>
          </w:p>
        </w:tc>
        <w:tc>
          <w:tcPr>
            <w:tcW w:w="709" w:type="dxa"/>
          </w:tcPr>
          <w:p w:rsidR="002C2D51" w:rsidRPr="00453D3E" w:rsidRDefault="002C2D51" w:rsidP="00453D3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Default="002C2D51" w:rsidP="00265E79">
            <w:pPr>
              <w:jc w:val="center"/>
            </w:pPr>
            <w:r>
              <w:t>21</w:t>
            </w:r>
          </w:p>
        </w:tc>
      </w:tr>
      <w:tr w:rsidR="002C2D51" w:rsidTr="00A40F48">
        <w:tc>
          <w:tcPr>
            <w:tcW w:w="1135" w:type="dxa"/>
          </w:tcPr>
          <w:p w:rsidR="002C2D51" w:rsidRPr="0095541C" w:rsidRDefault="002C2D51" w:rsidP="001A4F73">
            <w:pPr>
              <w:jc w:val="both"/>
              <w:rPr>
                <w:rFonts w:ascii="Times New Roman" w:hAnsi="Times New Roman" w:cs="Times New Roman"/>
              </w:rPr>
            </w:pPr>
            <w:r w:rsidRPr="0095541C">
              <w:rPr>
                <w:rFonts w:ascii="Times New Roman" w:hAnsi="Times New Roman" w:cs="Times New Roman"/>
              </w:rPr>
              <w:t>22.02.01</w:t>
            </w:r>
          </w:p>
        </w:tc>
        <w:tc>
          <w:tcPr>
            <w:tcW w:w="3827" w:type="dxa"/>
          </w:tcPr>
          <w:p w:rsidR="002C2D51" w:rsidRPr="0095541C" w:rsidRDefault="002C2D51" w:rsidP="001A4F73">
            <w:pPr>
              <w:rPr>
                <w:rFonts w:ascii="Times New Roman" w:hAnsi="Times New Roman" w:cs="Times New Roman"/>
              </w:rPr>
            </w:pPr>
            <w:r w:rsidRPr="0095541C">
              <w:rPr>
                <w:rFonts w:ascii="Times New Roman" w:hAnsi="Times New Roman" w:cs="Times New Roman"/>
              </w:rPr>
              <w:t>Металлургия черных металлов</w:t>
            </w:r>
          </w:p>
        </w:tc>
        <w:tc>
          <w:tcPr>
            <w:tcW w:w="851" w:type="dxa"/>
          </w:tcPr>
          <w:p w:rsidR="002C2D51" w:rsidRDefault="002C2D51" w:rsidP="00463BB2">
            <w:pPr>
              <w:jc w:val="center"/>
            </w:pPr>
            <w:r>
              <w:t>23</w:t>
            </w:r>
          </w:p>
        </w:tc>
        <w:tc>
          <w:tcPr>
            <w:tcW w:w="709" w:type="dxa"/>
          </w:tcPr>
          <w:p w:rsidR="002C2D51" w:rsidRPr="00453D3E" w:rsidRDefault="002C2D51" w:rsidP="00453D3E">
            <w:pPr>
              <w:jc w:val="center"/>
            </w:pPr>
            <w:r>
              <w:t>-</w:t>
            </w:r>
          </w:p>
        </w:tc>
        <w:tc>
          <w:tcPr>
            <w:tcW w:w="708" w:type="dxa"/>
          </w:tcPr>
          <w:p w:rsidR="002C2D51" w:rsidRPr="00453D3E" w:rsidRDefault="002C2D51" w:rsidP="00453D3E">
            <w:pPr>
              <w:jc w:val="center"/>
            </w:pPr>
            <w:r>
              <w:t>2</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453D3E">
            <w:pPr>
              <w:jc w:val="center"/>
            </w:pPr>
            <w:r>
              <w:t>2</w:t>
            </w:r>
          </w:p>
        </w:tc>
        <w:tc>
          <w:tcPr>
            <w:tcW w:w="709" w:type="dxa"/>
          </w:tcPr>
          <w:p w:rsidR="002C2D51" w:rsidRPr="00453D3E" w:rsidRDefault="002C2D51" w:rsidP="00453D3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Default="002C2D51" w:rsidP="00265E79">
            <w:pPr>
              <w:jc w:val="center"/>
            </w:pPr>
            <w:r>
              <w:t>21</w:t>
            </w:r>
          </w:p>
        </w:tc>
      </w:tr>
      <w:tr w:rsidR="002C2D51" w:rsidTr="00A40F48">
        <w:tc>
          <w:tcPr>
            <w:tcW w:w="1135" w:type="dxa"/>
          </w:tcPr>
          <w:p w:rsidR="002C2D51" w:rsidRPr="00777544" w:rsidRDefault="002C2D51" w:rsidP="001A4F73">
            <w:pPr>
              <w:jc w:val="both"/>
              <w:rPr>
                <w:rFonts w:ascii="Times New Roman" w:hAnsi="Times New Roman" w:cs="Times New Roman"/>
              </w:rPr>
            </w:pPr>
            <w:r w:rsidRPr="00777544">
              <w:rPr>
                <w:rFonts w:ascii="Times New Roman" w:hAnsi="Times New Roman" w:cs="Times New Roman"/>
              </w:rPr>
              <w:t xml:space="preserve">09.02.01 </w:t>
            </w:r>
          </w:p>
        </w:tc>
        <w:tc>
          <w:tcPr>
            <w:tcW w:w="3827" w:type="dxa"/>
          </w:tcPr>
          <w:p w:rsidR="002C2D51" w:rsidRPr="00777544" w:rsidRDefault="002C2D51" w:rsidP="001A4F73">
            <w:pPr>
              <w:rPr>
                <w:rFonts w:ascii="Times New Roman" w:hAnsi="Times New Roman" w:cs="Times New Roman"/>
              </w:rPr>
            </w:pPr>
            <w:r w:rsidRPr="00777544">
              <w:rPr>
                <w:rFonts w:ascii="Times New Roman" w:hAnsi="Times New Roman" w:cs="Times New Roman"/>
              </w:rPr>
              <w:t>Компьютерные системы и комплексы</w:t>
            </w:r>
          </w:p>
        </w:tc>
        <w:tc>
          <w:tcPr>
            <w:tcW w:w="851" w:type="dxa"/>
          </w:tcPr>
          <w:p w:rsidR="002C2D51" w:rsidRDefault="002C2D51" w:rsidP="00463BB2">
            <w:pPr>
              <w:jc w:val="center"/>
            </w:pPr>
            <w:r>
              <w:t>23</w:t>
            </w:r>
          </w:p>
        </w:tc>
        <w:tc>
          <w:tcPr>
            <w:tcW w:w="709" w:type="dxa"/>
          </w:tcPr>
          <w:p w:rsidR="002C2D51" w:rsidRPr="00453D3E" w:rsidRDefault="002C2D51" w:rsidP="00453D3E">
            <w:pPr>
              <w:jc w:val="center"/>
            </w:pPr>
            <w:r>
              <w:t>-</w:t>
            </w:r>
          </w:p>
        </w:tc>
        <w:tc>
          <w:tcPr>
            <w:tcW w:w="708" w:type="dxa"/>
          </w:tcPr>
          <w:p w:rsidR="002C2D51" w:rsidRPr="00453D3E" w:rsidRDefault="002C2D51" w:rsidP="00453D3E">
            <w:pPr>
              <w:jc w:val="center"/>
            </w:pPr>
            <w:r>
              <w:t>1</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453D3E">
            <w:pPr>
              <w:jc w:val="center"/>
            </w:pPr>
            <w:r>
              <w:t>-</w:t>
            </w:r>
          </w:p>
        </w:tc>
        <w:tc>
          <w:tcPr>
            <w:tcW w:w="709" w:type="dxa"/>
          </w:tcPr>
          <w:p w:rsidR="002C2D51" w:rsidRPr="00453D3E" w:rsidRDefault="002C2D51" w:rsidP="00453D3E">
            <w:pPr>
              <w:jc w:val="center"/>
            </w:pPr>
            <w:r>
              <w:t>1</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Default="002C2D51" w:rsidP="00265E79">
            <w:pPr>
              <w:jc w:val="center"/>
            </w:pPr>
            <w:r>
              <w:t>22</w:t>
            </w:r>
          </w:p>
        </w:tc>
      </w:tr>
      <w:tr w:rsidR="002C2D51" w:rsidTr="00A40F48">
        <w:tc>
          <w:tcPr>
            <w:tcW w:w="1135" w:type="dxa"/>
          </w:tcPr>
          <w:p w:rsidR="002C2D51" w:rsidRPr="0095541C" w:rsidRDefault="002C2D51" w:rsidP="001A4F73">
            <w:pPr>
              <w:rPr>
                <w:rFonts w:ascii="Times New Roman" w:hAnsi="Times New Roman" w:cs="Times New Roman"/>
              </w:rPr>
            </w:pPr>
            <w:r w:rsidRPr="0095541C">
              <w:rPr>
                <w:rFonts w:ascii="Times New Roman" w:hAnsi="Times New Roman" w:cs="Times New Roman"/>
              </w:rPr>
              <w:t xml:space="preserve">54.02.01 </w:t>
            </w:r>
          </w:p>
        </w:tc>
        <w:tc>
          <w:tcPr>
            <w:tcW w:w="3827" w:type="dxa"/>
          </w:tcPr>
          <w:p w:rsidR="002C2D51" w:rsidRPr="0095541C" w:rsidRDefault="002C2D51" w:rsidP="001A4F73">
            <w:pPr>
              <w:rPr>
                <w:rFonts w:ascii="Times New Roman" w:hAnsi="Times New Roman" w:cs="Times New Roman"/>
              </w:rPr>
            </w:pPr>
            <w:r w:rsidRPr="0095541C">
              <w:rPr>
                <w:rFonts w:ascii="Times New Roman" w:hAnsi="Times New Roman" w:cs="Times New Roman"/>
              </w:rPr>
              <w:t>Дизайн (по отраслям)</w:t>
            </w:r>
          </w:p>
        </w:tc>
        <w:tc>
          <w:tcPr>
            <w:tcW w:w="851" w:type="dxa"/>
          </w:tcPr>
          <w:p w:rsidR="002C2D51" w:rsidRDefault="002C2D51" w:rsidP="00463BB2">
            <w:pPr>
              <w:jc w:val="center"/>
            </w:pPr>
            <w:r>
              <w:t>14</w:t>
            </w:r>
          </w:p>
        </w:tc>
        <w:tc>
          <w:tcPr>
            <w:tcW w:w="709" w:type="dxa"/>
          </w:tcPr>
          <w:p w:rsidR="002C2D51" w:rsidRPr="00453D3E" w:rsidRDefault="002C2D51" w:rsidP="00453D3E">
            <w:pPr>
              <w:jc w:val="center"/>
            </w:pPr>
            <w:r>
              <w:t>-</w:t>
            </w:r>
          </w:p>
        </w:tc>
        <w:tc>
          <w:tcPr>
            <w:tcW w:w="708" w:type="dxa"/>
          </w:tcPr>
          <w:p w:rsidR="002C2D51" w:rsidRPr="00453D3E" w:rsidRDefault="002C2D51" w:rsidP="00453D3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453D3E">
            <w:pPr>
              <w:jc w:val="center"/>
            </w:pPr>
            <w:r>
              <w:t>-</w:t>
            </w:r>
          </w:p>
        </w:tc>
        <w:tc>
          <w:tcPr>
            <w:tcW w:w="709" w:type="dxa"/>
          </w:tcPr>
          <w:p w:rsidR="002C2D51" w:rsidRPr="00453D3E" w:rsidRDefault="002C2D51" w:rsidP="00453D3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Default="002C2D51" w:rsidP="00265E79">
            <w:pPr>
              <w:jc w:val="center"/>
            </w:pPr>
            <w:r>
              <w:t>14</w:t>
            </w:r>
          </w:p>
        </w:tc>
      </w:tr>
      <w:tr w:rsidR="002C2D51" w:rsidTr="00A40F48">
        <w:tc>
          <w:tcPr>
            <w:tcW w:w="1135" w:type="dxa"/>
          </w:tcPr>
          <w:p w:rsidR="002C2D51" w:rsidRPr="00777544" w:rsidRDefault="002C2D51" w:rsidP="001A4F73">
            <w:pPr>
              <w:jc w:val="both"/>
              <w:rPr>
                <w:rFonts w:ascii="Times New Roman" w:hAnsi="Times New Roman" w:cs="Times New Roman"/>
              </w:rPr>
            </w:pPr>
            <w:r w:rsidRPr="00777544">
              <w:rPr>
                <w:rFonts w:ascii="Times New Roman" w:hAnsi="Times New Roman" w:cs="Times New Roman"/>
              </w:rPr>
              <w:t xml:space="preserve">09.02.03 </w:t>
            </w:r>
          </w:p>
        </w:tc>
        <w:tc>
          <w:tcPr>
            <w:tcW w:w="3827" w:type="dxa"/>
          </w:tcPr>
          <w:p w:rsidR="002C2D51" w:rsidRPr="00777544" w:rsidRDefault="002C2D51" w:rsidP="001A4F73">
            <w:pPr>
              <w:rPr>
                <w:rFonts w:ascii="Times New Roman" w:hAnsi="Times New Roman" w:cs="Times New Roman"/>
              </w:rPr>
            </w:pPr>
            <w:r w:rsidRPr="00777544">
              <w:rPr>
                <w:rFonts w:ascii="Times New Roman" w:hAnsi="Times New Roman" w:cs="Times New Roman"/>
              </w:rPr>
              <w:t>Программирование в компьютерных системах</w:t>
            </w:r>
          </w:p>
        </w:tc>
        <w:tc>
          <w:tcPr>
            <w:tcW w:w="851" w:type="dxa"/>
          </w:tcPr>
          <w:p w:rsidR="002C2D51" w:rsidRDefault="002C2D51" w:rsidP="00463BB2">
            <w:pPr>
              <w:jc w:val="center"/>
            </w:pPr>
            <w:r>
              <w:t>25</w:t>
            </w:r>
          </w:p>
        </w:tc>
        <w:tc>
          <w:tcPr>
            <w:tcW w:w="709" w:type="dxa"/>
          </w:tcPr>
          <w:p w:rsidR="002C2D51" w:rsidRPr="00453D3E" w:rsidRDefault="002C2D51" w:rsidP="00453D3E">
            <w:pPr>
              <w:jc w:val="center"/>
            </w:pPr>
            <w:r>
              <w:t>-</w:t>
            </w:r>
          </w:p>
        </w:tc>
        <w:tc>
          <w:tcPr>
            <w:tcW w:w="708" w:type="dxa"/>
          </w:tcPr>
          <w:p w:rsidR="002C2D51" w:rsidRPr="00453D3E" w:rsidRDefault="002C2D51" w:rsidP="00453D3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453D3E">
            <w:pPr>
              <w:jc w:val="center"/>
            </w:pPr>
            <w:r>
              <w:t>-</w:t>
            </w:r>
          </w:p>
        </w:tc>
        <w:tc>
          <w:tcPr>
            <w:tcW w:w="709" w:type="dxa"/>
          </w:tcPr>
          <w:p w:rsidR="002C2D51" w:rsidRPr="00453D3E" w:rsidRDefault="002C2D51" w:rsidP="00453D3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Default="002C2D51" w:rsidP="00265E79">
            <w:pPr>
              <w:jc w:val="center"/>
            </w:pPr>
            <w:r>
              <w:t>25</w:t>
            </w:r>
          </w:p>
        </w:tc>
      </w:tr>
      <w:tr w:rsidR="007A4AFE" w:rsidTr="00A40F48">
        <w:tc>
          <w:tcPr>
            <w:tcW w:w="4962" w:type="dxa"/>
            <w:gridSpan w:val="2"/>
          </w:tcPr>
          <w:p w:rsidR="007A4AFE" w:rsidRPr="0095541C" w:rsidRDefault="007A4AFE" w:rsidP="001A4F73">
            <w:pPr>
              <w:rPr>
                <w:rFonts w:ascii="Times New Roman" w:hAnsi="Times New Roman" w:cs="Times New Roman"/>
              </w:rPr>
            </w:pPr>
            <w:r w:rsidRPr="00F058B3">
              <w:rPr>
                <w:rFonts w:ascii="Times New Roman" w:hAnsi="Times New Roman" w:cs="Times New Roman"/>
                <w:b/>
              </w:rPr>
              <w:t>5 курс</w:t>
            </w:r>
            <w:r>
              <w:rPr>
                <w:rFonts w:ascii="Times New Roman" w:hAnsi="Times New Roman" w:cs="Times New Roman"/>
              </w:rPr>
              <w:t xml:space="preserve"> </w:t>
            </w:r>
            <w:r w:rsidRPr="00030D42">
              <w:rPr>
                <w:rFonts w:ascii="Times New Roman" w:hAnsi="Times New Roman" w:cs="Times New Roman"/>
                <w:b/>
              </w:rPr>
              <w:t>2018-2019</w:t>
            </w:r>
          </w:p>
        </w:tc>
        <w:tc>
          <w:tcPr>
            <w:tcW w:w="851" w:type="dxa"/>
          </w:tcPr>
          <w:p w:rsidR="007A4AFE" w:rsidRDefault="007A4AFE" w:rsidP="00463BB2">
            <w:pPr>
              <w:jc w:val="center"/>
            </w:pPr>
          </w:p>
        </w:tc>
        <w:tc>
          <w:tcPr>
            <w:tcW w:w="709" w:type="dxa"/>
          </w:tcPr>
          <w:p w:rsidR="007A4AFE" w:rsidRPr="00453D3E" w:rsidRDefault="007A4AFE" w:rsidP="00453D3E">
            <w:pPr>
              <w:jc w:val="center"/>
            </w:pPr>
          </w:p>
        </w:tc>
        <w:tc>
          <w:tcPr>
            <w:tcW w:w="708" w:type="dxa"/>
          </w:tcPr>
          <w:p w:rsidR="007A4AFE" w:rsidRPr="00453D3E" w:rsidRDefault="007A4AFE" w:rsidP="00453D3E">
            <w:pPr>
              <w:jc w:val="center"/>
            </w:pPr>
          </w:p>
        </w:tc>
        <w:tc>
          <w:tcPr>
            <w:tcW w:w="993" w:type="dxa"/>
          </w:tcPr>
          <w:p w:rsidR="007A4AFE" w:rsidRPr="00453D3E" w:rsidRDefault="007A4AFE" w:rsidP="00453D3E">
            <w:pPr>
              <w:jc w:val="center"/>
            </w:pPr>
          </w:p>
        </w:tc>
        <w:tc>
          <w:tcPr>
            <w:tcW w:w="850" w:type="dxa"/>
          </w:tcPr>
          <w:p w:rsidR="007A4AFE" w:rsidRPr="00453D3E" w:rsidRDefault="007A4AFE" w:rsidP="00453D3E">
            <w:pPr>
              <w:jc w:val="center"/>
            </w:pPr>
          </w:p>
        </w:tc>
        <w:tc>
          <w:tcPr>
            <w:tcW w:w="1134" w:type="dxa"/>
          </w:tcPr>
          <w:p w:rsidR="007A4AFE" w:rsidRPr="00453D3E" w:rsidRDefault="007A4AFE" w:rsidP="00453D3E">
            <w:pPr>
              <w:jc w:val="center"/>
            </w:pPr>
          </w:p>
        </w:tc>
        <w:tc>
          <w:tcPr>
            <w:tcW w:w="709" w:type="dxa"/>
          </w:tcPr>
          <w:p w:rsidR="007A4AFE" w:rsidRPr="00453D3E" w:rsidRDefault="007A4AFE" w:rsidP="00453D3E">
            <w:pPr>
              <w:jc w:val="center"/>
            </w:pPr>
          </w:p>
        </w:tc>
        <w:tc>
          <w:tcPr>
            <w:tcW w:w="1134" w:type="dxa"/>
          </w:tcPr>
          <w:p w:rsidR="007A4AFE" w:rsidRPr="00453D3E" w:rsidRDefault="007A4AFE" w:rsidP="00453D3E">
            <w:pPr>
              <w:jc w:val="center"/>
            </w:pPr>
          </w:p>
        </w:tc>
        <w:tc>
          <w:tcPr>
            <w:tcW w:w="850" w:type="dxa"/>
          </w:tcPr>
          <w:p w:rsidR="007A4AFE" w:rsidRPr="00453D3E" w:rsidRDefault="007A4AFE" w:rsidP="00453D3E">
            <w:pPr>
              <w:jc w:val="center"/>
            </w:pPr>
          </w:p>
        </w:tc>
        <w:tc>
          <w:tcPr>
            <w:tcW w:w="709" w:type="dxa"/>
          </w:tcPr>
          <w:p w:rsidR="007A4AFE" w:rsidRPr="00453D3E" w:rsidRDefault="007A4AFE" w:rsidP="00453D3E">
            <w:pPr>
              <w:jc w:val="center"/>
            </w:pPr>
          </w:p>
        </w:tc>
        <w:tc>
          <w:tcPr>
            <w:tcW w:w="851" w:type="dxa"/>
          </w:tcPr>
          <w:p w:rsidR="007A4AFE" w:rsidRPr="00453D3E" w:rsidRDefault="007A4AFE" w:rsidP="00453D3E">
            <w:pPr>
              <w:jc w:val="center"/>
            </w:pPr>
          </w:p>
        </w:tc>
      </w:tr>
      <w:tr w:rsidR="002C2D51" w:rsidTr="00A40F48">
        <w:tc>
          <w:tcPr>
            <w:tcW w:w="1135" w:type="dxa"/>
          </w:tcPr>
          <w:p w:rsidR="002C2D51" w:rsidRPr="0095541C" w:rsidRDefault="002C2D51" w:rsidP="001A4F73">
            <w:pPr>
              <w:rPr>
                <w:rFonts w:ascii="Times New Roman" w:hAnsi="Times New Roman" w:cs="Times New Roman"/>
              </w:rPr>
            </w:pPr>
            <w:r w:rsidRPr="0095541C">
              <w:rPr>
                <w:rFonts w:ascii="Times New Roman" w:hAnsi="Times New Roman" w:cs="Times New Roman"/>
              </w:rPr>
              <w:t xml:space="preserve">44.02.06 </w:t>
            </w:r>
          </w:p>
        </w:tc>
        <w:tc>
          <w:tcPr>
            <w:tcW w:w="3827" w:type="dxa"/>
          </w:tcPr>
          <w:p w:rsidR="002C2D51" w:rsidRPr="0095541C" w:rsidRDefault="002C2D51" w:rsidP="001A4F73">
            <w:pPr>
              <w:rPr>
                <w:rFonts w:ascii="Times New Roman" w:hAnsi="Times New Roman" w:cs="Times New Roman"/>
              </w:rPr>
            </w:pPr>
            <w:r w:rsidRPr="0095541C">
              <w:rPr>
                <w:rFonts w:ascii="Times New Roman" w:hAnsi="Times New Roman" w:cs="Times New Roman"/>
              </w:rPr>
              <w:t>Профессиональное обучение (по о</w:t>
            </w:r>
            <w:r w:rsidRPr="0095541C">
              <w:rPr>
                <w:rFonts w:ascii="Times New Roman" w:hAnsi="Times New Roman" w:cs="Times New Roman"/>
              </w:rPr>
              <w:t>т</w:t>
            </w:r>
            <w:r w:rsidRPr="0095541C">
              <w:rPr>
                <w:rFonts w:ascii="Times New Roman" w:hAnsi="Times New Roman" w:cs="Times New Roman"/>
              </w:rPr>
              <w:t>раслям)</w:t>
            </w:r>
          </w:p>
        </w:tc>
        <w:tc>
          <w:tcPr>
            <w:tcW w:w="851" w:type="dxa"/>
          </w:tcPr>
          <w:p w:rsidR="002C2D51" w:rsidRDefault="002C2D51" w:rsidP="00463BB2">
            <w:pPr>
              <w:jc w:val="center"/>
            </w:pPr>
            <w:r>
              <w:t>17</w:t>
            </w:r>
          </w:p>
        </w:tc>
        <w:tc>
          <w:tcPr>
            <w:tcW w:w="709" w:type="dxa"/>
          </w:tcPr>
          <w:p w:rsidR="002C2D51" w:rsidRPr="00453D3E" w:rsidRDefault="002C2D51" w:rsidP="00453D3E">
            <w:pPr>
              <w:jc w:val="center"/>
            </w:pPr>
            <w:r>
              <w:t>-</w:t>
            </w:r>
          </w:p>
        </w:tc>
        <w:tc>
          <w:tcPr>
            <w:tcW w:w="708" w:type="dxa"/>
          </w:tcPr>
          <w:p w:rsidR="002C2D51" w:rsidRPr="00453D3E" w:rsidRDefault="002C2D51" w:rsidP="00453D3E">
            <w:pPr>
              <w:jc w:val="center"/>
            </w:pPr>
            <w:r>
              <w:t>3</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453D3E">
            <w:pPr>
              <w:jc w:val="center"/>
            </w:pPr>
            <w:r>
              <w:t>2</w:t>
            </w:r>
          </w:p>
        </w:tc>
        <w:tc>
          <w:tcPr>
            <w:tcW w:w="1134" w:type="dxa"/>
          </w:tcPr>
          <w:p w:rsidR="002C2D51" w:rsidRPr="00453D3E" w:rsidRDefault="002C2D51" w:rsidP="00453D3E">
            <w:pPr>
              <w:jc w:val="center"/>
            </w:pPr>
            <w:r>
              <w:t>1</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Pr="00453D3E" w:rsidRDefault="002C2D51" w:rsidP="00453D3E">
            <w:pPr>
              <w:jc w:val="center"/>
            </w:pPr>
            <w:r>
              <w:t>14</w:t>
            </w:r>
          </w:p>
        </w:tc>
      </w:tr>
      <w:tr w:rsidR="007A4AFE" w:rsidTr="00A40F48">
        <w:tc>
          <w:tcPr>
            <w:tcW w:w="4962" w:type="dxa"/>
            <w:gridSpan w:val="2"/>
          </w:tcPr>
          <w:p w:rsidR="007A4AFE" w:rsidRPr="00030D42" w:rsidRDefault="007A4AFE" w:rsidP="00237C82">
            <w:pPr>
              <w:jc w:val="both"/>
              <w:rPr>
                <w:rFonts w:ascii="Times New Roman" w:hAnsi="Times New Roman" w:cs="Times New Roman"/>
                <w:b/>
              </w:rPr>
            </w:pPr>
            <w:r w:rsidRPr="00030D42">
              <w:rPr>
                <w:rFonts w:ascii="Times New Roman" w:hAnsi="Times New Roman" w:cs="Times New Roman"/>
                <w:b/>
              </w:rPr>
              <w:t>1 курс 2018-2019</w:t>
            </w:r>
          </w:p>
        </w:tc>
        <w:tc>
          <w:tcPr>
            <w:tcW w:w="851" w:type="dxa"/>
          </w:tcPr>
          <w:p w:rsidR="007A4AFE" w:rsidRDefault="007A4AFE">
            <w:pPr>
              <w:rPr>
                <w:color w:val="FF0000"/>
              </w:rPr>
            </w:pPr>
          </w:p>
        </w:tc>
        <w:tc>
          <w:tcPr>
            <w:tcW w:w="709" w:type="dxa"/>
          </w:tcPr>
          <w:p w:rsidR="007A4AFE" w:rsidRPr="00453D3E" w:rsidRDefault="007A4AFE" w:rsidP="00453D3E">
            <w:pPr>
              <w:jc w:val="center"/>
            </w:pPr>
          </w:p>
        </w:tc>
        <w:tc>
          <w:tcPr>
            <w:tcW w:w="708" w:type="dxa"/>
          </w:tcPr>
          <w:p w:rsidR="007A4AFE" w:rsidRPr="00453D3E" w:rsidRDefault="007A4AFE" w:rsidP="00453D3E">
            <w:pPr>
              <w:jc w:val="center"/>
            </w:pPr>
          </w:p>
        </w:tc>
        <w:tc>
          <w:tcPr>
            <w:tcW w:w="993" w:type="dxa"/>
          </w:tcPr>
          <w:p w:rsidR="007A4AFE" w:rsidRPr="00453D3E" w:rsidRDefault="007A4AFE" w:rsidP="00453D3E">
            <w:pPr>
              <w:jc w:val="center"/>
            </w:pPr>
          </w:p>
        </w:tc>
        <w:tc>
          <w:tcPr>
            <w:tcW w:w="850" w:type="dxa"/>
          </w:tcPr>
          <w:p w:rsidR="007A4AFE" w:rsidRPr="00453D3E" w:rsidRDefault="007A4AFE" w:rsidP="00453D3E">
            <w:pPr>
              <w:jc w:val="center"/>
            </w:pPr>
          </w:p>
        </w:tc>
        <w:tc>
          <w:tcPr>
            <w:tcW w:w="1134" w:type="dxa"/>
          </w:tcPr>
          <w:p w:rsidR="007A4AFE" w:rsidRPr="00453D3E" w:rsidRDefault="007A4AFE" w:rsidP="00453D3E">
            <w:pPr>
              <w:jc w:val="center"/>
            </w:pPr>
          </w:p>
        </w:tc>
        <w:tc>
          <w:tcPr>
            <w:tcW w:w="709" w:type="dxa"/>
          </w:tcPr>
          <w:p w:rsidR="007A4AFE" w:rsidRPr="00453D3E" w:rsidRDefault="007A4AFE" w:rsidP="00453D3E">
            <w:pPr>
              <w:jc w:val="center"/>
            </w:pPr>
          </w:p>
        </w:tc>
        <w:tc>
          <w:tcPr>
            <w:tcW w:w="1134" w:type="dxa"/>
          </w:tcPr>
          <w:p w:rsidR="007A4AFE" w:rsidRPr="00453D3E" w:rsidRDefault="007A4AFE" w:rsidP="00453D3E">
            <w:pPr>
              <w:jc w:val="center"/>
            </w:pPr>
          </w:p>
        </w:tc>
        <w:tc>
          <w:tcPr>
            <w:tcW w:w="850" w:type="dxa"/>
          </w:tcPr>
          <w:p w:rsidR="007A4AFE" w:rsidRPr="00453D3E" w:rsidRDefault="007A4AFE" w:rsidP="00453D3E">
            <w:pPr>
              <w:jc w:val="center"/>
            </w:pPr>
          </w:p>
        </w:tc>
        <w:tc>
          <w:tcPr>
            <w:tcW w:w="709" w:type="dxa"/>
          </w:tcPr>
          <w:p w:rsidR="007A4AFE" w:rsidRPr="00453D3E" w:rsidRDefault="007A4AFE" w:rsidP="00453D3E">
            <w:pPr>
              <w:jc w:val="center"/>
            </w:pPr>
          </w:p>
        </w:tc>
        <w:tc>
          <w:tcPr>
            <w:tcW w:w="851" w:type="dxa"/>
          </w:tcPr>
          <w:p w:rsidR="007A4AFE" w:rsidRPr="00453D3E" w:rsidRDefault="007A4AFE" w:rsidP="00453D3E">
            <w:pPr>
              <w:jc w:val="center"/>
            </w:pPr>
          </w:p>
        </w:tc>
      </w:tr>
      <w:tr w:rsidR="002C2D51" w:rsidTr="00A40F48">
        <w:tc>
          <w:tcPr>
            <w:tcW w:w="1135" w:type="dxa"/>
          </w:tcPr>
          <w:p w:rsidR="002C2D51" w:rsidRPr="0087282E" w:rsidRDefault="002C2D51" w:rsidP="001A4F73">
            <w:pPr>
              <w:jc w:val="both"/>
              <w:rPr>
                <w:rFonts w:ascii="Times New Roman" w:hAnsi="Times New Roman" w:cs="Times New Roman"/>
              </w:rPr>
            </w:pPr>
            <w:r w:rsidRPr="0087282E">
              <w:rPr>
                <w:rFonts w:ascii="Times New Roman" w:hAnsi="Times New Roman" w:cs="Times New Roman"/>
              </w:rPr>
              <w:t xml:space="preserve">15.01.05 </w:t>
            </w:r>
          </w:p>
        </w:tc>
        <w:tc>
          <w:tcPr>
            <w:tcW w:w="3827" w:type="dxa"/>
          </w:tcPr>
          <w:p w:rsidR="002C2D51" w:rsidRPr="0087282E" w:rsidRDefault="002C2D51" w:rsidP="001A4F73">
            <w:pPr>
              <w:rPr>
                <w:rFonts w:ascii="Times New Roman" w:hAnsi="Times New Roman" w:cs="Times New Roman"/>
              </w:rPr>
            </w:pPr>
            <w:proofErr w:type="gramStart"/>
            <w:r w:rsidRPr="0087282E">
              <w:rPr>
                <w:rFonts w:ascii="Times New Roman" w:hAnsi="Times New Roman" w:cs="Times New Roman"/>
              </w:rPr>
              <w:t>Сварщик (ручной  и частично мех</w:t>
            </w:r>
            <w:r w:rsidRPr="0087282E">
              <w:rPr>
                <w:rFonts w:ascii="Times New Roman" w:hAnsi="Times New Roman" w:cs="Times New Roman"/>
              </w:rPr>
              <w:t>а</w:t>
            </w:r>
            <w:r w:rsidRPr="0087282E">
              <w:rPr>
                <w:rFonts w:ascii="Times New Roman" w:hAnsi="Times New Roman" w:cs="Times New Roman"/>
              </w:rPr>
              <w:t>низированной сварки (наплавки)</w:t>
            </w:r>
            <w:proofErr w:type="gramEnd"/>
          </w:p>
        </w:tc>
        <w:tc>
          <w:tcPr>
            <w:tcW w:w="851" w:type="dxa"/>
          </w:tcPr>
          <w:p w:rsidR="002C2D51" w:rsidRPr="00030D42" w:rsidRDefault="002C2D51" w:rsidP="00030D42">
            <w:pPr>
              <w:jc w:val="center"/>
            </w:pPr>
            <w:r w:rsidRPr="00030D42">
              <w:t>50</w:t>
            </w:r>
          </w:p>
        </w:tc>
        <w:tc>
          <w:tcPr>
            <w:tcW w:w="709" w:type="dxa"/>
          </w:tcPr>
          <w:p w:rsidR="002C2D51" w:rsidRPr="00453D3E" w:rsidRDefault="002C2D51" w:rsidP="00453D3E">
            <w:pPr>
              <w:jc w:val="center"/>
            </w:pPr>
            <w:r>
              <w:t>2</w:t>
            </w:r>
          </w:p>
        </w:tc>
        <w:tc>
          <w:tcPr>
            <w:tcW w:w="708" w:type="dxa"/>
          </w:tcPr>
          <w:p w:rsidR="002C2D51" w:rsidRPr="00453D3E" w:rsidRDefault="002C2D51" w:rsidP="00453D3E">
            <w:pPr>
              <w:jc w:val="center"/>
            </w:pPr>
            <w:r>
              <w:t>2</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453D3E">
            <w:pPr>
              <w:jc w:val="center"/>
            </w:pPr>
            <w:r>
              <w:t>1</w:t>
            </w:r>
          </w:p>
        </w:tc>
        <w:tc>
          <w:tcPr>
            <w:tcW w:w="1134" w:type="dxa"/>
          </w:tcPr>
          <w:p w:rsidR="002C2D51" w:rsidRPr="00453D3E" w:rsidRDefault="002C2D51" w:rsidP="0057077E">
            <w:pPr>
              <w:jc w:val="center"/>
            </w:pPr>
            <w:r>
              <w:t>-</w:t>
            </w:r>
          </w:p>
        </w:tc>
        <w:tc>
          <w:tcPr>
            <w:tcW w:w="850" w:type="dxa"/>
          </w:tcPr>
          <w:p w:rsidR="002C2D51" w:rsidRPr="00453D3E" w:rsidRDefault="002C2D51" w:rsidP="00453D3E">
            <w:pPr>
              <w:jc w:val="center"/>
            </w:pPr>
            <w:r>
              <w:t>1</w:t>
            </w:r>
          </w:p>
        </w:tc>
        <w:tc>
          <w:tcPr>
            <w:tcW w:w="709" w:type="dxa"/>
          </w:tcPr>
          <w:p w:rsidR="002C2D51" w:rsidRPr="00453D3E" w:rsidRDefault="002C2D51" w:rsidP="0057077E">
            <w:pPr>
              <w:jc w:val="center"/>
            </w:pPr>
            <w:r>
              <w:t>-</w:t>
            </w:r>
          </w:p>
        </w:tc>
        <w:tc>
          <w:tcPr>
            <w:tcW w:w="851" w:type="dxa"/>
          </w:tcPr>
          <w:p w:rsidR="002C2D51" w:rsidRPr="00030D42" w:rsidRDefault="002C2D51" w:rsidP="00265E79">
            <w:pPr>
              <w:jc w:val="center"/>
            </w:pPr>
            <w:r w:rsidRPr="00030D42">
              <w:t>50</w:t>
            </w:r>
          </w:p>
        </w:tc>
      </w:tr>
      <w:tr w:rsidR="002C2D51" w:rsidTr="00A40F48">
        <w:tc>
          <w:tcPr>
            <w:tcW w:w="1135" w:type="dxa"/>
          </w:tcPr>
          <w:p w:rsidR="002C2D51" w:rsidRPr="0087282E" w:rsidRDefault="002C2D51" w:rsidP="001A4F73">
            <w:pPr>
              <w:jc w:val="both"/>
              <w:rPr>
                <w:rFonts w:ascii="Times New Roman" w:hAnsi="Times New Roman" w:cs="Times New Roman"/>
              </w:rPr>
            </w:pPr>
            <w:r w:rsidRPr="0087282E">
              <w:rPr>
                <w:rFonts w:ascii="Times New Roman" w:hAnsi="Times New Roman" w:cs="Times New Roman"/>
              </w:rPr>
              <w:t xml:space="preserve">11.01.01 </w:t>
            </w:r>
          </w:p>
        </w:tc>
        <w:tc>
          <w:tcPr>
            <w:tcW w:w="3827" w:type="dxa"/>
          </w:tcPr>
          <w:p w:rsidR="002C2D51" w:rsidRPr="0087282E" w:rsidRDefault="002C2D51" w:rsidP="001A4F73">
            <w:pPr>
              <w:jc w:val="both"/>
              <w:rPr>
                <w:rFonts w:ascii="Times New Roman" w:hAnsi="Times New Roman" w:cs="Times New Roman"/>
              </w:rPr>
            </w:pPr>
            <w:r w:rsidRPr="0087282E">
              <w:rPr>
                <w:rFonts w:ascii="Times New Roman" w:hAnsi="Times New Roman" w:cs="Times New Roman"/>
              </w:rPr>
              <w:t>Монтажник радиоэлектронной апп</w:t>
            </w:r>
            <w:r w:rsidRPr="0087282E">
              <w:rPr>
                <w:rFonts w:ascii="Times New Roman" w:hAnsi="Times New Roman" w:cs="Times New Roman"/>
              </w:rPr>
              <w:t>а</w:t>
            </w:r>
            <w:r w:rsidRPr="0087282E">
              <w:rPr>
                <w:rFonts w:ascii="Times New Roman" w:hAnsi="Times New Roman" w:cs="Times New Roman"/>
              </w:rPr>
              <w:t>ратуры и приборов</w:t>
            </w:r>
          </w:p>
        </w:tc>
        <w:tc>
          <w:tcPr>
            <w:tcW w:w="851" w:type="dxa"/>
          </w:tcPr>
          <w:p w:rsidR="002C2D51" w:rsidRPr="00030D42" w:rsidRDefault="002C2D51" w:rsidP="00030D42">
            <w:pPr>
              <w:jc w:val="center"/>
            </w:pPr>
            <w:r w:rsidRPr="00030D42">
              <w:t>25</w:t>
            </w:r>
          </w:p>
        </w:tc>
        <w:tc>
          <w:tcPr>
            <w:tcW w:w="709" w:type="dxa"/>
          </w:tcPr>
          <w:p w:rsidR="002C2D51" w:rsidRPr="00453D3E" w:rsidRDefault="002C2D51" w:rsidP="00453D3E">
            <w:pPr>
              <w:jc w:val="center"/>
            </w:pPr>
            <w:r>
              <w:t>1</w:t>
            </w:r>
          </w:p>
        </w:tc>
        <w:tc>
          <w:tcPr>
            <w:tcW w:w="708" w:type="dxa"/>
          </w:tcPr>
          <w:p w:rsidR="002C2D51" w:rsidRPr="00453D3E" w:rsidRDefault="002C2D51" w:rsidP="00453D3E">
            <w:pPr>
              <w:jc w:val="center"/>
            </w:pPr>
            <w:r>
              <w:t>1</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453D3E">
            <w:pPr>
              <w:jc w:val="center"/>
            </w:pPr>
            <w:r>
              <w:t>1</w:t>
            </w:r>
          </w:p>
        </w:tc>
        <w:tc>
          <w:tcPr>
            <w:tcW w:w="1134" w:type="dxa"/>
          </w:tcPr>
          <w:p w:rsidR="002C2D51" w:rsidRPr="00453D3E" w:rsidRDefault="002C2D51" w:rsidP="0057077E">
            <w:pPr>
              <w:jc w:val="center"/>
            </w:pPr>
            <w:r>
              <w:t>-</w:t>
            </w:r>
          </w:p>
        </w:tc>
        <w:tc>
          <w:tcPr>
            <w:tcW w:w="850" w:type="dxa"/>
          </w:tcPr>
          <w:p w:rsidR="002C2D51" w:rsidRPr="00453D3E" w:rsidRDefault="0054701A" w:rsidP="00453D3E">
            <w:pPr>
              <w:jc w:val="center"/>
            </w:pPr>
            <w:r>
              <w:t>-</w:t>
            </w:r>
          </w:p>
        </w:tc>
        <w:tc>
          <w:tcPr>
            <w:tcW w:w="709" w:type="dxa"/>
          </w:tcPr>
          <w:p w:rsidR="002C2D51" w:rsidRPr="00453D3E" w:rsidRDefault="002C2D51" w:rsidP="0057077E">
            <w:pPr>
              <w:jc w:val="center"/>
            </w:pPr>
            <w:r>
              <w:t>-</w:t>
            </w:r>
          </w:p>
        </w:tc>
        <w:tc>
          <w:tcPr>
            <w:tcW w:w="851" w:type="dxa"/>
          </w:tcPr>
          <w:p w:rsidR="002C2D51" w:rsidRPr="00030D42" w:rsidRDefault="002C2D51" w:rsidP="00265E79">
            <w:pPr>
              <w:jc w:val="center"/>
            </w:pPr>
            <w:r w:rsidRPr="00030D42">
              <w:t>25</w:t>
            </w:r>
          </w:p>
        </w:tc>
      </w:tr>
      <w:tr w:rsidR="002C2D51" w:rsidTr="00A40F48">
        <w:tc>
          <w:tcPr>
            <w:tcW w:w="1135" w:type="dxa"/>
          </w:tcPr>
          <w:p w:rsidR="002C2D51" w:rsidRPr="0087282E" w:rsidRDefault="002C2D51" w:rsidP="00237C82">
            <w:pPr>
              <w:jc w:val="both"/>
              <w:rPr>
                <w:rFonts w:ascii="Times New Roman" w:hAnsi="Times New Roman" w:cs="Times New Roman"/>
              </w:rPr>
            </w:pPr>
            <w:r>
              <w:rPr>
                <w:rFonts w:ascii="Times New Roman" w:hAnsi="Times New Roman" w:cs="Times New Roman"/>
              </w:rPr>
              <w:t>15.01.35</w:t>
            </w:r>
          </w:p>
        </w:tc>
        <w:tc>
          <w:tcPr>
            <w:tcW w:w="3827" w:type="dxa"/>
          </w:tcPr>
          <w:p w:rsidR="002C2D51" w:rsidRPr="0087282E" w:rsidRDefault="002C2D51" w:rsidP="00237C82">
            <w:pPr>
              <w:rPr>
                <w:rFonts w:ascii="Times New Roman" w:hAnsi="Times New Roman" w:cs="Times New Roman"/>
              </w:rPr>
            </w:pPr>
            <w:r>
              <w:rPr>
                <w:rFonts w:ascii="Times New Roman" w:hAnsi="Times New Roman" w:cs="Times New Roman"/>
              </w:rPr>
              <w:t>Оператор станков с ПУ</w:t>
            </w:r>
          </w:p>
        </w:tc>
        <w:tc>
          <w:tcPr>
            <w:tcW w:w="851" w:type="dxa"/>
          </w:tcPr>
          <w:p w:rsidR="002C2D51" w:rsidRPr="00030D42" w:rsidRDefault="002C2D51" w:rsidP="00030D42">
            <w:pPr>
              <w:jc w:val="center"/>
            </w:pPr>
            <w:r w:rsidRPr="00030D42">
              <w:t>50</w:t>
            </w:r>
          </w:p>
        </w:tc>
        <w:tc>
          <w:tcPr>
            <w:tcW w:w="709" w:type="dxa"/>
          </w:tcPr>
          <w:p w:rsidR="002C2D51" w:rsidRPr="00453D3E" w:rsidRDefault="002C2D51" w:rsidP="00453D3E">
            <w:pPr>
              <w:jc w:val="center"/>
            </w:pPr>
            <w:r>
              <w:t>1</w:t>
            </w:r>
          </w:p>
        </w:tc>
        <w:tc>
          <w:tcPr>
            <w:tcW w:w="708" w:type="dxa"/>
          </w:tcPr>
          <w:p w:rsidR="002C2D51" w:rsidRPr="00453D3E" w:rsidRDefault="002C2D51" w:rsidP="00453D3E">
            <w:pPr>
              <w:jc w:val="center"/>
            </w:pPr>
            <w:r>
              <w:t>1</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453D3E">
            <w:pPr>
              <w:jc w:val="center"/>
            </w:pPr>
          </w:p>
        </w:tc>
        <w:tc>
          <w:tcPr>
            <w:tcW w:w="1134" w:type="dxa"/>
          </w:tcPr>
          <w:p w:rsidR="002C2D51" w:rsidRPr="00453D3E" w:rsidRDefault="002C2D51" w:rsidP="0057077E">
            <w:pPr>
              <w:jc w:val="center"/>
            </w:pPr>
            <w:r>
              <w:t>-</w:t>
            </w:r>
          </w:p>
        </w:tc>
        <w:tc>
          <w:tcPr>
            <w:tcW w:w="850" w:type="dxa"/>
          </w:tcPr>
          <w:p w:rsidR="002C2D51" w:rsidRPr="00453D3E" w:rsidRDefault="002C2D51" w:rsidP="00453D3E">
            <w:pPr>
              <w:jc w:val="center"/>
            </w:pPr>
            <w:r>
              <w:t>1</w:t>
            </w:r>
          </w:p>
        </w:tc>
        <w:tc>
          <w:tcPr>
            <w:tcW w:w="709" w:type="dxa"/>
          </w:tcPr>
          <w:p w:rsidR="002C2D51" w:rsidRPr="00453D3E" w:rsidRDefault="002C2D51" w:rsidP="0057077E">
            <w:pPr>
              <w:jc w:val="center"/>
            </w:pPr>
            <w:r>
              <w:t>-</w:t>
            </w:r>
          </w:p>
        </w:tc>
        <w:tc>
          <w:tcPr>
            <w:tcW w:w="851" w:type="dxa"/>
          </w:tcPr>
          <w:p w:rsidR="002C2D51" w:rsidRPr="00030D42" w:rsidRDefault="002C2D51" w:rsidP="00265E79">
            <w:pPr>
              <w:jc w:val="center"/>
            </w:pPr>
            <w:r w:rsidRPr="00030D42">
              <w:t>50</w:t>
            </w:r>
          </w:p>
        </w:tc>
      </w:tr>
      <w:tr w:rsidR="002C2D51" w:rsidTr="00A40F48">
        <w:tc>
          <w:tcPr>
            <w:tcW w:w="1135" w:type="dxa"/>
          </w:tcPr>
          <w:p w:rsidR="002C2D51" w:rsidRPr="0087282E" w:rsidRDefault="002C2D51" w:rsidP="00237C82">
            <w:pPr>
              <w:jc w:val="both"/>
              <w:rPr>
                <w:rFonts w:ascii="Times New Roman" w:hAnsi="Times New Roman" w:cs="Times New Roman"/>
              </w:rPr>
            </w:pPr>
            <w:r w:rsidRPr="0087282E">
              <w:rPr>
                <w:rFonts w:ascii="Times New Roman" w:hAnsi="Times New Roman" w:cs="Times New Roman"/>
              </w:rPr>
              <w:t xml:space="preserve">13.01.10 </w:t>
            </w:r>
          </w:p>
        </w:tc>
        <w:tc>
          <w:tcPr>
            <w:tcW w:w="3827" w:type="dxa"/>
          </w:tcPr>
          <w:p w:rsidR="002C2D51" w:rsidRPr="0087282E" w:rsidRDefault="002C2D51" w:rsidP="00237C82">
            <w:pPr>
              <w:jc w:val="both"/>
              <w:rPr>
                <w:rFonts w:ascii="Times New Roman" w:hAnsi="Times New Roman" w:cs="Times New Roman"/>
              </w:rPr>
            </w:pPr>
            <w:r w:rsidRPr="0087282E">
              <w:rPr>
                <w:rFonts w:ascii="Times New Roman" w:hAnsi="Times New Roman" w:cs="Times New Roman"/>
              </w:rPr>
              <w:t>Электромонтер по ремонту  и обсл</w:t>
            </w:r>
            <w:r w:rsidRPr="0087282E">
              <w:rPr>
                <w:rFonts w:ascii="Times New Roman" w:hAnsi="Times New Roman" w:cs="Times New Roman"/>
              </w:rPr>
              <w:t>у</w:t>
            </w:r>
            <w:r w:rsidRPr="0087282E">
              <w:rPr>
                <w:rFonts w:ascii="Times New Roman" w:hAnsi="Times New Roman" w:cs="Times New Roman"/>
              </w:rPr>
              <w:t>живанию  электрооборудования (по отраслям)</w:t>
            </w:r>
          </w:p>
        </w:tc>
        <w:tc>
          <w:tcPr>
            <w:tcW w:w="851" w:type="dxa"/>
          </w:tcPr>
          <w:p w:rsidR="002C2D51" w:rsidRPr="00030D42" w:rsidRDefault="002C2D51" w:rsidP="00030D42">
            <w:pPr>
              <w:jc w:val="center"/>
            </w:pPr>
            <w:r>
              <w:t>25</w:t>
            </w:r>
          </w:p>
        </w:tc>
        <w:tc>
          <w:tcPr>
            <w:tcW w:w="709" w:type="dxa"/>
          </w:tcPr>
          <w:p w:rsidR="002C2D51" w:rsidRPr="00453D3E" w:rsidRDefault="002C2D51" w:rsidP="00453D3E">
            <w:pPr>
              <w:jc w:val="center"/>
            </w:pPr>
            <w:r>
              <w:t>2</w:t>
            </w:r>
          </w:p>
        </w:tc>
        <w:tc>
          <w:tcPr>
            <w:tcW w:w="708" w:type="dxa"/>
          </w:tcPr>
          <w:p w:rsidR="002C2D51" w:rsidRPr="00453D3E" w:rsidRDefault="002C2D51" w:rsidP="00453D3E">
            <w:pPr>
              <w:jc w:val="center"/>
            </w:pPr>
            <w:r>
              <w:t>6</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453D3E">
            <w:pPr>
              <w:jc w:val="center"/>
            </w:pPr>
          </w:p>
        </w:tc>
        <w:tc>
          <w:tcPr>
            <w:tcW w:w="1134" w:type="dxa"/>
          </w:tcPr>
          <w:p w:rsidR="002C2D51" w:rsidRPr="00453D3E" w:rsidRDefault="002C2D51" w:rsidP="0057077E">
            <w:pPr>
              <w:jc w:val="center"/>
            </w:pPr>
            <w:r>
              <w:t>-</w:t>
            </w:r>
          </w:p>
        </w:tc>
        <w:tc>
          <w:tcPr>
            <w:tcW w:w="850" w:type="dxa"/>
          </w:tcPr>
          <w:p w:rsidR="002C2D51" w:rsidRPr="00453D3E" w:rsidRDefault="002C2D51" w:rsidP="00453D3E">
            <w:pPr>
              <w:jc w:val="center"/>
            </w:pPr>
            <w:r>
              <w:t>6</w:t>
            </w:r>
          </w:p>
        </w:tc>
        <w:tc>
          <w:tcPr>
            <w:tcW w:w="709" w:type="dxa"/>
          </w:tcPr>
          <w:p w:rsidR="002C2D51" w:rsidRPr="00453D3E" w:rsidRDefault="002C2D51" w:rsidP="0057077E">
            <w:pPr>
              <w:jc w:val="center"/>
            </w:pPr>
            <w:r>
              <w:t>-</w:t>
            </w:r>
          </w:p>
        </w:tc>
        <w:tc>
          <w:tcPr>
            <w:tcW w:w="851" w:type="dxa"/>
          </w:tcPr>
          <w:p w:rsidR="002C2D51" w:rsidRPr="00030D42" w:rsidRDefault="002C2D51" w:rsidP="00265E79">
            <w:pPr>
              <w:jc w:val="center"/>
            </w:pPr>
            <w:r w:rsidRPr="00030D42">
              <w:t>21</w:t>
            </w:r>
          </w:p>
        </w:tc>
      </w:tr>
      <w:tr w:rsidR="002C2D51" w:rsidTr="00A40F48">
        <w:tc>
          <w:tcPr>
            <w:tcW w:w="1135" w:type="dxa"/>
          </w:tcPr>
          <w:p w:rsidR="002C2D51" w:rsidRPr="0087282E" w:rsidRDefault="002C2D51" w:rsidP="001A4F73">
            <w:pPr>
              <w:jc w:val="both"/>
              <w:rPr>
                <w:rFonts w:ascii="Times New Roman" w:hAnsi="Times New Roman" w:cs="Times New Roman"/>
              </w:rPr>
            </w:pPr>
            <w:r w:rsidRPr="0087282E">
              <w:rPr>
                <w:rFonts w:ascii="Times New Roman" w:hAnsi="Times New Roman" w:cs="Times New Roman"/>
              </w:rPr>
              <w:t xml:space="preserve">29.01.05 </w:t>
            </w:r>
          </w:p>
        </w:tc>
        <w:tc>
          <w:tcPr>
            <w:tcW w:w="3827" w:type="dxa"/>
          </w:tcPr>
          <w:p w:rsidR="002C2D51" w:rsidRPr="0087282E" w:rsidRDefault="002C2D51" w:rsidP="001A4F73">
            <w:pPr>
              <w:rPr>
                <w:rFonts w:ascii="Times New Roman" w:hAnsi="Times New Roman" w:cs="Times New Roman"/>
              </w:rPr>
            </w:pPr>
            <w:r w:rsidRPr="0087282E">
              <w:rPr>
                <w:rFonts w:ascii="Times New Roman" w:hAnsi="Times New Roman" w:cs="Times New Roman"/>
              </w:rPr>
              <w:t>Закройщик</w:t>
            </w:r>
          </w:p>
        </w:tc>
        <w:tc>
          <w:tcPr>
            <w:tcW w:w="851" w:type="dxa"/>
          </w:tcPr>
          <w:p w:rsidR="002C2D51" w:rsidRPr="00030D42" w:rsidRDefault="002C2D51" w:rsidP="00030D42">
            <w:pPr>
              <w:jc w:val="center"/>
            </w:pPr>
            <w:r>
              <w:t>15</w:t>
            </w:r>
          </w:p>
        </w:tc>
        <w:tc>
          <w:tcPr>
            <w:tcW w:w="709" w:type="dxa"/>
          </w:tcPr>
          <w:p w:rsidR="002C2D51" w:rsidRPr="00453D3E" w:rsidRDefault="002C2D51" w:rsidP="00453D3E">
            <w:pPr>
              <w:jc w:val="center"/>
            </w:pPr>
          </w:p>
        </w:tc>
        <w:tc>
          <w:tcPr>
            <w:tcW w:w="708" w:type="dxa"/>
          </w:tcPr>
          <w:p w:rsidR="002C2D51" w:rsidRPr="00453D3E" w:rsidRDefault="002C2D51" w:rsidP="00453D3E">
            <w:pPr>
              <w:jc w:val="center"/>
            </w:pPr>
            <w:r>
              <w:t>2</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453D3E">
            <w:pPr>
              <w:jc w:val="center"/>
            </w:pPr>
            <w:r>
              <w:t>2</w:t>
            </w:r>
          </w:p>
        </w:tc>
        <w:tc>
          <w:tcPr>
            <w:tcW w:w="1134" w:type="dxa"/>
          </w:tcPr>
          <w:p w:rsidR="002C2D51" w:rsidRPr="00453D3E" w:rsidRDefault="002C2D51" w:rsidP="0057077E">
            <w:pPr>
              <w:jc w:val="center"/>
            </w:pPr>
            <w:r>
              <w:t>-</w:t>
            </w:r>
          </w:p>
        </w:tc>
        <w:tc>
          <w:tcPr>
            <w:tcW w:w="850" w:type="dxa"/>
          </w:tcPr>
          <w:p w:rsidR="002C2D51" w:rsidRPr="00453D3E" w:rsidRDefault="001508CE" w:rsidP="00453D3E">
            <w:pPr>
              <w:jc w:val="center"/>
            </w:pPr>
            <w:r>
              <w:t>-</w:t>
            </w:r>
          </w:p>
        </w:tc>
        <w:tc>
          <w:tcPr>
            <w:tcW w:w="709" w:type="dxa"/>
          </w:tcPr>
          <w:p w:rsidR="002C2D51" w:rsidRPr="00453D3E" w:rsidRDefault="002C2D51" w:rsidP="0057077E">
            <w:pPr>
              <w:jc w:val="center"/>
            </w:pPr>
            <w:r>
              <w:t>-</w:t>
            </w:r>
          </w:p>
        </w:tc>
        <w:tc>
          <w:tcPr>
            <w:tcW w:w="851" w:type="dxa"/>
          </w:tcPr>
          <w:p w:rsidR="002C2D51" w:rsidRPr="00030D42" w:rsidRDefault="002C2D51" w:rsidP="00265E79">
            <w:pPr>
              <w:jc w:val="center"/>
            </w:pPr>
            <w:r w:rsidRPr="00030D42">
              <w:t>13</w:t>
            </w:r>
          </w:p>
        </w:tc>
      </w:tr>
      <w:tr w:rsidR="002C2D51" w:rsidTr="00A40F48">
        <w:tc>
          <w:tcPr>
            <w:tcW w:w="1135" w:type="dxa"/>
          </w:tcPr>
          <w:p w:rsidR="002C2D51" w:rsidRPr="0087282E" w:rsidRDefault="002C2D51" w:rsidP="00237C82">
            <w:pPr>
              <w:jc w:val="both"/>
              <w:rPr>
                <w:rFonts w:ascii="Times New Roman" w:hAnsi="Times New Roman" w:cs="Times New Roman"/>
              </w:rPr>
            </w:pPr>
            <w:r>
              <w:rPr>
                <w:rFonts w:ascii="Times New Roman" w:hAnsi="Times New Roman" w:cs="Times New Roman"/>
              </w:rPr>
              <w:t>08.08.01</w:t>
            </w:r>
          </w:p>
        </w:tc>
        <w:tc>
          <w:tcPr>
            <w:tcW w:w="3827" w:type="dxa"/>
          </w:tcPr>
          <w:p w:rsidR="002C2D51" w:rsidRPr="0087282E" w:rsidRDefault="002C2D51" w:rsidP="00237C82">
            <w:pPr>
              <w:rPr>
                <w:rFonts w:ascii="Times New Roman" w:hAnsi="Times New Roman" w:cs="Times New Roman"/>
              </w:rPr>
            </w:pPr>
            <w:r>
              <w:rPr>
                <w:rFonts w:ascii="Times New Roman" w:hAnsi="Times New Roman" w:cs="Times New Roman"/>
              </w:rPr>
              <w:t>Мастер отделочных строительных работ</w:t>
            </w:r>
          </w:p>
        </w:tc>
        <w:tc>
          <w:tcPr>
            <w:tcW w:w="851" w:type="dxa"/>
          </w:tcPr>
          <w:p w:rsidR="002C2D51" w:rsidRPr="00030D42" w:rsidRDefault="002C2D51" w:rsidP="00030D42">
            <w:pPr>
              <w:jc w:val="center"/>
            </w:pPr>
            <w:r>
              <w:t>12</w:t>
            </w:r>
          </w:p>
        </w:tc>
        <w:tc>
          <w:tcPr>
            <w:tcW w:w="709" w:type="dxa"/>
          </w:tcPr>
          <w:p w:rsidR="002C2D51" w:rsidRPr="00453D3E" w:rsidRDefault="002C2D51" w:rsidP="00453D3E">
            <w:pPr>
              <w:jc w:val="center"/>
            </w:pPr>
            <w:r>
              <w:t>2</w:t>
            </w:r>
          </w:p>
        </w:tc>
        <w:tc>
          <w:tcPr>
            <w:tcW w:w="708" w:type="dxa"/>
          </w:tcPr>
          <w:p w:rsidR="002C2D51" w:rsidRPr="00453D3E" w:rsidRDefault="002C2D51" w:rsidP="00453D3E">
            <w:pPr>
              <w:jc w:val="center"/>
            </w:pP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453D3E">
            <w:pPr>
              <w:jc w:val="center"/>
            </w:pPr>
          </w:p>
        </w:tc>
        <w:tc>
          <w:tcPr>
            <w:tcW w:w="1134" w:type="dxa"/>
          </w:tcPr>
          <w:p w:rsidR="002C2D51" w:rsidRPr="00453D3E" w:rsidRDefault="002C2D51" w:rsidP="0057077E">
            <w:pPr>
              <w:jc w:val="center"/>
            </w:pPr>
            <w:r>
              <w:t>-</w:t>
            </w:r>
          </w:p>
        </w:tc>
        <w:tc>
          <w:tcPr>
            <w:tcW w:w="850" w:type="dxa"/>
          </w:tcPr>
          <w:p w:rsidR="002C2D51" w:rsidRPr="00453D3E" w:rsidRDefault="001508CE" w:rsidP="00453D3E">
            <w:pPr>
              <w:jc w:val="center"/>
            </w:pPr>
            <w:r>
              <w:t>-</w:t>
            </w:r>
          </w:p>
        </w:tc>
        <w:tc>
          <w:tcPr>
            <w:tcW w:w="709" w:type="dxa"/>
          </w:tcPr>
          <w:p w:rsidR="002C2D51" w:rsidRPr="00453D3E" w:rsidRDefault="002C2D51" w:rsidP="0057077E">
            <w:pPr>
              <w:jc w:val="center"/>
            </w:pPr>
            <w:r>
              <w:t>-</w:t>
            </w:r>
          </w:p>
        </w:tc>
        <w:tc>
          <w:tcPr>
            <w:tcW w:w="851" w:type="dxa"/>
          </w:tcPr>
          <w:p w:rsidR="002C2D51" w:rsidRPr="00030D42" w:rsidRDefault="002C2D51" w:rsidP="00265E79">
            <w:pPr>
              <w:jc w:val="center"/>
            </w:pPr>
            <w:r w:rsidRPr="00030D42">
              <w:t>14</w:t>
            </w:r>
          </w:p>
        </w:tc>
      </w:tr>
      <w:tr w:rsidR="00635874" w:rsidTr="00A40F48">
        <w:tc>
          <w:tcPr>
            <w:tcW w:w="4962" w:type="dxa"/>
            <w:gridSpan w:val="2"/>
          </w:tcPr>
          <w:p w:rsidR="00635874" w:rsidRPr="00030D42" w:rsidRDefault="00635874">
            <w:pPr>
              <w:rPr>
                <w:rFonts w:ascii="Times New Roman" w:hAnsi="Times New Roman" w:cs="Times New Roman"/>
                <w:b/>
                <w:color w:val="FF0000"/>
              </w:rPr>
            </w:pPr>
            <w:r w:rsidRPr="00030D42">
              <w:rPr>
                <w:rFonts w:ascii="Times New Roman" w:hAnsi="Times New Roman" w:cs="Times New Roman"/>
                <w:b/>
              </w:rPr>
              <w:t>2 курс</w:t>
            </w:r>
            <w:r>
              <w:rPr>
                <w:rFonts w:ascii="Times New Roman" w:hAnsi="Times New Roman" w:cs="Times New Roman"/>
                <w:b/>
              </w:rPr>
              <w:t xml:space="preserve"> </w:t>
            </w:r>
            <w:r w:rsidRPr="00030D42">
              <w:rPr>
                <w:rFonts w:ascii="Times New Roman" w:hAnsi="Times New Roman" w:cs="Times New Roman"/>
                <w:b/>
              </w:rPr>
              <w:t>2018-2019</w:t>
            </w:r>
          </w:p>
        </w:tc>
        <w:tc>
          <w:tcPr>
            <w:tcW w:w="851" w:type="dxa"/>
          </w:tcPr>
          <w:p w:rsidR="00635874" w:rsidRPr="00030D42" w:rsidRDefault="00635874" w:rsidP="00030D42">
            <w:pPr>
              <w:jc w:val="center"/>
            </w:pPr>
          </w:p>
        </w:tc>
        <w:tc>
          <w:tcPr>
            <w:tcW w:w="709" w:type="dxa"/>
          </w:tcPr>
          <w:p w:rsidR="00635874" w:rsidRPr="00453D3E" w:rsidRDefault="00635874" w:rsidP="00453D3E">
            <w:pPr>
              <w:jc w:val="center"/>
            </w:pPr>
          </w:p>
        </w:tc>
        <w:tc>
          <w:tcPr>
            <w:tcW w:w="708" w:type="dxa"/>
          </w:tcPr>
          <w:p w:rsidR="00635874" w:rsidRPr="00453D3E" w:rsidRDefault="00635874" w:rsidP="00453D3E">
            <w:pPr>
              <w:jc w:val="center"/>
            </w:pPr>
          </w:p>
        </w:tc>
        <w:tc>
          <w:tcPr>
            <w:tcW w:w="993" w:type="dxa"/>
          </w:tcPr>
          <w:p w:rsidR="00635874" w:rsidRPr="00453D3E" w:rsidRDefault="00635874" w:rsidP="00453D3E">
            <w:pPr>
              <w:jc w:val="center"/>
            </w:pPr>
          </w:p>
        </w:tc>
        <w:tc>
          <w:tcPr>
            <w:tcW w:w="850" w:type="dxa"/>
          </w:tcPr>
          <w:p w:rsidR="00635874" w:rsidRPr="00453D3E" w:rsidRDefault="00635874" w:rsidP="00453D3E">
            <w:pPr>
              <w:jc w:val="center"/>
            </w:pPr>
          </w:p>
        </w:tc>
        <w:tc>
          <w:tcPr>
            <w:tcW w:w="1134" w:type="dxa"/>
          </w:tcPr>
          <w:p w:rsidR="00635874" w:rsidRPr="00453D3E" w:rsidRDefault="00635874" w:rsidP="00453D3E">
            <w:pPr>
              <w:jc w:val="center"/>
            </w:pPr>
          </w:p>
        </w:tc>
        <w:tc>
          <w:tcPr>
            <w:tcW w:w="709" w:type="dxa"/>
          </w:tcPr>
          <w:p w:rsidR="00635874" w:rsidRPr="00453D3E" w:rsidRDefault="00635874" w:rsidP="00453D3E">
            <w:pPr>
              <w:jc w:val="center"/>
            </w:pPr>
          </w:p>
        </w:tc>
        <w:tc>
          <w:tcPr>
            <w:tcW w:w="1134" w:type="dxa"/>
          </w:tcPr>
          <w:p w:rsidR="00635874" w:rsidRPr="00453D3E" w:rsidRDefault="00635874" w:rsidP="00453D3E">
            <w:pPr>
              <w:jc w:val="center"/>
            </w:pPr>
          </w:p>
        </w:tc>
        <w:tc>
          <w:tcPr>
            <w:tcW w:w="850" w:type="dxa"/>
          </w:tcPr>
          <w:p w:rsidR="00635874" w:rsidRPr="00453D3E" w:rsidRDefault="00635874" w:rsidP="00453D3E">
            <w:pPr>
              <w:jc w:val="center"/>
            </w:pPr>
          </w:p>
        </w:tc>
        <w:tc>
          <w:tcPr>
            <w:tcW w:w="709" w:type="dxa"/>
          </w:tcPr>
          <w:p w:rsidR="00635874" w:rsidRPr="00453D3E" w:rsidRDefault="00635874" w:rsidP="00453D3E">
            <w:pPr>
              <w:jc w:val="center"/>
            </w:pPr>
          </w:p>
        </w:tc>
        <w:tc>
          <w:tcPr>
            <w:tcW w:w="851" w:type="dxa"/>
          </w:tcPr>
          <w:p w:rsidR="00635874" w:rsidRPr="00453D3E" w:rsidRDefault="00635874" w:rsidP="00453D3E">
            <w:pPr>
              <w:jc w:val="center"/>
            </w:pPr>
          </w:p>
        </w:tc>
      </w:tr>
      <w:tr w:rsidR="00635874" w:rsidTr="00A40F48">
        <w:tc>
          <w:tcPr>
            <w:tcW w:w="1135" w:type="dxa"/>
          </w:tcPr>
          <w:p w:rsidR="00635874" w:rsidRPr="0087282E" w:rsidRDefault="00635874" w:rsidP="001A4F73">
            <w:pPr>
              <w:jc w:val="both"/>
              <w:rPr>
                <w:rFonts w:ascii="Times New Roman" w:hAnsi="Times New Roman" w:cs="Times New Roman"/>
              </w:rPr>
            </w:pPr>
            <w:r w:rsidRPr="0087282E">
              <w:rPr>
                <w:rFonts w:ascii="Times New Roman" w:hAnsi="Times New Roman" w:cs="Times New Roman"/>
              </w:rPr>
              <w:t xml:space="preserve">15.01.05 </w:t>
            </w:r>
          </w:p>
        </w:tc>
        <w:tc>
          <w:tcPr>
            <w:tcW w:w="3827" w:type="dxa"/>
          </w:tcPr>
          <w:p w:rsidR="00635874" w:rsidRPr="0087282E" w:rsidRDefault="00635874" w:rsidP="001A4F73">
            <w:pPr>
              <w:rPr>
                <w:rFonts w:ascii="Times New Roman" w:hAnsi="Times New Roman" w:cs="Times New Roman"/>
              </w:rPr>
            </w:pPr>
            <w:proofErr w:type="gramStart"/>
            <w:r w:rsidRPr="0087282E">
              <w:rPr>
                <w:rFonts w:ascii="Times New Roman" w:hAnsi="Times New Roman" w:cs="Times New Roman"/>
              </w:rPr>
              <w:t>Сварщик (ручной  и частично мех</w:t>
            </w:r>
            <w:r w:rsidRPr="0087282E">
              <w:rPr>
                <w:rFonts w:ascii="Times New Roman" w:hAnsi="Times New Roman" w:cs="Times New Roman"/>
              </w:rPr>
              <w:t>а</w:t>
            </w:r>
            <w:r w:rsidRPr="0087282E">
              <w:rPr>
                <w:rFonts w:ascii="Times New Roman" w:hAnsi="Times New Roman" w:cs="Times New Roman"/>
              </w:rPr>
              <w:t>низированной сварки (наплавки)</w:t>
            </w:r>
            <w:proofErr w:type="gramEnd"/>
          </w:p>
        </w:tc>
        <w:tc>
          <w:tcPr>
            <w:tcW w:w="851" w:type="dxa"/>
          </w:tcPr>
          <w:p w:rsidR="00635874" w:rsidRPr="00030D42" w:rsidRDefault="00635874" w:rsidP="00030D42">
            <w:pPr>
              <w:jc w:val="center"/>
            </w:pPr>
            <w:r>
              <w:t>70</w:t>
            </w:r>
          </w:p>
        </w:tc>
        <w:tc>
          <w:tcPr>
            <w:tcW w:w="709" w:type="dxa"/>
          </w:tcPr>
          <w:p w:rsidR="00635874" w:rsidRPr="00453D3E" w:rsidRDefault="00635874" w:rsidP="00453D3E">
            <w:pPr>
              <w:jc w:val="center"/>
            </w:pPr>
            <w:r>
              <w:t>1</w:t>
            </w:r>
          </w:p>
        </w:tc>
        <w:tc>
          <w:tcPr>
            <w:tcW w:w="708" w:type="dxa"/>
          </w:tcPr>
          <w:p w:rsidR="00635874" w:rsidRPr="00453D3E" w:rsidRDefault="00635874" w:rsidP="00453D3E">
            <w:pPr>
              <w:jc w:val="center"/>
            </w:pPr>
            <w:r>
              <w:t>4</w:t>
            </w:r>
          </w:p>
        </w:tc>
        <w:tc>
          <w:tcPr>
            <w:tcW w:w="993" w:type="dxa"/>
          </w:tcPr>
          <w:p w:rsidR="00635874" w:rsidRPr="00453D3E" w:rsidRDefault="00635874" w:rsidP="00453D3E">
            <w:pPr>
              <w:jc w:val="center"/>
            </w:pPr>
            <w:r>
              <w:t>1</w:t>
            </w:r>
          </w:p>
        </w:tc>
        <w:tc>
          <w:tcPr>
            <w:tcW w:w="850" w:type="dxa"/>
          </w:tcPr>
          <w:p w:rsidR="00635874" w:rsidRPr="00453D3E" w:rsidRDefault="002C2D51" w:rsidP="00453D3E">
            <w:pPr>
              <w:jc w:val="center"/>
            </w:pPr>
            <w:r>
              <w:t>-</w:t>
            </w:r>
          </w:p>
        </w:tc>
        <w:tc>
          <w:tcPr>
            <w:tcW w:w="1134" w:type="dxa"/>
          </w:tcPr>
          <w:p w:rsidR="00635874" w:rsidRPr="00453D3E" w:rsidRDefault="00635874" w:rsidP="00453D3E">
            <w:pPr>
              <w:jc w:val="center"/>
            </w:pPr>
            <w:r>
              <w:t>1</w:t>
            </w:r>
          </w:p>
        </w:tc>
        <w:tc>
          <w:tcPr>
            <w:tcW w:w="709" w:type="dxa"/>
          </w:tcPr>
          <w:p w:rsidR="00635874" w:rsidRPr="00453D3E" w:rsidRDefault="00635874" w:rsidP="00453D3E">
            <w:pPr>
              <w:jc w:val="center"/>
            </w:pPr>
            <w:r>
              <w:t>1</w:t>
            </w:r>
          </w:p>
        </w:tc>
        <w:tc>
          <w:tcPr>
            <w:tcW w:w="1134" w:type="dxa"/>
          </w:tcPr>
          <w:p w:rsidR="00635874" w:rsidRPr="00453D3E" w:rsidRDefault="002C2D51" w:rsidP="00453D3E">
            <w:pPr>
              <w:jc w:val="center"/>
            </w:pPr>
            <w:r>
              <w:t>-</w:t>
            </w:r>
          </w:p>
        </w:tc>
        <w:tc>
          <w:tcPr>
            <w:tcW w:w="850" w:type="dxa"/>
          </w:tcPr>
          <w:p w:rsidR="00635874" w:rsidRPr="00453D3E" w:rsidRDefault="00635874" w:rsidP="00453D3E">
            <w:pPr>
              <w:jc w:val="center"/>
            </w:pPr>
            <w:r>
              <w:t>1</w:t>
            </w:r>
          </w:p>
        </w:tc>
        <w:tc>
          <w:tcPr>
            <w:tcW w:w="709" w:type="dxa"/>
          </w:tcPr>
          <w:p w:rsidR="00635874" w:rsidRPr="00453D3E" w:rsidRDefault="002C2D51" w:rsidP="00453D3E">
            <w:pPr>
              <w:jc w:val="center"/>
            </w:pPr>
            <w:r>
              <w:t>-</w:t>
            </w:r>
          </w:p>
        </w:tc>
        <w:tc>
          <w:tcPr>
            <w:tcW w:w="851" w:type="dxa"/>
          </w:tcPr>
          <w:p w:rsidR="00635874" w:rsidRPr="00030D42" w:rsidRDefault="00635874" w:rsidP="00265E79">
            <w:pPr>
              <w:jc w:val="center"/>
            </w:pPr>
            <w:r>
              <w:t>67</w:t>
            </w:r>
          </w:p>
        </w:tc>
      </w:tr>
      <w:tr w:rsidR="002C2D51" w:rsidTr="00A40F48">
        <w:tc>
          <w:tcPr>
            <w:tcW w:w="1135" w:type="dxa"/>
          </w:tcPr>
          <w:p w:rsidR="002C2D51" w:rsidRPr="0087282E" w:rsidRDefault="002C2D51" w:rsidP="001A4F73">
            <w:pPr>
              <w:jc w:val="both"/>
              <w:rPr>
                <w:rFonts w:ascii="Times New Roman" w:hAnsi="Times New Roman" w:cs="Times New Roman"/>
              </w:rPr>
            </w:pPr>
            <w:r w:rsidRPr="0087282E">
              <w:rPr>
                <w:rFonts w:ascii="Times New Roman" w:hAnsi="Times New Roman" w:cs="Times New Roman"/>
              </w:rPr>
              <w:t xml:space="preserve">11.01.01 </w:t>
            </w:r>
          </w:p>
        </w:tc>
        <w:tc>
          <w:tcPr>
            <w:tcW w:w="3827" w:type="dxa"/>
          </w:tcPr>
          <w:p w:rsidR="002C2D51" w:rsidRPr="0087282E" w:rsidRDefault="002C2D51" w:rsidP="001A4F73">
            <w:pPr>
              <w:jc w:val="both"/>
              <w:rPr>
                <w:rFonts w:ascii="Times New Roman" w:hAnsi="Times New Roman" w:cs="Times New Roman"/>
              </w:rPr>
            </w:pPr>
            <w:r w:rsidRPr="0087282E">
              <w:rPr>
                <w:rFonts w:ascii="Times New Roman" w:hAnsi="Times New Roman" w:cs="Times New Roman"/>
              </w:rPr>
              <w:t>Монтажник радиоэлектронной апп</w:t>
            </w:r>
            <w:r w:rsidRPr="0087282E">
              <w:rPr>
                <w:rFonts w:ascii="Times New Roman" w:hAnsi="Times New Roman" w:cs="Times New Roman"/>
              </w:rPr>
              <w:t>а</w:t>
            </w:r>
            <w:r w:rsidRPr="0087282E">
              <w:rPr>
                <w:rFonts w:ascii="Times New Roman" w:hAnsi="Times New Roman" w:cs="Times New Roman"/>
              </w:rPr>
              <w:t>ратуры и приборов</w:t>
            </w:r>
          </w:p>
        </w:tc>
        <w:tc>
          <w:tcPr>
            <w:tcW w:w="851" w:type="dxa"/>
          </w:tcPr>
          <w:p w:rsidR="002C2D51" w:rsidRPr="00030D42" w:rsidRDefault="002C2D51" w:rsidP="00030D42">
            <w:pPr>
              <w:jc w:val="center"/>
            </w:pPr>
            <w:r>
              <w:t>22</w:t>
            </w:r>
          </w:p>
        </w:tc>
        <w:tc>
          <w:tcPr>
            <w:tcW w:w="709" w:type="dxa"/>
          </w:tcPr>
          <w:p w:rsidR="002C2D51" w:rsidRPr="00453D3E" w:rsidRDefault="002C2D51" w:rsidP="00453D3E">
            <w:pPr>
              <w:jc w:val="center"/>
            </w:pPr>
            <w:r>
              <w:t>1</w:t>
            </w:r>
          </w:p>
        </w:tc>
        <w:tc>
          <w:tcPr>
            <w:tcW w:w="708" w:type="dxa"/>
          </w:tcPr>
          <w:p w:rsidR="002C2D51" w:rsidRPr="00453D3E" w:rsidRDefault="002C2D51" w:rsidP="00453D3E">
            <w:pPr>
              <w:jc w:val="center"/>
            </w:pPr>
            <w:r>
              <w:t>1</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453D3E">
            <w:pPr>
              <w:jc w:val="center"/>
            </w:pPr>
            <w:r>
              <w:t>1</w:t>
            </w:r>
          </w:p>
        </w:tc>
        <w:tc>
          <w:tcPr>
            <w:tcW w:w="709" w:type="dxa"/>
          </w:tcPr>
          <w:p w:rsidR="002C2D51" w:rsidRPr="00453D3E" w:rsidRDefault="002C2D51" w:rsidP="00453D3E">
            <w:pPr>
              <w:jc w:val="center"/>
            </w:pPr>
            <w:r>
              <w:t>-</w:t>
            </w:r>
          </w:p>
        </w:tc>
        <w:tc>
          <w:tcPr>
            <w:tcW w:w="851" w:type="dxa"/>
          </w:tcPr>
          <w:p w:rsidR="002C2D51" w:rsidRPr="00030D42" w:rsidRDefault="002C2D51" w:rsidP="00265E79">
            <w:pPr>
              <w:jc w:val="center"/>
            </w:pPr>
            <w:r>
              <w:t>22</w:t>
            </w:r>
          </w:p>
        </w:tc>
      </w:tr>
      <w:tr w:rsidR="002C2D51" w:rsidTr="00A40F48">
        <w:tc>
          <w:tcPr>
            <w:tcW w:w="1135" w:type="dxa"/>
          </w:tcPr>
          <w:p w:rsidR="002C2D51" w:rsidRPr="0087282E" w:rsidRDefault="002C2D51" w:rsidP="001A4F73">
            <w:pPr>
              <w:jc w:val="both"/>
              <w:rPr>
                <w:rFonts w:ascii="Times New Roman" w:hAnsi="Times New Roman" w:cs="Times New Roman"/>
              </w:rPr>
            </w:pPr>
            <w:r>
              <w:rPr>
                <w:rFonts w:ascii="Times New Roman" w:hAnsi="Times New Roman" w:cs="Times New Roman"/>
              </w:rPr>
              <w:t>15.01.35</w:t>
            </w:r>
          </w:p>
        </w:tc>
        <w:tc>
          <w:tcPr>
            <w:tcW w:w="3827" w:type="dxa"/>
          </w:tcPr>
          <w:p w:rsidR="002C2D51" w:rsidRPr="0087282E" w:rsidRDefault="002C2D51" w:rsidP="001A4F73">
            <w:pPr>
              <w:rPr>
                <w:rFonts w:ascii="Times New Roman" w:hAnsi="Times New Roman" w:cs="Times New Roman"/>
              </w:rPr>
            </w:pPr>
            <w:r>
              <w:rPr>
                <w:rFonts w:ascii="Times New Roman" w:hAnsi="Times New Roman" w:cs="Times New Roman"/>
              </w:rPr>
              <w:t>Оператор станков с ПУ</w:t>
            </w:r>
          </w:p>
        </w:tc>
        <w:tc>
          <w:tcPr>
            <w:tcW w:w="851" w:type="dxa"/>
          </w:tcPr>
          <w:p w:rsidR="002C2D51" w:rsidRPr="00030D42" w:rsidRDefault="002C2D51" w:rsidP="00030D42">
            <w:pPr>
              <w:jc w:val="center"/>
            </w:pPr>
            <w:r>
              <w:t>24</w:t>
            </w:r>
          </w:p>
        </w:tc>
        <w:tc>
          <w:tcPr>
            <w:tcW w:w="709" w:type="dxa"/>
          </w:tcPr>
          <w:p w:rsidR="002C2D51" w:rsidRPr="00453D3E" w:rsidRDefault="002C2D51" w:rsidP="00453D3E">
            <w:pPr>
              <w:jc w:val="center"/>
            </w:pPr>
            <w:r>
              <w:t>-</w:t>
            </w:r>
          </w:p>
        </w:tc>
        <w:tc>
          <w:tcPr>
            <w:tcW w:w="708" w:type="dxa"/>
          </w:tcPr>
          <w:p w:rsidR="002C2D51" w:rsidRPr="00453D3E" w:rsidRDefault="002C2D51" w:rsidP="00453D3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453D3E">
            <w:pPr>
              <w:jc w:val="center"/>
            </w:pPr>
            <w:r>
              <w:t>-</w:t>
            </w:r>
          </w:p>
        </w:tc>
        <w:tc>
          <w:tcPr>
            <w:tcW w:w="709" w:type="dxa"/>
          </w:tcPr>
          <w:p w:rsidR="002C2D51" w:rsidRPr="00453D3E" w:rsidRDefault="002C2D51" w:rsidP="00453D3E">
            <w:pPr>
              <w:jc w:val="center"/>
            </w:pPr>
            <w:r>
              <w:t>-</w:t>
            </w:r>
          </w:p>
        </w:tc>
        <w:tc>
          <w:tcPr>
            <w:tcW w:w="851" w:type="dxa"/>
          </w:tcPr>
          <w:p w:rsidR="002C2D51" w:rsidRPr="00030D42" w:rsidRDefault="002C2D51" w:rsidP="00265E79">
            <w:pPr>
              <w:jc w:val="center"/>
            </w:pPr>
            <w:r>
              <w:t>24</w:t>
            </w:r>
          </w:p>
        </w:tc>
      </w:tr>
      <w:tr w:rsidR="002C2D51" w:rsidTr="00A40F48">
        <w:tc>
          <w:tcPr>
            <w:tcW w:w="1135" w:type="dxa"/>
          </w:tcPr>
          <w:p w:rsidR="002C2D51" w:rsidRPr="0087282E" w:rsidRDefault="002C2D51" w:rsidP="001A4F73">
            <w:pPr>
              <w:jc w:val="both"/>
              <w:rPr>
                <w:rFonts w:ascii="Times New Roman" w:hAnsi="Times New Roman" w:cs="Times New Roman"/>
              </w:rPr>
            </w:pPr>
            <w:r w:rsidRPr="0087282E">
              <w:rPr>
                <w:rFonts w:ascii="Times New Roman" w:hAnsi="Times New Roman" w:cs="Times New Roman"/>
              </w:rPr>
              <w:t xml:space="preserve">13.01.10 </w:t>
            </w:r>
          </w:p>
        </w:tc>
        <w:tc>
          <w:tcPr>
            <w:tcW w:w="3827" w:type="dxa"/>
          </w:tcPr>
          <w:p w:rsidR="002C2D51" w:rsidRPr="0087282E" w:rsidRDefault="002C2D51" w:rsidP="001A4F73">
            <w:pPr>
              <w:jc w:val="both"/>
              <w:rPr>
                <w:rFonts w:ascii="Times New Roman" w:hAnsi="Times New Roman" w:cs="Times New Roman"/>
              </w:rPr>
            </w:pPr>
            <w:r w:rsidRPr="0087282E">
              <w:rPr>
                <w:rFonts w:ascii="Times New Roman" w:hAnsi="Times New Roman" w:cs="Times New Roman"/>
              </w:rPr>
              <w:t>Электромонтер по ремонту  и обсл</w:t>
            </w:r>
            <w:r w:rsidRPr="0087282E">
              <w:rPr>
                <w:rFonts w:ascii="Times New Roman" w:hAnsi="Times New Roman" w:cs="Times New Roman"/>
              </w:rPr>
              <w:t>у</w:t>
            </w:r>
            <w:r w:rsidRPr="0087282E">
              <w:rPr>
                <w:rFonts w:ascii="Times New Roman" w:hAnsi="Times New Roman" w:cs="Times New Roman"/>
              </w:rPr>
              <w:t>живанию  электрооборудования (по отраслям)</w:t>
            </w:r>
          </w:p>
        </w:tc>
        <w:tc>
          <w:tcPr>
            <w:tcW w:w="851" w:type="dxa"/>
          </w:tcPr>
          <w:p w:rsidR="002C2D51" w:rsidRPr="00030D42" w:rsidRDefault="002C2D51" w:rsidP="00030D42">
            <w:pPr>
              <w:jc w:val="center"/>
            </w:pPr>
            <w:r>
              <w:t>25</w:t>
            </w:r>
          </w:p>
        </w:tc>
        <w:tc>
          <w:tcPr>
            <w:tcW w:w="709" w:type="dxa"/>
          </w:tcPr>
          <w:p w:rsidR="002C2D51" w:rsidRPr="00453D3E" w:rsidRDefault="002C2D51" w:rsidP="00453D3E">
            <w:pPr>
              <w:jc w:val="center"/>
            </w:pPr>
            <w:r>
              <w:t>-</w:t>
            </w:r>
          </w:p>
        </w:tc>
        <w:tc>
          <w:tcPr>
            <w:tcW w:w="708" w:type="dxa"/>
          </w:tcPr>
          <w:p w:rsidR="002C2D51" w:rsidRPr="00453D3E" w:rsidRDefault="002C2D51" w:rsidP="00453D3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453D3E">
            <w:pPr>
              <w:jc w:val="center"/>
            </w:pPr>
            <w:r>
              <w:t>-</w:t>
            </w:r>
          </w:p>
        </w:tc>
        <w:tc>
          <w:tcPr>
            <w:tcW w:w="709" w:type="dxa"/>
          </w:tcPr>
          <w:p w:rsidR="002C2D51" w:rsidRPr="00453D3E" w:rsidRDefault="002C2D51" w:rsidP="00453D3E">
            <w:pPr>
              <w:jc w:val="center"/>
            </w:pPr>
          </w:p>
        </w:tc>
        <w:tc>
          <w:tcPr>
            <w:tcW w:w="851" w:type="dxa"/>
          </w:tcPr>
          <w:p w:rsidR="002C2D51" w:rsidRPr="00030D42" w:rsidRDefault="002C2D51" w:rsidP="00265E79">
            <w:pPr>
              <w:jc w:val="center"/>
            </w:pPr>
            <w:r>
              <w:t>25</w:t>
            </w:r>
          </w:p>
        </w:tc>
      </w:tr>
      <w:tr w:rsidR="002C2D51" w:rsidTr="00A40F48">
        <w:tc>
          <w:tcPr>
            <w:tcW w:w="1135" w:type="dxa"/>
          </w:tcPr>
          <w:p w:rsidR="002C2D51" w:rsidRPr="0087282E" w:rsidRDefault="002C2D51" w:rsidP="001A4F73">
            <w:pPr>
              <w:jc w:val="both"/>
              <w:rPr>
                <w:rFonts w:ascii="Times New Roman" w:hAnsi="Times New Roman" w:cs="Times New Roman"/>
              </w:rPr>
            </w:pPr>
            <w:r w:rsidRPr="0087282E">
              <w:rPr>
                <w:rFonts w:ascii="Times New Roman" w:hAnsi="Times New Roman" w:cs="Times New Roman"/>
              </w:rPr>
              <w:t xml:space="preserve">29.01.05 </w:t>
            </w:r>
          </w:p>
        </w:tc>
        <w:tc>
          <w:tcPr>
            <w:tcW w:w="3827" w:type="dxa"/>
          </w:tcPr>
          <w:p w:rsidR="002C2D51" w:rsidRPr="0087282E" w:rsidRDefault="002C2D51" w:rsidP="001A4F73">
            <w:pPr>
              <w:rPr>
                <w:rFonts w:ascii="Times New Roman" w:hAnsi="Times New Roman" w:cs="Times New Roman"/>
              </w:rPr>
            </w:pPr>
            <w:r w:rsidRPr="0087282E">
              <w:rPr>
                <w:rFonts w:ascii="Times New Roman" w:hAnsi="Times New Roman" w:cs="Times New Roman"/>
              </w:rPr>
              <w:t>Закройщик</w:t>
            </w:r>
          </w:p>
        </w:tc>
        <w:tc>
          <w:tcPr>
            <w:tcW w:w="851" w:type="dxa"/>
          </w:tcPr>
          <w:p w:rsidR="002C2D51" w:rsidRPr="00030D42" w:rsidRDefault="002C2D51" w:rsidP="00030D42">
            <w:pPr>
              <w:jc w:val="center"/>
            </w:pPr>
            <w:r>
              <w:t>16</w:t>
            </w:r>
          </w:p>
        </w:tc>
        <w:tc>
          <w:tcPr>
            <w:tcW w:w="709" w:type="dxa"/>
          </w:tcPr>
          <w:p w:rsidR="002C2D51" w:rsidRPr="00453D3E" w:rsidRDefault="002C2D51" w:rsidP="00453D3E">
            <w:pPr>
              <w:jc w:val="center"/>
            </w:pPr>
            <w:r>
              <w:t>1</w:t>
            </w:r>
          </w:p>
        </w:tc>
        <w:tc>
          <w:tcPr>
            <w:tcW w:w="708" w:type="dxa"/>
          </w:tcPr>
          <w:p w:rsidR="002C2D51" w:rsidRPr="00453D3E" w:rsidRDefault="002C2D51" w:rsidP="0057077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Pr="00030D42" w:rsidRDefault="002C2D51" w:rsidP="00265E79">
            <w:pPr>
              <w:jc w:val="center"/>
            </w:pPr>
            <w:r>
              <w:t>17</w:t>
            </w:r>
          </w:p>
        </w:tc>
      </w:tr>
      <w:tr w:rsidR="002C2D51" w:rsidTr="00A40F48">
        <w:tc>
          <w:tcPr>
            <w:tcW w:w="1135" w:type="dxa"/>
          </w:tcPr>
          <w:p w:rsidR="002C2D51" w:rsidRPr="0087282E" w:rsidRDefault="002C2D51" w:rsidP="001A4F73">
            <w:pPr>
              <w:jc w:val="both"/>
              <w:rPr>
                <w:rFonts w:ascii="Times New Roman" w:hAnsi="Times New Roman" w:cs="Times New Roman"/>
              </w:rPr>
            </w:pPr>
            <w:r>
              <w:rPr>
                <w:rFonts w:ascii="Times New Roman" w:hAnsi="Times New Roman" w:cs="Times New Roman"/>
              </w:rPr>
              <w:lastRenderedPageBreak/>
              <w:t>08.08.01</w:t>
            </w:r>
          </w:p>
        </w:tc>
        <w:tc>
          <w:tcPr>
            <w:tcW w:w="3827" w:type="dxa"/>
          </w:tcPr>
          <w:p w:rsidR="002C2D51" w:rsidRPr="0087282E" w:rsidRDefault="002C2D51" w:rsidP="001A4F73">
            <w:pPr>
              <w:rPr>
                <w:rFonts w:ascii="Times New Roman" w:hAnsi="Times New Roman" w:cs="Times New Roman"/>
              </w:rPr>
            </w:pPr>
            <w:r>
              <w:rPr>
                <w:rFonts w:ascii="Times New Roman" w:hAnsi="Times New Roman" w:cs="Times New Roman"/>
              </w:rPr>
              <w:t>Мастер отделочных строительных работ</w:t>
            </w:r>
          </w:p>
        </w:tc>
        <w:tc>
          <w:tcPr>
            <w:tcW w:w="851" w:type="dxa"/>
          </w:tcPr>
          <w:p w:rsidR="002C2D51" w:rsidRPr="00030D42" w:rsidRDefault="002C2D51" w:rsidP="00030D42">
            <w:pPr>
              <w:jc w:val="center"/>
            </w:pPr>
            <w:r>
              <w:t>9</w:t>
            </w:r>
          </w:p>
        </w:tc>
        <w:tc>
          <w:tcPr>
            <w:tcW w:w="709" w:type="dxa"/>
          </w:tcPr>
          <w:p w:rsidR="002C2D51" w:rsidRPr="00453D3E" w:rsidRDefault="002C2D51" w:rsidP="00453D3E">
            <w:pPr>
              <w:jc w:val="center"/>
            </w:pPr>
            <w:r>
              <w:t>-</w:t>
            </w:r>
          </w:p>
        </w:tc>
        <w:tc>
          <w:tcPr>
            <w:tcW w:w="708" w:type="dxa"/>
          </w:tcPr>
          <w:p w:rsidR="002C2D51" w:rsidRPr="00453D3E" w:rsidRDefault="002C2D51" w:rsidP="00453D3E">
            <w:pPr>
              <w:jc w:val="center"/>
            </w:pPr>
            <w:r>
              <w:t>3</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453D3E">
            <w:pPr>
              <w:jc w:val="center"/>
            </w:pPr>
            <w:r>
              <w:t>2</w:t>
            </w:r>
          </w:p>
        </w:tc>
        <w:tc>
          <w:tcPr>
            <w:tcW w:w="850" w:type="dxa"/>
          </w:tcPr>
          <w:p w:rsidR="002C2D51" w:rsidRPr="00453D3E" w:rsidRDefault="002C2D51" w:rsidP="00453D3E">
            <w:pPr>
              <w:jc w:val="center"/>
            </w:pPr>
            <w:r>
              <w:t>1</w:t>
            </w:r>
          </w:p>
        </w:tc>
        <w:tc>
          <w:tcPr>
            <w:tcW w:w="709" w:type="dxa"/>
          </w:tcPr>
          <w:p w:rsidR="002C2D51" w:rsidRPr="00453D3E" w:rsidRDefault="002C2D51" w:rsidP="00453D3E">
            <w:pPr>
              <w:jc w:val="center"/>
            </w:pPr>
            <w:r>
              <w:t>-</w:t>
            </w:r>
          </w:p>
        </w:tc>
        <w:tc>
          <w:tcPr>
            <w:tcW w:w="851" w:type="dxa"/>
          </w:tcPr>
          <w:p w:rsidR="002C2D51" w:rsidRPr="00030D42" w:rsidRDefault="002C2D51" w:rsidP="00265E79">
            <w:pPr>
              <w:jc w:val="center"/>
            </w:pPr>
            <w:r>
              <w:t>6</w:t>
            </w:r>
          </w:p>
        </w:tc>
      </w:tr>
      <w:tr w:rsidR="00635874" w:rsidTr="00A40F48">
        <w:tc>
          <w:tcPr>
            <w:tcW w:w="4962" w:type="dxa"/>
            <w:gridSpan w:val="2"/>
          </w:tcPr>
          <w:p w:rsidR="00635874" w:rsidRPr="0087282E" w:rsidRDefault="00635874" w:rsidP="001A4F73">
            <w:pPr>
              <w:rPr>
                <w:rFonts w:ascii="Times New Roman" w:hAnsi="Times New Roman" w:cs="Times New Roman"/>
              </w:rPr>
            </w:pPr>
            <w:r>
              <w:rPr>
                <w:rFonts w:ascii="Times New Roman" w:hAnsi="Times New Roman" w:cs="Times New Roman"/>
                <w:b/>
              </w:rPr>
              <w:t>3</w:t>
            </w:r>
            <w:r w:rsidRPr="00030D42">
              <w:rPr>
                <w:rFonts w:ascii="Times New Roman" w:hAnsi="Times New Roman" w:cs="Times New Roman"/>
                <w:b/>
              </w:rPr>
              <w:t xml:space="preserve"> курс</w:t>
            </w:r>
            <w:r>
              <w:rPr>
                <w:rFonts w:ascii="Times New Roman" w:hAnsi="Times New Roman" w:cs="Times New Roman"/>
                <w:b/>
              </w:rPr>
              <w:t xml:space="preserve"> </w:t>
            </w:r>
            <w:r w:rsidRPr="00030D42">
              <w:rPr>
                <w:rFonts w:ascii="Times New Roman" w:hAnsi="Times New Roman" w:cs="Times New Roman"/>
                <w:b/>
              </w:rPr>
              <w:t>2018-2019</w:t>
            </w:r>
          </w:p>
        </w:tc>
        <w:tc>
          <w:tcPr>
            <w:tcW w:w="851" w:type="dxa"/>
          </w:tcPr>
          <w:p w:rsidR="00635874" w:rsidRPr="00030D42" w:rsidRDefault="00635874" w:rsidP="00030D42">
            <w:pPr>
              <w:jc w:val="center"/>
            </w:pPr>
          </w:p>
        </w:tc>
        <w:tc>
          <w:tcPr>
            <w:tcW w:w="709" w:type="dxa"/>
          </w:tcPr>
          <w:p w:rsidR="00635874" w:rsidRPr="00453D3E" w:rsidRDefault="00635874" w:rsidP="00453D3E">
            <w:pPr>
              <w:jc w:val="center"/>
            </w:pPr>
          </w:p>
        </w:tc>
        <w:tc>
          <w:tcPr>
            <w:tcW w:w="708" w:type="dxa"/>
          </w:tcPr>
          <w:p w:rsidR="00635874" w:rsidRPr="00453D3E" w:rsidRDefault="00635874" w:rsidP="00453D3E">
            <w:pPr>
              <w:jc w:val="center"/>
            </w:pPr>
          </w:p>
        </w:tc>
        <w:tc>
          <w:tcPr>
            <w:tcW w:w="993" w:type="dxa"/>
          </w:tcPr>
          <w:p w:rsidR="00635874" w:rsidRPr="00453D3E" w:rsidRDefault="00635874" w:rsidP="00453D3E">
            <w:pPr>
              <w:jc w:val="center"/>
            </w:pPr>
          </w:p>
        </w:tc>
        <w:tc>
          <w:tcPr>
            <w:tcW w:w="850" w:type="dxa"/>
          </w:tcPr>
          <w:p w:rsidR="00635874" w:rsidRPr="00453D3E" w:rsidRDefault="00635874" w:rsidP="00453D3E">
            <w:pPr>
              <w:jc w:val="center"/>
            </w:pPr>
          </w:p>
        </w:tc>
        <w:tc>
          <w:tcPr>
            <w:tcW w:w="1134" w:type="dxa"/>
          </w:tcPr>
          <w:p w:rsidR="00635874" w:rsidRPr="00453D3E" w:rsidRDefault="00635874" w:rsidP="00453D3E">
            <w:pPr>
              <w:jc w:val="center"/>
            </w:pPr>
          </w:p>
        </w:tc>
        <w:tc>
          <w:tcPr>
            <w:tcW w:w="709" w:type="dxa"/>
          </w:tcPr>
          <w:p w:rsidR="00635874" w:rsidRPr="00453D3E" w:rsidRDefault="00635874" w:rsidP="00453D3E">
            <w:pPr>
              <w:jc w:val="center"/>
            </w:pPr>
          </w:p>
        </w:tc>
        <w:tc>
          <w:tcPr>
            <w:tcW w:w="1134" w:type="dxa"/>
          </w:tcPr>
          <w:p w:rsidR="00635874" w:rsidRPr="00453D3E" w:rsidRDefault="00635874" w:rsidP="00453D3E">
            <w:pPr>
              <w:jc w:val="center"/>
            </w:pPr>
          </w:p>
        </w:tc>
        <w:tc>
          <w:tcPr>
            <w:tcW w:w="850" w:type="dxa"/>
          </w:tcPr>
          <w:p w:rsidR="00635874" w:rsidRPr="00453D3E" w:rsidRDefault="00635874" w:rsidP="00453D3E">
            <w:pPr>
              <w:jc w:val="center"/>
            </w:pPr>
          </w:p>
        </w:tc>
        <w:tc>
          <w:tcPr>
            <w:tcW w:w="709" w:type="dxa"/>
          </w:tcPr>
          <w:p w:rsidR="00635874" w:rsidRPr="00453D3E" w:rsidRDefault="00635874" w:rsidP="00453D3E">
            <w:pPr>
              <w:jc w:val="center"/>
            </w:pPr>
          </w:p>
        </w:tc>
        <w:tc>
          <w:tcPr>
            <w:tcW w:w="851" w:type="dxa"/>
          </w:tcPr>
          <w:p w:rsidR="00635874" w:rsidRPr="00453D3E" w:rsidRDefault="00635874" w:rsidP="00453D3E">
            <w:pPr>
              <w:jc w:val="center"/>
            </w:pPr>
          </w:p>
        </w:tc>
      </w:tr>
      <w:tr w:rsidR="002C2D51" w:rsidTr="00A40F48">
        <w:tc>
          <w:tcPr>
            <w:tcW w:w="1135" w:type="dxa"/>
          </w:tcPr>
          <w:p w:rsidR="002C2D51" w:rsidRPr="0087282E" w:rsidRDefault="002C2D51" w:rsidP="001A4F73">
            <w:pPr>
              <w:jc w:val="both"/>
              <w:rPr>
                <w:rFonts w:ascii="Times New Roman" w:hAnsi="Times New Roman" w:cs="Times New Roman"/>
              </w:rPr>
            </w:pPr>
            <w:r w:rsidRPr="0087282E">
              <w:rPr>
                <w:rFonts w:ascii="Times New Roman" w:hAnsi="Times New Roman" w:cs="Times New Roman"/>
              </w:rPr>
              <w:t xml:space="preserve">15.01.05 </w:t>
            </w:r>
          </w:p>
        </w:tc>
        <w:tc>
          <w:tcPr>
            <w:tcW w:w="3827" w:type="dxa"/>
          </w:tcPr>
          <w:p w:rsidR="002C2D51" w:rsidRPr="0087282E" w:rsidRDefault="002C2D51" w:rsidP="001A4F73">
            <w:pPr>
              <w:rPr>
                <w:rFonts w:ascii="Times New Roman" w:hAnsi="Times New Roman" w:cs="Times New Roman"/>
              </w:rPr>
            </w:pPr>
            <w:proofErr w:type="gramStart"/>
            <w:r w:rsidRPr="0087282E">
              <w:rPr>
                <w:rFonts w:ascii="Times New Roman" w:hAnsi="Times New Roman" w:cs="Times New Roman"/>
              </w:rPr>
              <w:t>Сварщик (ручной  и частично мех</w:t>
            </w:r>
            <w:r w:rsidRPr="0087282E">
              <w:rPr>
                <w:rFonts w:ascii="Times New Roman" w:hAnsi="Times New Roman" w:cs="Times New Roman"/>
              </w:rPr>
              <w:t>а</w:t>
            </w:r>
            <w:r w:rsidRPr="0087282E">
              <w:rPr>
                <w:rFonts w:ascii="Times New Roman" w:hAnsi="Times New Roman" w:cs="Times New Roman"/>
              </w:rPr>
              <w:t>низированной сварки (наплавки)</w:t>
            </w:r>
            <w:proofErr w:type="gramEnd"/>
          </w:p>
        </w:tc>
        <w:tc>
          <w:tcPr>
            <w:tcW w:w="851" w:type="dxa"/>
          </w:tcPr>
          <w:p w:rsidR="002C2D51" w:rsidRPr="00030D42" w:rsidRDefault="002C2D51" w:rsidP="00030D42">
            <w:pPr>
              <w:jc w:val="center"/>
            </w:pPr>
            <w:r>
              <w:t>68</w:t>
            </w:r>
          </w:p>
        </w:tc>
        <w:tc>
          <w:tcPr>
            <w:tcW w:w="709" w:type="dxa"/>
          </w:tcPr>
          <w:p w:rsidR="002C2D51" w:rsidRPr="00453D3E" w:rsidRDefault="002C2D51" w:rsidP="00453D3E">
            <w:pPr>
              <w:jc w:val="center"/>
            </w:pPr>
            <w:r>
              <w:t>1</w:t>
            </w:r>
          </w:p>
        </w:tc>
        <w:tc>
          <w:tcPr>
            <w:tcW w:w="708" w:type="dxa"/>
          </w:tcPr>
          <w:p w:rsidR="002C2D51" w:rsidRPr="00453D3E" w:rsidRDefault="002C2D51" w:rsidP="00453D3E">
            <w:pPr>
              <w:jc w:val="center"/>
            </w:pPr>
            <w:r>
              <w:t>5</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453D3E">
            <w:pPr>
              <w:jc w:val="center"/>
            </w:pPr>
            <w:r>
              <w:t>5</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Pr="00030D42" w:rsidRDefault="002C2D51" w:rsidP="00265E79">
            <w:pPr>
              <w:jc w:val="center"/>
            </w:pPr>
            <w:r>
              <w:t>64</w:t>
            </w:r>
          </w:p>
        </w:tc>
      </w:tr>
      <w:tr w:rsidR="002C2D51" w:rsidTr="00A40F48">
        <w:tc>
          <w:tcPr>
            <w:tcW w:w="1135" w:type="dxa"/>
          </w:tcPr>
          <w:p w:rsidR="002C2D51" w:rsidRPr="0087282E" w:rsidRDefault="002C2D51" w:rsidP="001A4F73">
            <w:pPr>
              <w:jc w:val="both"/>
              <w:rPr>
                <w:rFonts w:ascii="Times New Roman" w:hAnsi="Times New Roman" w:cs="Times New Roman"/>
              </w:rPr>
            </w:pPr>
            <w:r w:rsidRPr="0087282E">
              <w:rPr>
                <w:rFonts w:ascii="Times New Roman" w:hAnsi="Times New Roman" w:cs="Times New Roman"/>
              </w:rPr>
              <w:t xml:space="preserve">11.01.01 </w:t>
            </w:r>
          </w:p>
        </w:tc>
        <w:tc>
          <w:tcPr>
            <w:tcW w:w="3827" w:type="dxa"/>
          </w:tcPr>
          <w:p w:rsidR="002C2D51" w:rsidRPr="0087282E" w:rsidRDefault="002C2D51" w:rsidP="001A4F73">
            <w:pPr>
              <w:jc w:val="both"/>
              <w:rPr>
                <w:rFonts w:ascii="Times New Roman" w:hAnsi="Times New Roman" w:cs="Times New Roman"/>
              </w:rPr>
            </w:pPr>
            <w:r w:rsidRPr="0087282E">
              <w:rPr>
                <w:rFonts w:ascii="Times New Roman" w:hAnsi="Times New Roman" w:cs="Times New Roman"/>
              </w:rPr>
              <w:t>Монтажник радиоэлектронной апп</w:t>
            </w:r>
            <w:r w:rsidRPr="0087282E">
              <w:rPr>
                <w:rFonts w:ascii="Times New Roman" w:hAnsi="Times New Roman" w:cs="Times New Roman"/>
              </w:rPr>
              <w:t>а</w:t>
            </w:r>
            <w:r w:rsidRPr="0087282E">
              <w:rPr>
                <w:rFonts w:ascii="Times New Roman" w:hAnsi="Times New Roman" w:cs="Times New Roman"/>
              </w:rPr>
              <w:t>ратуры и приборов</w:t>
            </w:r>
          </w:p>
        </w:tc>
        <w:tc>
          <w:tcPr>
            <w:tcW w:w="851" w:type="dxa"/>
          </w:tcPr>
          <w:p w:rsidR="002C2D51" w:rsidRPr="00030D42" w:rsidRDefault="002C2D51" w:rsidP="00030D42">
            <w:pPr>
              <w:jc w:val="center"/>
            </w:pPr>
            <w:r>
              <w:t>25</w:t>
            </w:r>
          </w:p>
        </w:tc>
        <w:tc>
          <w:tcPr>
            <w:tcW w:w="709" w:type="dxa"/>
          </w:tcPr>
          <w:p w:rsidR="002C2D51" w:rsidRPr="00453D3E" w:rsidRDefault="002C2D51" w:rsidP="00453D3E">
            <w:pPr>
              <w:jc w:val="center"/>
            </w:pPr>
            <w:r>
              <w:t>-</w:t>
            </w:r>
          </w:p>
        </w:tc>
        <w:tc>
          <w:tcPr>
            <w:tcW w:w="708" w:type="dxa"/>
          </w:tcPr>
          <w:p w:rsidR="002C2D51" w:rsidRPr="00453D3E" w:rsidRDefault="002C2D51" w:rsidP="00453D3E">
            <w:pPr>
              <w:jc w:val="center"/>
            </w:pPr>
            <w:r>
              <w:t>-</w:t>
            </w:r>
          </w:p>
        </w:tc>
        <w:tc>
          <w:tcPr>
            <w:tcW w:w="993"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453D3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Pr="00030D42" w:rsidRDefault="002C2D51" w:rsidP="00265E79">
            <w:pPr>
              <w:jc w:val="center"/>
            </w:pPr>
            <w:r>
              <w:t>25</w:t>
            </w:r>
          </w:p>
        </w:tc>
      </w:tr>
      <w:tr w:rsidR="002C2D51" w:rsidTr="00A40F48">
        <w:tc>
          <w:tcPr>
            <w:tcW w:w="1135" w:type="dxa"/>
          </w:tcPr>
          <w:p w:rsidR="002C2D51" w:rsidRPr="0087282E" w:rsidRDefault="002C2D51" w:rsidP="001A4F73">
            <w:pPr>
              <w:jc w:val="both"/>
              <w:rPr>
                <w:rFonts w:ascii="Times New Roman" w:hAnsi="Times New Roman" w:cs="Times New Roman"/>
              </w:rPr>
            </w:pPr>
            <w:r w:rsidRPr="0087282E">
              <w:rPr>
                <w:rFonts w:ascii="Times New Roman" w:hAnsi="Times New Roman" w:cs="Times New Roman"/>
              </w:rPr>
              <w:t>15.01.25</w:t>
            </w:r>
          </w:p>
        </w:tc>
        <w:tc>
          <w:tcPr>
            <w:tcW w:w="3827" w:type="dxa"/>
          </w:tcPr>
          <w:p w:rsidR="002C2D51" w:rsidRPr="0087282E" w:rsidRDefault="002C2D51" w:rsidP="001A4F73">
            <w:pPr>
              <w:rPr>
                <w:rFonts w:ascii="Times New Roman" w:hAnsi="Times New Roman" w:cs="Times New Roman"/>
              </w:rPr>
            </w:pPr>
            <w:r w:rsidRPr="0087282E">
              <w:rPr>
                <w:rFonts w:ascii="Times New Roman" w:hAnsi="Times New Roman" w:cs="Times New Roman"/>
              </w:rPr>
              <w:t>Станочник</w:t>
            </w:r>
          </w:p>
        </w:tc>
        <w:tc>
          <w:tcPr>
            <w:tcW w:w="851" w:type="dxa"/>
          </w:tcPr>
          <w:p w:rsidR="002C2D51" w:rsidRPr="00030D42" w:rsidRDefault="002C2D51" w:rsidP="00030D42">
            <w:pPr>
              <w:jc w:val="center"/>
            </w:pPr>
            <w:r>
              <w:t>25</w:t>
            </w:r>
          </w:p>
        </w:tc>
        <w:tc>
          <w:tcPr>
            <w:tcW w:w="709" w:type="dxa"/>
          </w:tcPr>
          <w:p w:rsidR="002C2D51" w:rsidRPr="00453D3E" w:rsidRDefault="002C2D51" w:rsidP="00453D3E">
            <w:pPr>
              <w:jc w:val="center"/>
            </w:pPr>
          </w:p>
        </w:tc>
        <w:tc>
          <w:tcPr>
            <w:tcW w:w="708" w:type="dxa"/>
          </w:tcPr>
          <w:p w:rsidR="002C2D51" w:rsidRPr="00453D3E" w:rsidRDefault="002C2D51" w:rsidP="00453D3E">
            <w:pPr>
              <w:jc w:val="center"/>
            </w:pPr>
            <w:r>
              <w:t>2</w:t>
            </w:r>
          </w:p>
        </w:tc>
        <w:tc>
          <w:tcPr>
            <w:tcW w:w="993" w:type="dxa"/>
          </w:tcPr>
          <w:p w:rsidR="002C2D51" w:rsidRPr="00453D3E" w:rsidRDefault="002C2D51" w:rsidP="00453D3E">
            <w:pPr>
              <w:jc w:val="center"/>
            </w:pPr>
            <w:r>
              <w:t>-</w:t>
            </w:r>
          </w:p>
        </w:tc>
        <w:tc>
          <w:tcPr>
            <w:tcW w:w="850" w:type="dxa"/>
          </w:tcPr>
          <w:p w:rsidR="002C2D51" w:rsidRPr="00453D3E" w:rsidRDefault="002C2D51" w:rsidP="00453D3E">
            <w:pPr>
              <w:jc w:val="center"/>
            </w:pPr>
            <w:r>
              <w:t>-</w:t>
            </w:r>
          </w:p>
        </w:tc>
        <w:tc>
          <w:tcPr>
            <w:tcW w:w="1134" w:type="dxa"/>
          </w:tcPr>
          <w:p w:rsidR="002C2D51" w:rsidRPr="00453D3E" w:rsidRDefault="002C2D51" w:rsidP="00453D3E">
            <w:pPr>
              <w:jc w:val="center"/>
            </w:pPr>
            <w:r>
              <w:t>2</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851" w:type="dxa"/>
          </w:tcPr>
          <w:p w:rsidR="002C2D51" w:rsidRPr="00030D42" w:rsidRDefault="002C2D51" w:rsidP="00265E79">
            <w:pPr>
              <w:jc w:val="center"/>
            </w:pPr>
            <w:r>
              <w:t>23</w:t>
            </w:r>
          </w:p>
        </w:tc>
      </w:tr>
      <w:tr w:rsidR="002C2D51" w:rsidTr="00A40F48">
        <w:tc>
          <w:tcPr>
            <w:tcW w:w="1135" w:type="dxa"/>
          </w:tcPr>
          <w:p w:rsidR="002C2D51" w:rsidRPr="0087282E" w:rsidRDefault="002C2D51" w:rsidP="001A4F73">
            <w:pPr>
              <w:jc w:val="both"/>
              <w:rPr>
                <w:rFonts w:ascii="Times New Roman" w:hAnsi="Times New Roman" w:cs="Times New Roman"/>
              </w:rPr>
            </w:pPr>
            <w:r w:rsidRPr="0087282E">
              <w:rPr>
                <w:rFonts w:ascii="Times New Roman" w:hAnsi="Times New Roman" w:cs="Times New Roman"/>
              </w:rPr>
              <w:t xml:space="preserve">13.01.10 </w:t>
            </w:r>
          </w:p>
        </w:tc>
        <w:tc>
          <w:tcPr>
            <w:tcW w:w="3827" w:type="dxa"/>
          </w:tcPr>
          <w:p w:rsidR="002C2D51" w:rsidRPr="0087282E" w:rsidRDefault="002C2D51" w:rsidP="001A4F73">
            <w:pPr>
              <w:jc w:val="both"/>
              <w:rPr>
                <w:rFonts w:ascii="Times New Roman" w:hAnsi="Times New Roman" w:cs="Times New Roman"/>
              </w:rPr>
            </w:pPr>
            <w:r w:rsidRPr="0087282E">
              <w:rPr>
                <w:rFonts w:ascii="Times New Roman" w:hAnsi="Times New Roman" w:cs="Times New Roman"/>
              </w:rPr>
              <w:t>Электромонтер по ремонту  и обсл</w:t>
            </w:r>
            <w:r w:rsidRPr="0087282E">
              <w:rPr>
                <w:rFonts w:ascii="Times New Roman" w:hAnsi="Times New Roman" w:cs="Times New Roman"/>
              </w:rPr>
              <w:t>у</w:t>
            </w:r>
            <w:r w:rsidRPr="0087282E">
              <w:rPr>
                <w:rFonts w:ascii="Times New Roman" w:hAnsi="Times New Roman" w:cs="Times New Roman"/>
              </w:rPr>
              <w:t>живанию  электрооборудования (по отраслям)</w:t>
            </w:r>
          </w:p>
        </w:tc>
        <w:tc>
          <w:tcPr>
            <w:tcW w:w="851" w:type="dxa"/>
          </w:tcPr>
          <w:p w:rsidR="002C2D51" w:rsidRPr="00030D42" w:rsidRDefault="002C2D51" w:rsidP="00030D42">
            <w:pPr>
              <w:jc w:val="center"/>
            </w:pPr>
            <w:r>
              <w:t>22</w:t>
            </w:r>
          </w:p>
        </w:tc>
        <w:tc>
          <w:tcPr>
            <w:tcW w:w="709" w:type="dxa"/>
          </w:tcPr>
          <w:p w:rsidR="002C2D51" w:rsidRPr="00453D3E" w:rsidRDefault="002C2D51" w:rsidP="00453D3E">
            <w:pPr>
              <w:jc w:val="center"/>
            </w:pPr>
            <w:r>
              <w:t>-</w:t>
            </w:r>
          </w:p>
        </w:tc>
        <w:tc>
          <w:tcPr>
            <w:tcW w:w="708" w:type="dxa"/>
          </w:tcPr>
          <w:p w:rsidR="002C2D51" w:rsidRPr="00453D3E" w:rsidRDefault="002C2D51" w:rsidP="00453D3E">
            <w:pPr>
              <w:jc w:val="center"/>
            </w:pPr>
            <w:r>
              <w:t>2</w:t>
            </w:r>
          </w:p>
        </w:tc>
        <w:tc>
          <w:tcPr>
            <w:tcW w:w="993" w:type="dxa"/>
          </w:tcPr>
          <w:p w:rsidR="002C2D51" w:rsidRPr="00453D3E" w:rsidRDefault="002C2D51" w:rsidP="00453D3E">
            <w:pPr>
              <w:jc w:val="center"/>
            </w:pPr>
            <w:r>
              <w:t>1</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850" w:type="dxa"/>
          </w:tcPr>
          <w:p w:rsidR="002C2D51" w:rsidRPr="00453D3E" w:rsidRDefault="002C2D51" w:rsidP="00453D3E">
            <w:pPr>
              <w:jc w:val="center"/>
            </w:pPr>
            <w:r>
              <w:t>1</w:t>
            </w:r>
          </w:p>
        </w:tc>
        <w:tc>
          <w:tcPr>
            <w:tcW w:w="709" w:type="dxa"/>
          </w:tcPr>
          <w:p w:rsidR="002C2D51" w:rsidRPr="00453D3E" w:rsidRDefault="002C2D51" w:rsidP="00453D3E">
            <w:pPr>
              <w:jc w:val="center"/>
            </w:pPr>
            <w:r>
              <w:t>-</w:t>
            </w:r>
          </w:p>
        </w:tc>
        <w:tc>
          <w:tcPr>
            <w:tcW w:w="851" w:type="dxa"/>
          </w:tcPr>
          <w:p w:rsidR="002C2D51" w:rsidRPr="00030D42" w:rsidRDefault="002C2D51" w:rsidP="00265E79">
            <w:pPr>
              <w:jc w:val="center"/>
            </w:pPr>
            <w:r>
              <w:t>20</w:t>
            </w:r>
          </w:p>
        </w:tc>
      </w:tr>
      <w:tr w:rsidR="002C2D51" w:rsidTr="00A40F48">
        <w:tc>
          <w:tcPr>
            <w:tcW w:w="1135" w:type="dxa"/>
          </w:tcPr>
          <w:p w:rsidR="002C2D51" w:rsidRPr="0087282E" w:rsidRDefault="002C2D51" w:rsidP="001A4F73">
            <w:pPr>
              <w:jc w:val="both"/>
              <w:rPr>
                <w:rFonts w:ascii="Times New Roman" w:hAnsi="Times New Roman" w:cs="Times New Roman"/>
              </w:rPr>
            </w:pPr>
            <w:r w:rsidRPr="0087282E">
              <w:rPr>
                <w:rFonts w:ascii="Times New Roman" w:hAnsi="Times New Roman" w:cs="Times New Roman"/>
              </w:rPr>
              <w:t xml:space="preserve">29.01.05 </w:t>
            </w:r>
          </w:p>
        </w:tc>
        <w:tc>
          <w:tcPr>
            <w:tcW w:w="3827" w:type="dxa"/>
          </w:tcPr>
          <w:p w:rsidR="002C2D51" w:rsidRPr="0087282E" w:rsidRDefault="002C2D51" w:rsidP="001A4F73">
            <w:pPr>
              <w:rPr>
                <w:rFonts w:ascii="Times New Roman" w:hAnsi="Times New Roman" w:cs="Times New Roman"/>
              </w:rPr>
            </w:pPr>
            <w:r w:rsidRPr="0087282E">
              <w:rPr>
                <w:rFonts w:ascii="Times New Roman" w:hAnsi="Times New Roman" w:cs="Times New Roman"/>
              </w:rPr>
              <w:t>Закройщик</w:t>
            </w:r>
          </w:p>
        </w:tc>
        <w:tc>
          <w:tcPr>
            <w:tcW w:w="851" w:type="dxa"/>
          </w:tcPr>
          <w:p w:rsidR="002C2D51" w:rsidRPr="00030D42" w:rsidRDefault="002C2D51" w:rsidP="00030D42">
            <w:pPr>
              <w:jc w:val="center"/>
            </w:pPr>
            <w:r>
              <w:t>10</w:t>
            </w:r>
          </w:p>
        </w:tc>
        <w:tc>
          <w:tcPr>
            <w:tcW w:w="709" w:type="dxa"/>
          </w:tcPr>
          <w:p w:rsidR="002C2D51" w:rsidRPr="00453D3E" w:rsidRDefault="002C2D51" w:rsidP="00453D3E">
            <w:pPr>
              <w:jc w:val="center"/>
            </w:pPr>
            <w:r>
              <w:t>-</w:t>
            </w:r>
          </w:p>
        </w:tc>
        <w:tc>
          <w:tcPr>
            <w:tcW w:w="708" w:type="dxa"/>
          </w:tcPr>
          <w:p w:rsidR="002C2D51" w:rsidRPr="00453D3E" w:rsidRDefault="002C2D51" w:rsidP="00453D3E">
            <w:pPr>
              <w:jc w:val="center"/>
            </w:pPr>
            <w:r>
              <w:t>1</w:t>
            </w:r>
          </w:p>
        </w:tc>
        <w:tc>
          <w:tcPr>
            <w:tcW w:w="993" w:type="dxa"/>
          </w:tcPr>
          <w:p w:rsidR="002C2D51" w:rsidRPr="00453D3E" w:rsidRDefault="002C2D51" w:rsidP="00453D3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453D3E">
            <w:pPr>
              <w:jc w:val="center"/>
            </w:pPr>
            <w:r>
              <w:t>-</w:t>
            </w:r>
          </w:p>
        </w:tc>
        <w:tc>
          <w:tcPr>
            <w:tcW w:w="1134" w:type="dxa"/>
          </w:tcPr>
          <w:p w:rsidR="002C2D51" w:rsidRPr="00453D3E" w:rsidRDefault="002C2D51" w:rsidP="00453D3E">
            <w:pPr>
              <w:jc w:val="center"/>
            </w:pPr>
            <w:r>
              <w:t>1</w:t>
            </w:r>
          </w:p>
        </w:tc>
        <w:tc>
          <w:tcPr>
            <w:tcW w:w="850" w:type="dxa"/>
          </w:tcPr>
          <w:p w:rsidR="002C2D51" w:rsidRPr="00453D3E" w:rsidRDefault="002C2D51" w:rsidP="00453D3E">
            <w:pPr>
              <w:jc w:val="center"/>
            </w:pPr>
            <w:r>
              <w:t>-</w:t>
            </w:r>
          </w:p>
        </w:tc>
        <w:tc>
          <w:tcPr>
            <w:tcW w:w="709" w:type="dxa"/>
          </w:tcPr>
          <w:p w:rsidR="002C2D51" w:rsidRPr="00453D3E" w:rsidRDefault="002C2D51" w:rsidP="00453D3E">
            <w:pPr>
              <w:jc w:val="center"/>
            </w:pPr>
            <w:r>
              <w:t>-</w:t>
            </w:r>
          </w:p>
        </w:tc>
        <w:tc>
          <w:tcPr>
            <w:tcW w:w="851" w:type="dxa"/>
          </w:tcPr>
          <w:p w:rsidR="002C2D51" w:rsidRPr="00030D42" w:rsidRDefault="002C2D51" w:rsidP="00265E79">
            <w:pPr>
              <w:jc w:val="center"/>
            </w:pPr>
            <w:r>
              <w:t>9</w:t>
            </w:r>
          </w:p>
        </w:tc>
      </w:tr>
      <w:tr w:rsidR="00635874" w:rsidTr="00A40F48">
        <w:tc>
          <w:tcPr>
            <w:tcW w:w="4962" w:type="dxa"/>
            <w:gridSpan w:val="2"/>
          </w:tcPr>
          <w:p w:rsidR="00635874" w:rsidRPr="0087282E" w:rsidRDefault="00635874" w:rsidP="001A4F73">
            <w:pPr>
              <w:rPr>
                <w:rFonts w:ascii="Times New Roman" w:hAnsi="Times New Roman" w:cs="Times New Roman"/>
              </w:rPr>
            </w:pPr>
            <w:r>
              <w:rPr>
                <w:rFonts w:ascii="Times New Roman" w:hAnsi="Times New Roman" w:cs="Times New Roman"/>
                <w:b/>
              </w:rPr>
              <w:t>4</w:t>
            </w:r>
            <w:r w:rsidRPr="00030D42">
              <w:rPr>
                <w:rFonts w:ascii="Times New Roman" w:hAnsi="Times New Roman" w:cs="Times New Roman"/>
                <w:b/>
              </w:rPr>
              <w:t xml:space="preserve"> курс</w:t>
            </w:r>
            <w:r>
              <w:rPr>
                <w:rFonts w:ascii="Times New Roman" w:hAnsi="Times New Roman" w:cs="Times New Roman"/>
                <w:b/>
              </w:rPr>
              <w:t xml:space="preserve"> </w:t>
            </w:r>
            <w:r w:rsidRPr="00030D42">
              <w:rPr>
                <w:rFonts w:ascii="Times New Roman" w:hAnsi="Times New Roman" w:cs="Times New Roman"/>
                <w:b/>
              </w:rPr>
              <w:t>2018-2019</w:t>
            </w:r>
          </w:p>
        </w:tc>
        <w:tc>
          <w:tcPr>
            <w:tcW w:w="851" w:type="dxa"/>
          </w:tcPr>
          <w:p w:rsidR="00635874" w:rsidRPr="00030D42" w:rsidRDefault="00635874" w:rsidP="00030D42">
            <w:pPr>
              <w:jc w:val="center"/>
            </w:pPr>
          </w:p>
        </w:tc>
        <w:tc>
          <w:tcPr>
            <w:tcW w:w="709" w:type="dxa"/>
          </w:tcPr>
          <w:p w:rsidR="00635874" w:rsidRPr="00453D3E" w:rsidRDefault="00635874" w:rsidP="00453D3E">
            <w:pPr>
              <w:jc w:val="center"/>
            </w:pPr>
          </w:p>
        </w:tc>
        <w:tc>
          <w:tcPr>
            <w:tcW w:w="708" w:type="dxa"/>
          </w:tcPr>
          <w:p w:rsidR="00635874" w:rsidRPr="00453D3E" w:rsidRDefault="00635874" w:rsidP="00453D3E">
            <w:pPr>
              <w:jc w:val="center"/>
            </w:pPr>
          </w:p>
        </w:tc>
        <w:tc>
          <w:tcPr>
            <w:tcW w:w="993" w:type="dxa"/>
          </w:tcPr>
          <w:p w:rsidR="00635874" w:rsidRPr="00453D3E" w:rsidRDefault="00635874" w:rsidP="00453D3E">
            <w:pPr>
              <w:jc w:val="center"/>
            </w:pPr>
          </w:p>
        </w:tc>
        <w:tc>
          <w:tcPr>
            <w:tcW w:w="850" w:type="dxa"/>
          </w:tcPr>
          <w:p w:rsidR="00635874" w:rsidRPr="00453D3E" w:rsidRDefault="00635874" w:rsidP="00453D3E">
            <w:pPr>
              <w:jc w:val="center"/>
            </w:pPr>
          </w:p>
        </w:tc>
        <w:tc>
          <w:tcPr>
            <w:tcW w:w="1134" w:type="dxa"/>
          </w:tcPr>
          <w:p w:rsidR="00635874" w:rsidRPr="00453D3E" w:rsidRDefault="00635874" w:rsidP="00453D3E">
            <w:pPr>
              <w:jc w:val="center"/>
            </w:pPr>
          </w:p>
        </w:tc>
        <w:tc>
          <w:tcPr>
            <w:tcW w:w="709" w:type="dxa"/>
          </w:tcPr>
          <w:p w:rsidR="00635874" w:rsidRPr="00453D3E" w:rsidRDefault="00635874" w:rsidP="00453D3E">
            <w:pPr>
              <w:jc w:val="center"/>
            </w:pPr>
          </w:p>
        </w:tc>
        <w:tc>
          <w:tcPr>
            <w:tcW w:w="1134" w:type="dxa"/>
          </w:tcPr>
          <w:p w:rsidR="00635874" w:rsidRPr="00453D3E" w:rsidRDefault="00635874" w:rsidP="00453D3E">
            <w:pPr>
              <w:jc w:val="center"/>
            </w:pPr>
          </w:p>
        </w:tc>
        <w:tc>
          <w:tcPr>
            <w:tcW w:w="850" w:type="dxa"/>
          </w:tcPr>
          <w:p w:rsidR="00635874" w:rsidRPr="00453D3E" w:rsidRDefault="00635874" w:rsidP="00453D3E">
            <w:pPr>
              <w:jc w:val="center"/>
            </w:pPr>
          </w:p>
        </w:tc>
        <w:tc>
          <w:tcPr>
            <w:tcW w:w="709" w:type="dxa"/>
          </w:tcPr>
          <w:p w:rsidR="00635874" w:rsidRPr="00453D3E" w:rsidRDefault="00635874" w:rsidP="00453D3E">
            <w:pPr>
              <w:jc w:val="center"/>
            </w:pPr>
          </w:p>
        </w:tc>
        <w:tc>
          <w:tcPr>
            <w:tcW w:w="851" w:type="dxa"/>
          </w:tcPr>
          <w:p w:rsidR="00635874" w:rsidRPr="00453D3E" w:rsidRDefault="00635874" w:rsidP="00453D3E">
            <w:pPr>
              <w:jc w:val="center"/>
            </w:pPr>
          </w:p>
        </w:tc>
      </w:tr>
      <w:tr w:rsidR="002C2D51" w:rsidTr="00A40F48">
        <w:tc>
          <w:tcPr>
            <w:tcW w:w="1135" w:type="dxa"/>
          </w:tcPr>
          <w:p w:rsidR="002C2D51" w:rsidRPr="0087282E" w:rsidRDefault="002C2D51" w:rsidP="001A4F73">
            <w:pPr>
              <w:jc w:val="both"/>
              <w:rPr>
                <w:rFonts w:ascii="Times New Roman" w:hAnsi="Times New Roman" w:cs="Times New Roman"/>
              </w:rPr>
            </w:pPr>
            <w:r w:rsidRPr="0087282E">
              <w:rPr>
                <w:rFonts w:ascii="Times New Roman" w:hAnsi="Times New Roman" w:cs="Times New Roman"/>
              </w:rPr>
              <w:t xml:space="preserve">29.01.05 </w:t>
            </w:r>
          </w:p>
        </w:tc>
        <w:tc>
          <w:tcPr>
            <w:tcW w:w="3827" w:type="dxa"/>
          </w:tcPr>
          <w:p w:rsidR="002C2D51" w:rsidRPr="0087282E" w:rsidRDefault="002C2D51" w:rsidP="001A4F73">
            <w:pPr>
              <w:rPr>
                <w:rFonts w:ascii="Times New Roman" w:hAnsi="Times New Roman" w:cs="Times New Roman"/>
              </w:rPr>
            </w:pPr>
            <w:r w:rsidRPr="0087282E">
              <w:rPr>
                <w:rFonts w:ascii="Times New Roman" w:hAnsi="Times New Roman" w:cs="Times New Roman"/>
              </w:rPr>
              <w:t>Закройщик</w:t>
            </w:r>
          </w:p>
        </w:tc>
        <w:tc>
          <w:tcPr>
            <w:tcW w:w="851" w:type="dxa"/>
          </w:tcPr>
          <w:p w:rsidR="002C2D51" w:rsidRPr="00030D42" w:rsidRDefault="002C2D51" w:rsidP="00030D42">
            <w:pPr>
              <w:jc w:val="center"/>
            </w:pPr>
            <w:r>
              <w:t>10</w:t>
            </w:r>
          </w:p>
        </w:tc>
        <w:tc>
          <w:tcPr>
            <w:tcW w:w="709" w:type="dxa"/>
          </w:tcPr>
          <w:p w:rsidR="002C2D51" w:rsidRPr="00453D3E" w:rsidRDefault="002C2D51" w:rsidP="00453D3E">
            <w:pPr>
              <w:jc w:val="center"/>
            </w:pPr>
            <w:r>
              <w:t>-</w:t>
            </w:r>
          </w:p>
        </w:tc>
        <w:tc>
          <w:tcPr>
            <w:tcW w:w="708" w:type="dxa"/>
          </w:tcPr>
          <w:p w:rsidR="002C2D51" w:rsidRPr="00453D3E" w:rsidRDefault="002C2D51" w:rsidP="00453D3E">
            <w:pPr>
              <w:jc w:val="center"/>
            </w:pPr>
            <w:r>
              <w:t>1</w:t>
            </w:r>
          </w:p>
        </w:tc>
        <w:tc>
          <w:tcPr>
            <w:tcW w:w="993" w:type="dxa"/>
          </w:tcPr>
          <w:p w:rsidR="002C2D51" w:rsidRPr="00453D3E" w:rsidRDefault="002C2D51" w:rsidP="00453D3E">
            <w:pPr>
              <w:jc w:val="center"/>
            </w:pPr>
            <w:r>
              <w:t>-</w:t>
            </w:r>
          </w:p>
        </w:tc>
        <w:tc>
          <w:tcPr>
            <w:tcW w:w="850" w:type="dxa"/>
          </w:tcPr>
          <w:p w:rsidR="002C2D51" w:rsidRPr="00453D3E" w:rsidRDefault="002C2D51" w:rsidP="0057077E">
            <w:pPr>
              <w:jc w:val="center"/>
            </w:pPr>
            <w:r>
              <w:t>-</w:t>
            </w:r>
          </w:p>
        </w:tc>
        <w:tc>
          <w:tcPr>
            <w:tcW w:w="1134" w:type="dxa"/>
          </w:tcPr>
          <w:p w:rsidR="002C2D51" w:rsidRPr="00453D3E" w:rsidRDefault="002C2D51" w:rsidP="0057077E">
            <w:pPr>
              <w:jc w:val="center"/>
            </w:pPr>
            <w:r>
              <w:t>-</w:t>
            </w:r>
          </w:p>
        </w:tc>
        <w:tc>
          <w:tcPr>
            <w:tcW w:w="709" w:type="dxa"/>
          </w:tcPr>
          <w:p w:rsidR="002C2D51" w:rsidRPr="00453D3E" w:rsidRDefault="002C2D51" w:rsidP="00453D3E">
            <w:pPr>
              <w:jc w:val="center"/>
            </w:pPr>
            <w:r>
              <w:t>-</w:t>
            </w:r>
          </w:p>
        </w:tc>
        <w:tc>
          <w:tcPr>
            <w:tcW w:w="1134" w:type="dxa"/>
          </w:tcPr>
          <w:p w:rsidR="002C2D51" w:rsidRPr="00453D3E" w:rsidRDefault="002C2D51" w:rsidP="00453D3E">
            <w:pPr>
              <w:jc w:val="center"/>
            </w:pPr>
            <w:r>
              <w:t>1</w:t>
            </w:r>
          </w:p>
        </w:tc>
        <w:tc>
          <w:tcPr>
            <w:tcW w:w="850" w:type="dxa"/>
          </w:tcPr>
          <w:p w:rsidR="002C2D51" w:rsidRPr="00453D3E" w:rsidRDefault="002C2D51" w:rsidP="00453D3E">
            <w:pPr>
              <w:jc w:val="center"/>
            </w:pPr>
            <w:r>
              <w:t>-</w:t>
            </w:r>
          </w:p>
        </w:tc>
        <w:tc>
          <w:tcPr>
            <w:tcW w:w="709" w:type="dxa"/>
          </w:tcPr>
          <w:p w:rsidR="002C2D51" w:rsidRPr="00453D3E" w:rsidRDefault="002C2D51" w:rsidP="00453D3E">
            <w:pPr>
              <w:jc w:val="center"/>
            </w:pPr>
            <w:r>
              <w:t>-</w:t>
            </w:r>
          </w:p>
        </w:tc>
        <w:tc>
          <w:tcPr>
            <w:tcW w:w="851" w:type="dxa"/>
          </w:tcPr>
          <w:p w:rsidR="002C2D51" w:rsidRPr="00030D42" w:rsidRDefault="002C2D51" w:rsidP="00265E79">
            <w:pPr>
              <w:jc w:val="center"/>
            </w:pPr>
            <w:r>
              <w:t>9</w:t>
            </w:r>
          </w:p>
        </w:tc>
      </w:tr>
    </w:tbl>
    <w:p w:rsidR="006D422D" w:rsidRDefault="006D422D">
      <w:pPr>
        <w:rPr>
          <w:color w:val="FF0000"/>
        </w:rPr>
      </w:pPr>
    </w:p>
    <w:p w:rsidR="000F713F" w:rsidRPr="00A40F48" w:rsidRDefault="001A22E4">
      <w:pPr>
        <w:rPr>
          <w:rFonts w:ascii="Times New Roman" w:hAnsi="Times New Roman" w:cs="Times New Roman"/>
          <w:color w:val="FF0000"/>
          <w:sz w:val="24"/>
          <w:szCs w:val="24"/>
        </w:rPr>
      </w:pPr>
      <w:r w:rsidRPr="00A40F48">
        <w:rPr>
          <w:rFonts w:ascii="Times New Roman" w:hAnsi="Times New Roman" w:cs="Times New Roman"/>
          <w:b/>
          <w:bCs/>
          <w:sz w:val="24"/>
          <w:szCs w:val="24"/>
        </w:rPr>
        <w:t>4.3.Результаты посещаемости</w:t>
      </w:r>
    </w:p>
    <w:tbl>
      <w:tblPr>
        <w:tblStyle w:val="a5"/>
        <w:tblW w:w="0" w:type="auto"/>
        <w:tblLook w:val="04A0" w:firstRow="1" w:lastRow="0" w:firstColumn="1" w:lastColumn="0" w:noHBand="0" w:noVBand="1"/>
      </w:tblPr>
      <w:tblGrid>
        <w:gridCol w:w="6204"/>
        <w:gridCol w:w="1701"/>
        <w:gridCol w:w="3543"/>
        <w:gridCol w:w="3338"/>
      </w:tblGrid>
      <w:tr w:rsidR="00A45EDA" w:rsidTr="00043921">
        <w:tc>
          <w:tcPr>
            <w:tcW w:w="6204" w:type="dxa"/>
            <w:vMerge w:val="restart"/>
          </w:tcPr>
          <w:p w:rsidR="00A45EDA" w:rsidRPr="00A40F48" w:rsidRDefault="00A45EDA" w:rsidP="00AE18CC">
            <w:pPr>
              <w:pStyle w:val="Default"/>
              <w:jc w:val="center"/>
              <w:rPr>
                <w:b/>
                <w:color w:val="000000" w:themeColor="text1"/>
                <w:sz w:val="22"/>
                <w:szCs w:val="22"/>
              </w:rPr>
            </w:pPr>
            <w:r w:rsidRPr="00A40F48">
              <w:rPr>
                <w:b/>
                <w:color w:val="000000" w:themeColor="text1"/>
                <w:sz w:val="22"/>
                <w:szCs w:val="22"/>
              </w:rPr>
              <w:t>Специальность/ Профессия</w:t>
            </w:r>
          </w:p>
          <w:p w:rsidR="00A45EDA" w:rsidRPr="00A40F48" w:rsidRDefault="00A45EDA" w:rsidP="00AE18CC">
            <w:pPr>
              <w:jc w:val="center"/>
              <w:rPr>
                <w:rFonts w:ascii="Times New Roman" w:hAnsi="Times New Roman" w:cs="Times New Roman"/>
                <w:b/>
                <w:color w:val="000000" w:themeColor="text1"/>
              </w:rPr>
            </w:pPr>
          </w:p>
        </w:tc>
        <w:tc>
          <w:tcPr>
            <w:tcW w:w="1701" w:type="dxa"/>
            <w:vMerge w:val="restart"/>
          </w:tcPr>
          <w:p w:rsidR="00A45EDA" w:rsidRPr="00A40F48" w:rsidRDefault="00A45EDA" w:rsidP="00AE18CC">
            <w:pPr>
              <w:jc w:val="center"/>
              <w:rPr>
                <w:rFonts w:ascii="Times New Roman" w:hAnsi="Times New Roman" w:cs="Times New Roman"/>
                <w:b/>
                <w:color w:val="000000" w:themeColor="text1"/>
              </w:rPr>
            </w:pPr>
            <w:r w:rsidRPr="00A40F48">
              <w:rPr>
                <w:rFonts w:ascii="Times New Roman" w:hAnsi="Times New Roman" w:cs="Times New Roman"/>
                <w:b/>
                <w:color w:val="000000" w:themeColor="text1"/>
              </w:rPr>
              <w:t>Курс</w:t>
            </w:r>
          </w:p>
        </w:tc>
        <w:tc>
          <w:tcPr>
            <w:tcW w:w="6881" w:type="dxa"/>
            <w:gridSpan w:val="2"/>
          </w:tcPr>
          <w:p w:rsidR="00A45EDA" w:rsidRPr="00A40F48" w:rsidRDefault="00A45EDA" w:rsidP="00AE18CC">
            <w:pPr>
              <w:jc w:val="center"/>
              <w:rPr>
                <w:rFonts w:ascii="Times New Roman" w:hAnsi="Times New Roman" w:cs="Times New Roman"/>
                <w:b/>
                <w:color w:val="000000" w:themeColor="text1"/>
              </w:rPr>
            </w:pPr>
            <w:r w:rsidRPr="00A40F48">
              <w:rPr>
                <w:rFonts w:ascii="Times New Roman" w:hAnsi="Times New Roman" w:cs="Times New Roman"/>
                <w:b/>
                <w:color w:val="000000" w:themeColor="text1"/>
              </w:rPr>
              <w:t>За год</w:t>
            </w:r>
          </w:p>
        </w:tc>
      </w:tr>
      <w:tr w:rsidR="00A45EDA" w:rsidTr="00043921">
        <w:tc>
          <w:tcPr>
            <w:tcW w:w="6204" w:type="dxa"/>
            <w:vMerge/>
          </w:tcPr>
          <w:p w:rsidR="00A45EDA" w:rsidRPr="00A40F48" w:rsidRDefault="00A45EDA" w:rsidP="00AE18CC">
            <w:pPr>
              <w:jc w:val="center"/>
              <w:rPr>
                <w:rFonts w:ascii="Times New Roman" w:hAnsi="Times New Roman" w:cs="Times New Roman"/>
                <w:b/>
                <w:color w:val="000000" w:themeColor="text1"/>
              </w:rPr>
            </w:pPr>
          </w:p>
        </w:tc>
        <w:tc>
          <w:tcPr>
            <w:tcW w:w="1701" w:type="dxa"/>
            <w:vMerge/>
          </w:tcPr>
          <w:p w:rsidR="00A45EDA" w:rsidRPr="00A40F48" w:rsidRDefault="00A45EDA" w:rsidP="00AE18CC">
            <w:pPr>
              <w:jc w:val="center"/>
              <w:rPr>
                <w:rFonts w:ascii="Times New Roman" w:hAnsi="Times New Roman" w:cs="Times New Roman"/>
                <w:b/>
                <w:color w:val="000000" w:themeColor="text1"/>
              </w:rPr>
            </w:pPr>
          </w:p>
        </w:tc>
        <w:tc>
          <w:tcPr>
            <w:tcW w:w="3543" w:type="dxa"/>
          </w:tcPr>
          <w:p w:rsidR="00A45EDA" w:rsidRPr="00A40F48" w:rsidRDefault="00A45EDA" w:rsidP="00AE18CC">
            <w:pPr>
              <w:pStyle w:val="Default"/>
              <w:jc w:val="center"/>
              <w:rPr>
                <w:b/>
                <w:color w:val="000000" w:themeColor="text1"/>
                <w:sz w:val="22"/>
                <w:szCs w:val="22"/>
              </w:rPr>
            </w:pPr>
            <w:r w:rsidRPr="00A40F48">
              <w:rPr>
                <w:b/>
                <w:color w:val="000000" w:themeColor="text1"/>
                <w:sz w:val="22"/>
                <w:szCs w:val="22"/>
              </w:rPr>
              <w:t xml:space="preserve">данные по отчету </w:t>
            </w:r>
            <w:proofErr w:type="gramStart"/>
            <w:r w:rsidRPr="00A40F48">
              <w:rPr>
                <w:b/>
                <w:color w:val="000000" w:themeColor="text1"/>
                <w:sz w:val="22"/>
                <w:szCs w:val="22"/>
              </w:rPr>
              <w:t>в</w:t>
            </w:r>
            <w:proofErr w:type="gramEnd"/>
            <w:r w:rsidRPr="00A40F48">
              <w:rPr>
                <w:b/>
                <w:color w:val="000000" w:themeColor="text1"/>
                <w:sz w:val="22"/>
                <w:szCs w:val="22"/>
              </w:rPr>
              <w:t xml:space="preserve"> %</w:t>
            </w:r>
          </w:p>
          <w:p w:rsidR="00A45EDA" w:rsidRPr="00A40F48" w:rsidRDefault="00A45EDA" w:rsidP="00AE18CC">
            <w:pPr>
              <w:jc w:val="center"/>
              <w:rPr>
                <w:rFonts w:ascii="Times New Roman" w:hAnsi="Times New Roman" w:cs="Times New Roman"/>
                <w:b/>
                <w:color w:val="000000" w:themeColor="text1"/>
              </w:rPr>
            </w:pPr>
          </w:p>
        </w:tc>
        <w:tc>
          <w:tcPr>
            <w:tcW w:w="3338" w:type="dxa"/>
          </w:tcPr>
          <w:p w:rsidR="00A45EDA" w:rsidRPr="00A40F48" w:rsidRDefault="00A45EDA" w:rsidP="00AE18CC">
            <w:pPr>
              <w:pStyle w:val="Default"/>
              <w:jc w:val="center"/>
              <w:rPr>
                <w:b/>
                <w:color w:val="000000" w:themeColor="text1"/>
                <w:sz w:val="22"/>
                <w:szCs w:val="22"/>
              </w:rPr>
            </w:pPr>
            <w:r w:rsidRPr="00A40F48">
              <w:rPr>
                <w:b/>
                <w:color w:val="000000" w:themeColor="text1"/>
                <w:sz w:val="22"/>
                <w:szCs w:val="22"/>
              </w:rPr>
              <w:t>кол-во пропусков по н/</w:t>
            </w:r>
            <w:proofErr w:type="gramStart"/>
            <w:r w:rsidRPr="00A40F48">
              <w:rPr>
                <w:b/>
                <w:color w:val="000000" w:themeColor="text1"/>
                <w:sz w:val="22"/>
                <w:szCs w:val="22"/>
              </w:rPr>
              <w:t>у</w:t>
            </w:r>
            <w:proofErr w:type="gramEnd"/>
            <w:r w:rsidRPr="00A40F48">
              <w:rPr>
                <w:b/>
                <w:color w:val="000000" w:themeColor="text1"/>
                <w:sz w:val="22"/>
                <w:szCs w:val="22"/>
              </w:rPr>
              <w:t xml:space="preserve"> пр</w:t>
            </w:r>
            <w:r w:rsidRPr="00A40F48">
              <w:rPr>
                <w:b/>
                <w:color w:val="000000" w:themeColor="text1"/>
                <w:sz w:val="22"/>
                <w:szCs w:val="22"/>
              </w:rPr>
              <w:t>и</w:t>
            </w:r>
            <w:r w:rsidRPr="00A40F48">
              <w:rPr>
                <w:b/>
                <w:color w:val="000000" w:themeColor="text1"/>
                <w:sz w:val="22"/>
                <w:szCs w:val="22"/>
              </w:rPr>
              <w:t>чине в %</w:t>
            </w:r>
          </w:p>
          <w:p w:rsidR="00A45EDA" w:rsidRPr="00A40F48" w:rsidRDefault="00A45EDA" w:rsidP="00AE18CC">
            <w:pPr>
              <w:jc w:val="center"/>
              <w:rPr>
                <w:rFonts w:ascii="Times New Roman" w:hAnsi="Times New Roman" w:cs="Times New Roman"/>
                <w:b/>
                <w:color w:val="000000" w:themeColor="text1"/>
              </w:rPr>
            </w:pPr>
          </w:p>
        </w:tc>
      </w:tr>
      <w:tr w:rsidR="00ED69AE" w:rsidTr="00A52267">
        <w:tc>
          <w:tcPr>
            <w:tcW w:w="14786" w:type="dxa"/>
            <w:gridSpan w:val="4"/>
          </w:tcPr>
          <w:p w:rsidR="00ED69AE" w:rsidRPr="00A40F48" w:rsidRDefault="00ED69AE" w:rsidP="00ED69AE">
            <w:pPr>
              <w:pStyle w:val="Default"/>
              <w:jc w:val="center"/>
              <w:rPr>
                <w:sz w:val="22"/>
                <w:szCs w:val="22"/>
              </w:rPr>
            </w:pPr>
            <w:r w:rsidRPr="00A40F48">
              <w:rPr>
                <w:b/>
                <w:bCs/>
                <w:sz w:val="22"/>
                <w:szCs w:val="22"/>
              </w:rPr>
              <w:t xml:space="preserve">Программы подготовки специалистов среднего звена </w:t>
            </w:r>
          </w:p>
          <w:p w:rsidR="00ED69AE" w:rsidRPr="00A40F48" w:rsidRDefault="00ED69AE" w:rsidP="00AE18CC">
            <w:pPr>
              <w:pStyle w:val="Default"/>
              <w:jc w:val="center"/>
              <w:rPr>
                <w:color w:val="000000" w:themeColor="text1"/>
                <w:sz w:val="22"/>
                <w:szCs w:val="22"/>
              </w:rPr>
            </w:pPr>
          </w:p>
        </w:tc>
      </w:tr>
      <w:tr w:rsidR="00ED27D8" w:rsidTr="00043921">
        <w:tc>
          <w:tcPr>
            <w:tcW w:w="6204" w:type="dxa"/>
            <w:vMerge w:val="restart"/>
          </w:tcPr>
          <w:p w:rsidR="00ED27D8" w:rsidRDefault="00ED27D8">
            <w:pPr>
              <w:rPr>
                <w:color w:val="FF0000"/>
              </w:rPr>
            </w:pPr>
            <w:r w:rsidRPr="00777544">
              <w:rPr>
                <w:rFonts w:ascii="Times New Roman" w:hAnsi="Times New Roman" w:cs="Times New Roman"/>
              </w:rPr>
              <w:t>Техническая эксплуатация и обслуживание электрического и электромеханического  оборудования (по отраслям)</w:t>
            </w:r>
          </w:p>
        </w:tc>
        <w:tc>
          <w:tcPr>
            <w:tcW w:w="1701" w:type="dxa"/>
          </w:tcPr>
          <w:p w:rsidR="00ED27D8" w:rsidRPr="00AE18CC" w:rsidRDefault="00ED27D8" w:rsidP="00600004">
            <w:pPr>
              <w:jc w:val="center"/>
              <w:rPr>
                <w:color w:val="000000" w:themeColor="text1"/>
              </w:rPr>
            </w:pPr>
            <w:r w:rsidRPr="00AE18CC">
              <w:rPr>
                <w:color w:val="000000" w:themeColor="text1"/>
              </w:rPr>
              <w:t>1</w:t>
            </w:r>
          </w:p>
        </w:tc>
        <w:tc>
          <w:tcPr>
            <w:tcW w:w="3543"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10%</w:t>
            </w:r>
          </w:p>
        </w:tc>
        <w:tc>
          <w:tcPr>
            <w:tcW w:w="3338"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tc>
      </w:tr>
      <w:tr w:rsidR="00ED27D8" w:rsidTr="00043921">
        <w:tc>
          <w:tcPr>
            <w:tcW w:w="6204" w:type="dxa"/>
            <w:vMerge/>
          </w:tcPr>
          <w:p w:rsidR="00ED27D8" w:rsidRDefault="00ED27D8">
            <w:pPr>
              <w:rPr>
                <w:color w:val="FF0000"/>
              </w:rPr>
            </w:pPr>
          </w:p>
        </w:tc>
        <w:tc>
          <w:tcPr>
            <w:tcW w:w="1701" w:type="dxa"/>
          </w:tcPr>
          <w:p w:rsidR="00ED27D8" w:rsidRPr="00AE18CC" w:rsidRDefault="00ED27D8" w:rsidP="00600004">
            <w:pPr>
              <w:jc w:val="center"/>
              <w:rPr>
                <w:color w:val="000000" w:themeColor="text1"/>
              </w:rPr>
            </w:pPr>
            <w:r w:rsidRPr="00AE18CC">
              <w:rPr>
                <w:color w:val="000000" w:themeColor="text1"/>
              </w:rPr>
              <w:t>3</w:t>
            </w:r>
          </w:p>
        </w:tc>
        <w:tc>
          <w:tcPr>
            <w:tcW w:w="3543"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10%</w:t>
            </w:r>
          </w:p>
        </w:tc>
        <w:tc>
          <w:tcPr>
            <w:tcW w:w="3338" w:type="dxa"/>
          </w:tcPr>
          <w:p w:rsidR="00ED27D8" w:rsidRPr="008E28C0" w:rsidRDefault="00ED27D8" w:rsidP="00600004">
            <w:pP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3% </w:t>
            </w:r>
          </w:p>
        </w:tc>
      </w:tr>
      <w:tr w:rsidR="00ED27D8" w:rsidTr="00043921">
        <w:tc>
          <w:tcPr>
            <w:tcW w:w="6204" w:type="dxa"/>
          </w:tcPr>
          <w:p w:rsidR="00ED27D8" w:rsidRDefault="00ED27D8">
            <w:pPr>
              <w:rPr>
                <w:color w:val="FF0000"/>
              </w:rPr>
            </w:pPr>
            <w:r>
              <w:rPr>
                <w:rFonts w:ascii="Times New Roman" w:hAnsi="Times New Roman" w:cs="Times New Roman"/>
              </w:rPr>
              <w:t>Монтаж, техническое обслуживание и ремонт промышленного оборудования (по отраслям)</w:t>
            </w:r>
          </w:p>
        </w:tc>
        <w:tc>
          <w:tcPr>
            <w:tcW w:w="1701" w:type="dxa"/>
          </w:tcPr>
          <w:p w:rsidR="00ED27D8" w:rsidRPr="00AE18CC" w:rsidRDefault="00ED27D8" w:rsidP="00600004">
            <w:pPr>
              <w:jc w:val="center"/>
              <w:rPr>
                <w:color w:val="000000" w:themeColor="text1"/>
              </w:rPr>
            </w:pPr>
            <w:r>
              <w:rPr>
                <w:color w:val="000000" w:themeColor="text1"/>
              </w:rPr>
              <w:t>2</w:t>
            </w:r>
          </w:p>
        </w:tc>
        <w:tc>
          <w:tcPr>
            <w:tcW w:w="3543"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10%</w:t>
            </w:r>
          </w:p>
        </w:tc>
        <w:tc>
          <w:tcPr>
            <w:tcW w:w="3338"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6%</w:t>
            </w:r>
          </w:p>
        </w:tc>
      </w:tr>
      <w:tr w:rsidR="00ED27D8" w:rsidTr="00043921">
        <w:tc>
          <w:tcPr>
            <w:tcW w:w="6204" w:type="dxa"/>
          </w:tcPr>
          <w:p w:rsidR="00ED27D8" w:rsidRDefault="00ED27D8">
            <w:pPr>
              <w:rPr>
                <w:color w:val="FF0000"/>
              </w:rPr>
            </w:pPr>
            <w:r>
              <w:rPr>
                <w:rFonts w:ascii="Times New Roman" w:hAnsi="Times New Roman" w:cs="Times New Roman"/>
              </w:rPr>
              <w:t>Монтаж и  техническая эксплуатация промышленного обсл</w:t>
            </w:r>
            <w:r>
              <w:rPr>
                <w:rFonts w:ascii="Times New Roman" w:hAnsi="Times New Roman" w:cs="Times New Roman"/>
              </w:rPr>
              <w:t>у</w:t>
            </w:r>
            <w:r>
              <w:rPr>
                <w:rFonts w:ascii="Times New Roman" w:hAnsi="Times New Roman" w:cs="Times New Roman"/>
              </w:rPr>
              <w:t>живание и ремонт промышленного оборудования (по отра</w:t>
            </w:r>
            <w:r>
              <w:rPr>
                <w:rFonts w:ascii="Times New Roman" w:hAnsi="Times New Roman" w:cs="Times New Roman"/>
              </w:rPr>
              <w:t>с</w:t>
            </w:r>
            <w:r>
              <w:rPr>
                <w:rFonts w:ascii="Times New Roman" w:hAnsi="Times New Roman" w:cs="Times New Roman"/>
              </w:rPr>
              <w:t>лям)</w:t>
            </w:r>
          </w:p>
        </w:tc>
        <w:tc>
          <w:tcPr>
            <w:tcW w:w="1701" w:type="dxa"/>
          </w:tcPr>
          <w:p w:rsidR="00ED27D8" w:rsidRPr="00AE18CC" w:rsidRDefault="00ED27D8" w:rsidP="00600004">
            <w:pPr>
              <w:jc w:val="center"/>
              <w:rPr>
                <w:color w:val="000000" w:themeColor="text1"/>
              </w:rPr>
            </w:pPr>
            <w:r>
              <w:rPr>
                <w:color w:val="000000" w:themeColor="text1"/>
              </w:rPr>
              <w:t>3</w:t>
            </w:r>
          </w:p>
        </w:tc>
        <w:tc>
          <w:tcPr>
            <w:tcW w:w="3543"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20%</w:t>
            </w:r>
          </w:p>
        </w:tc>
        <w:tc>
          <w:tcPr>
            <w:tcW w:w="3338"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tc>
      </w:tr>
      <w:tr w:rsidR="00ED27D8" w:rsidTr="00043921">
        <w:tc>
          <w:tcPr>
            <w:tcW w:w="6204" w:type="dxa"/>
          </w:tcPr>
          <w:p w:rsidR="00ED27D8" w:rsidRDefault="00ED27D8" w:rsidP="00A52267">
            <w:pPr>
              <w:rPr>
                <w:rFonts w:ascii="Times New Roman" w:hAnsi="Times New Roman" w:cs="Times New Roman"/>
              </w:rPr>
            </w:pPr>
            <w:r>
              <w:rPr>
                <w:rFonts w:ascii="Times New Roman" w:hAnsi="Times New Roman" w:cs="Times New Roman"/>
              </w:rPr>
              <w:t>Мехатроника и мобильная робототехника</w:t>
            </w:r>
          </w:p>
        </w:tc>
        <w:tc>
          <w:tcPr>
            <w:tcW w:w="1701" w:type="dxa"/>
          </w:tcPr>
          <w:p w:rsidR="00ED27D8" w:rsidRPr="00AE18CC" w:rsidRDefault="00ED27D8" w:rsidP="00600004">
            <w:pPr>
              <w:jc w:val="center"/>
              <w:rPr>
                <w:color w:val="000000" w:themeColor="text1"/>
              </w:rPr>
            </w:pPr>
            <w:r>
              <w:rPr>
                <w:color w:val="000000" w:themeColor="text1"/>
              </w:rPr>
              <w:t>1</w:t>
            </w:r>
          </w:p>
        </w:tc>
        <w:tc>
          <w:tcPr>
            <w:tcW w:w="3543"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tc>
        <w:tc>
          <w:tcPr>
            <w:tcW w:w="3338"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3%</w:t>
            </w:r>
          </w:p>
        </w:tc>
      </w:tr>
      <w:tr w:rsidR="00ED27D8" w:rsidTr="00043921">
        <w:tc>
          <w:tcPr>
            <w:tcW w:w="6204" w:type="dxa"/>
          </w:tcPr>
          <w:p w:rsidR="00ED27D8" w:rsidRDefault="00ED27D8" w:rsidP="00A52267">
            <w:pPr>
              <w:rPr>
                <w:rFonts w:ascii="Times New Roman" w:hAnsi="Times New Roman" w:cs="Times New Roman"/>
              </w:rPr>
            </w:pPr>
            <w:r>
              <w:rPr>
                <w:rFonts w:ascii="Times New Roman" w:hAnsi="Times New Roman" w:cs="Times New Roman"/>
              </w:rPr>
              <w:t>Аддитивные технологии</w:t>
            </w:r>
          </w:p>
        </w:tc>
        <w:tc>
          <w:tcPr>
            <w:tcW w:w="1701" w:type="dxa"/>
          </w:tcPr>
          <w:p w:rsidR="00ED27D8" w:rsidRPr="00AE18CC" w:rsidRDefault="00ED27D8" w:rsidP="00600004">
            <w:pPr>
              <w:jc w:val="center"/>
              <w:rPr>
                <w:color w:val="000000" w:themeColor="text1"/>
              </w:rPr>
            </w:pPr>
            <w:r>
              <w:rPr>
                <w:color w:val="000000" w:themeColor="text1"/>
              </w:rPr>
              <w:t>1</w:t>
            </w:r>
          </w:p>
        </w:tc>
        <w:tc>
          <w:tcPr>
            <w:tcW w:w="3543"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tc>
        <w:tc>
          <w:tcPr>
            <w:tcW w:w="3338"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3%</w:t>
            </w:r>
          </w:p>
        </w:tc>
      </w:tr>
      <w:tr w:rsidR="00ED27D8" w:rsidTr="00043921">
        <w:tc>
          <w:tcPr>
            <w:tcW w:w="6204" w:type="dxa"/>
            <w:vMerge w:val="restart"/>
          </w:tcPr>
          <w:p w:rsidR="00ED27D8" w:rsidRDefault="00ED27D8" w:rsidP="00A52267">
            <w:pPr>
              <w:rPr>
                <w:rFonts w:ascii="Times New Roman" w:hAnsi="Times New Roman" w:cs="Times New Roman"/>
              </w:rPr>
            </w:pPr>
            <w:r>
              <w:rPr>
                <w:rFonts w:ascii="Times New Roman" w:hAnsi="Times New Roman" w:cs="Times New Roman"/>
              </w:rPr>
              <w:t>Оснащение средствами автоматизации технологических пр</w:t>
            </w:r>
            <w:r>
              <w:rPr>
                <w:rFonts w:ascii="Times New Roman" w:hAnsi="Times New Roman" w:cs="Times New Roman"/>
              </w:rPr>
              <w:t>о</w:t>
            </w:r>
            <w:r>
              <w:rPr>
                <w:rFonts w:ascii="Times New Roman" w:hAnsi="Times New Roman" w:cs="Times New Roman"/>
              </w:rPr>
              <w:t>цессов и производств</w:t>
            </w:r>
          </w:p>
        </w:tc>
        <w:tc>
          <w:tcPr>
            <w:tcW w:w="1701" w:type="dxa"/>
          </w:tcPr>
          <w:p w:rsidR="00ED27D8" w:rsidRPr="00AE18CC" w:rsidRDefault="00ED27D8" w:rsidP="00600004">
            <w:pPr>
              <w:jc w:val="center"/>
              <w:rPr>
                <w:color w:val="000000" w:themeColor="text1"/>
              </w:rPr>
            </w:pPr>
            <w:r>
              <w:rPr>
                <w:color w:val="000000" w:themeColor="text1"/>
              </w:rPr>
              <w:t>2</w:t>
            </w:r>
          </w:p>
        </w:tc>
        <w:tc>
          <w:tcPr>
            <w:tcW w:w="3543" w:type="dxa"/>
          </w:tcPr>
          <w:p w:rsidR="00ED27D8" w:rsidRPr="00C41ACC"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15%</w:t>
            </w:r>
          </w:p>
        </w:tc>
        <w:tc>
          <w:tcPr>
            <w:tcW w:w="3338" w:type="dxa"/>
          </w:tcPr>
          <w:p w:rsidR="00ED27D8" w:rsidRPr="00C41ACC"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tc>
      </w:tr>
      <w:tr w:rsidR="00ED27D8" w:rsidTr="00043921">
        <w:tc>
          <w:tcPr>
            <w:tcW w:w="6204" w:type="dxa"/>
            <w:vMerge/>
          </w:tcPr>
          <w:p w:rsidR="00ED27D8" w:rsidRDefault="00ED27D8" w:rsidP="00A52267">
            <w:pPr>
              <w:rPr>
                <w:rFonts w:ascii="Times New Roman" w:hAnsi="Times New Roman" w:cs="Times New Roman"/>
              </w:rPr>
            </w:pPr>
          </w:p>
        </w:tc>
        <w:tc>
          <w:tcPr>
            <w:tcW w:w="1701" w:type="dxa"/>
          </w:tcPr>
          <w:p w:rsidR="00ED27D8" w:rsidRDefault="00ED27D8" w:rsidP="00600004">
            <w:pPr>
              <w:jc w:val="center"/>
              <w:rPr>
                <w:color w:val="000000" w:themeColor="text1"/>
              </w:rPr>
            </w:pPr>
            <w:r>
              <w:rPr>
                <w:color w:val="000000" w:themeColor="text1"/>
              </w:rPr>
              <w:t>1</w:t>
            </w:r>
          </w:p>
        </w:tc>
        <w:tc>
          <w:tcPr>
            <w:tcW w:w="3543"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20%</w:t>
            </w:r>
          </w:p>
        </w:tc>
        <w:tc>
          <w:tcPr>
            <w:tcW w:w="3338"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w:t>
            </w:r>
          </w:p>
        </w:tc>
      </w:tr>
      <w:tr w:rsidR="00ED27D8" w:rsidTr="00043921">
        <w:tc>
          <w:tcPr>
            <w:tcW w:w="6204" w:type="dxa"/>
            <w:vMerge w:val="restart"/>
          </w:tcPr>
          <w:p w:rsidR="00ED27D8" w:rsidRDefault="00ED27D8">
            <w:r w:rsidRPr="00C553E7">
              <w:rPr>
                <w:rFonts w:ascii="Times New Roman" w:hAnsi="Times New Roman" w:cs="Times New Roman"/>
              </w:rPr>
              <w:t>Технология машиностроения</w:t>
            </w:r>
          </w:p>
        </w:tc>
        <w:tc>
          <w:tcPr>
            <w:tcW w:w="1701" w:type="dxa"/>
          </w:tcPr>
          <w:p w:rsidR="00ED27D8" w:rsidRPr="00043921" w:rsidRDefault="00ED27D8" w:rsidP="00600004">
            <w:pPr>
              <w:jc w:val="center"/>
              <w:rPr>
                <w:color w:val="000000" w:themeColor="text1"/>
              </w:rPr>
            </w:pPr>
            <w:r w:rsidRPr="00043921">
              <w:rPr>
                <w:color w:val="000000" w:themeColor="text1"/>
              </w:rPr>
              <w:t>3</w:t>
            </w:r>
          </w:p>
        </w:tc>
        <w:tc>
          <w:tcPr>
            <w:tcW w:w="3543"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tc>
        <w:tc>
          <w:tcPr>
            <w:tcW w:w="3338"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3%</w:t>
            </w:r>
          </w:p>
        </w:tc>
      </w:tr>
      <w:tr w:rsidR="00ED27D8" w:rsidTr="00043921">
        <w:tc>
          <w:tcPr>
            <w:tcW w:w="6204" w:type="dxa"/>
            <w:vMerge/>
          </w:tcPr>
          <w:p w:rsidR="00ED27D8" w:rsidRDefault="00ED27D8"/>
        </w:tc>
        <w:tc>
          <w:tcPr>
            <w:tcW w:w="1701" w:type="dxa"/>
          </w:tcPr>
          <w:p w:rsidR="00ED27D8" w:rsidRPr="00043921" w:rsidRDefault="00ED27D8" w:rsidP="00600004">
            <w:pPr>
              <w:jc w:val="center"/>
              <w:rPr>
                <w:color w:val="000000" w:themeColor="text1"/>
              </w:rPr>
            </w:pPr>
            <w:r w:rsidRPr="00043921">
              <w:rPr>
                <w:color w:val="000000" w:themeColor="text1"/>
              </w:rPr>
              <w:t>4</w:t>
            </w:r>
          </w:p>
        </w:tc>
        <w:tc>
          <w:tcPr>
            <w:tcW w:w="3543"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10%</w:t>
            </w:r>
          </w:p>
        </w:tc>
        <w:tc>
          <w:tcPr>
            <w:tcW w:w="3338"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15%</w:t>
            </w:r>
          </w:p>
        </w:tc>
      </w:tr>
      <w:tr w:rsidR="00ED27D8" w:rsidTr="00043921">
        <w:tc>
          <w:tcPr>
            <w:tcW w:w="6204" w:type="dxa"/>
            <w:vMerge w:val="restart"/>
          </w:tcPr>
          <w:p w:rsidR="00ED27D8" w:rsidRDefault="00ED27D8">
            <w:pPr>
              <w:rPr>
                <w:color w:val="FF0000"/>
              </w:rPr>
            </w:pPr>
            <w:r>
              <w:rPr>
                <w:rFonts w:ascii="Times New Roman" w:hAnsi="Times New Roman" w:cs="Times New Roman"/>
              </w:rPr>
              <w:t>Автоматизация технологических процессов и производств</w:t>
            </w:r>
          </w:p>
        </w:tc>
        <w:tc>
          <w:tcPr>
            <w:tcW w:w="1701" w:type="dxa"/>
          </w:tcPr>
          <w:p w:rsidR="00ED27D8" w:rsidRPr="00043921" w:rsidRDefault="00ED27D8" w:rsidP="00600004">
            <w:pPr>
              <w:jc w:val="center"/>
              <w:rPr>
                <w:color w:val="000000" w:themeColor="text1"/>
              </w:rPr>
            </w:pPr>
            <w:r>
              <w:rPr>
                <w:color w:val="000000" w:themeColor="text1"/>
              </w:rPr>
              <w:t>3</w:t>
            </w:r>
          </w:p>
        </w:tc>
        <w:tc>
          <w:tcPr>
            <w:tcW w:w="3543"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15%</w:t>
            </w:r>
          </w:p>
        </w:tc>
        <w:tc>
          <w:tcPr>
            <w:tcW w:w="3338"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tc>
      </w:tr>
      <w:tr w:rsidR="00ED27D8" w:rsidTr="00043921">
        <w:tc>
          <w:tcPr>
            <w:tcW w:w="6204" w:type="dxa"/>
            <w:vMerge/>
          </w:tcPr>
          <w:p w:rsidR="00ED27D8" w:rsidRDefault="00ED27D8">
            <w:pPr>
              <w:rPr>
                <w:rFonts w:ascii="Times New Roman" w:hAnsi="Times New Roman" w:cs="Times New Roman"/>
              </w:rPr>
            </w:pPr>
          </w:p>
        </w:tc>
        <w:tc>
          <w:tcPr>
            <w:tcW w:w="1701" w:type="dxa"/>
          </w:tcPr>
          <w:p w:rsidR="00ED27D8" w:rsidRPr="00043921" w:rsidRDefault="00ED27D8" w:rsidP="00600004">
            <w:pPr>
              <w:jc w:val="center"/>
              <w:rPr>
                <w:color w:val="000000" w:themeColor="text1"/>
              </w:rPr>
            </w:pPr>
            <w:r>
              <w:rPr>
                <w:color w:val="000000" w:themeColor="text1"/>
              </w:rPr>
              <w:t>4</w:t>
            </w:r>
          </w:p>
        </w:tc>
        <w:tc>
          <w:tcPr>
            <w:tcW w:w="3543"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10%</w:t>
            </w:r>
          </w:p>
        </w:tc>
        <w:tc>
          <w:tcPr>
            <w:tcW w:w="3338"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w:t>
            </w:r>
          </w:p>
        </w:tc>
      </w:tr>
      <w:tr w:rsidR="00ED27D8" w:rsidTr="00043921">
        <w:tc>
          <w:tcPr>
            <w:tcW w:w="6204" w:type="dxa"/>
            <w:vMerge w:val="restart"/>
          </w:tcPr>
          <w:p w:rsidR="00ED27D8" w:rsidRDefault="00ED27D8">
            <w:pPr>
              <w:rPr>
                <w:rFonts w:ascii="Times New Roman" w:hAnsi="Times New Roman" w:cs="Times New Roman"/>
              </w:rPr>
            </w:pPr>
            <w:r>
              <w:rPr>
                <w:rFonts w:ascii="Times New Roman" w:hAnsi="Times New Roman" w:cs="Times New Roman"/>
              </w:rPr>
              <w:t>Металлургия черных металлов</w:t>
            </w:r>
          </w:p>
        </w:tc>
        <w:tc>
          <w:tcPr>
            <w:tcW w:w="1701" w:type="dxa"/>
          </w:tcPr>
          <w:p w:rsidR="00ED27D8" w:rsidRDefault="00ED27D8" w:rsidP="00600004">
            <w:pPr>
              <w:jc w:val="center"/>
              <w:rPr>
                <w:color w:val="000000" w:themeColor="text1"/>
              </w:rPr>
            </w:pPr>
            <w:r>
              <w:rPr>
                <w:color w:val="000000" w:themeColor="text1"/>
              </w:rPr>
              <w:t>2</w:t>
            </w:r>
          </w:p>
        </w:tc>
        <w:tc>
          <w:tcPr>
            <w:tcW w:w="3543"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15%</w:t>
            </w:r>
          </w:p>
        </w:tc>
        <w:tc>
          <w:tcPr>
            <w:tcW w:w="3338"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7%</w:t>
            </w:r>
          </w:p>
        </w:tc>
      </w:tr>
      <w:tr w:rsidR="00ED27D8" w:rsidTr="00043921">
        <w:tc>
          <w:tcPr>
            <w:tcW w:w="6204" w:type="dxa"/>
            <w:vMerge/>
          </w:tcPr>
          <w:p w:rsidR="00ED27D8" w:rsidRPr="0095541C" w:rsidRDefault="00ED27D8" w:rsidP="00A52267">
            <w:pPr>
              <w:rPr>
                <w:rFonts w:ascii="Times New Roman" w:hAnsi="Times New Roman" w:cs="Times New Roman"/>
              </w:rPr>
            </w:pPr>
          </w:p>
        </w:tc>
        <w:tc>
          <w:tcPr>
            <w:tcW w:w="1701" w:type="dxa"/>
          </w:tcPr>
          <w:p w:rsidR="00ED27D8" w:rsidRPr="00043921" w:rsidRDefault="00ED27D8" w:rsidP="00600004">
            <w:pPr>
              <w:jc w:val="center"/>
              <w:rPr>
                <w:color w:val="000000" w:themeColor="text1"/>
              </w:rPr>
            </w:pPr>
            <w:r>
              <w:rPr>
                <w:color w:val="000000" w:themeColor="text1"/>
              </w:rPr>
              <w:t>3</w:t>
            </w:r>
          </w:p>
        </w:tc>
        <w:tc>
          <w:tcPr>
            <w:tcW w:w="3543"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20%</w:t>
            </w:r>
          </w:p>
        </w:tc>
        <w:tc>
          <w:tcPr>
            <w:tcW w:w="3338"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tc>
      </w:tr>
      <w:tr w:rsidR="00ED27D8" w:rsidTr="00043921">
        <w:tc>
          <w:tcPr>
            <w:tcW w:w="6204" w:type="dxa"/>
          </w:tcPr>
          <w:p w:rsidR="00ED27D8" w:rsidRPr="00777544" w:rsidRDefault="00ED27D8" w:rsidP="00A52267">
            <w:pPr>
              <w:rPr>
                <w:rFonts w:ascii="Times New Roman" w:hAnsi="Times New Roman" w:cs="Times New Roman"/>
              </w:rPr>
            </w:pPr>
            <w:r w:rsidRPr="00777544">
              <w:rPr>
                <w:rFonts w:ascii="Times New Roman" w:hAnsi="Times New Roman" w:cs="Times New Roman"/>
              </w:rPr>
              <w:t>Компьютерные системы и комплексы</w:t>
            </w:r>
          </w:p>
        </w:tc>
        <w:tc>
          <w:tcPr>
            <w:tcW w:w="1701" w:type="dxa"/>
          </w:tcPr>
          <w:p w:rsidR="00ED27D8" w:rsidRPr="00043921" w:rsidRDefault="00ED27D8" w:rsidP="00600004">
            <w:pPr>
              <w:jc w:val="center"/>
              <w:rPr>
                <w:color w:val="000000" w:themeColor="text1"/>
              </w:rPr>
            </w:pPr>
            <w:r>
              <w:rPr>
                <w:color w:val="000000" w:themeColor="text1"/>
              </w:rPr>
              <w:t>1</w:t>
            </w:r>
          </w:p>
        </w:tc>
        <w:tc>
          <w:tcPr>
            <w:tcW w:w="3543"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10%</w:t>
            </w:r>
          </w:p>
        </w:tc>
        <w:tc>
          <w:tcPr>
            <w:tcW w:w="3338" w:type="dxa"/>
          </w:tcPr>
          <w:p w:rsidR="00ED27D8" w:rsidRPr="008E28C0" w:rsidRDefault="00ED27D8"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tc>
      </w:tr>
      <w:tr w:rsidR="00ED27D8" w:rsidTr="00043921">
        <w:tc>
          <w:tcPr>
            <w:tcW w:w="6204" w:type="dxa"/>
          </w:tcPr>
          <w:p w:rsidR="00ED27D8" w:rsidRPr="00ED69AE" w:rsidRDefault="00ED27D8" w:rsidP="00A52267">
            <w:pPr>
              <w:rPr>
                <w:rFonts w:ascii="Times New Roman" w:hAnsi="Times New Roman" w:cs="Times New Roman"/>
                <w:b/>
              </w:rPr>
            </w:pPr>
            <w:r w:rsidRPr="00ED69AE">
              <w:rPr>
                <w:rFonts w:ascii="Times New Roman" w:hAnsi="Times New Roman" w:cs="Times New Roman"/>
                <w:b/>
              </w:rPr>
              <w:t>Итого</w:t>
            </w:r>
          </w:p>
        </w:tc>
        <w:tc>
          <w:tcPr>
            <w:tcW w:w="1701" w:type="dxa"/>
          </w:tcPr>
          <w:p w:rsidR="00ED27D8" w:rsidRDefault="00ED27D8" w:rsidP="00600004">
            <w:pPr>
              <w:jc w:val="center"/>
              <w:rPr>
                <w:color w:val="000000" w:themeColor="text1"/>
              </w:rPr>
            </w:pPr>
            <w:r>
              <w:rPr>
                <w:color w:val="000000" w:themeColor="text1"/>
              </w:rPr>
              <w:t>-</w:t>
            </w:r>
          </w:p>
        </w:tc>
        <w:tc>
          <w:tcPr>
            <w:tcW w:w="3543" w:type="dxa"/>
          </w:tcPr>
          <w:p w:rsidR="00ED27D8" w:rsidRPr="00820D66" w:rsidRDefault="00ED27D8" w:rsidP="00600004">
            <w:pPr>
              <w:jc w:val="center"/>
              <w:rPr>
                <w:rFonts w:ascii="Times New Roman" w:hAnsi="Times New Roman" w:cs="Times New Roman"/>
                <w:b/>
                <w:color w:val="000000" w:themeColor="text1"/>
                <w:lang w:val="en-US"/>
              </w:rPr>
            </w:pPr>
            <w:r w:rsidRPr="00820D66">
              <w:rPr>
                <w:rFonts w:ascii="Times New Roman" w:hAnsi="Times New Roman" w:cs="Times New Roman"/>
                <w:b/>
                <w:color w:val="000000" w:themeColor="text1"/>
                <w:lang w:val="en-US"/>
              </w:rPr>
              <w:t>12%</w:t>
            </w:r>
          </w:p>
        </w:tc>
        <w:tc>
          <w:tcPr>
            <w:tcW w:w="3338" w:type="dxa"/>
          </w:tcPr>
          <w:p w:rsidR="00ED27D8" w:rsidRPr="00820D66" w:rsidRDefault="00ED27D8" w:rsidP="00600004">
            <w:pPr>
              <w:jc w:val="center"/>
              <w:rPr>
                <w:rFonts w:ascii="Times New Roman" w:hAnsi="Times New Roman" w:cs="Times New Roman"/>
                <w:b/>
                <w:color w:val="000000" w:themeColor="text1"/>
              </w:rPr>
            </w:pPr>
            <w:r w:rsidRPr="00820D66">
              <w:rPr>
                <w:rFonts w:ascii="Times New Roman" w:hAnsi="Times New Roman" w:cs="Times New Roman"/>
                <w:b/>
                <w:color w:val="000000" w:themeColor="text1"/>
              </w:rPr>
              <w:t>4,8</w:t>
            </w:r>
          </w:p>
        </w:tc>
      </w:tr>
      <w:tr w:rsidR="00ED69AE" w:rsidTr="00A52267">
        <w:tc>
          <w:tcPr>
            <w:tcW w:w="14786" w:type="dxa"/>
            <w:gridSpan w:val="4"/>
          </w:tcPr>
          <w:p w:rsidR="00ED69AE" w:rsidRPr="00A40F48" w:rsidRDefault="00ED69AE" w:rsidP="00ED69AE">
            <w:pPr>
              <w:pStyle w:val="Default"/>
              <w:jc w:val="center"/>
              <w:rPr>
                <w:sz w:val="22"/>
                <w:szCs w:val="22"/>
              </w:rPr>
            </w:pPr>
            <w:r w:rsidRPr="00A40F48">
              <w:rPr>
                <w:b/>
                <w:bCs/>
                <w:sz w:val="22"/>
                <w:szCs w:val="22"/>
              </w:rPr>
              <w:t xml:space="preserve">Программы подготовки квалифицированных рабочих, служащих </w:t>
            </w:r>
          </w:p>
          <w:p w:rsidR="00ED69AE" w:rsidRPr="00043921" w:rsidRDefault="00ED69AE" w:rsidP="00043921">
            <w:pPr>
              <w:jc w:val="center"/>
              <w:rPr>
                <w:rFonts w:ascii="Times New Roman" w:hAnsi="Times New Roman" w:cs="Times New Roman"/>
                <w:color w:val="000000" w:themeColor="text1"/>
              </w:rPr>
            </w:pPr>
          </w:p>
        </w:tc>
      </w:tr>
      <w:tr w:rsidR="007E19CD" w:rsidTr="00043921">
        <w:tc>
          <w:tcPr>
            <w:tcW w:w="6204" w:type="dxa"/>
          </w:tcPr>
          <w:p w:rsidR="007E19CD" w:rsidRPr="00777544" w:rsidRDefault="007E19CD" w:rsidP="00A52267">
            <w:pPr>
              <w:rPr>
                <w:rFonts w:ascii="Times New Roman" w:hAnsi="Times New Roman" w:cs="Times New Roman"/>
              </w:rPr>
            </w:pPr>
            <w:r>
              <w:rPr>
                <w:rFonts w:ascii="Times New Roman" w:hAnsi="Times New Roman" w:cs="Times New Roman"/>
              </w:rPr>
              <w:t>Мастер отделочных строительных работ</w:t>
            </w:r>
          </w:p>
        </w:tc>
        <w:tc>
          <w:tcPr>
            <w:tcW w:w="1701" w:type="dxa"/>
          </w:tcPr>
          <w:p w:rsidR="007E19CD" w:rsidRPr="00043921" w:rsidRDefault="007E19CD" w:rsidP="00600004">
            <w:pPr>
              <w:jc w:val="center"/>
              <w:rPr>
                <w:color w:val="000000" w:themeColor="text1"/>
              </w:rPr>
            </w:pPr>
            <w:r>
              <w:rPr>
                <w:color w:val="000000" w:themeColor="text1"/>
              </w:rPr>
              <w:t>2</w:t>
            </w:r>
          </w:p>
        </w:tc>
        <w:tc>
          <w:tcPr>
            <w:tcW w:w="3543" w:type="dxa"/>
          </w:tcPr>
          <w:p w:rsidR="007E19CD" w:rsidRPr="00820D66" w:rsidRDefault="007E19CD" w:rsidP="00600004">
            <w:pPr>
              <w:jc w:val="center"/>
              <w:rPr>
                <w:rFonts w:ascii="Times New Roman" w:hAnsi="Times New Roman" w:cs="Times New Roman"/>
                <w:color w:val="000000" w:themeColor="text1"/>
              </w:rPr>
            </w:pPr>
            <w:r w:rsidRPr="00820D66">
              <w:rPr>
                <w:rFonts w:ascii="Times New Roman" w:hAnsi="Times New Roman" w:cs="Times New Roman"/>
                <w:color w:val="000000" w:themeColor="text1"/>
              </w:rPr>
              <w:t>18%</w:t>
            </w:r>
          </w:p>
        </w:tc>
        <w:tc>
          <w:tcPr>
            <w:tcW w:w="3338" w:type="dxa"/>
          </w:tcPr>
          <w:p w:rsidR="007E19CD" w:rsidRPr="00820D66" w:rsidRDefault="007E19CD" w:rsidP="00600004">
            <w:pPr>
              <w:jc w:val="center"/>
              <w:rPr>
                <w:rFonts w:ascii="Times New Roman" w:hAnsi="Times New Roman" w:cs="Times New Roman"/>
                <w:color w:val="000000" w:themeColor="text1"/>
              </w:rPr>
            </w:pPr>
            <w:r w:rsidRPr="00820D66">
              <w:rPr>
                <w:rFonts w:ascii="Times New Roman" w:hAnsi="Times New Roman" w:cs="Times New Roman"/>
                <w:color w:val="000000" w:themeColor="text1"/>
              </w:rPr>
              <w:t>5%</w:t>
            </w:r>
          </w:p>
        </w:tc>
      </w:tr>
      <w:tr w:rsidR="007E19CD" w:rsidTr="00043921">
        <w:tc>
          <w:tcPr>
            <w:tcW w:w="6204" w:type="dxa"/>
            <w:vMerge w:val="restart"/>
          </w:tcPr>
          <w:p w:rsidR="007E19CD" w:rsidRPr="0087282E" w:rsidRDefault="007E19CD" w:rsidP="00A52267">
            <w:pPr>
              <w:rPr>
                <w:rFonts w:ascii="Times New Roman" w:hAnsi="Times New Roman" w:cs="Times New Roman"/>
              </w:rPr>
            </w:pPr>
            <w:proofErr w:type="gramStart"/>
            <w:r w:rsidRPr="0087282E">
              <w:rPr>
                <w:rFonts w:ascii="Times New Roman" w:hAnsi="Times New Roman" w:cs="Times New Roman"/>
              </w:rPr>
              <w:t>Сварщик (ручной  и частично механизированной сварки (наплавки)</w:t>
            </w:r>
            <w:proofErr w:type="gramEnd"/>
          </w:p>
        </w:tc>
        <w:tc>
          <w:tcPr>
            <w:tcW w:w="1701" w:type="dxa"/>
          </w:tcPr>
          <w:p w:rsidR="007E19CD" w:rsidRPr="00043921" w:rsidRDefault="007E19CD" w:rsidP="00600004">
            <w:pPr>
              <w:jc w:val="center"/>
              <w:rPr>
                <w:color w:val="000000" w:themeColor="text1"/>
              </w:rPr>
            </w:pPr>
            <w:r>
              <w:rPr>
                <w:color w:val="000000" w:themeColor="text1"/>
              </w:rPr>
              <w:t>2</w:t>
            </w:r>
          </w:p>
        </w:tc>
        <w:tc>
          <w:tcPr>
            <w:tcW w:w="3543" w:type="dxa"/>
          </w:tcPr>
          <w:p w:rsidR="007E19CD" w:rsidRPr="00043921" w:rsidRDefault="007E19CD" w:rsidP="00600004">
            <w:pPr>
              <w:jc w:val="center"/>
              <w:rPr>
                <w:rFonts w:ascii="Times New Roman" w:hAnsi="Times New Roman" w:cs="Times New Roman"/>
                <w:color w:val="000000" w:themeColor="text1"/>
              </w:rPr>
            </w:pPr>
            <w:r>
              <w:rPr>
                <w:rFonts w:ascii="Times New Roman" w:hAnsi="Times New Roman" w:cs="Times New Roman"/>
                <w:color w:val="000000" w:themeColor="text1"/>
              </w:rPr>
              <w:t>17,4%</w:t>
            </w:r>
          </w:p>
        </w:tc>
        <w:tc>
          <w:tcPr>
            <w:tcW w:w="3338" w:type="dxa"/>
          </w:tcPr>
          <w:p w:rsidR="007E19CD" w:rsidRPr="00043921" w:rsidRDefault="007E19CD" w:rsidP="00600004">
            <w:pPr>
              <w:jc w:val="center"/>
              <w:rPr>
                <w:rFonts w:ascii="Times New Roman" w:hAnsi="Times New Roman" w:cs="Times New Roman"/>
                <w:color w:val="000000" w:themeColor="text1"/>
              </w:rPr>
            </w:pPr>
            <w:r>
              <w:rPr>
                <w:rFonts w:ascii="Times New Roman" w:hAnsi="Times New Roman" w:cs="Times New Roman"/>
                <w:color w:val="000000" w:themeColor="text1"/>
              </w:rPr>
              <w:t>15%</w:t>
            </w:r>
          </w:p>
        </w:tc>
      </w:tr>
      <w:tr w:rsidR="007E19CD" w:rsidTr="00043921">
        <w:tc>
          <w:tcPr>
            <w:tcW w:w="6204" w:type="dxa"/>
            <w:vMerge/>
          </w:tcPr>
          <w:p w:rsidR="007E19CD" w:rsidRPr="0087282E" w:rsidRDefault="007E19CD" w:rsidP="00A52267">
            <w:pPr>
              <w:rPr>
                <w:rFonts w:ascii="Times New Roman" w:hAnsi="Times New Roman" w:cs="Times New Roman"/>
              </w:rPr>
            </w:pPr>
          </w:p>
        </w:tc>
        <w:tc>
          <w:tcPr>
            <w:tcW w:w="1701" w:type="dxa"/>
          </w:tcPr>
          <w:p w:rsidR="007E19CD" w:rsidRPr="00043921" w:rsidRDefault="007E19CD" w:rsidP="00600004">
            <w:pPr>
              <w:jc w:val="center"/>
              <w:rPr>
                <w:color w:val="000000" w:themeColor="text1"/>
              </w:rPr>
            </w:pPr>
            <w:r>
              <w:rPr>
                <w:color w:val="000000" w:themeColor="text1"/>
              </w:rPr>
              <w:t>3</w:t>
            </w:r>
          </w:p>
        </w:tc>
        <w:tc>
          <w:tcPr>
            <w:tcW w:w="3543" w:type="dxa"/>
          </w:tcPr>
          <w:p w:rsidR="007E19CD" w:rsidRPr="00043921" w:rsidRDefault="007E19CD" w:rsidP="00600004">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3338" w:type="dxa"/>
          </w:tcPr>
          <w:p w:rsidR="007E19CD" w:rsidRPr="00043921" w:rsidRDefault="007E19CD" w:rsidP="00600004">
            <w:pPr>
              <w:jc w:val="center"/>
              <w:rPr>
                <w:rFonts w:ascii="Times New Roman" w:hAnsi="Times New Roman" w:cs="Times New Roman"/>
                <w:color w:val="000000" w:themeColor="text1"/>
              </w:rPr>
            </w:pPr>
            <w:r>
              <w:rPr>
                <w:rFonts w:ascii="Times New Roman" w:hAnsi="Times New Roman" w:cs="Times New Roman"/>
                <w:color w:val="000000" w:themeColor="text1"/>
              </w:rPr>
              <w:t>18%</w:t>
            </w:r>
          </w:p>
        </w:tc>
      </w:tr>
      <w:tr w:rsidR="007E19CD" w:rsidTr="00043921">
        <w:tc>
          <w:tcPr>
            <w:tcW w:w="6204" w:type="dxa"/>
          </w:tcPr>
          <w:p w:rsidR="007E19CD" w:rsidRPr="0087282E" w:rsidRDefault="007E19CD" w:rsidP="00A52267">
            <w:pPr>
              <w:jc w:val="both"/>
              <w:rPr>
                <w:rFonts w:ascii="Times New Roman" w:hAnsi="Times New Roman" w:cs="Times New Roman"/>
              </w:rPr>
            </w:pPr>
            <w:r w:rsidRPr="0087282E">
              <w:rPr>
                <w:rFonts w:ascii="Times New Roman" w:hAnsi="Times New Roman" w:cs="Times New Roman"/>
              </w:rPr>
              <w:t>Монтажник радиоэлектронной аппаратуры и приборов</w:t>
            </w:r>
          </w:p>
        </w:tc>
        <w:tc>
          <w:tcPr>
            <w:tcW w:w="1701" w:type="dxa"/>
          </w:tcPr>
          <w:p w:rsidR="007E19CD" w:rsidRPr="00043921" w:rsidRDefault="007E19CD" w:rsidP="00600004">
            <w:pPr>
              <w:jc w:val="center"/>
              <w:rPr>
                <w:color w:val="000000" w:themeColor="text1"/>
              </w:rPr>
            </w:pPr>
            <w:r>
              <w:rPr>
                <w:color w:val="000000" w:themeColor="text1"/>
              </w:rPr>
              <w:t>3</w:t>
            </w:r>
          </w:p>
        </w:tc>
        <w:tc>
          <w:tcPr>
            <w:tcW w:w="3543" w:type="dxa"/>
          </w:tcPr>
          <w:p w:rsidR="007E19CD" w:rsidRPr="008E28C0" w:rsidRDefault="007E19CD"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7%</w:t>
            </w:r>
          </w:p>
        </w:tc>
        <w:tc>
          <w:tcPr>
            <w:tcW w:w="3338" w:type="dxa"/>
          </w:tcPr>
          <w:p w:rsidR="007E19CD" w:rsidRPr="008E28C0" w:rsidRDefault="007E19CD"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tc>
      </w:tr>
      <w:tr w:rsidR="007E19CD" w:rsidTr="00043921">
        <w:tc>
          <w:tcPr>
            <w:tcW w:w="6204" w:type="dxa"/>
          </w:tcPr>
          <w:p w:rsidR="007E19CD" w:rsidRPr="0087282E" w:rsidRDefault="007E19CD" w:rsidP="00A52267">
            <w:pPr>
              <w:rPr>
                <w:rFonts w:ascii="Times New Roman" w:hAnsi="Times New Roman" w:cs="Times New Roman"/>
              </w:rPr>
            </w:pPr>
            <w:r>
              <w:rPr>
                <w:rFonts w:ascii="Times New Roman" w:hAnsi="Times New Roman" w:cs="Times New Roman"/>
              </w:rPr>
              <w:t>Оператор станков с ПУ</w:t>
            </w:r>
          </w:p>
        </w:tc>
        <w:tc>
          <w:tcPr>
            <w:tcW w:w="1701" w:type="dxa"/>
          </w:tcPr>
          <w:p w:rsidR="007E19CD" w:rsidRPr="00043921" w:rsidRDefault="007E19CD" w:rsidP="00600004">
            <w:pPr>
              <w:jc w:val="center"/>
              <w:rPr>
                <w:color w:val="000000" w:themeColor="text1"/>
              </w:rPr>
            </w:pPr>
            <w:r>
              <w:rPr>
                <w:color w:val="000000" w:themeColor="text1"/>
              </w:rPr>
              <w:t>2</w:t>
            </w:r>
          </w:p>
        </w:tc>
        <w:tc>
          <w:tcPr>
            <w:tcW w:w="3543" w:type="dxa"/>
          </w:tcPr>
          <w:p w:rsidR="007E19CD" w:rsidRPr="00043921" w:rsidRDefault="007E19CD" w:rsidP="00600004">
            <w:pPr>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3338" w:type="dxa"/>
          </w:tcPr>
          <w:p w:rsidR="007E19CD" w:rsidRPr="00043921" w:rsidRDefault="007E19CD" w:rsidP="00600004">
            <w:pPr>
              <w:jc w:val="center"/>
              <w:rPr>
                <w:rFonts w:ascii="Times New Roman" w:hAnsi="Times New Roman" w:cs="Times New Roman"/>
                <w:color w:val="000000" w:themeColor="text1"/>
              </w:rPr>
            </w:pPr>
            <w:r>
              <w:rPr>
                <w:rFonts w:ascii="Times New Roman" w:hAnsi="Times New Roman" w:cs="Times New Roman"/>
                <w:color w:val="000000" w:themeColor="text1"/>
              </w:rPr>
              <w:t>8,6%</w:t>
            </w:r>
          </w:p>
        </w:tc>
      </w:tr>
      <w:tr w:rsidR="007E19CD" w:rsidTr="00043921">
        <w:tc>
          <w:tcPr>
            <w:tcW w:w="6204" w:type="dxa"/>
          </w:tcPr>
          <w:p w:rsidR="007E19CD" w:rsidRPr="0087282E" w:rsidRDefault="007E19CD" w:rsidP="00A52267">
            <w:pPr>
              <w:jc w:val="both"/>
              <w:rPr>
                <w:rFonts w:ascii="Times New Roman" w:hAnsi="Times New Roman" w:cs="Times New Roman"/>
              </w:rPr>
            </w:pPr>
            <w:r w:rsidRPr="0087282E">
              <w:rPr>
                <w:rFonts w:ascii="Times New Roman" w:hAnsi="Times New Roman" w:cs="Times New Roman"/>
              </w:rPr>
              <w:t>Электромонтер по ремонту  и обслуживанию  электрооборуд</w:t>
            </w:r>
            <w:r w:rsidRPr="0087282E">
              <w:rPr>
                <w:rFonts w:ascii="Times New Roman" w:hAnsi="Times New Roman" w:cs="Times New Roman"/>
              </w:rPr>
              <w:t>о</w:t>
            </w:r>
            <w:r w:rsidRPr="0087282E">
              <w:rPr>
                <w:rFonts w:ascii="Times New Roman" w:hAnsi="Times New Roman" w:cs="Times New Roman"/>
              </w:rPr>
              <w:t>вания (по отраслям)</w:t>
            </w:r>
          </w:p>
        </w:tc>
        <w:tc>
          <w:tcPr>
            <w:tcW w:w="1701" w:type="dxa"/>
          </w:tcPr>
          <w:p w:rsidR="007E19CD" w:rsidRPr="00043921" w:rsidRDefault="007E19CD" w:rsidP="00600004">
            <w:pPr>
              <w:jc w:val="center"/>
              <w:rPr>
                <w:color w:val="000000" w:themeColor="text1"/>
              </w:rPr>
            </w:pPr>
            <w:r>
              <w:rPr>
                <w:color w:val="000000" w:themeColor="text1"/>
              </w:rPr>
              <w:t>3</w:t>
            </w:r>
          </w:p>
        </w:tc>
        <w:tc>
          <w:tcPr>
            <w:tcW w:w="3543" w:type="dxa"/>
          </w:tcPr>
          <w:p w:rsidR="007E19CD" w:rsidRPr="00043921" w:rsidRDefault="007E19CD" w:rsidP="00600004">
            <w:pPr>
              <w:jc w:val="center"/>
              <w:rPr>
                <w:rFonts w:ascii="Times New Roman" w:hAnsi="Times New Roman" w:cs="Times New Roman"/>
                <w:color w:val="000000" w:themeColor="text1"/>
              </w:rPr>
            </w:pPr>
            <w:r>
              <w:rPr>
                <w:rFonts w:ascii="Times New Roman" w:hAnsi="Times New Roman" w:cs="Times New Roman"/>
                <w:color w:val="000000" w:themeColor="text1"/>
              </w:rPr>
              <w:t>15%</w:t>
            </w:r>
          </w:p>
        </w:tc>
        <w:tc>
          <w:tcPr>
            <w:tcW w:w="3338" w:type="dxa"/>
          </w:tcPr>
          <w:p w:rsidR="007E19CD" w:rsidRPr="00043921" w:rsidRDefault="007E19CD" w:rsidP="00600004">
            <w:pPr>
              <w:jc w:val="center"/>
              <w:rPr>
                <w:rFonts w:ascii="Times New Roman" w:hAnsi="Times New Roman" w:cs="Times New Roman"/>
                <w:color w:val="000000" w:themeColor="text1"/>
              </w:rPr>
            </w:pPr>
            <w:r>
              <w:rPr>
                <w:rFonts w:ascii="Times New Roman" w:hAnsi="Times New Roman" w:cs="Times New Roman"/>
                <w:color w:val="000000" w:themeColor="text1"/>
              </w:rPr>
              <w:t>14%</w:t>
            </w:r>
          </w:p>
        </w:tc>
      </w:tr>
      <w:tr w:rsidR="007E19CD" w:rsidTr="00043921">
        <w:tc>
          <w:tcPr>
            <w:tcW w:w="6204" w:type="dxa"/>
          </w:tcPr>
          <w:p w:rsidR="007E19CD" w:rsidRPr="0087282E" w:rsidRDefault="007E19CD" w:rsidP="00A52267">
            <w:pPr>
              <w:rPr>
                <w:rFonts w:ascii="Times New Roman" w:hAnsi="Times New Roman" w:cs="Times New Roman"/>
              </w:rPr>
            </w:pPr>
            <w:r w:rsidRPr="0087282E">
              <w:rPr>
                <w:rFonts w:ascii="Times New Roman" w:hAnsi="Times New Roman" w:cs="Times New Roman"/>
              </w:rPr>
              <w:t>Закройщик</w:t>
            </w:r>
          </w:p>
        </w:tc>
        <w:tc>
          <w:tcPr>
            <w:tcW w:w="1701" w:type="dxa"/>
          </w:tcPr>
          <w:p w:rsidR="007E19CD" w:rsidRPr="00043921" w:rsidRDefault="007E19CD" w:rsidP="00600004">
            <w:pPr>
              <w:jc w:val="center"/>
              <w:rPr>
                <w:color w:val="000000" w:themeColor="text1"/>
              </w:rPr>
            </w:pPr>
            <w:r>
              <w:rPr>
                <w:color w:val="000000" w:themeColor="text1"/>
              </w:rPr>
              <w:t>2</w:t>
            </w:r>
          </w:p>
        </w:tc>
        <w:tc>
          <w:tcPr>
            <w:tcW w:w="3543" w:type="dxa"/>
          </w:tcPr>
          <w:p w:rsidR="007E19CD" w:rsidRPr="008E28C0" w:rsidRDefault="007E19CD"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15%</w:t>
            </w:r>
          </w:p>
        </w:tc>
        <w:tc>
          <w:tcPr>
            <w:tcW w:w="3338" w:type="dxa"/>
          </w:tcPr>
          <w:p w:rsidR="007E19CD" w:rsidRPr="008E28C0" w:rsidRDefault="007E19CD" w:rsidP="0060000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p>
        </w:tc>
      </w:tr>
      <w:tr w:rsidR="007E19CD" w:rsidTr="00043921">
        <w:tc>
          <w:tcPr>
            <w:tcW w:w="6204" w:type="dxa"/>
          </w:tcPr>
          <w:p w:rsidR="007E19CD" w:rsidRPr="00043921" w:rsidRDefault="007E19CD">
            <w:pPr>
              <w:rPr>
                <w:rFonts w:ascii="Times New Roman" w:hAnsi="Times New Roman" w:cs="Times New Roman"/>
                <w:color w:val="FF0000"/>
              </w:rPr>
            </w:pPr>
            <w:r w:rsidRPr="00043921">
              <w:rPr>
                <w:rFonts w:ascii="Times New Roman" w:hAnsi="Times New Roman" w:cs="Times New Roman"/>
                <w:color w:val="000000" w:themeColor="text1"/>
              </w:rPr>
              <w:t>Станочник</w:t>
            </w:r>
          </w:p>
        </w:tc>
        <w:tc>
          <w:tcPr>
            <w:tcW w:w="1701" w:type="dxa"/>
          </w:tcPr>
          <w:p w:rsidR="007E19CD" w:rsidRPr="00043921" w:rsidRDefault="007E19CD" w:rsidP="00600004">
            <w:pPr>
              <w:jc w:val="center"/>
              <w:rPr>
                <w:color w:val="000000" w:themeColor="text1"/>
              </w:rPr>
            </w:pPr>
            <w:r>
              <w:rPr>
                <w:color w:val="000000" w:themeColor="text1"/>
              </w:rPr>
              <w:t>3</w:t>
            </w:r>
          </w:p>
        </w:tc>
        <w:tc>
          <w:tcPr>
            <w:tcW w:w="3543" w:type="dxa"/>
          </w:tcPr>
          <w:p w:rsidR="007E19CD" w:rsidRPr="00043921" w:rsidRDefault="007E19CD" w:rsidP="00600004">
            <w:pPr>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3338" w:type="dxa"/>
          </w:tcPr>
          <w:p w:rsidR="007E19CD" w:rsidRPr="00043921" w:rsidRDefault="007E19CD" w:rsidP="00600004">
            <w:pPr>
              <w:jc w:val="center"/>
              <w:rPr>
                <w:rFonts w:ascii="Times New Roman" w:hAnsi="Times New Roman" w:cs="Times New Roman"/>
                <w:color w:val="000000" w:themeColor="text1"/>
              </w:rPr>
            </w:pPr>
            <w:r>
              <w:rPr>
                <w:rFonts w:ascii="Times New Roman" w:hAnsi="Times New Roman" w:cs="Times New Roman"/>
                <w:color w:val="000000" w:themeColor="text1"/>
              </w:rPr>
              <w:t>3,5%</w:t>
            </w:r>
          </w:p>
        </w:tc>
      </w:tr>
      <w:tr w:rsidR="007E19CD" w:rsidTr="00043921">
        <w:tc>
          <w:tcPr>
            <w:tcW w:w="6204" w:type="dxa"/>
          </w:tcPr>
          <w:p w:rsidR="007E19CD" w:rsidRPr="00ED69AE" w:rsidRDefault="007E19CD">
            <w:pPr>
              <w:rPr>
                <w:rFonts w:ascii="Times New Roman" w:hAnsi="Times New Roman" w:cs="Times New Roman"/>
                <w:b/>
                <w:color w:val="000000" w:themeColor="text1"/>
              </w:rPr>
            </w:pPr>
            <w:r w:rsidRPr="00ED69AE">
              <w:rPr>
                <w:rFonts w:ascii="Times New Roman" w:hAnsi="Times New Roman" w:cs="Times New Roman"/>
                <w:b/>
                <w:color w:val="000000" w:themeColor="text1"/>
              </w:rPr>
              <w:t>Итого</w:t>
            </w:r>
          </w:p>
        </w:tc>
        <w:tc>
          <w:tcPr>
            <w:tcW w:w="1701" w:type="dxa"/>
          </w:tcPr>
          <w:p w:rsidR="007E19CD" w:rsidRDefault="007E19CD" w:rsidP="00600004">
            <w:pPr>
              <w:jc w:val="center"/>
              <w:rPr>
                <w:color w:val="000000" w:themeColor="text1"/>
              </w:rPr>
            </w:pPr>
          </w:p>
        </w:tc>
        <w:tc>
          <w:tcPr>
            <w:tcW w:w="3543" w:type="dxa"/>
          </w:tcPr>
          <w:p w:rsidR="007E19CD" w:rsidRPr="00820D66" w:rsidRDefault="007E19CD" w:rsidP="00600004">
            <w:pPr>
              <w:jc w:val="center"/>
              <w:rPr>
                <w:rFonts w:ascii="Times New Roman" w:hAnsi="Times New Roman" w:cs="Times New Roman"/>
                <w:b/>
                <w:color w:val="000000" w:themeColor="text1"/>
              </w:rPr>
            </w:pPr>
            <w:r w:rsidRPr="00820D66">
              <w:rPr>
                <w:rFonts w:ascii="Times New Roman" w:hAnsi="Times New Roman" w:cs="Times New Roman"/>
                <w:b/>
                <w:color w:val="000000" w:themeColor="text1"/>
              </w:rPr>
              <w:t>14%</w:t>
            </w:r>
          </w:p>
        </w:tc>
        <w:tc>
          <w:tcPr>
            <w:tcW w:w="3338" w:type="dxa"/>
          </w:tcPr>
          <w:p w:rsidR="007E19CD" w:rsidRPr="00820D66" w:rsidRDefault="007E19CD" w:rsidP="00600004">
            <w:pPr>
              <w:jc w:val="center"/>
              <w:rPr>
                <w:rFonts w:ascii="Times New Roman" w:hAnsi="Times New Roman" w:cs="Times New Roman"/>
                <w:b/>
                <w:color w:val="000000" w:themeColor="text1"/>
              </w:rPr>
            </w:pPr>
            <w:r w:rsidRPr="00820D66">
              <w:rPr>
                <w:rFonts w:ascii="Times New Roman" w:hAnsi="Times New Roman" w:cs="Times New Roman"/>
                <w:b/>
                <w:color w:val="000000" w:themeColor="text1"/>
              </w:rPr>
              <w:t>9%</w:t>
            </w:r>
          </w:p>
        </w:tc>
      </w:tr>
    </w:tbl>
    <w:p w:rsidR="000F713F" w:rsidRDefault="000F713F">
      <w:pPr>
        <w:rPr>
          <w:color w:val="FF0000"/>
        </w:rPr>
      </w:pPr>
    </w:p>
    <w:p w:rsidR="00ED69AE" w:rsidRPr="00A40F48" w:rsidRDefault="00ED69AE" w:rsidP="00ED69AE">
      <w:pPr>
        <w:autoSpaceDE w:val="0"/>
        <w:autoSpaceDN w:val="0"/>
        <w:adjustRightInd w:val="0"/>
        <w:spacing w:after="0" w:line="240" w:lineRule="auto"/>
        <w:rPr>
          <w:rFonts w:ascii="Times New Roman" w:hAnsi="Times New Roman" w:cs="Times New Roman"/>
          <w:color w:val="000000"/>
          <w:sz w:val="24"/>
          <w:szCs w:val="24"/>
        </w:rPr>
      </w:pPr>
      <w:r w:rsidRPr="00A40F48">
        <w:rPr>
          <w:rFonts w:ascii="Times New Roman" w:hAnsi="Times New Roman" w:cs="Times New Roman"/>
          <w:b/>
          <w:bCs/>
          <w:color w:val="000000"/>
          <w:sz w:val="24"/>
          <w:szCs w:val="24"/>
        </w:rPr>
        <w:t xml:space="preserve">5. Востребованность выпускников </w:t>
      </w:r>
    </w:p>
    <w:p w:rsidR="000F713F" w:rsidRPr="00A40F48" w:rsidRDefault="00ED69AE" w:rsidP="00ED69AE">
      <w:pPr>
        <w:rPr>
          <w:rFonts w:ascii="Times New Roman" w:hAnsi="Times New Roman" w:cs="Times New Roman"/>
          <w:b/>
          <w:bCs/>
          <w:color w:val="000000"/>
          <w:sz w:val="24"/>
          <w:szCs w:val="24"/>
        </w:rPr>
      </w:pPr>
      <w:r w:rsidRPr="00A40F48">
        <w:rPr>
          <w:rFonts w:ascii="Times New Roman" w:hAnsi="Times New Roman" w:cs="Times New Roman"/>
          <w:b/>
          <w:bCs/>
          <w:color w:val="000000"/>
          <w:sz w:val="24"/>
          <w:szCs w:val="24"/>
        </w:rPr>
        <w:t>5.1. Оценка востребованности выпускников по специальностям/профессиям</w:t>
      </w:r>
    </w:p>
    <w:tbl>
      <w:tblPr>
        <w:tblW w:w="14885" w:type="dxa"/>
        <w:tblInd w:w="93" w:type="dxa"/>
        <w:tblLayout w:type="fixed"/>
        <w:tblLook w:val="04A0" w:firstRow="1" w:lastRow="0" w:firstColumn="1" w:lastColumn="0" w:noHBand="0" w:noVBand="1"/>
      </w:tblPr>
      <w:tblGrid>
        <w:gridCol w:w="724"/>
        <w:gridCol w:w="2679"/>
        <w:gridCol w:w="1113"/>
        <w:gridCol w:w="1580"/>
        <w:gridCol w:w="1701"/>
        <w:gridCol w:w="2200"/>
        <w:gridCol w:w="1344"/>
        <w:gridCol w:w="1417"/>
        <w:gridCol w:w="1134"/>
        <w:gridCol w:w="993"/>
      </w:tblGrid>
      <w:tr w:rsidR="00265E79" w:rsidRPr="00A40F48" w:rsidTr="00265E79">
        <w:trPr>
          <w:trHeight w:val="31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w:t>
            </w:r>
          </w:p>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 xml:space="preserve"> </w:t>
            </w:r>
            <w:proofErr w:type="gramStart"/>
            <w:r w:rsidRPr="00A40F48">
              <w:rPr>
                <w:rFonts w:ascii="Times New Roman" w:eastAsia="Times New Roman" w:hAnsi="Times New Roman" w:cs="Times New Roman"/>
                <w:b/>
                <w:bCs/>
                <w:color w:val="000000"/>
                <w:lang w:eastAsia="ru-RU"/>
              </w:rPr>
              <w:t>п</w:t>
            </w:r>
            <w:proofErr w:type="gramEnd"/>
            <w:r w:rsidRPr="00A40F48">
              <w:rPr>
                <w:rFonts w:ascii="Times New Roman" w:eastAsia="Times New Roman" w:hAnsi="Times New Roman" w:cs="Times New Roman"/>
                <w:b/>
                <w:bCs/>
                <w:color w:val="000000"/>
                <w:lang w:eastAsia="ru-RU"/>
              </w:rPr>
              <w:t>/п</w:t>
            </w:r>
          </w:p>
        </w:tc>
        <w:tc>
          <w:tcPr>
            <w:tcW w:w="2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Код и название укру</w:t>
            </w:r>
            <w:r w:rsidRPr="00A40F48">
              <w:rPr>
                <w:rFonts w:ascii="Times New Roman" w:eastAsia="Times New Roman" w:hAnsi="Times New Roman" w:cs="Times New Roman"/>
                <w:b/>
                <w:bCs/>
                <w:color w:val="000000"/>
                <w:lang w:eastAsia="ru-RU"/>
              </w:rPr>
              <w:t>п</w:t>
            </w:r>
            <w:r w:rsidRPr="00A40F48">
              <w:rPr>
                <w:rFonts w:ascii="Times New Roman" w:eastAsia="Times New Roman" w:hAnsi="Times New Roman" w:cs="Times New Roman"/>
                <w:b/>
                <w:bCs/>
                <w:color w:val="000000"/>
                <w:lang w:eastAsia="ru-RU"/>
              </w:rPr>
              <w:t>ненных групп спец</w:t>
            </w:r>
            <w:r w:rsidRPr="00A40F48">
              <w:rPr>
                <w:rFonts w:ascii="Times New Roman" w:eastAsia="Times New Roman" w:hAnsi="Times New Roman" w:cs="Times New Roman"/>
                <w:b/>
                <w:bCs/>
                <w:color w:val="000000"/>
                <w:lang w:eastAsia="ru-RU"/>
              </w:rPr>
              <w:t>и</w:t>
            </w:r>
            <w:r w:rsidRPr="00A40F48">
              <w:rPr>
                <w:rFonts w:ascii="Times New Roman" w:eastAsia="Times New Roman" w:hAnsi="Times New Roman" w:cs="Times New Roman"/>
                <w:b/>
                <w:bCs/>
                <w:color w:val="000000"/>
                <w:lang w:eastAsia="ru-RU"/>
              </w:rPr>
              <w:t>альностей</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Выпуск всего, человек</w:t>
            </w:r>
          </w:p>
        </w:tc>
        <w:tc>
          <w:tcPr>
            <w:tcW w:w="10369" w:type="dxa"/>
            <w:gridSpan w:val="7"/>
            <w:tcBorders>
              <w:top w:val="single" w:sz="4" w:space="0" w:color="auto"/>
              <w:left w:val="nil"/>
              <w:bottom w:val="single" w:sz="4" w:space="0" w:color="auto"/>
              <w:right w:val="single" w:sz="4" w:space="0" w:color="000000"/>
            </w:tcBorders>
            <w:shd w:val="clear" w:color="auto" w:fill="auto"/>
            <w:noWrap/>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в том числе</w:t>
            </w:r>
          </w:p>
        </w:tc>
      </w:tr>
      <w:tr w:rsidR="00265E79" w:rsidRPr="00A40F48" w:rsidTr="00265E79">
        <w:trPr>
          <w:trHeight w:val="31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265E79" w:rsidRPr="00A40F48" w:rsidRDefault="00265E79" w:rsidP="00265E79">
            <w:pPr>
              <w:spacing w:after="0" w:line="240" w:lineRule="auto"/>
              <w:rPr>
                <w:rFonts w:ascii="Times New Roman" w:eastAsia="Times New Roman" w:hAnsi="Times New Roman" w:cs="Times New Roman"/>
                <w:b/>
                <w:bCs/>
                <w:color w:val="000000"/>
                <w:lang w:eastAsia="ru-RU"/>
              </w:rPr>
            </w:pPr>
          </w:p>
        </w:tc>
        <w:tc>
          <w:tcPr>
            <w:tcW w:w="2679" w:type="dxa"/>
            <w:vMerge/>
            <w:tcBorders>
              <w:top w:val="single" w:sz="4" w:space="0" w:color="auto"/>
              <w:left w:val="single" w:sz="4" w:space="0" w:color="auto"/>
              <w:bottom w:val="single" w:sz="4" w:space="0" w:color="000000"/>
              <w:right w:val="single" w:sz="4" w:space="0" w:color="auto"/>
            </w:tcBorders>
            <w:vAlign w:val="center"/>
            <w:hideMark/>
          </w:tcPr>
          <w:p w:rsidR="00265E79" w:rsidRPr="00A40F48" w:rsidRDefault="00265E79" w:rsidP="00265E79">
            <w:pPr>
              <w:spacing w:after="0" w:line="240" w:lineRule="auto"/>
              <w:rPr>
                <w:rFonts w:ascii="Times New Roman" w:eastAsia="Times New Roman" w:hAnsi="Times New Roman" w:cs="Times New Roman"/>
                <w:b/>
                <w:bCs/>
                <w:color w:val="000000"/>
                <w:lang w:eastAsia="ru-RU"/>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265E79" w:rsidRPr="00A40F48" w:rsidRDefault="00265E79" w:rsidP="00265E79">
            <w:pPr>
              <w:spacing w:after="0" w:line="240" w:lineRule="auto"/>
              <w:rPr>
                <w:rFonts w:ascii="Times New Roman" w:eastAsia="Times New Roman" w:hAnsi="Times New Roman" w:cs="Times New Roman"/>
                <w:b/>
                <w:bCs/>
                <w:color w:val="000000"/>
                <w:lang w:eastAsia="ru-RU"/>
              </w:rPr>
            </w:pPr>
          </w:p>
        </w:tc>
        <w:tc>
          <w:tcPr>
            <w:tcW w:w="3281" w:type="dxa"/>
            <w:gridSpan w:val="2"/>
            <w:tcBorders>
              <w:top w:val="single" w:sz="4" w:space="0" w:color="auto"/>
              <w:left w:val="nil"/>
              <w:bottom w:val="single" w:sz="4" w:space="0" w:color="auto"/>
              <w:right w:val="single" w:sz="4" w:space="0" w:color="000000"/>
            </w:tcBorders>
            <w:shd w:val="clear" w:color="auto" w:fill="auto"/>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 xml:space="preserve"> трудоустроены</w:t>
            </w:r>
          </w:p>
        </w:tc>
        <w:tc>
          <w:tcPr>
            <w:tcW w:w="2200" w:type="dxa"/>
            <w:vMerge w:val="restart"/>
            <w:tcBorders>
              <w:top w:val="nil"/>
              <w:left w:val="single" w:sz="4" w:space="0" w:color="auto"/>
              <w:bottom w:val="single" w:sz="4" w:space="0" w:color="000000"/>
              <w:right w:val="single" w:sz="4" w:space="0" w:color="auto"/>
            </w:tcBorders>
            <w:shd w:val="clear" w:color="auto" w:fill="auto"/>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 xml:space="preserve"> призваны в ряды Вооруженных сил РФ</w:t>
            </w:r>
          </w:p>
        </w:tc>
        <w:tc>
          <w:tcPr>
            <w:tcW w:w="2761" w:type="dxa"/>
            <w:gridSpan w:val="2"/>
            <w:tcBorders>
              <w:top w:val="single" w:sz="4" w:space="0" w:color="auto"/>
              <w:left w:val="nil"/>
              <w:bottom w:val="single" w:sz="4" w:space="0" w:color="auto"/>
              <w:right w:val="single" w:sz="4" w:space="0" w:color="auto"/>
            </w:tcBorders>
            <w:shd w:val="clear" w:color="auto" w:fill="auto"/>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Продолжили обучение</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находи</w:t>
            </w:r>
            <w:r w:rsidRPr="00A40F48">
              <w:rPr>
                <w:rFonts w:ascii="Times New Roman" w:eastAsia="Times New Roman" w:hAnsi="Times New Roman" w:cs="Times New Roman"/>
                <w:b/>
                <w:bCs/>
                <w:color w:val="000000"/>
                <w:lang w:eastAsia="ru-RU"/>
              </w:rPr>
              <w:t>т</w:t>
            </w:r>
            <w:r w:rsidRPr="00A40F48">
              <w:rPr>
                <w:rFonts w:ascii="Times New Roman" w:eastAsia="Times New Roman" w:hAnsi="Times New Roman" w:cs="Times New Roman"/>
                <w:b/>
                <w:bCs/>
                <w:color w:val="000000"/>
                <w:lang w:eastAsia="ru-RU"/>
              </w:rPr>
              <w:t>ся в о</w:t>
            </w:r>
            <w:r w:rsidRPr="00A40F48">
              <w:rPr>
                <w:rFonts w:ascii="Times New Roman" w:eastAsia="Times New Roman" w:hAnsi="Times New Roman" w:cs="Times New Roman"/>
                <w:b/>
                <w:bCs/>
                <w:color w:val="000000"/>
                <w:lang w:eastAsia="ru-RU"/>
              </w:rPr>
              <w:t>т</w:t>
            </w:r>
            <w:r w:rsidRPr="00A40F48">
              <w:rPr>
                <w:rFonts w:ascii="Times New Roman" w:eastAsia="Times New Roman" w:hAnsi="Times New Roman" w:cs="Times New Roman"/>
                <w:b/>
                <w:bCs/>
                <w:color w:val="000000"/>
                <w:lang w:eastAsia="ru-RU"/>
              </w:rPr>
              <w:t>пуске по уходу за ребе</w:t>
            </w:r>
            <w:r w:rsidRPr="00A40F48">
              <w:rPr>
                <w:rFonts w:ascii="Times New Roman" w:eastAsia="Times New Roman" w:hAnsi="Times New Roman" w:cs="Times New Roman"/>
                <w:b/>
                <w:bCs/>
                <w:color w:val="000000"/>
                <w:lang w:eastAsia="ru-RU"/>
              </w:rPr>
              <w:t>н</w:t>
            </w:r>
            <w:r w:rsidRPr="00A40F48">
              <w:rPr>
                <w:rFonts w:ascii="Times New Roman" w:eastAsia="Times New Roman" w:hAnsi="Times New Roman" w:cs="Times New Roman"/>
                <w:b/>
                <w:bCs/>
                <w:color w:val="000000"/>
                <w:lang w:eastAsia="ru-RU"/>
              </w:rPr>
              <w:t>ком</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не тр</w:t>
            </w:r>
            <w:r w:rsidRPr="00A40F48">
              <w:rPr>
                <w:rFonts w:ascii="Times New Roman" w:eastAsia="Times New Roman" w:hAnsi="Times New Roman" w:cs="Times New Roman"/>
                <w:b/>
                <w:bCs/>
                <w:color w:val="000000"/>
                <w:lang w:eastAsia="ru-RU"/>
              </w:rPr>
              <w:t>у</w:t>
            </w:r>
            <w:r w:rsidRPr="00A40F48">
              <w:rPr>
                <w:rFonts w:ascii="Times New Roman" w:eastAsia="Times New Roman" w:hAnsi="Times New Roman" w:cs="Times New Roman"/>
                <w:b/>
                <w:bCs/>
                <w:color w:val="000000"/>
                <w:lang w:eastAsia="ru-RU"/>
              </w:rPr>
              <w:t>д</w:t>
            </w:r>
            <w:r w:rsidRPr="00A40F48">
              <w:rPr>
                <w:rFonts w:ascii="Times New Roman" w:eastAsia="Times New Roman" w:hAnsi="Times New Roman" w:cs="Times New Roman"/>
                <w:b/>
                <w:bCs/>
                <w:color w:val="000000"/>
                <w:lang w:eastAsia="ru-RU"/>
              </w:rPr>
              <w:t>о</w:t>
            </w:r>
            <w:r w:rsidRPr="00A40F48">
              <w:rPr>
                <w:rFonts w:ascii="Times New Roman" w:eastAsia="Times New Roman" w:hAnsi="Times New Roman" w:cs="Times New Roman"/>
                <w:b/>
                <w:bCs/>
                <w:color w:val="000000"/>
                <w:lang w:eastAsia="ru-RU"/>
              </w:rPr>
              <w:t>устро</w:t>
            </w:r>
            <w:r w:rsidRPr="00A40F48">
              <w:rPr>
                <w:rFonts w:ascii="Times New Roman" w:eastAsia="Times New Roman" w:hAnsi="Times New Roman" w:cs="Times New Roman"/>
                <w:b/>
                <w:bCs/>
                <w:color w:val="000000"/>
                <w:lang w:eastAsia="ru-RU"/>
              </w:rPr>
              <w:t>е</w:t>
            </w:r>
            <w:r w:rsidRPr="00A40F48">
              <w:rPr>
                <w:rFonts w:ascii="Times New Roman" w:eastAsia="Times New Roman" w:hAnsi="Times New Roman" w:cs="Times New Roman"/>
                <w:b/>
                <w:bCs/>
                <w:color w:val="000000"/>
                <w:lang w:eastAsia="ru-RU"/>
              </w:rPr>
              <w:t>ны</w:t>
            </w:r>
          </w:p>
        </w:tc>
      </w:tr>
      <w:tr w:rsidR="00265E79" w:rsidRPr="00A40F48" w:rsidTr="00265E79">
        <w:trPr>
          <w:trHeight w:val="138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265E79" w:rsidRPr="00A40F48" w:rsidRDefault="00265E79" w:rsidP="00265E79">
            <w:pPr>
              <w:spacing w:after="0" w:line="240" w:lineRule="auto"/>
              <w:rPr>
                <w:rFonts w:ascii="Times New Roman" w:eastAsia="Times New Roman" w:hAnsi="Times New Roman" w:cs="Times New Roman"/>
                <w:b/>
                <w:bCs/>
                <w:color w:val="000000"/>
                <w:lang w:eastAsia="ru-RU"/>
              </w:rPr>
            </w:pPr>
          </w:p>
        </w:tc>
        <w:tc>
          <w:tcPr>
            <w:tcW w:w="2679" w:type="dxa"/>
            <w:vMerge/>
            <w:tcBorders>
              <w:top w:val="single" w:sz="4" w:space="0" w:color="auto"/>
              <w:left w:val="single" w:sz="4" w:space="0" w:color="auto"/>
              <w:bottom w:val="single" w:sz="4" w:space="0" w:color="000000"/>
              <w:right w:val="single" w:sz="4" w:space="0" w:color="auto"/>
            </w:tcBorders>
            <w:vAlign w:val="center"/>
            <w:hideMark/>
          </w:tcPr>
          <w:p w:rsidR="00265E79" w:rsidRPr="00A40F48" w:rsidRDefault="00265E79" w:rsidP="00265E79">
            <w:pPr>
              <w:spacing w:after="0" w:line="240" w:lineRule="auto"/>
              <w:rPr>
                <w:rFonts w:ascii="Times New Roman" w:eastAsia="Times New Roman" w:hAnsi="Times New Roman" w:cs="Times New Roman"/>
                <w:b/>
                <w:bCs/>
                <w:color w:val="000000"/>
                <w:lang w:eastAsia="ru-RU"/>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265E79" w:rsidRPr="00A40F48" w:rsidRDefault="00265E79" w:rsidP="00265E79">
            <w:pPr>
              <w:spacing w:after="0" w:line="240" w:lineRule="auto"/>
              <w:rPr>
                <w:rFonts w:ascii="Times New Roman" w:eastAsia="Times New Roman" w:hAnsi="Times New Roman" w:cs="Times New Roman"/>
                <w:b/>
                <w:bCs/>
                <w:color w:val="000000"/>
                <w:lang w:eastAsia="ru-RU"/>
              </w:rPr>
            </w:pPr>
          </w:p>
        </w:tc>
        <w:tc>
          <w:tcPr>
            <w:tcW w:w="1580" w:type="dxa"/>
            <w:tcBorders>
              <w:top w:val="nil"/>
              <w:left w:val="nil"/>
              <w:bottom w:val="single" w:sz="4" w:space="0" w:color="auto"/>
              <w:right w:val="single" w:sz="4" w:space="0" w:color="auto"/>
            </w:tcBorders>
            <w:shd w:val="clear" w:color="auto" w:fill="auto"/>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По спец</w:t>
            </w:r>
            <w:r w:rsidRPr="00A40F48">
              <w:rPr>
                <w:rFonts w:ascii="Times New Roman" w:eastAsia="Times New Roman" w:hAnsi="Times New Roman" w:cs="Times New Roman"/>
                <w:b/>
                <w:bCs/>
                <w:color w:val="000000"/>
                <w:lang w:eastAsia="ru-RU"/>
              </w:rPr>
              <w:t>и</w:t>
            </w:r>
            <w:r w:rsidRPr="00A40F48">
              <w:rPr>
                <w:rFonts w:ascii="Times New Roman" w:eastAsia="Times New Roman" w:hAnsi="Times New Roman" w:cs="Times New Roman"/>
                <w:b/>
                <w:bCs/>
                <w:color w:val="000000"/>
                <w:lang w:eastAsia="ru-RU"/>
              </w:rPr>
              <w:t>альности</w:t>
            </w:r>
          </w:p>
        </w:tc>
        <w:tc>
          <w:tcPr>
            <w:tcW w:w="1701" w:type="dxa"/>
            <w:tcBorders>
              <w:top w:val="nil"/>
              <w:left w:val="nil"/>
              <w:bottom w:val="single" w:sz="4" w:space="0" w:color="auto"/>
              <w:right w:val="single" w:sz="4" w:space="0" w:color="auto"/>
            </w:tcBorders>
            <w:shd w:val="clear" w:color="auto" w:fill="auto"/>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Свободное трудоустро</w:t>
            </w:r>
            <w:r w:rsidRPr="00A40F48">
              <w:rPr>
                <w:rFonts w:ascii="Times New Roman" w:eastAsia="Times New Roman" w:hAnsi="Times New Roman" w:cs="Times New Roman"/>
                <w:b/>
                <w:bCs/>
                <w:color w:val="000000"/>
                <w:lang w:eastAsia="ru-RU"/>
              </w:rPr>
              <w:t>й</w:t>
            </w:r>
            <w:r w:rsidRPr="00A40F48">
              <w:rPr>
                <w:rFonts w:ascii="Times New Roman" w:eastAsia="Times New Roman" w:hAnsi="Times New Roman" w:cs="Times New Roman"/>
                <w:b/>
                <w:bCs/>
                <w:color w:val="000000"/>
                <w:lang w:eastAsia="ru-RU"/>
              </w:rPr>
              <w:t>ство</w:t>
            </w:r>
          </w:p>
        </w:tc>
        <w:tc>
          <w:tcPr>
            <w:tcW w:w="2200" w:type="dxa"/>
            <w:vMerge/>
            <w:tcBorders>
              <w:top w:val="nil"/>
              <w:left w:val="single" w:sz="4" w:space="0" w:color="auto"/>
              <w:bottom w:val="single" w:sz="4" w:space="0" w:color="000000"/>
              <w:right w:val="single" w:sz="4" w:space="0" w:color="auto"/>
            </w:tcBorders>
            <w:vAlign w:val="center"/>
            <w:hideMark/>
          </w:tcPr>
          <w:p w:rsidR="00265E79" w:rsidRPr="00A40F48" w:rsidRDefault="00265E79" w:rsidP="00265E79">
            <w:pPr>
              <w:spacing w:after="0" w:line="240" w:lineRule="auto"/>
              <w:rPr>
                <w:rFonts w:ascii="Times New Roman" w:eastAsia="Times New Roman" w:hAnsi="Times New Roman" w:cs="Times New Roman"/>
                <w:b/>
                <w:bCs/>
                <w:color w:val="000000"/>
                <w:lang w:eastAsia="ru-RU"/>
              </w:rPr>
            </w:pPr>
          </w:p>
        </w:tc>
        <w:tc>
          <w:tcPr>
            <w:tcW w:w="1344" w:type="dxa"/>
            <w:tcBorders>
              <w:top w:val="nil"/>
              <w:left w:val="nil"/>
              <w:bottom w:val="single" w:sz="4" w:space="0" w:color="auto"/>
              <w:right w:val="single" w:sz="4" w:space="0" w:color="auto"/>
            </w:tcBorders>
            <w:shd w:val="clear" w:color="auto" w:fill="auto"/>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в ВУЗ</w:t>
            </w:r>
          </w:p>
        </w:tc>
        <w:tc>
          <w:tcPr>
            <w:tcW w:w="1417" w:type="dxa"/>
            <w:tcBorders>
              <w:top w:val="nil"/>
              <w:left w:val="nil"/>
              <w:bottom w:val="single" w:sz="4" w:space="0" w:color="auto"/>
              <w:right w:val="single" w:sz="4" w:space="0" w:color="auto"/>
            </w:tcBorders>
            <w:shd w:val="clear" w:color="auto" w:fill="auto"/>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В СПО</w:t>
            </w:r>
          </w:p>
        </w:tc>
        <w:tc>
          <w:tcPr>
            <w:tcW w:w="1134" w:type="dxa"/>
            <w:vMerge/>
            <w:tcBorders>
              <w:top w:val="nil"/>
              <w:left w:val="single" w:sz="4" w:space="0" w:color="auto"/>
              <w:bottom w:val="single" w:sz="4" w:space="0" w:color="000000"/>
              <w:right w:val="single" w:sz="4" w:space="0" w:color="auto"/>
            </w:tcBorders>
            <w:vAlign w:val="center"/>
            <w:hideMark/>
          </w:tcPr>
          <w:p w:rsidR="00265E79" w:rsidRPr="00A40F48" w:rsidRDefault="00265E79" w:rsidP="00265E79">
            <w:pPr>
              <w:spacing w:after="0" w:line="240" w:lineRule="auto"/>
              <w:rPr>
                <w:rFonts w:ascii="Times New Roman" w:eastAsia="Times New Roman" w:hAnsi="Times New Roman" w:cs="Times New Roman"/>
                <w:b/>
                <w:bCs/>
                <w:color w:val="00000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265E79" w:rsidRPr="00A40F48" w:rsidRDefault="00265E79" w:rsidP="00265E79">
            <w:pPr>
              <w:spacing w:after="0" w:line="240" w:lineRule="auto"/>
              <w:rPr>
                <w:rFonts w:ascii="Times New Roman" w:eastAsia="Times New Roman" w:hAnsi="Times New Roman" w:cs="Times New Roman"/>
                <w:b/>
                <w:bCs/>
                <w:color w:val="000000"/>
                <w:lang w:eastAsia="ru-RU"/>
              </w:rPr>
            </w:pPr>
          </w:p>
        </w:tc>
      </w:tr>
      <w:tr w:rsidR="00265E79" w:rsidRPr="00A40F48" w:rsidTr="00265E79">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w:t>
            </w:r>
          </w:p>
        </w:tc>
        <w:tc>
          <w:tcPr>
            <w:tcW w:w="2679" w:type="dxa"/>
            <w:tcBorders>
              <w:top w:val="nil"/>
              <w:left w:val="nil"/>
              <w:bottom w:val="single" w:sz="4" w:space="0" w:color="auto"/>
              <w:right w:val="single" w:sz="4" w:space="0" w:color="auto"/>
            </w:tcBorders>
            <w:shd w:val="clear" w:color="auto" w:fill="auto"/>
            <w:vAlign w:val="center"/>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2</w:t>
            </w:r>
          </w:p>
        </w:tc>
        <w:tc>
          <w:tcPr>
            <w:tcW w:w="1113" w:type="dxa"/>
            <w:tcBorders>
              <w:top w:val="nil"/>
              <w:left w:val="nil"/>
              <w:bottom w:val="single" w:sz="4" w:space="0" w:color="auto"/>
              <w:right w:val="single" w:sz="4" w:space="0" w:color="auto"/>
            </w:tcBorders>
            <w:shd w:val="clear" w:color="auto" w:fill="auto"/>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6</w:t>
            </w:r>
          </w:p>
        </w:tc>
        <w:tc>
          <w:tcPr>
            <w:tcW w:w="1580" w:type="dxa"/>
            <w:tcBorders>
              <w:top w:val="nil"/>
              <w:left w:val="nil"/>
              <w:bottom w:val="single" w:sz="4" w:space="0" w:color="auto"/>
              <w:right w:val="single" w:sz="4" w:space="0" w:color="auto"/>
            </w:tcBorders>
            <w:shd w:val="clear" w:color="auto" w:fill="auto"/>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7</w:t>
            </w:r>
          </w:p>
        </w:tc>
        <w:tc>
          <w:tcPr>
            <w:tcW w:w="1701" w:type="dxa"/>
            <w:tcBorders>
              <w:top w:val="nil"/>
              <w:left w:val="nil"/>
              <w:bottom w:val="single" w:sz="4" w:space="0" w:color="auto"/>
              <w:right w:val="single" w:sz="4" w:space="0" w:color="auto"/>
            </w:tcBorders>
            <w:shd w:val="clear" w:color="auto" w:fill="auto"/>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8</w:t>
            </w:r>
          </w:p>
        </w:tc>
        <w:tc>
          <w:tcPr>
            <w:tcW w:w="2200" w:type="dxa"/>
            <w:tcBorders>
              <w:top w:val="nil"/>
              <w:left w:val="nil"/>
              <w:bottom w:val="single" w:sz="4" w:space="0" w:color="auto"/>
              <w:right w:val="single" w:sz="4" w:space="0" w:color="auto"/>
            </w:tcBorders>
            <w:shd w:val="clear" w:color="auto" w:fill="auto"/>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9</w:t>
            </w:r>
          </w:p>
        </w:tc>
        <w:tc>
          <w:tcPr>
            <w:tcW w:w="1344" w:type="dxa"/>
            <w:tcBorders>
              <w:top w:val="nil"/>
              <w:left w:val="nil"/>
              <w:bottom w:val="single" w:sz="4" w:space="0" w:color="auto"/>
              <w:right w:val="single" w:sz="4" w:space="0" w:color="auto"/>
            </w:tcBorders>
            <w:shd w:val="clear" w:color="auto" w:fill="auto"/>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10</w:t>
            </w:r>
          </w:p>
        </w:tc>
        <w:tc>
          <w:tcPr>
            <w:tcW w:w="1417" w:type="dxa"/>
            <w:tcBorders>
              <w:top w:val="nil"/>
              <w:left w:val="nil"/>
              <w:bottom w:val="single" w:sz="4" w:space="0" w:color="auto"/>
              <w:right w:val="single" w:sz="4" w:space="0" w:color="auto"/>
            </w:tcBorders>
            <w:shd w:val="clear" w:color="auto" w:fill="auto"/>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11</w:t>
            </w:r>
          </w:p>
        </w:tc>
        <w:tc>
          <w:tcPr>
            <w:tcW w:w="1134" w:type="dxa"/>
            <w:tcBorders>
              <w:top w:val="nil"/>
              <w:left w:val="nil"/>
              <w:bottom w:val="single" w:sz="4" w:space="0" w:color="auto"/>
              <w:right w:val="single" w:sz="4" w:space="0" w:color="auto"/>
            </w:tcBorders>
            <w:shd w:val="clear" w:color="auto" w:fill="auto"/>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12</w:t>
            </w:r>
          </w:p>
        </w:tc>
        <w:tc>
          <w:tcPr>
            <w:tcW w:w="993" w:type="dxa"/>
            <w:tcBorders>
              <w:top w:val="nil"/>
              <w:left w:val="nil"/>
              <w:bottom w:val="single" w:sz="4" w:space="0" w:color="auto"/>
              <w:right w:val="single" w:sz="4" w:space="0" w:color="auto"/>
            </w:tcBorders>
            <w:shd w:val="clear" w:color="auto" w:fill="auto"/>
            <w:hideMark/>
          </w:tcPr>
          <w:p w:rsidR="00265E79" w:rsidRPr="00A40F48" w:rsidRDefault="00265E79"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13</w:t>
            </w:r>
          </w:p>
        </w:tc>
      </w:tr>
      <w:tr w:rsidR="00265E79" w:rsidRPr="00A40F48" w:rsidTr="00265E79">
        <w:trPr>
          <w:trHeight w:val="9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lastRenderedPageBreak/>
              <w:t>1</w:t>
            </w:r>
          </w:p>
        </w:tc>
        <w:tc>
          <w:tcPr>
            <w:tcW w:w="2679" w:type="dxa"/>
            <w:tcBorders>
              <w:top w:val="nil"/>
              <w:left w:val="nil"/>
              <w:bottom w:val="single" w:sz="4" w:space="0" w:color="auto"/>
              <w:right w:val="single" w:sz="4" w:space="0" w:color="auto"/>
            </w:tcBorders>
            <w:shd w:val="clear" w:color="auto" w:fill="auto"/>
            <w:vAlign w:val="bottom"/>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08.01.08 Мастер стро</w:t>
            </w:r>
            <w:r w:rsidRPr="00A40F48">
              <w:rPr>
                <w:rFonts w:ascii="Times New Roman" w:eastAsia="Times New Roman" w:hAnsi="Times New Roman" w:cs="Times New Roman"/>
                <w:color w:val="000000"/>
                <w:lang w:eastAsia="ru-RU"/>
              </w:rPr>
              <w:t>и</w:t>
            </w:r>
            <w:r w:rsidRPr="00A40F48">
              <w:rPr>
                <w:rFonts w:ascii="Times New Roman" w:eastAsia="Times New Roman" w:hAnsi="Times New Roman" w:cs="Times New Roman"/>
                <w:color w:val="000000"/>
                <w:lang w:eastAsia="ru-RU"/>
              </w:rPr>
              <w:t>тельных и отделочных работ (ОВЗ)</w:t>
            </w:r>
          </w:p>
        </w:tc>
        <w:tc>
          <w:tcPr>
            <w:tcW w:w="1113" w:type="dxa"/>
            <w:tcBorders>
              <w:top w:val="nil"/>
              <w:left w:val="nil"/>
              <w:bottom w:val="single" w:sz="4" w:space="0" w:color="auto"/>
              <w:right w:val="single" w:sz="4" w:space="0" w:color="auto"/>
            </w:tcBorders>
            <w:shd w:val="clear" w:color="auto" w:fill="auto"/>
            <w:vAlign w:val="center"/>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11</w:t>
            </w:r>
          </w:p>
        </w:tc>
        <w:tc>
          <w:tcPr>
            <w:tcW w:w="1580" w:type="dxa"/>
            <w:tcBorders>
              <w:top w:val="nil"/>
              <w:left w:val="nil"/>
              <w:bottom w:val="single" w:sz="4" w:space="0" w:color="auto"/>
              <w:right w:val="single" w:sz="4" w:space="0" w:color="auto"/>
            </w:tcBorders>
            <w:shd w:val="clear" w:color="auto" w:fill="auto"/>
            <w:vAlign w:val="center"/>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rsidR="00265E79"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w:t>
            </w:r>
            <w:r w:rsidR="00265E79" w:rsidRPr="00A40F48">
              <w:rPr>
                <w:rFonts w:ascii="Times New Roman" w:eastAsia="Times New Roman" w:hAnsi="Times New Roman" w:cs="Times New Roman"/>
                <w:color w:val="000000"/>
                <w:lang w:eastAsia="ru-RU"/>
              </w:rPr>
              <w:t> </w:t>
            </w:r>
          </w:p>
        </w:tc>
        <w:tc>
          <w:tcPr>
            <w:tcW w:w="2200" w:type="dxa"/>
            <w:tcBorders>
              <w:top w:val="nil"/>
              <w:left w:val="nil"/>
              <w:bottom w:val="single" w:sz="4" w:space="0" w:color="auto"/>
              <w:right w:val="single" w:sz="4" w:space="0" w:color="auto"/>
            </w:tcBorders>
            <w:shd w:val="clear" w:color="auto" w:fill="auto"/>
            <w:vAlign w:val="center"/>
            <w:hideMark/>
          </w:tcPr>
          <w:p w:rsidR="00265E79"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w:t>
            </w:r>
            <w:r w:rsidR="00265E79" w:rsidRPr="00A40F48">
              <w:rPr>
                <w:rFonts w:ascii="Times New Roman" w:eastAsia="Times New Roman" w:hAnsi="Times New Roman" w:cs="Times New Roman"/>
                <w:color w:val="000000"/>
                <w:lang w:eastAsia="ru-RU"/>
              </w:rPr>
              <w:t> </w:t>
            </w:r>
          </w:p>
        </w:tc>
        <w:tc>
          <w:tcPr>
            <w:tcW w:w="1344" w:type="dxa"/>
            <w:tcBorders>
              <w:top w:val="nil"/>
              <w:left w:val="nil"/>
              <w:bottom w:val="single" w:sz="4" w:space="0" w:color="auto"/>
              <w:right w:val="single" w:sz="4" w:space="0" w:color="auto"/>
            </w:tcBorders>
            <w:shd w:val="clear" w:color="auto" w:fill="auto"/>
            <w:vAlign w:val="center"/>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 </w:t>
            </w:r>
            <w:r w:rsidR="00815105" w:rsidRPr="00A40F48">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265E79" w:rsidRPr="00A40F48" w:rsidRDefault="00815105" w:rsidP="00815105">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265E79" w:rsidRPr="00A40F48" w:rsidRDefault="00815105" w:rsidP="00815105">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w:t>
            </w:r>
          </w:p>
        </w:tc>
      </w:tr>
      <w:tr w:rsidR="00265E79" w:rsidRPr="00A40F48" w:rsidTr="00265E79">
        <w:trPr>
          <w:trHeight w:val="6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2</w:t>
            </w:r>
          </w:p>
        </w:tc>
        <w:tc>
          <w:tcPr>
            <w:tcW w:w="2679" w:type="dxa"/>
            <w:tcBorders>
              <w:top w:val="nil"/>
              <w:left w:val="nil"/>
              <w:bottom w:val="single" w:sz="4" w:space="0" w:color="auto"/>
              <w:right w:val="single" w:sz="4" w:space="0" w:color="auto"/>
            </w:tcBorders>
            <w:shd w:val="clear" w:color="auto" w:fill="auto"/>
            <w:vAlign w:val="center"/>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 xml:space="preserve">15.01.05 Сварщик    </w:t>
            </w:r>
          </w:p>
        </w:tc>
        <w:tc>
          <w:tcPr>
            <w:tcW w:w="1113" w:type="dxa"/>
            <w:tcBorders>
              <w:top w:val="nil"/>
              <w:left w:val="nil"/>
              <w:bottom w:val="single" w:sz="4" w:space="0" w:color="auto"/>
              <w:right w:val="single" w:sz="4" w:space="0" w:color="auto"/>
            </w:tcBorders>
            <w:shd w:val="clear" w:color="000000" w:fill="FFFFFF"/>
            <w:vAlign w:val="center"/>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37</w:t>
            </w:r>
          </w:p>
        </w:tc>
        <w:tc>
          <w:tcPr>
            <w:tcW w:w="1580" w:type="dxa"/>
            <w:tcBorders>
              <w:top w:val="nil"/>
              <w:left w:val="nil"/>
              <w:bottom w:val="single" w:sz="4" w:space="0" w:color="auto"/>
              <w:right w:val="single" w:sz="4" w:space="0" w:color="auto"/>
            </w:tcBorders>
            <w:shd w:val="clear" w:color="000000" w:fill="FFFFFF"/>
            <w:vAlign w:val="center"/>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10</w:t>
            </w:r>
          </w:p>
        </w:tc>
        <w:tc>
          <w:tcPr>
            <w:tcW w:w="1701" w:type="dxa"/>
            <w:tcBorders>
              <w:top w:val="nil"/>
              <w:left w:val="nil"/>
              <w:bottom w:val="single" w:sz="4" w:space="0" w:color="auto"/>
              <w:right w:val="single" w:sz="4" w:space="0" w:color="auto"/>
            </w:tcBorders>
            <w:shd w:val="clear" w:color="000000" w:fill="FFFFFF"/>
            <w:vAlign w:val="center"/>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1 </w:t>
            </w:r>
          </w:p>
        </w:tc>
        <w:tc>
          <w:tcPr>
            <w:tcW w:w="2200" w:type="dxa"/>
            <w:tcBorders>
              <w:top w:val="nil"/>
              <w:left w:val="nil"/>
              <w:bottom w:val="single" w:sz="4" w:space="0" w:color="auto"/>
              <w:right w:val="single" w:sz="4" w:space="0" w:color="auto"/>
            </w:tcBorders>
            <w:shd w:val="clear" w:color="000000" w:fill="FFFFFF"/>
            <w:vAlign w:val="center"/>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22</w:t>
            </w:r>
          </w:p>
        </w:tc>
        <w:tc>
          <w:tcPr>
            <w:tcW w:w="1344" w:type="dxa"/>
            <w:tcBorders>
              <w:top w:val="nil"/>
              <w:left w:val="nil"/>
              <w:bottom w:val="single" w:sz="4" w:space="0" w:color="auto"/>
              <w:right w:val="single" w:sz="4" w:space="0" w:color="auto"/>
            </w:tcBorders>
            <w:shd w:val="clear" w:color="000000" w:fill="FFFFFF"/>
            <w:vAlign w:val="center"/>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2</w:t>
            </w:r>
          </w:p>
        </w:tc>
        <w:tc>
          <w:tcPr>
            <w:tcW w:w="1417" w:type="dxa"/>
            <w:tcBorders>
              <w:top w:val="nil"/>
              <w:left w:val="nil"/>
              <w:bottom w:val="single" w:sz="4" w:space="0" w:color="auto"/>
              <w:right w:val="single" w:sz="4" w:space="0" w:color="auto"/>
            </w:tcBorders>
            <w:shd w:val="clear" w:color="000000" w:fill="FFFFFF"/>
            <w:vAlign w:val="center"/>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2 </w:t>
            </w:r>
          </w:p>
        </w:tc>
        <w:tc>
          <w:tcPr>
            <w:tcW w:w="1134" w:type="dxa"/>
            <w:tcBorders>
              <w:top w:val="nil"/>
              <w:left w:val="nil"/>
              <w:bottom w:val="single" w:sz="4" w:space="0" w:color="auto"/>
              <w:right w:val="single" w:sz="4" w:space="0" w:color="auto"/>
            </w:tcBorders>
            <w:shd w:val="clear" w:color="000000" w:fill="FFFFFF"/>
            <w:vAlign w:val="center"/>
            <w:hideMark/>
          </w:tcPr>
          <w:p w:rsidR="00265E79" w:rsidRPr="00A40F48" w:rsidRDefault="00815105" w:rsidP="00815105">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265E79" w:rsidRPr="00A40F48" w:rsidRDefault="00815105" w:rsidP="00815105">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w:t>
            </w:r>
          </w:p>
        </w:tc>
      </w:tr>
      <w:tr w:rsidR="00815105" w:rsidRPr="00A40F48" w:rsidTr="005F0ADA">
        <w:trPr>
          <w:trHeight w:val="9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3</w:t>
            </w:r>
          </w:p>
        </w:tc>
        <w:tc>
          <w:tcPr>
            <w:tcW w:w="2679" w:type="dxa"/>
            <w:tcBorders>
              <w:top w:val="nil"/>
              <w:left w:val="nil"/>
              <w:bottom w:val="single" w:sz="4" w:space="0" w:color="auto"/>
              <w:right w:val="single" w:sz="4" w:space="0" w:color="auto"/>
            </w:tcBorders>
            <w:shd w:val="clear" w:color="auto" w:fill="auto"/>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11.01.01 Монтажник р</w:t>
            </w:r>
            <w:r w:rsidRPr="00A40F48">
              <w:rPr>
                <w:rFonts w:ascii="Times New Roman" w:eastAsia="Times New Roman" w:hAnsi="Times New Roman" w:cs="Times New Roman"/>
                <w:color w:val="000000"/>
                <w:lang w:eastAsia="ru-RU"/>
              </w:rPr>
              <w:t>а</w:t>
            </w:r>
            <w:r w:rsidRPr="00A40F48">
              <w:rPr>
                <w:rFonts w:ascii="Times New Roman" w:eastAsia="Times New Roman" w:hAnsi="Times New Roman" w:cs="Times New Roman"/>
                <w:color w:val="000000"/>
                <w:lang w:eastAsia="ru-RU"/>
              </w:rPr>
              <w:t>диоэлектронной аппар</w:t>
            </w:r>
            <w:r w:rsidRPr="00A40F48">
              <w:rPr>
                <w:rFonts w:ascii="Times New Roman" w:eastAsia="Times New Roman" w:hAnsi="Times New Roman" w:cs="Times New Roman"/>
                <w:color w:val="000000"/>
                <w:lang w:eastAsia="ru-RU"/>
              </w:rPr>
              <w:t>а</w:t>
            </w:r>
            <w:r w:rsidRPr="00A40F48">
              <w:rPr>
                <w:rFonts w:ascii="Times New Roman" w:eastAsia="Times New Roman" w:hAnsi="Times New Roman" w:cs="Times New Roman"/>
                <w:color w:val="000000"/>
                <w:lang w:eastAsia="ru-RU"/>
              </w:rPr>
              <w:t>туры и приборов</w:t>
            </w:r>
          </w:p>
        </w:tc>
        <w:tc>
          <w:tcPr>
            <w:tcW w:w="1113" w:type="dxa"/>
            <w:tcBorders>
              <w:top w:val="nil"/>
              <w:left w:val="nil"/>
              <w:bottom w:val="single" w:sz="4" w:space="0" w:color="auto"/>
              <w:right w:val="single" w:sz="4" w:space="0" w:color="auto"/>
            </w:tcBorders>
            <w:shd w:val="clear" w:color="000000" w:fill="FFFFFF"/>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23</w:t>
            </w:r>
          </w:p>
        </w:tc>
        <w:tc>
          <w:tcPr>
            <w:tcW w:w="1580" w:type="dxa"/>
            <w:tcBorders>
              <w:top w:val="nil"/>
              <w:left w:val="nil"/>
              <w:bottom w:val="single" w:sz="4" w:space="0" w:color="auto"/>
              <w:right w:val="single" w:sz="4" w:space="0" w:color="auto"/>
            </w:tcBorders>
            <w:shd w:val="clear" w:color="000000" w:fill="FFFFFF"/>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14</w:t>
            </w:r>
          </w:p>
        </w:tc>
        <w:tc>
          <w:tcPr>
            <w:tcW w:w="1701" w:type="dxa"/>
            <w:tcBorders>
              <w:top w:val="nil"/>
              <w:left w:val="nil"/>
              <w:bottom w:val="single" w:sz="4" w:space="0" w:color="auto"/>
              <w:right w:val="single" w:sz="4" w:space="0" w:color="auto"/>
            </w:tcBorders>
            <w:shd w:val="clear" w:color="000000" w:fill="FFFFFF"/>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 -</w:t>
            </w:r>
          </w:p>
        </w:tc>
        <w:tc>
          <w:tcPr>
            <w:tcW w:w="2200" w:type="dxa"/>
            <w:tcBorders>
              <w:top w:val="nil"/>
              <w:left w:val="nil"/>
              <w:bottom w:val="single" w:sz="4" w:space="0" w:color="auto"/>
              <w:right w:val="single" w:sz="4" w:space="0" w:color="auto"/>
            </w:tcBorders>
            <w:shd w:val="clear" w:color="000000" w:fill="FFFFFF"/>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7</w:t>
            </w:r>
          </w:p>
        </w:tc>
        <w:tc>
          <w:tcPr>
            <w:tcW w:w="1344" w:type="dxa"/>
            <w:tcBorders>
              <w:top w:val="nil"/>
              <w:left w:val="nil"/>
              <w:bottom w:val="single" w:sz="4" w:space="0" w:color="auto"/>
              <w:right w:val="single" w:sz="4" w:space="0" w:color="auto"/>
            </w:tcBorders>
            <w:shd w:val="clear" w:color="000000" w:fill="FFFFFF"/>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2</w:t>
            </w:r>
          </w:p>
        </w:tc>
        <w:tc>
          <w:tcPr>
            <w:tcW w:w="1417" w:type="dxa"/>
            <w:tcBorders>
              <w:top w:val="nil"/>
              <w:left w:val="nil"/>
              <w:bottom w:val="single" w:sz="4" w:space="0" w:color="auto"/>
              <w:right w:val="single" w:sz="4" w:space="0" w:color="auto"/>
            </w:tcBorders>
            <w:shd w:val="clear" w:color="000000" w:fill="FFFFFF"/>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c>
          <w:tcPr>
            <w:tcW w:w="993" w:type="dxa"/>
            <w:tcBorders>
              <w:top w:val="nil"/>
              <w:left w:val="nil"/>
              <w:bottom w:val="single" w:sz="4" w:space="0" w:color="auto"/>
              <w:right w:val="single" w:sz="4" w:space="0" w:color="auto"/>
            </w:tcBorders>
            <w:shd w:val="clear" w:color="000000" w:fill="FFFFFF"/>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r>
      <w:tr w:rsidR="00815105" w:rsidRPr="00A40F48" w:rsidTr="005F0ADA">
        <w:trPr>
          <w:trHeight w:val="3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4</w:t>
            </w:r>
          </w:p>
        </w:tc>
        <w:tc>
          <w:tcPr>
            <w:tcW w:w="2679" w:type="dxa"/>
            <w:tcBorders>
              <w:top w:val="nil"/>
              <w:left w:val="nil"/>
              <w:bottom w:val="nil"/>
              <w:right w:val="single" w:sz="4" w:space="0" w:color="auto"/>
            </w:tcBorders>
            <w:shd w:val="clear" w:color="auto" w:fill="auto"/>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15.01.25 Станочник</w:t>
            </w:r>
          </w:p>
        </w:tc>
        <w:tc>
          <w:tcPr>
            <w:tcW w:w="1113" w:type="dxa"/>
            <w:tcBorders>
              <w:top w:val="nil"/>
              <w:left w:val="nil"/>
              <w:bottom w:val="single" w:sz="4" w:space="0" w:color="auto"/>
              <w:right w:val="single" w:sz="4" w:space="0" w:color="auto"/>
            </w:tcBorders>
            <w:shd w:val="clear" w:color="000000" w:fill="FFFFFF"/>
            <w:noWrap/>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22</w:t>
            </w:r>
          </w:p>
        </w:tc>
        <w:tc>
          <w:tcPr>
            <w:tcW w:w="1580" w:type="dxa"/>
            <w:tcBorders>
              <w:top w:val="nil"/>
              <w:left w:val="nil"/>
              <w:bottom w:val="single" w:sz="4" w:space="0" w:color="auto"/>
              <w:right w:val="single" w:sz="4" w:space="0" w:color="auto"/>
            </w:tcBorders>
            <w:shd w:val="clear" w:color="000000" w:fill="FFFFFF"/>
            <w:noWrap/>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12 </w:t>
            </w:r>
          </w:p>
        </w:tc>
        <w:tc>
          <w:tcPr>
            <w:tcW w:w="1701" w:type="dxa"/>
            <w:tcBorders>
              <w:top w:val="nil"/>
              <w:left w:val="nil"/>
              <w:bottom w:val="single" w:sz="4" w:space="0" w:color="auto"/>
              <w:right w:val="single" w:sz="4" w:space="0" w:color="auto"/>
            </w:tcBorders>
            <w:shd w:val="clear" w:color="000000" w:fill="FFFFFF"/>
            <w:noWrap/>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 -</w:t>
            </w:r>
          </w:p>
        </w:tc>
        <w:tc>
          <w:tcPr>
            <w:tcW w:w="2200" w:type="dxa"/>
            <w:tcBorders>
              <w:top w:val="nil"/>
              <w:left w:val="nil"/>
              <w:bottom w:val="single" w:sz="4" w:space="0" w:color="auto"/>
              <w:right w:val="single" w:sz="4" w:space="0" w:color="auto"/>
            </w:tcBorders>
            <w:shd w:val="clear" w:color="000000" w:fill="FFFFFF"/>
            <w:noWrap/>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10</w:t>
            </w:r>
          </w:p>
        </w:tc>
        <w:tc>
          <w:tcPr>
            <w:tcW w:w="1344"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c>
          <w:tcPr>
            <w:tcW w:w="993" w:type="dxa"/>
            <w:tcBorders>
              <w:top w:val="nil"/>
              <w:left w:val="nil"/>
              <w:bottom w:val="single" w:sz="4" w:space="0" w:color="auto"/>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r>
      <w:tr w:rsidR="00815105" w:rsidRPr="00A40F48" w:rsidTr="005F0ADA">
        <w:trPr>
          <w:trHeight w:val="1260"/>
        </w:trPr>
        <w:tc>
          <w:tcPr>
            <w:tcW w:w="724" w:type="dxa"/>
            <w:tcBorders>
              <w:top w:val="nil"/>
              <w:left w:val="single" w:sz="4" w:space="0" w:color="auto"/>
              <w:bottom w:val="nil"/>
              <w:right w:val="single" w:sz="4" w:space="0" w:color="auto"/>
            </w:tcBorders>
            <w:shd w:val="clear" w:color="auto" w:fill="auto"/>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5</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13.01.10 Электромонтёр по ремонту и обслужив</w:t>
            </w:r>
            <w:r w:rsidRPr="00A40F48">
              <w:rPr>
                <w:rFonts w:ascii="Times New Roman" w:eastAsia="Times New Roman" w:hAnsi="Times New Roman" w:cs="Times New Roman"/>
                <w:color w:val="000000"/>
                <w:lang w:eastAsia="ru-RU"/>
              </w:rPr>
              <w:t>а</w:t>
            </w:r>
            <w:r w:rsidRPr="00A40F48">
              <w:rPr>
                <w:rFonts w:ascii="Times New Roman" w:eastAsia="Times New Roman" w:hAnsi="Times New Roman" w:cs="Times New Roman"/>
                <w:color w:val="000000"/>
                <w:lang w:eastAsia="ru-RU"/>
              </w:rPr>
              <w:t>нию электрооборудов</w:t>
            </w:r>
            <w:r w:rsidRPr="00A40F48">
              <w:rPr>
                <w:rFonts w:ascii="Times New Roman" w:eastAsia="Times New Roman" w:hAnsi="Times New Roman" w:cs="Times New Roman"/>
                <w:color w:val="000000"/>
                <w:lang w:eastAsia="ru-RU"/>
              </w:rPr>
              <w:t>а</w:t>
            </w:r>
            <w:r w:rsidRPr="00A40F48">
              <w:rPr>
                <w:rFonts w:ascii="Times New Roman" w:eastAsia="Times New Roman" w:hAnsi="Times New Roman" w:cs="Times New Roman"/>
                <w:color w:val="000000"/>
                <w:lang w:eastAsia="ru-RU"/>
              </w:rPr>
              <w:t>ния</w:t>
            </w:r>
          </w:p>
        </w:tc>
        <w:tc>
          <w:tcPr>
            <w:tcW w:w="1113" w:type="dxa"/>
            <w:tcBorders>
              <w:top w:val="nil"/>
              <w:left w:val="nil"/>
              <w:bottom w:val="nil"/>
              <w:right w:val="single" w:sz="4" w:space="0" w:color="auto"/>
            </w:tcBorders>
            <w:shd w:val="clear" w:color="000000" w:fill="FFFFFF"/>
            <w:noWrap/>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8</w:t>
            </w:r>
          </w:p>
        </w:tc>
        <w:tc>
          <w:tcPr>
            <w:tcW w:w="1580" w:type="dxa"/>
            <w:tcBorders>
              <w:top w:val="nil"/>
              <w:left w:val="nil"/>
              <w:bottom w:val="nil"/>
              <w:right w:val="single" w:sz="4" w:space="0" w:color="auto"/>
            </w:tcBorders>
            <w:shd w:val="clear" w:color="000000" w:fill="FFFFFF"/>
            <w:noWrap/>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5</w:t>
            </w:r>
          </w:p>
        </w:tc>
        <w:tc>
          <w:tcPr>
            <w:tcW w:w="1701" w:type="dxa"/>
            <w:tcBorders>
              <w:top w:val="nil"/>
              <w:left w:val="nil"/>
              <w:bottom w:val="nil"/>
              <w:right w:val="single" w:sz="4" w:space="0" w:color="auto"/>
            </w:tcBorders>
            <w:shd w:val="clear" w:color="000000" w:fill="FFFFFF"/>
            <w:noWrap/>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 </w:t>
            </w:r>
          </w:p>
        </w:tc>
        <w:tc>
          <w:tcPr>
            <w:tcW w:w="2200" w:type="dxa"/>
            <w:tcBorders>
              <w:top w:val="nil"/>
              <w:left w:val="nil"/>
              <w:bottom w:val="nil"/>
              <w:right w:val="single" w:sz="4" w:space="0" w:color="auto"/>
            </w:tcBorders>
            <w:shd w:val="clear" w:color="000000" w:fill="FFFFFF"/>
            <w:noWrap/>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3</w:t>
            </w:r>
          </w:p>
        </w:tc>
        <w:tc>
          <w:tcPr>
            <w:tcW w:w="1344" w:type="dxa"/>
            <w:tcBorders>
              <w:top w:val="nil"/>
              <w:left w:val="nil"/>
              <w:bottom w:val="nil"/>
              <w:right w:val="single" w:sz="4" w:space="0" w:color="auto"/>
            </w:tcBorders>
            <w:shd w:val="clear" w:color="000000" w:fill="FFFFFF"/>
            <w:noWrap/>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w:t>
            </w:r>
          </w:p>
        </w:tc>
        <w:tc>
          <w:tcPr>
            <w:tcW w:w="1417" w:type="dxa"/>
            <w:tcBorders>
              <w:top w:val="nil"/>
              <w:left w:val="nil"/>
              <w:bottom w:val="nil"/>
              <w:right w:val="single" w:sz="4" w:space="0" w:color="auto"/>
            </w:tcBorders>
            <w:shd w:val="clear" w:color="000000" w:fill="FFFFFF"/>
            <w:noWrap/>
            <w:vAlign w:val="center"/>
            <w:hideMark/>
          </w:tcPr>
          <w:p w:rsidR="00815105" w:rsidRPr="00A40F48" w:rsidRDefault="00815105" w:rsidP="00265E79">
            <w:pPr>
              <w:spacing w:after="0" w:line="240" w:lineRule="auto"/>
              <w:jc w:val="center"/>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 </w:t>
            </w:r>
          </w:p>
        </w:tc>
        <w:tc>
          <w:tcPr>
            <w:tcW w:w="1134" w:type="dxa"/>
            <w:tcBorders>
              <w:top w:val="nil"/>
              <w:left w:val="nil"/>
              <w:bottom w:val="nil"/>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c>
          <w:tcPr>
            <w:tcW w:w="993" w:type="dxa"/>
            <w:tcBorders>
              <w:top w:val="nil"/>
              <w:left w:val="nil"/>
              <w:bottom w:val="nil"/>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r>
      <w:tr w:rsidR="00815105" w:rsidRPr="00A40F48" w:rsidTr="005F0ADA">
        <w:trPr>
          <w:trHeight w:val="94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6</w:t>
            </w:r>
          </w:p>
        </w:tc>
        <w:tc>
          <w:tcPr>
            <w:tcW w:w="2679" w:type="dxa"/>
            <w:tcBorders>
              <w:top w:val="nil"/>
              <w:left w:val="nil"/>
              <w:bottom w:val="single" w:sz="4" w:space="0" w:color="auto"/>
              <w:right w:val="single" w:sz="4" w:space="0" w:color="auto"/>
            </w:tcBorders>
            <w:shd w:val="clear" w:color="auto" w:fill="auto"/>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21.02.05 Земельно-имущественные  отнош</w:t>
            </w:r>
            <w:r w:rsidRPr="00A40F48">
              <w:rPr>
                <w:rFonts w:ascii="Times New Roman" w:eastAsia="Times New Roman" w:hAnsi="Times New Roman" w:cs="Times New Roman"/>
                <w:color w:val="000000"/>
                <w:lang w:eastAsia="ru-RU"/>
              </w:rPr>
              <w:t>е</w:t>
            </w:r>
            <w:r w:rsidRPr="00A40F48">
              <w:rPr>
                <w:rFonts w:ascii="Times New Roman" w:eastAsia="Times New Roman" w:hAnsi="Times New Roman" w:cs="Times New Roman"/>
                <w:color w:val="000000"/>
                <w:lang w:eastAsia="ru-RU"/>
              </w:rPr>
              <w:t>ния</w:t>
            </w:r>
          </w:p>
        </w:tc>
        <w:tc>
          <w:tcPr>
            <w:tcW w:w="1113" w:type="dxa"/>
            <w:tcBorders>
              <w:top w:val="single" w:sz="4" w:space="0" w:color="auto"/>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23</w:t>
            </w:r>
          </w:p>
        </w:tc>
        <w:tc>
          <w:tcPr>
            <w:tcW w:w="1580" w:type="dxa"/>
            <w:tcBorders>
              <w:top w:val="single" w:sz="4" w:space="0" w:color="auto"/>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17</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4 </w:t>
            </w:r>
          </w:p>
        </w:tc>
        <w:tc>
          <w:tcPr>
            <w:tcW w:w="2200" w:type="dxa"/>
            <w:tcBorders>
              <w:top w:val="single" w:sz="4" w:space="0" w:color="auto"/>
              <w:left w:val="nil"/>
              <w:bottom w:val="single" w:sz="4" w:space="0" w:color="auto"/>
              <w:right w:val="single" w:sz="4" w:space="0" w:color="auto"/>
            </w:tcBorders>
            <w:shd w:val="clear" w:color="000000" w:fill="FFFFFF"/>
            <w:noWrap/>
            <w:vAlign w:val="bottom"/>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w:t>
            </w:r>
          </w:p>
        </w:tc>
        <w:tc>
          <w:tcPr>
            <w:tcW w:w="1344" w:type="dxa"/>
            <w:tcBorders>
              <w:top w:val="single" w:sz="4" w:space="0" w:color="auto"/>
              <w:left w:val="nil"/>
              <w:bottom w:val="single" w:sz="4" w:space="0" w:color="auto"/>
              <w:right w:val="single" w:sz="4" w:space="0" w:color="auto"/>
            </w:tcBorders>
            <w:shd w:val="clear" w:color="000000" w:fill="FFFFFF"/>
            <w:noWrap/>
            <w:vAlign w:val="bottom"/>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c>
          <w:tcPr>
            <w:tcW w:w="1134" w:type="dxa"/>
            <w:tcBorders>
              <w:top w:val="single" w:sz="4" w:space="0" w:color="auto"/>
              <w:left w:val="nil"/>
              <w:bottom w:val="nil"/>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c>
          <w:tcPr>
            <w:tcW w:w="993" w:type="dxa"/>
            <w:tcBorders>
              <w:top w:val="single" w:sz="4" w:space="0" w:color="auto"/>
              <w:left w:val="nil"/>
              <w:bottom w:val="nil"/>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r>
      <w:tr w:rsidR="00815105" w:rsidRPr="00A40F48" w:rsidTr="005F0ADA">
        <w:trPr>
          <w:trHeight w:val="12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7</w:t>
            </w:r>
          </w:p>
        </w:tc>
        <w:tc>
          <w:tcPr>
            <w:tcW w:w="2679" w:type="dxa"/>
            <w:tcBorders>
              <w:top w:val="nil"/>
              <w:left w:val="nil"/>
              <w:bottom w:val="single" w:sz="4" w:space="0" w:color="auto"/>
              <w:right w:val="single" w:sz="4" w:space="0" w:color="auto"/>
            </w:tcBorders>
            <w:shd w:val="clear" w:color="auto" w:fill="auto"/>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13.02.11 Техническая эксплуатация и обслуж</w:t>
            </w:r>
            <w:r w:rsidRPr="00A40F48">
              <w:rPr>
                <w:rFonts w:ascii="Times New Roman" w:eastAsia="Times New Roman" w:hAnsi="Times New Roman" w:cs="Times New Roman"/>
                <w:color w:val="000000"/>
                <w:lang w:eastAsia="ru-RU"/>
              </w:rPr>
              <w:t>и</w:t>
            </w:r>
            <w:r w:rsidRPr="00A40F48">
              <w:rPr>
                <w:rFonts w:ascii="Times New Roman" w:eastAsia="Times New Roman" w:hAnsi="Times New Roman" w:cs="Times New Roman"/>
                <w:color w:val="000000"/>
                <w:lang w:eastAsia="ru-RU"/>
              </w:rPr>
              <w:t>вание электрического и электромеханического оборудования (по отра</w:t>
            </w:r>
            <w:r w:rsidRPr="00A40F48">
              <w:rPr>
                <w:rFonts w:ascii="Times New Roman" w:eastAsia="Times New Roman" w:hAnsi="Times New Roman" w:cs="Times New Roman"/>
                <w:color w:val="000000"/>
                <w:lang w:eastAsia="ru-RU"/>
              </w:rPr>
              <w:t>с</w:t>
            </w:r>
            <w:r w:rsidRPr="00A40F48">
              <w:rPr>
                <w:rFonts w:ascii="Times New Roman" w:eastAsia="Times New Roman" w:hAnsi="Times New Roman" w:cs="Times New Roman"/>
                <w:color w:val="000000"/>
                <w:lang w:eastAsia="ru-RU"/>
              </w:rPr>
              <w:t xml:space="preserve">лям) </w:t>
            </w:r>
          </w:p>
        </w:tc>
        <w:tc>
          <w:tcPr>
            <w:tcW w:w="1113"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16</w:t>
            </w:r>
          </w:p>
        </w:tc>
        <w:tc>
          <w:tcPr>
            <w:tcW w:w="1580"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7</w:t>
            </w:r>
          </w:p>
        </w:tc>
        <w:tc>
          <w:tcPr>
            <w:tcW w:w="1701" w:type="dxa"/>
            <w:tcBorders>
              <w:top w:val="nil"/>
              <w:left w:val="nil"/>
              <w:bottom w:val="single" w:sz="4" w:space="0" w:color="auto"/>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c>
          <w:tcPr>
            <w:tcW w:w="2200"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6</w:t>
            </w:r>
          </w:p>
        </w:tc>
        <w:tc>
          <w:tcPr>
            <w:tcW w:w="1344"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3</w:t>
            </w:r>
          </w:p>
        </w:tc>
        <w:tc>
          <w:tcPr>
            <w:tcW w:w="1417" w:type="dxa"/>
            <w:tcBorders>
              <w:top w:val="nil"/>
              <w:left w:val="nil"/>
              <w:bottom w:val="single" w:sz="4" w:space="0" w:color="auto"/>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c>
          <w:tcPr>
            <w:tcW w:w="1134" w:type="dxa"/>
            <w:tcBorders>
              <w:top w:val="single" w:sz="4" w:space="0" w:color="auto"/>
              <w:left w:val="nil"/>
              <w:bottom w:val="nil"/>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c>
          <w:tcPr>
            <w:tcW w:w="993" w:type="dxa"/>
            <w:tcBorders>
              <w:top w:val="single" w:sz="4" w:space="0" w:color="auto"/>
              <w:left w:val="nil"/>
              <w:bottom w:val="nil"/>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r>
      <w:tr w:rsidR="00815105" w:rsidRPr="00A40F48" w:rsidTr="005F0ADA">
        <w:trPr>
          <w:trHeight w:val="15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8</w:t>
            </w:r>
          </w:p>
        </w:tc>
        <w:tc>
          <w:tcPr>
            <w:tcW w:w="2679" w:type="dxa"/>
            <w:tcBorders>
              <w:top w:val="nil"/>
              <w:left w:val="nil"/>
              <w:bottom w:val="nil"/>
              <w:right w:val="single" w:sz="4" w:space="0" w:color="auto"/>
            </w:tcBorders>
            <w:shd w:val="clear" w:color="auto" w:fill="auto"/>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15.02.01 Монтаж  и те</w:t>
            </w:r>
            <w:r w:rsidRPr="00A40F48">
              <w:rPr>
                <w:rFonts w:ascii="Times New Roman" w:eastAsia="Times New Roman" w:hAnsi="Times New Roman" w:cs="Times New Roman"/>
                <w:color w:val="000000"/>
                <w:lang w:eastAsia="ru-RU"/>
              </w:rPr>
              <w:t>х</w:t>
            </w:r>
            <w:r w:rsidRPr="00A40F48">
              <w:rPr>
                <w:rFonts w:ascii="Times New Roman" w:eastAsia="Times New Roman" w:hAnsi="Times New Roman" w:cs="Times New Roman"/>
                <w:color w:val="000000"/>
                <w:lang w:eastAsia="ru-RU"/>
              </w:rPr>
              <w:t>ническая эксплуатация промышленного обор</w:t>
            </w:r>
            <w:r w:rsidRPr="00A40F48">
              <w:rPr>
                <w:rFonts w:ascii="Times New Roman" w:eastAsia="Times New Roman" w:hAnsi="Times New Roman" w:cs="Times New Roman"/>
                <w:color w:val="000000"/>
                <w:lang w:eastAsia="ru-RU"/>
              </w:rPr>
              <w:t>у</w:t>
            </w:r>
            <w:r w:rsidRPr="00A40F48">
              <w:rPr>
                <w:rFonts w:ascii="Times New Roman" w:eastAsia="Times New Roman" w:hAnsi="Times New Roman" w:cs="Times New Roman"/>
                <w:color w:val="000000"/>
                <w:lang w:eastAsia="ru-RU"/>
              </w:rPr>
              <w:t>дования (по отраслям)</w:t>
            </w:r>
          </w:p>
        </w:tc>
        <w:tc>
          <w:tcPr>
            <w:tcW w:w="1113"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14</w:t>
            </w:r>
          </w:p>
        </w:tc>
        <w:tc>
          <w:tcPr>
            <w:tcW w:w="1580"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8</w:t>
            </w:r>
          </w:p>
        </w:tc>
        <w:tc>
          <w:tcPr>
            <w:tcW w:w="1701" w:type="dxa"/>
            <w:tcBorders>
              <w:top w:val="nil"/>
              <w:left w:val="nil"/>
              <w:bottom w:val="single" w:sz="4" w:space="0" w:color="auto"/>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c>
          <w:tcPr>
            <w:tcW w:w="2200"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6</w:t>
            </w:r>
          </w:p>
        </w:tc>
        <w:tc>
          <w:tcPr>
            <w:tcW w:w="1344"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 </w:t>
            </w:r>
            <w:r w:rsidRPr="00A40F48">
              <w:rPr>
                <w:rFonts w:ascii="Times New Roman" w:eastAsia="Times New Roman" w:hAnsi="Times New Roman" w:cs="Times New Roman"/>
                <w:b/>
                <w:bCs/>
                <w:color w:val="000000"/>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c>
          <w:tcPr>
            <w:tcW w:w="1134" w:type="dxa"/>
            <w:tcBorders>
              <w:top w:val="single" w:sz="4" w:space="0" w:color="auto"/>
              <w:left w:val="nil"/>
              <w:bottom w:val="nil"/>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c>
          <w:tcPr>
            <w:tcW w:w="993" w:type="dxa"/>
            <w:tcBorders>
              <w:top w:val="single" w:sz="4" w:space="0" w:color="auto"/>
              <w:left w:val="nil"/>
              <w:bottom w:val="nil"/>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r>
      <w:tr w:rsidR="00815105" w:rsidRPr="00A40F48" w:rsidTr="005F0ADA">
        <w:trPr>
          <w:trHeight w:val="12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9</w:t>
            </w:r>
          </w:p>
        </w:tc>
        <w:tc>
          <w:tcPr>
            <w:tcW w:w="2679" w:type="dxa"/>
            <w:tcBorders>
              <w:top w:val="single" w:sz="4" w:space="0" w:color="auto"/>
              <w:left w:val="nil"/>
              <w:bottom w:val="nil"/>
              <w:right w:val="single" w:sz="4" w:space="0" w:color="auto"/>
            </w:tcBorders>
            <w:shd w:val="clear" w:color="auto" w:fill="auto"/>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15.02.07 Автоматизация технологических проце</w:t>
            </w:r>
            <w:r w:rsidRPr="00A40F48">
              <w:rPr>
                <w:rFonts w:ascii="Times New Roman" w:eastAsia="Times New Roman" w:hAnsi="Times New Roman" w:cs="Times New Roman"/>
                <w:color w:val="000000"/>
                <w:lang w:eastAsia="ru-RU"/>
              </w:rPr>
              <w:t>с</w:t>
            </w:r>
            <w:r w:rsidRPr="00A40F48">
              <w:rPr>
                <w:rFonts w:ascii="Times New Roman" w:eastAsia="Times New Roman" w:hAnsi="Times New Roman" w:cs="Times New Roman"/>
                <w:color w:val="000000"/>
                <w:lang w:eastAsia="ru-RU"/>
              </w:rPr>
              <w:t>сов и производств (по отраслям)</w:t>
            </w:r>
          </w:p>
        </w:tc>
        <w:tc>
          <w:tcPr>
            <w:tcW w:w="1113"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25</w:t>
            </w:r>
          </w:p>
        </w:tc>
        <w:tc>
          <w:tcPr>
            <w:tcW w:w="1580"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10</w:t>
            </w:r>
          </w:p>
        </w:tc>
        <w:tc>
          <w:tcPr>
            <w:tcW w:w="1701" w:type="dxa"/>
            <w:tcBorders>
              <w:top w:val="nil"/>
              <w:left w:val="nil"/>
              <w:bottom w:val="single" w:sz="4" w:space="0" w:color="auto"/>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c>
          <w:tcPr>
            <w:tcW w:w="2200"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10</w:t>
            </w:r>
          </w:p>
        </w:tc>
        <w:tc>
          <w:tcPr>
            <w:tcW w:w="1344"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5</w:t>
            </w:r>
          </w:p>
        </w:tc>
        <w:tc>
          <w:tcPr>
            <w:tcW w:w="1417" w:type="dxa"/>
            <w:tcBorders>
              <w:top w:val="nil"/>
              <w:left w:val="nil"/>
              <w:bottom w:val="single" w:sz="4" w:space="0" w:color="auto"/>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c>
          <w:tcPr>
            <w:tcW w:w="1134" w:type="dxa"/>
            <w:tcBorders>
              <w:top w:val="single" w:sz="4" w:space="0" w:color="auto"/>
              <w:left w:val="nil"/>
              <w:bottom w:val="nil"/>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c>
          <w:tcPr>
            <w:tcW w:w="993" w:type="dxa"/>
            <w:tcBorders>
              <w:top w:val="single" w:sz="4" w:space="0" w:color="auto"/>
              <w:left w:val="nil"/>
              <w:bottom w:val="nil"/>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r>
      <w:tr w:rsidR="00265E79" w:rsidRPr="00A40F48" w:rsidTr="00265E79">
        <w:trPr>
          <w:trHeight w:val="6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lastRenderedPageBreak/>
              <w:t>10</w:t>
            </w:r>
          </w:p>
        </w:tc>
        <w:tc>
          <w:tcPr>
            <w:tcW w:w="2679" w:type="dxa"/>
            <w:tcBorders>
              <w:top w:val="single" w:sz="4" w:space="0" w:color="auto"/>
              <w:left w:val="nil"/>
              <w:bottom w:val="nil"/>
              <w:right w:val="single" w:sz="4" w:space="0" w:color="auto"/>
            </w:tcBorders>
            <w:shd w:val="clear" w:color="auto" w:fill="auto"/>
            <w:vAlign w:val="center"/>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15.02.08 Технология   машиностроения</w:t>
            </w:r>
          </w:p>
        </w:tc>
        <w:tc>
          <w:tcPr>
            <w:tcW w:w="1113" w:type="dxa"/>
            <w:tcBorders>
              <w:top w:val="nil"/>
              <w:left w:val="nil"/>
              <w:bottom w:val="single" w:sz="4" w:space="0" w:color="auto"/>
              <w:right w:val="single" w:sz="4" w:space="0" w:color="auto"/>
            </w:tcBorders>
            <w:shd w:val="clear" w:color="000000" w:fill="FFFFFF"/>
            <w:noWrap/>
            <w:vAlign w:val="bottom"/>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22</w:t>
            </w:r>
          </w:p>
        </w:tc>
        <w:tc>
          <w:tcPr>
            <w:tcW w:w="1580" w:type="dxa"/>
            <w:tcBorders>
              <w:top w:val="nil"/>
              <w:left w:val="nil"/>
              <w:bottom w:val="single" w:sz="4" w:space="0" w:color="auto"/>
              <w:right w:val="single" w:sz="4" w:space="0" w:color="auto"/>
            </w:tcBorders>
            <w:shd w:val="clear" w:color="000000" w:fill="FFFFFF"/>
            <w:noWrap/>
            <w:vAlign w:val="bottom"/>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10</w:t>
            </w:r>
          </w:p>
        </w:tc>
        <w:tc>
          <w:tcPr>
            <w:tcW w:w="1701" w:type="dxa"/>
            <w:tcBorders>
              <w:top w:val="nil"/>
              <w:left w:val="nil"/>
              <w:bottom w:val="single" w:sz="4" w:space="0" w:color="auto"/>
              <w:right w:val="single" w:sz="4" w:space="0" w:color="auto"/>
            </w:tcBorders>
            <w:shd w:val="clear" w:color="000000" w:fill="FFFFFF"/>
            <w:noWrap/>
            <w:vAlign w:val="bottom"/>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 2</w:t>
            </w:r>
          </w:p>
        </w:tc>
        <w:tc>
          <w:tcPr>
            <w:tcW w:w="2200" w:type="dxa"/>
            <w:tcBorders>
              <w:top w:val="nil"/>
              <w:left w:val="nil"/>
              <w:bottom w:val="single" w:sz="4" w:space="0" w:color="auto"/>
              <w:right w:val="single" w:sz="4" w:space="0" w:color="auto"/>
            </w:tcBorders>
            <w:shd w:val="clear" w:color="000000" w:fill="FFFFFF"/>
            <w:noWrap/>
            <w:vAlign w:val="bottom"/>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4</w:t>
            </w:r>
          </w:p>
        </w:tc>
        <w:tc>
          <w:tcPr>
            <w:tcW w:w="1344" w:type="dxa"/>
            <w:tcBorders>
              <w:top w:val="nil"/>
              <w:left w:val="nil"/>
              <w:bottom w:val="single" w:sz="4" w:space="0" w:color="auto"/>
              <w:right w:val="single" w:sz="4" w:space="0" w:color="auto"/>
            </w:tcBorders>
            <w:shd w:val="clear" w:color="000000" w:fill="FFFFFF"/>
            <w:noWrap/>
            <w:vAlign w:val="bottom"/>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6</w:t>
            </w:r>
          </w:p>
        </w:tc>
        <w:tc>
          <w:tcPr>
            <w:tcW w:w="1417" w:type="dxa"/>
            <w:tcBorders>
              <w:top w:val="nil"/>
              <w:left w:val="nil"/>
              <w:bottom w:val="single" w:sz="4" w:space="0" w:color="auto"/>
              <w:right w:val="single" w:sz="4" w:space="0" w:color="auto"/>
            </w:tcBorders>
            <w:shd w:val="clear" w:color="000000" w:fill="FFFFFF"/>
            <w:noWrap/>
            <w:vAlign w:val="bottom"/>
            <w:hideMark/>
          </w:tcPr>
          <w:p w:rsidR="00265E79" w:rsidRPr="00A40F48" w:rsidRDefault="00265E79"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 </w:t>
            </w:r>
          </w:p>
        </w:tc>
        <w:tc>
          <w:tcPr>
            <w:tcW w:w="1134" w:type="dxa"/>
            <w:tcBorders>
              <w:top w:val="single" w:sz="4" w:space="0" w:color="auto"/>
              <w:left w:val="nil"/>
              <w:bottom w:val="nil"/>
              <w:right w:val="single" w:sz="4" w:space="0" w:color="auto"/>
            </w:tcBorders>
            <w:shd w:val="clear" w:color="000000" w:fill="FFFFFF"/>
            <w:noWrap/>
            <w:vAlign w:val="center"/>
            <w:hideMark/>
          </w:tcPr>
          <w:p w:rsidR="00265E79" w:rsidRPr="00A40F48" w:rsidRDefault="00265E79" w:rsidP="00265E79">
            <w:pPr>
              <w:spacing w:after="0" w:line="240" w:lineRule="auto"/>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 </w:t>
            </w:r>
          </w:p>
        </w:tc>
        <w:tc>
          <w:tcPr>
            <w:tcW w:w="993" w:type="dxa"/>
            <w:tcBorders>
              <w:top w:val="single" w:sz="4" w:space="0" w:color="auto"/>
              <w:left w:val="nil"/>
              <w:bottom w:val="nil"/>
              <w:right w:val="single" w:sz="4" w:space="0" w:color="auto"/>
            </w:tcBorders>
            <w:shd w:val="clear" w:color="000000" w:fill="FFFFFF"/>
            <w:noWrap/>
            <w:vAlign w:val="center"/>
            <w:hideMark/>
          </w:tcPr>
          <w:p w:rsidR="00265E79" w:rsidRPr="00A40F48" w:rsidRDefault="00265E79" w:rsidP="00265E79">
            <w:pPr>
              <w:spacing w:after="0" w:line="240" w:lineRule="auto"/>
              <w:rPr>
                <w:rFonts w:ascii="Times New Roman" w:eastAsia="Times New Roman" w:hAnsi="Times New Roman" w:cs="Times New Roman"/>
                <w:b/>
                <w:bCs/>
                <w:color w:val="000000"/>
                <w:lang w:eastAsia="ru-RU"/>
              </w:rPr>
            </w:pPr>
            <w:r w:rsidRPr="00A40F48">
              <w:rPr>
                <w:rFonts w:ascii="Times New Roman" w:eastAsia="Times New Roman" w:hAnsi="Times New Roman" w:cs="Times New Roman"/>
                <w:b/>
                <w:bCs/>
                <w:color w:val="000000"/>
                <w:lang w:eastAsia="ru-RU"/>
              </w:rPr>
              <w:t> </w:t>
            </w:r>
          </w:p>
        </w:tc>
      </w:tr>
      <w:tr w:rsidR="00815105" w:rsidRPr="00A40F48" w:rsidTr="005F0ADA">
        <w:trPr>
          <w:trHeight w:val="9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11</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09.02.03 Программиров</w:t>
            </w:r>
            <w:r w:rsidRPr="00A40F48">
              <w:rPr>
                <w:rFonts w:ascii="Times New Roman" w:eastAsia="Times New Roman" w:hAnsi="Times New Roman" w:cs="Times New Roman"/>
                <w:color w:val="000000"/>
                <w:lang w:eastAsia="ru-RU"/>
              </w:rPr>
              <w:t>а</w:t>
            </w:r>
            <w:r w:rsidRPr="00A40F48">
              <w:rPr>
                <w:rFonts w:ascii="Times New Roman" w:eastAsia="Times New Roman" w:hAnsi="Times New Roman" w:cs="Times New Roman"/>
                <w:color w:val="000000"/>
                <w:lang w:eastAsia="ru-RU"/>
              </w:rPr>
              <w:t>ние в компьютерных с</w:t>
            </w:r>
            <w:r w:rsidRPr="00A40F48">
              <w:rPr>
                <w:rFonts w:ascii="Times New Roman" w:eastAsia="Times New Roman" w:hAnsi="Times New Roman" w:cs="Times New Roman"/>
                <w:color w:val="000000"/>
                <w:lang w:eastAsia="ru-RU"/>
              </w:rPr>
              <w:t>и</w:t>
            </w:r>
            <w:r w:rsidRPr="00A40F48">
              <w:rPr>
                <w:rFonts w:ascii="Times New Roman" w:eastAsia="Times New Roman" w:hAnsi="Times New Roman" w:cs="Times New Roman"/>
                <w:color w:val="000000"/>
                <w:lang w:eastAsia="ru-RU"/>
              </w:rPr>
              <w:t>стемах</w:t>
            </w:r>
          </w:p>
        </w:tc>
        <w:tc>
          <w:tcPr>
            <w:tcW w:w="1113"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30</w:t>
            </w:r>
          </w:p>
        </w:tc>
        <w:tc>
          <w:tcPr>
            <w:tcW w:w="1580"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13</w:t>
            </w:r>
          </w:p>
        </w:tc>
        <w:tc>
          <w:tcPr>
            <w:tcW w:w="1701"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b/>
                <w:bCs/>
                <w:color w:val="000000"/>
                <w:lang w:eastAsia="ru-RU"/>
              </w:rPr>
              <w:t>- </w:t>
            </w:r>
            <w:r w:rsidRPr="00A40F48">
              <w:rPr>
                <w:rFonts w:ascii="Times New Roman" w:eastAsia="Times New Roman" w:hAnsi="Times New Roman" w:cs="Times New Roman"/>
                <w:color w:val="000000"/>
                <w:lang w:eastAsia="ru-RU"/>
              </w:rPr>
              <w:t> </w:t>
            </w:r>
          </w:p>
        </w:tc>
        <w:tc>
          <w:tcPr>
            <w:tcW w:w="2200"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12</w:t>
            </w:r>
          </w:p>
        </w:tc>
        <w:tc>
          <w:tcPr>
            <w:tcW w:w="1344"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5</w:t>
            </w:r>
          </w:p>
        </w:tc>
        <w:tc>
          <w:tcPr>
            <w:tcW w:w="1417" w:type="dxa"/>
            <w:tcBorders>
              <w:top w:val="nil"/>
              <w:left w:val="nil"/>
              <w:bottom w:val="single" w:sz="4" w:space="0" w:color="auto"/>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c>
          <w:tcPr>
            <w:tcW w:w="1134" w:type="dxa"/>
            <w:tcBorders>
              <w:top w:val="single" w:sz="4" w:space="0" w:color="auto"/>
              <w:left w:val="nil"/>
              <w:bottom w:val="nil"/>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c>
          <w:tcPr>
            <w:tcW w:w="993" w:type="dxa"/>
            <w:tcBorders>
              <w:top w:val="single" w:sz="4" w:space="0" w:color="auto"/>
              <w:left w:val="nil"/>
              <w:bottom w:val="nil"/>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r>
      <w:tr w:rsidR="00815105" w:rsidRPr="00A40F48" w:rsidTr="005F0ADA">
        <w:trPr>
          <w:trHeight w:val="6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12</w:t>
            </w:r>
          </w:p>
        </w:tc>
        <w:tc>
          <w:tcPr>
            <w:tcW w:w="2679" w:type="dxa"/>
            <w:tcBorders>
              <w:top w:val="nil"/>
              <w:left w:val="nil"/>
              <w:bottom w:val="single" w:sz="4" w:space="0" w:color="auto"/>
              <w:right w:val="single" w:sz="4" w:space="0" w:color="auto"/>
            </w:tcBorders>
            <w:shd w:val="clear" w:color="auto" w:fill="auto"/>
            <w:vAlign w:val="center"/>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54.02. 01 Дизайн (по о</w:t>
            </w:r>
            <w:r w:rsidRPr="00A40F48">
              <w:rPr>
                <w:rFonts w:ascii="Times New Roman" w:eastAsia="Times New Roman" w:hAnsi="Times New Roman" w:cs="Times New Roman"/>
                <w:color w:val="000000"/>
                <w:lang w:eastAsia="ru-RU"/>
              </w:rPr>
              <w:t>т</w:t>
            </w:r>
            <w:r w:rsidRPr="00A40F48">
              <w:rPr>
                <w:rFonts w:ascii="Times New Roman" w:eastAsia="Times New Roman" w:hAnsi="Times New Roman" w:cs="Times New Roman"/>
                <w:color w:val="000000"/>
                <w:lang w:eastAsia="ru-RU"/>
              </w:rPr>
              <w:t xml:space="preserve">раслям)  </w:t>
            </w:r>
          </w:p>
        </w:tc>
        <w:tc>
          <w:tcPr>
            <w:tcW w:w="1113"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22</w:t>
            </w:r>
          </w:p>
        </w:tc>
        <w:tc>
          <w:tcPr>
            <w:tcW w:w="1580"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18</w:t>
            </w:r>
          </w:p>
        </w:tc>
        <w:tc>
          <w:tcPr>
            <w:tcW w:w="1701"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2</w:t>
            </w:r>
          </w:p>
        </w:tc>
        <w:tc>
          <w:tcPr>
            <w:tcW w:w="2200"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815105" w:rsidRPr="00A40F48" w:rsidRDefault="00815105" w:rsidP="00265E79">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2</w:t>
            </w:r>
          </w:p>
        </w:tc>
        <w:tc>
          <w:tcPr>
            <w:tcW w:w="1417" w:type="dxa"/>
            <w:tcBorders>
              <w:top w:val="nil"/>
              <w:left w:val="nil"/>
              <w:bottom w:val="single" w:sz="4" w:space="0" w:color="auto"/>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c>
          <w:tcPr>
            <w:tcW w:w="1134" w:type="dxa"/>
            <w:tcBorders>
              <w:top w:val="single" w:sz="4" w:space="0" w:color="auto"/>
              <w:left w:val="nil"/>
              <w:bottom w:val="nil"/>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c>
          <w:tcPr>
            <w:tcW w:w="993" w:type="dxa"/>
            <w:tcBorders>
              <w:top w:val="single" w:sz="4" w:space="0" w:color="auto"/>
              <w:left w:val="nil"/>
              <w:bottom w:val="nil"/>
              <w:right w:val="single" w:sz="4" w:space="0" w:color="auto"/>
            </w:tcBorders>
            <w:shd w:val="clear" w:color="000000" w:fill="FFFFFF"/>
            <w:noWrap/>
            <w:hideMark/>
          </w:tcPr>
          <w:p w:rsidR="00815105" w:rsidRPr="00A40F48" w:rsidRDefault="00815105" w:rsidP="00815105">
            <w:pPr>
              <w:jc w:val="center"/>
            </w:pPr>
            <w:r w:rsidRPr="00A40F48">
              <w:rPr>
                <w:rFonts w:ascii="Times New Roman" w:eastAsia="Times New Roman" w:hAnsi="Times New Roman" w:cs="Times New Roman"/>
                <w:b/>
                <w:bCs/>
                <w:color w:val="000000"/>
                <w:lang w:eastAsia="ru-RU"/>
              </w:rPr>
              <w:t>-</w:t>
            </w:r>
          </w:p>
        </w:tc>
      </w:tr>
      <w:tr w:rsidR="00265E79" w:rsidRPr="00A40F48" w:rsidTr="00265E79">
        <w:trPr>
          <w:trHeight w:val="31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265E79" w:rsidRPr="00A40F48" w:rsidRDefault="005479AD" w:rsidP="00265E79">
            <w:pPr>
              <w:spacing w:after="0" w:line="240" w:lineRule="auto"/>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ИТОГО</w:t>
            </w:r>
          </w:p>
        </w:tc>
        <w:tc>
          <w:tcPr>
            <w:tcW w:w="1113" w:type="dxa"/>
            <w:tcBorders>
              <w:top w:val="nil"/>
              <w:left w:val="nil"/>
              <w:bottom w:val="single" w:sz="4" w:space="0" w:color="auto"/>
              <w:right w:val="single" w:sz="4" w:space="0" w:color="auto"/>
            </w:tcBorders>
            <w:shd w:val="clear" w:color="000000" w:fill="FFFFFF"/>
            <w:noWrap/>
            <w:vAlign w:val="bottom"/>
            <w:hideMark/>
          </w:tcPr>
          <w:p w:rsidR="00265E79" w:rsidRPr="00A40F48" w:rsidRDefault="00265E79" w:rsidP="005479AD">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253</w:t>
            </w:r>
          </w:p>
        </w:tc>
        <w:tc>
          <w:tcPr>
            <w:tcW w:w="1580" w:type="dxa"/>
            <w:tcBorders>
              <w:top w:val="nil"/>
              <w:left w:val="nil"/>
              <w:bottom w:val="single" w:sz="4" w:space="0" w:color="auto"/>
              <w:right w:val="single" w:sz="4" w:space="0" w:color="auto"/>
            </w:tcBorders>
            <w:shd w:val="clear" w:color="000000" w:fill="FFFFFF"/>
            <w:noWrap/>
            <w:vAlign w:val="bottom"/>
            <w:hideMark/>
          </w:tcPr>
          <w:p w:rsidR="00265E79" w:rsidRPr="00A40F48" w:rsidRDefault="00265E79" w:rsidP="005479AD">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131</w:t>
            </w:r>
          </w:p>
        </w:tc>
        <w:tc>
          <w:tcPr>
            <w:tcW w:w="1701" w:type="dxa"/>
            <w:tcBorders>
              <w:top w:val="nil"/>
              <w:left w:val="nil"/>
              <w:bottom w:val="single" w:sz="4" w:space="0" w:color="auto"/>
              <w:right w:val="single" w:sz="4" w:space="0" w:color="auto"/>
            </w:tcBorders>
            <w:shd w:val="clear" w:color="000000" w:fill="FFFFFF"/>
            <w:noWrap/>
            <w:vAlign w:val="bottom"/>
            <w:hideMark/>
          </w:tcPr>
          <w:p w:rsidR="00265E79" w:rsidRPr="00A40F48" w:rsidRDefault="00265E79" w:rsidP="005479AD">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9</w:t>
            </w:r>
          </w:p>
        </w:tc>
        <w:tc>
          <w:tcPr>
            <w:tcW w:w="2200" w:type="dxa"/>
            <w:tcBorders>
              <w:top w:val="nil"/>
              <w:left w:val="nil"/>
              <w:bottom w:val="single" w:sz="4" w:space="0" w:color="auto"/>
              <w:right w:val="single" w:sz="4" w:space="0" w:color="auto"/>
            </w:tcBorders>
            <w:shd w:val="clear" w:color="000000" w:fill="FFFFFF"/>
            <w:noWrap/>
            <w:vAlign w:val="bottom"/>
            <w:hideMark/>
          </w:tcPr>
          <w:p w:rsidR="00265E79" w:rsidRPr="00A40F48" w:rsidRDefault="00265E79" w:rsidP="005479AD">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81</w:t>
            </w:r>
          </w:p>
        </w:tc>
        <w:tc>
          <w:tcPr>
            <w:tcW w:w="1344" w:type="dxa"/>
            <w:tcBorders>
              <w:top w:val="nil"/>
              <w:left w:val="nil"/>
              <w:bottom w:val="single" w:sz="4" w:space="0" w:color="auto"/>
              <w:right w:val="single" w:sz="4" w:space="0" w:color="auto"/>
            </w:tcBorders>
            <w:shd w:val="clear" w:color="000000" w:fill="FFFFFF"/>
            <w:noWrap/>
            <w:vAlign w:val="bottom"/>
            <w:hideMark/>
          </w:tcPr>
          <w:p w:rsidR="00265E79" w:rsidRPr="00A40F48" w:rsidRDefault="00265E79" w:rsidP="005479AD">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27</w:t>
            </w:r>
          </w:p>
        </w:tc>
        <w:tc>
          <w:tcPr>
            <w:tcW w:w="1417" w:type="dxa"/>
            <w:tcBorders>
              <w:top w:val="nil"/>
              <w:left w:val="nil"/>
              <w:bottom w:val="single" w:sz="4" w:space="0" w:color="auto"/>
              <w:right w:val="single" w:sz="4" w:space="0" w:color="auto"/>
            </w:tcBorders>
            <w:shd w:val="clear" w:color="000000" w:fill="FFFFFF"/>
            <w:noWrap/>
            <w:vAlign w:val="bottom"/>
            <w:hideMark/>
          </w:tcPr>
          <w:p w:rsidR="00265E79" w:rsidRPr="00A40F48" w:rsidRDefault="00265E79" w:rsidP="005479AD">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65E79" w:rsidRPr="00A40F48" w:rsidRDefault="00265E79" w:rsidP="005479AD">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65E79" w:rsidRPr="00A40F48" w:rsidRDefault="00265E79" w:rsidP="005479AD">
            <w:pPr>
              <w:spacing w:after="0" w:line="240" w:lineRule="auto"/>
              <w:jc w:val="center"/>
              <w:rPr>
                <w:rFonts w:ascii="Times New Roman" w:eastAsia="Times New Roman" w:hAnsi="Times New Roman" w:cs="Times New Roman"/>
                <w:color w:val="000000"/>
                <w:lang w:eastAsia="ru-RU"/>
              </w:rPr>
            </w:pPr>
            <w:r w:rsidRPr="00A40F48">
              <w:rPr>
                <w:rFonts w:ascii="Times New Roman" w:eastAsia="Times New Roman" w:hAnsi="Times New Roman" w:cs="Times New Roman"/>
                <w:color w:val="000000"/>
                <w:lang w:eastAsia="ru-RU"/>
              </w:rPr>
              <w:t>0</w:t>
            </w:r>
          </w:p>
        </w:tc>
      </w:tr>
    </w:tbl>
    <w:p w:rsidR="00265E79" w:rsidRDefault="00265E79">
      <w:pPr>
        <w:rPr>
          <w:rFonts w:ascii="Times New Roman" w:hAnsi="Times New Roman" w:cs="Times New Roman"/>
          <w:b/>
          <w:bCs/>
          <w:sz w:val="28"/>
          <w:szCs w:val="28"/>
        </w:rPr>
      </w:pPr>
    </w:p>
    <w:p w:rsidR="00A52267" w:rsidRPr="00A40F48" w:rsidRDefault="00A52267" w:rsidP="00A52267">
      <w:pPr>
        <w:autoSpaceDE w:val="0"/>
        <w:autoSpaceDN w:val="0"/>
        <w:adjustRightInd w:val="0"/>
        <w:spacing w:after="0" w:line="240" w:lineRule="auto"/>
        <w:rPr>
          <w:rFonts w:ascii="Times New Roman" w:hAnsi="Times New Roman" w:cs="Times New Roman"/>
          <w:color w:val="000000"/>
          <w:sz w:val="24"/>
          <w:szCs w:val="24"/>
        </w:rPr>
      </w:pPr>
      <w:r w:rsidRPr="00A40F48">
        <w:rPr>
          <w:rFonts w:ascii="Times New Roman" w:hAnsi="Times New Roman" w:cs="Times New Roman"/>
          <w:b/>
          <w:bCs/>
          <w:color w:val="000000"/>
          <w:sz w:val="24"/>
          <w:szCs w:val="24"/>
        </w:rPr>
        <w:t xml:space="preserve">6. Ресурсное обеспечение образовательного процесса </w:t>
      </w:r>
    </w:p>
    <w:p w:rsidR="000F713F" w:rsidRPr="00A40F48" w:rsidRDefault="00A52267" w:rsidP="00A52267">
      <w:pPr>
        <w:rPr>
          <w:rFonts w:ascii="Times New Roman" w:hAnsi="Times New Roman" w:cs="Times New Roman"/>
          <w:b/>
          <w:bCs/>
          <w:color w:val="000000"/>
          <w:sz w:val="24"/>
          <w:szCs w:val="24"/>
        </w:rPr>
      </w:pPr>
      <w:r w:rsidRPr="00A40F48">
        <w:rPr>
          <w:rFonts w:ascii="Times New Roman" w:hAnsi="Times New Roman" w:cs="Times New Roman"/>
          <w:b/>
          <w:bCs/>
          <w:color w:val="000000"/>
          <w:sz w:val="24"/>
          <w:szCs w:val="24"/>
        </w:rPr>
        <w:t>6.1. Качество кадрового обеспечения</w:t>
      </w:r>
    </w:p>
    <w:p w:rsidR="00EA6273" w:rsidRPr="00A40F48" w:rsidRDefault="00EA6273" w:rsidP="00EA6273">
      <w:pPr>
        <w:rPr>
          <w:color w:val="FF0000"/>
          <w:sz w:val="24"/>
          <w:szCs w:val="24"/>
        </w:rPr>
      </w:pPr>
      <w:r w:rsidRPr="00A40F48">
        <w:rPr>
          <w:rFonts w:ascii="Times New Roman" w:hAnsi="Times New Roman" w:cs="Times New Roman"/>
          <w:b/>
          <w:bCs/>
          <w:color w:val="000000"/>
          <w:sz w:val="24"/>
          <w:szCs w:val="24"/>
        </w:rPr>
        <w:t>6.1.1 Уровень образования</w:t>
      </w:r>
    </w:p>
    <w:tbl>
      <w:tblPr>
        <w:tblStyle w:val="a5"/>
        <w:tblW w:w="5000" w:type="pct"/>
        <w:tblInd w:w="108" w:type="dxa"/>
        <w:tblLook w:val="04A0" w:firstRow="1" w:lastRow="0" w:firstColumn="1" w:lastColumn="0" w:noHBand="0" w:noVBand="1"/>
      </w:tblPr>
      <w:tblGrid>
        <w:gridCol w:w="1711"/>
        <w:gridCol w:w="2105"/>
        <w:gridCol w:w="2280"/>
        <w:gridCol w:w="2591"/>
        <w:gridCol w:w="2032"/>
        <w:gridCol w:w="2032"/>
        <w:gridCol w:w="2035"/>
      </w:tblGrid>
      <w:tr w:rsidR="00EA6273" w:rsidTr="00A40F48">
        <w:tc>
          <w:tcPr>
            <w:tcW w:w="579" w:type="pct"/>
            <w:vMerge w:val="restart"/>
          </w:tcPr>
          <w:p w:rsidR="00EA6273" w:rsidRPr="00C12944" w:rsidRDefault="00EA6273" w:rsidP="00FC7357">
            <w:pPr>
              <w:jc w:val="center"/>
              <w:rPr>
                <w:rFonts w:ascii="Times New Roman" w:hAnsi="Times New Roman" w:cs="Times New Roman"/>
                <w:b/>
                <w:color w:val="000000" w:themeColor="text1"/>
                <w:sz w:val="24"/>
                <w:szCs w:val="24"/>
              </w:rPr>
            </w:pPr>
            <w:r w:rsidRPr="00C12944">
              <w:rPr>
                <w:rFonts w:ascii="Times New Roman" w:hAnsi="Times New Roman" w:cs="Times New Roman"/>
                <w:b/>
                <w:color w:val="000000" w:themeColor="text1"/>
                <w:sz w:val="24"/>
                <w:szCs w:val="24"/>
              </w:rPr>
              <w:t>Всего</w:t>
            </w:r>
          </w:p>
          <w:p w:rsidR="00EA6273" w:rsidRPr="00EA6273" w:rsidRDefault="00EA6273" w:rsidP="00FC7357">
            <w:pPr>
              <w:jc w:val="center"/>
              <w:rPr>
                <w:rFonts w:ascii="Times New Roman" w:hAnsi="Times New Roman" w:cs="Times New Roman"/>
                <w:color w:val="000000" w:themeColor="text1"/>
                <w:sz w:val="24"/>
                <w:szCs w:val="24"/>
              </w:rPr>
            </w:pPr>
            <w:r w:rsidRPr="00C12944">
              <w:rPr>
                <w:rFonts w:ascii="Times New Roman" w:hAnsi="Times New Roman" w:cs="Times New Roman"/>
                <w:b/>
                <w:color w:val="000000" w:themeColor="text1"/>
                <w:sz w:val="24"/>
                <w:szCs w:val="24"/>
              </w:rPr>
              <w:t>(чел</w:t>
            </w:r>
            <w:r w:rsidRPr="00EA6273">
              <w:rPr>
                <w:rFonts w:ascii="Times New Roman" w:hAnsi="Times New Roman" w:cs="Times New Roman"/>
                <w:color w:val="000000" w:themeColor="text1"/>
                <w:sz w:val="24"/>
                <w:szCs w:val="24"/>
              </w:rPr>
              <w:t>)</w:t>
            </w:r>
          </w:p>
        </w:tc>
        <w:tc>
          <w:tcPr>
            <w:tcW w:w="1483" w:type="pct"/>
            <w:gridSpan w:val="2"/>
          </w:tcPr>
          <w:p w:rsidR="00EA6273" w:rsidRPr="00C12944" w:rsidRDefault="00EA6273" w:rsidP="00FC7357">
            <w:pPr>
              <w:jc w:val="center"/>
              <w:rPr>
                <w:rFonts w:ascii="Times New Roman" w:hAnsi="Times New Roman" w:cs="Times New Roman"/>
                <w:b/>
                <w:color w:val="000000" w:themeColor="text1"/>
                <w:sz w:val="24"/>
                <w:szCs w:val="24"/>
              </w:rPr>
            </w:pPr>
            <w:r w:rsidRPr="00C12944">
              <w:rPr>
                <w:rFonts w:ascii="Times New Roman" w:hAnsi="Times New Roman" w:cs="Times New Roman"/>
                <w:b/>
                <w:color w:val="000000" w:themeColor="text1"/>
                <w:sz w:val="24"/>
                <w:szCs w:val="24"/>
              </w:rPr>
              <w:t>ВПО</w:t>
            </w:r>
          </w:p>
        </w:tc>
        <w:tc>
          <w:tcPr>
            <w:tcW w:w="1563" w:type="pct"/>
            <w:gridSpan w:val="2"/>
          </w:tcPr>
          <w:p w:rsidR="00EA6273" w:rsidRPr="00C12944" w:rsidRDefault="00EA6273" w:rsidP="00FC7357">
            <w:pPr>
              <w:jc w:val="center"/>
              <w:rPr>
                <w:rFonts w:ascii="Times New Roman" w:hAnsi="Times New Roman" w:cs="Times New Roman"/>
                <w:b/>
                <w:color w:val="000000" w:themeColor="text1"/>
                <w:sz w:val="24"/>
                <w:szCs w:val="24"/>
              </w:rPr>
            </w:pPr>
            <w:r w:rsidRPr="00C12944">
              <w:rPr>
                <w:rFonts w:ascii="Times New Roman" w:hAnsi="Times New Roman" w:cs="Times New Roman"/>
                <w:b/>
                <w:color w:val="000000" w:themeColor="text1"/>
                <w:sz w:val="24"/>
                <w:szCs w:val="24"/>
              </w:rPr>
              <w:t>ППССЗ</w:t>
            </w:r>
          </w:p>
        </w:tc>
        <w:tc>
          <w:tcPr>
            <w:tcW w:w="1375" w:type="pct"/>
            <w:gridSpan w:val="2"/>
          </w:tcPr>
          <w:p w:rsidR="00EA6273" w:rsidRPr="00C12944" w:rsidRDefault="00EA6273" w:rsidP="00FC7357">
            <w:pPr>
              <w:jc w:val="center"/>
              <w:rPr>
                <w:rFonts w:ascii="Times New Roman" w:hAnsi="Times New Roman" w:cs="Times New Roman"/>
                <w:b/>
                <w:color w:val="000000" w:themeColor="text1"/>
                <w:sz w:val="24"/>
                <w:szCs w:val="24"/>
              </w:rPr>
            </w:pPr>
            <w:r w:rsidRPr="00C12944">
              <w:rPr>
                <w:rFonts w:ascii="Times New Roman" w:hAnsi="Times New Roman" w:cs="Times New Roman"/>
                <w:b/>
                <w:color w:val="000000" w:themeColor="text1"/>
                <w:sz w:val="24"/>
                <w:szCs w:val="24"/>
              </w:rPr>
              <w:t>ППКРС</w:t>
            </w:r>
          </w:p>
        </w:tc>
      </w:tr>
      <w:tr w:rsidR="00EA6273" w:rsidTr="00A40F48">
        <w:tc>
          <w:tcPr>
            <w:tcW w:w="579" w:type="pct"/>
            <w:vMerge/>
          </w:tcPr>
          <w:p w:rsidR="00EA6273" w:rsidRPr="00EA6273" w:rsidRDefault="00EA6273" w:rsidP="00FC7357">
            <w:pPr>
              <w:jc w:val="center"/>
              <w:rPr>
                <w:rFonts w:ascii="Times New Roman" w:hAnsi="Times New Roman" w:cs="Times New Roman"/>
                <w:color w:val="000000" w:themeColor="text1"/>
                <w:sz w:val="24"/>
                <w:szCs w:val="24"/>
              </w:rPr>
            </w:pPr>
          </w:p>
        </w:tc>
        <w:tc>
          <w:tcPr>
            <w:tcW w:w="712" w:type="pct"/>
          </w:tcPr>
          <w:p w:rsidR="00EA6273" w:rsidRPr="00C12944" w:rsidRDefault="00EA6273" w:rsidP="00FC7357">
            <w:pPr>
              <w:jc w:val="center"/>
              <w:rPr>
                <w:rFonts w:ascii="Times New Roman" w:hAnsi="Times New Roman" w:cs="Times New Roman"/>
                <w:b/>
                <w:color w:val="000000" w:themeColor="text1"/>
                <w:sz w:val="24"/>
                <w:szCs w:val="24"/>
              </w:rPr>
            </w:pPr>
            <w:r w:rsidRPr="00C12944">
              <w:rPr>
                <w:rFonts w:ascii="Times New Roman" w:hAnsi="Times New Roman" w:cs="Times New Roman"/>
                <w:b/>
                <w:color w:val="000000" w:themeColor="text1"/>
                <w:sz w:val="24"/>
                <w:szCs w:val="24"/>
              </w:rPr>
              <w:t>Кол-во</w:t>
            </w:r>
          </w:p>
        </w:tc>
        <w:tc>
          <w:tcPr>
            <w:tcW w:w="771" w:type="pct"/>
          </w:tcPr>
          <w:p w:rsidR="00EA6273" w:rsidRPr="00C12944" w:rsidRDefault="00EA6273" w:rsidP="00FC7357">
            <w:pPr>
              <w:jc w:val="center"/>
              <w:rPr>
                <w:rFonts w:ascii="Times New Roman" w:hAnsi="Times New Roman" w:cs="Times New Roman"/>
                <w:b/>
                <w:color w:val="000000" w:themeColor="text1"/>
                <w:sz w:val="24"/>
                <w:szCs w:val="24"/>
              </w:rPr>
            </w:pPr>
            <w:r w:rsidRPr="00C12944">
              <w:rPr>
                <w:rFonts w:ascii="Times New Roman" w:hAnsi="Times New Roman" w:cs="Times New Roman"/>
                <w:b/>
                <w:color w:val="000000" w:themeColor="text1"/>
                <w:sz w:val="24"/>
                <w:szCs w:val="24"/>
              </w:rPr>
              <w:t>%</w:t>
            </w:r>
          </w:p>
        </w:tc>
        <w:tc>
          <w:tcPr>
            <w:tcW w:w="876" w:type="pct"/>
          </w:tcPr>
          <w:p w:rsidR="00EA6273" w:rsidRPr="00C12944" w:rsidRDefault="00EA6273" w:rsidP="00FC7357">
            <w:pPr>
              <w:jc w:val="center"/>
              <w:rPr>
                <w:rFonts w:ascii="Times New Roman" w:hAnsi="Times New Roman" w:cs="Times New Roman"/>
                <w:b/>
                <w:color w:val="000000" w:themeColor="text1"/>
                <w:sz w:val="24"/>
                <w:szCs w:val="24"/>
              </w:rPr>
            </w:pPr>
            <w:r w:rsidRPr="00C12944">
              <w:rPr>
                <w:rFonts w:ascii="Times New Roman" w:hAnsi="Times New Roman" w:cs="Times New Roman"/>
                <w:b/>
                <w:color w:val="000000" w:themeColor="text1"/>
                <w:sz w:val="24"/>
                <w:szCs w:val="24"/>
              </w:rPr>
              <w:t>Кол-во</w:t>
            </w:r>
          </w:p>
        </w:tc>
        <w:tc>
          <w:tcPr>
            <w:tcW w:w="687" w:type="pct"/>
          </w:tcPr>
          <w:p w:rsidR="00EA6273" w:rsidRPr="00C12944" w:rsidRDefault="00EA6273" w:rsidP="00FC7357">
            <w:pPr>
              <w:jc w:val="center"/>
              <w:rPr>
                <w:rFonts w:ascii="Times New Roman" w:hAnsi="Times New Roman" w:cs="Times New Roman"/>
                <w:b/>
                <w:color w:val="000000" w:themeColor="text1"/>
                <w:sz w:val="24"/>
                <w:szCs w:val="24"/>
              </w:rPr>
            </w:pPr>
            <w:r w:rsidRPr="00C12944">
              <w:rPr>
                <w:rFonts w:ascii="Times New Roman" w:hAnsi="Times New Roman" w:cs="Times New Roman"/>
                <w:b/>
                <w:color w:val="000000" w:themeColor="text1"/>
                <w:sz w:val="24"/>
                <w:szCs w:val="24"/>
              </w:rPr>
              <w:t>%</w:t>
            </w:r>
          </w:p>
        </w:tc>
        <w:tc>
          <w:tcPr>
            <w:tcW w:w="687" w:type="pct"/>
          </w:tcPr>
          <w:p w:rsidR="00EA6273" w:rsidRPr="00C12944" w:rsidRDefault="00EA6273" w:rsidP="00FC7357">
            <w:pPr>
              <w:jc w:val="center"/>
              <w:rPr>
                <w:rFonts w:ascii="Times New Roman" w:hAnsi="Times New Roman" w:cs="Times New Roman"/>
                <w:b/>
                <w:color w:val="000000" w:themeColor="text1"/>
                <w:sz w:val="24"/>
                <w:szCs w:val="24"/>
              </w:rPr>
            </w:pPr>
            <w:r w:rsidRPr="00C12944">
              <w:rPr>
                <w:rFonts w:ascii="Times New Roman" w:hAnsi="Times New Roman" w:cs="Times New Roman"/>
                <w:b/>
                <w:color w:val="000000" w:themeColor="text1"/>
                <w:sz w:val="24"/>
                <w:szCs w:val="24"/>
              </w:rPr>
              <w:t>Кол-во</w:t>
            </w:r>
          </w:p>
        </w:tc>
        <w:tc>
          <w:tcPr>
            <w:tcW w:w="688" w:type="pct"/>
          </w:tcPr>
          <w:p w:rsidR="00EA6273" w:rsidRPr="00C12944" w:rsidRDefault="00EA6273" w:rsidP="00FC7357">
            <w:pPr>
              <w:jc w:val="center"/>
              <w:rPr>
                <w:rFonts w:ascii="Times New Roman" w:hAnsi="Times New Roman" w:cs="Times New Roman"/>
                <w:b/>
                <w:color w:val="000000" w:themeColor="text1"/>
                <w:sz w:val="24"/>
                <w:szCs w:val="24"/>
              </w:rPr>
            </w:pPr>
            <w:r w:rsidRPr="00C12944">
              <w:rPr>
                <w:rFonts w:ascii="Times New Roman" w:hAnsi="Times New Roman" w:cs="Times New Roman"/>
                <w:b/>
                <w:color w:val="000000" w:themeColor="text1"/>
                <w:sz w:val="24"/>
                <w:szCs w:val="24"/>
              </w:rPr>
              <w:t>%</w:t>
            </w:r>
          </w:p>
        </w:tc>
      </w:tr>
      <w:tr w:rsidR="00EA6273" w:rsidTr="00A40F48">
        <w:tc>
          <w:tcPr>
            <w:tcW w:w="579"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134</w:t>
            </w:r>
          </w:p>
        </w:tc>
        <w:tc>
          <w:tcPr>
            <w:tcW w:w="712"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107</w:t>
            </w:r>
          </w:p>
        </w:tc>
        <w:tc>
          <w:tcPr>
            <w:tcW w:w="771"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79,9</w:t>
            </w:r>
          </w:p>
        </w:tc>
        <w:tc>
          <w:tcPr>
            <w:tcW w:w="876"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19</w:t>
            </w:r>
          </w:p>
        </w:tc>
        <w:tc>
          <w:tcPr>
            <w:tcW w:w="687"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14,2</w:t>
            </w:r>
          </w:p>
        </w:tc>
        <w:tc>
          <w:tcPr>
            <w:tcW w:w="687"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8</w:t>
            </w:r>
          </w:p>
        </w:tc>
        <w:tc>
          <w:tcPr>
            <w:tcW w:w="688"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5,9</w:t>
            </w:r>
          </w:p>
        </w:tc>
      </w:tr>
      <w:tr w:rsidR="00EA6273" w:rsidTr="00A40F48">
        <w:tc>
          <w:tcPr>
            <w:tcW w:w="5000" w:type="pct"/>
            <w:gridSpan w:val="7"/>
          </w:tcPr>
          <w:p w:rsidR="00EA6273" w:rsidRPr="00EA6273" w:rsidRDefault="00EA6273" w:rsidP="00FC7357">
            <w:pP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из них:</w:t>
            </w:r>
          </w:p>
        </w:tc>
      </w:tr>
      <w:tr w:rsidR="00EA6273" w:rsidTr="00A40F48">
        <w:tc>
          <w:tcPr>
            <w:tcW w:w="5000" w:type="pct"/>
            <w:gridSpan w:val="7"/>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по программам подготовки специалистов среднего звена и программам подготовки квалифицированных рабочих, служащих</w:t>
            </w:r>
          </w:p>
        </w:tc>
      </w:tr>
      <w:tr w:rsidR="00EA6273" w:rsidTr="00A40F48">
        <w:tc>
          <w:tcPr>
            <w:tcW w:w="579"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105</w:t>
            </w:r>
          </w:p>
        </w:tc>
        <w:tc>
          <w:tcPr>
            <w:tcW w:w="712"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84</w:t>
            </w:r>
          </w:p>
        </w:tc>
        <w:tc>
          <w:tcPr>
            <w:tcW w:w="771"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80</w:t>
            </w:r>
          </w:p>
        </w:tc>
        <w:tc>
          <w:tcPr>
            <w:tcW w:w="876"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16</w:t>
            </w:r>
          </w:p>
        </w:tc>
        <w:tc>
          <w:tcPr>
            <w:tcW w:w="687"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15,2</w:t>
            </w:r>
          </w:p>
        </w:tc>
        <w:tc>
          <w:tcPr>
            <w:tcW w:w="687"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5</w:t>
            </w:r>
          </w:p>
        </w:tc>
        <w:tc>
          <w:tcPr>
            <w:tcW w:w="688"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4,8</w:t>
            </w:r>
          </w:p>
        </w:tc>
      </w:tr>
      <w:tr w:rsidR="00EA6273" w:rsidTr="00A40F48">
        <w:tc>
          <w:tcPr>
            <w:tcW w:w="5000" w:type="pct"/>
            <w:gridSpan w:val="7"/>
          </w:tcPr>
          <w:p w:rsidR="00EA6273" w:rsidRPr="00EA6273" w:rsidRDefault="00EA6273" w:rsidP="00FC7357">
            <w:pP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по программам дополнительного образования детей (структурное подразделение детский технопарк «Кванториум»)</w:t>
            </w:r>
          </w:p>
        </w:tc>
      </w:tr>
      <w:tr w:rsidR="00EA6273" w:rsidTr="00A40F48">
        <w:tc>
          <w:tcPr>
            <w:tcW w:w="579"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29</w:t>
            </w:r>
          </w:p>
        </w:tc>
        <w:tc>
          <w:tcPr>
            <w:tcW w:w="712"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23</w:t>
            </w:r>
          </w:p>
        </w:tc>
        <w:tc>
          <w:tcPr>
            <w:tcW w:w="771"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79,4</w:t>
            </w:r>
          </w:p>
        </w:tc>
        <w:tc>
          <w:tcPr>
            <w:tcW w:w="876"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3</w:t>
            </w:r>
          </w:p>
        </w:tc>
        <w:tc>
          <w:tcPr>
            <w:tcW w:w="687"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10,3</w:t>
            </w:r>
          </w:p>
        </w:tc>
        <w:tc>
          <w:tcPr>
            <w:tcW w:w="687"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3</w:t>
            </w:r>
          </w:p>
        </w:tc>
        <w:tc>
          <w:tcPr>
            <w:tcW w:w="688"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10,3</w:t>
            </w:r>
          </w:p>
        </w:tc>
      </w:tr>
    </w:tbl>
    <w:p w:rsidR="00A40F48" w:rsidRDefault="00A40F48" w:rsidP="00EA6273">
      <w:pPr>
        <w:rPr>
          <w:rFonts w:ascii="Times New Roman" w:hAnsi="Times New Roman" w:cs="Times New Roman"/>
          <w:b/>
          <w:bCs/>
          <w:sz w:val="24"/>
          <w:szCs w:val="24"/>
          <w:lang w:val="en-US"/>
        </w:rPr>
      </w:pPr>
    </w:p>
    <w:p w:rsidR="00EA6273" w:rsidRPr="00A40F48" w:rsidRDefault="00EA6273" w:rsidP="00EA6273">
      <w:pPr>
        <w:rPr>
          <w:rFonts w:ascii="Times New Roman" w:hAnsi="Times New Roman" w:cs="Times New Roman"/>
          <w:color w:val="FF0000"/>
          <w:sz w:val="24"/>
          <w:szCs w:val="24"/>
        </w:rPr>
      </w:pPr>
      <w:r w:rsidRPr="00A40F48">
        <w:rPr>
          <w:rFonts w:ascii="Times New Roman" w:hAnsi="Times New Roman" w:cs="Times New Roman"/>
          <w:b/>
          <w:bCs/>
          <w:sz w:val="24"/>
          <w:szCs w:val="24"/>
        </w:rPr>
        <w:t>6.1.2. Стаж работы педагогических работников</w:t>
      </w:r>
      <w:r w:rsidR="00F60A60" w:rsidRPr="00A40F48">
        <w:rPr>
          <w:rFonts w:ascii="Times New Roman" w:hAnsi="Times New Roman" w:cs="Times New Roman"/>
          <w:b/>
          <w:bCs/>
          <w:sz w:val="24"/>
          <w:szCs w:val="24"/>
        </w:rPr>
        <w:t xml:space="preserve"> </w:t>
      </w:r>
      <w:r w:rsidR="00FA3943" w:rsidRPr="00A40F48">
        <w:rPr>
          <w:rFonts w:ascii="Times New Roman" w:hAnsi="Times New Roman" w:cs="Times New Roman"/>
          <w:b/>
          <w:bCs/>
          <w:sz w:val="24"/>
          <w:szCs w:val="24"/>
        </w:rPr>
        <w:t xml:space="preserve"> </w:t>
      </w:r>
    </w:p>
    <w:tbl>
      <w:tblPr>
        <w:tblStyle w:val="a5"/>
        <w:tblW w:w="14786" w:type="dxa"/>
        <w:tblInd w:w="108" w:type="dxa"/>
        <w:tblLook w:val="04A0" w:firstRow="1" w:lastRow="0" w:firstColumn="1" w:lastColumn="0" w:noHBand="0" w:noVBand="1"/>
      </w:tblPr>
      <w:tblGrid>
        <w:gridCol w:w="1056"/>
        <w:gridCol w:w="1056"/>
        <w:gridCol w:w="1056"/>
        <w:gridCol w:w="1056"/>
        <w:gridCol w:w="1056"/>
        <w:gridCol w:w="1056"/>
        <w:gridCol w:w="1056"/>
        <w:gridCol w:w="1056"/>
        <w:gridCol w:w="1056"/>
        <w:gridCol w:w="1056"/>
        <w:gridCol w:w="1056"/>
        <w:gridCol w:w="1056"/>
        <w:gridCol w:w="1057"/>
        <w:gridCol w:w="1057"/>
      </w:tblGrid>
      <w:tr w:rsidR="00134423" w:rsidRPr="00FD3F42" w:rsidTr="00A40F48">
        <w:tc>
          <w:tcPr>
            <w:tcW w:w="2112" w:type="dxa"/>
            <w:gridSpan w:val="2"/>
          </w:tcPr>
          <w:p w:rsidR="00EA6273" w:rsidRPr="00C12944" w:rsidRDefault="00EA6273" w:rsidP="00FC7357">
            <w:pPr>
              <w:rPr>
                <w:rFonts w:ascii="Times New Roman" w:hAnsi="Times New Roman" w:cs="Times New Roman"/>
                <w:b/>
                <w:sz w:val="24"/>
                <w:szCs w:val="24"/>
              </w:rPr>
            </w:pPr>
            <w:r w:rsidRPr="00C12944">
              <w:rPr>
                <w:rFonts w:ascii="Times New Roman" w:hAnsi="Times New Roman" w:cs="Times New Roman"/>
                <w:b/>
                <w:sz w:val="24"/>
                <w:szCs w:val="24"/>
              </w:rPr>
              <w:t>1-3 года</w:t>
            </w:r>
          </w:p>
        </w:tc>
        <w:tc>
          <w:tcPr>
            <w:tcW w:w="2112" w:type="dxa"/>
            <w:gridSpan w:val="2"/>
          </w:tcPr>
          <w:p w:rsidR="00EA6273" w:rsidRPr="00C12944" w:rsidRDefault="00EA6273" w:rsidP="00FC7357">
            <w:pPr>
              <w:rPr>
                <w:rFonts w:ascii="Times New Roman" w:hAnsi="Times New Roman" w:cs="Times New Roman"/>
                <w:b/>
                <w:sz w:val="24"/>
                <w:szCs w:val="24"/>
              </w:rPr>
            </w:pPr>
            <w:r w:rsidRPr="00C12944">
              <w:rPr>
                <w:rFonts w:ascii="Times New Roman" w:hAnsi="Times New Roman" w:cs="Times New Roman"/>
                <w:b/>
                <w:sz w:val="24"/>
                <w:szCs w:val="24"/>
              </w:rPr>
              <w:t>4-5 лет</w:t>
            </w:r>
          </w:p>
        </w:tc>
        <w:tc>
          <w:tcPr>
            <w:tcW w:w="2112" w:type="dxa"/>
            <w:gridSpan w:val="2"/>
          </w:tcPr>
          <w:p w:rsidR="00EA6273" w:rsidRPr="00C12944" w:rsidRDefault="00EA6273" w:rsidP="00FC7357">
            <w:pPr>
              <w:rPr>
                <w:rFonts w:ascii="Times New Roman" w:hAnsi="Times New Roman" w:cs="Times New Roman"/>
                <w:b/>
                <w:sz w:val="24"/>
                <w:szCs w:val="24"/>
              </w:rPr>
            </w:pPr>
            <w:r w:rsidRPr="00C12944">
              <w:rPr>
                <w:rFonts w:ascii="Times New Roman" w:hAnsi="Times New Roman" w:cs="Times New Roman"/>
                <w:b/>
                <w:sz w:val="24"/>
                <w:szCs w:val="24"/>
              </w:rPr>
              <w:t>6-10 лет</w:t>
            </w:r>
          </w:p>
        </w:tc>
        <w:tc>
          <w:tcPr>
            <w:tcW w:w="2112" w:type="dxa"/>
            <w:gridSpan w:val="2"/>
          </w:tcPr>
          <w:p w:rsidR="00EA6273" w:rsidRPr="00C12944" w:rsidRDefault="00EA6273" w:rsidP="00FC7357">
            <w:pPr>
              <w:rPr>
                <w:rFonts w:ascii="Times New Roman" w:hAnsi="Times New Roman" w:cs="Times New Roman"/>
                <w:b/>
                <w:sz w:val="24"/>
                <w:szCs w:val="24"/>
              </w:rPr>
            </w:pPr>
            <w:r w:rsidRPr="00C12944">
              <w:rPr>
                <w:rFonts w:ascii="Times New Roman" w:hAnsi="Times New Roman" w:cs="Times New Roman"/>
                <w:b/>
                <w:sz w:val="24"/>
                <w:szCs w:val="24"/>
              </w:rPr>
              <w:t>11-15 лет</w:t>
            </w:r>
          </w:p>
        </w:tc>
        <w:tc>
          <w:tcPr>
            <w:tcW w:w="2112" w:type="dxa"/>
            <w:gridSpan w:val="2"/>
          </w:tcPr>
          <w:p w:rsidR="00EA6273" w:rsidRPr="00C12944" w:rsidRDefault="00EA6273" w:rsidP="00FC7357">
            <w:pPr>
              <w:rPr>
                <w:rFonts w:ascii="Times New Roman" w:hAnsi="Times New Roman" w:cs="Times New Roman"/>
                <w:b/>
                <w:sz w:val="24"/>
                <w:szCs w:val="24"/>
              </w:rPr>
            </w:pPr>
            <w:r w:rsidRPr="00C12944">
              <w:rPr>
                <w:rFonts w:ascii="Times New Roman" w:hAnsi="Times New Roman" w:cs="Times New Roman"/>
                <w:b/>
                <w:sz w:val="24"/>
                <w:szCs w:val="24"/>
              </w:rPr>
              <w:t>16-20 лет</w:t>
            </w:r>
          </w:p>
        </w:tc>
        <w:tc>
          <w:tcPr>
            <w:tcW w:w="2112" w:type="dxa"/>
            <w:gridSpan w:val="2"/>
          </w:tcPr>
          <w:p w:rsidR="00EA6273" w:rsidRPr="00C12944" w:rsidRDefault="00EA6273" w:rsidP="00FC7357">
            <w:pPr>
              <w:rPr>
                <w:rFonts w:ascii="Times New Roman" w:hAnsi="Times New Roman" w:cs="Times New Roman"/>
                <w:b/>
                <w:sz w:val="24"/>
                <w:szCs w:val="24"/>
              </w:rPr>
            </w:pPr>
            <w:r w:rsidRPr="00C12944">
              <w:rPr>
                <w:rFonts w:ascii="Times New Roman" w:hAnsi="Times New Roman" w:cs="Times New Roman"/>
                <w:b/>
                <w:sz w:val="24"/>
                <w:szCs w:val="24"/>
              </w:rPr>
              <w:t>21-25 лет</w:t>
            </w:r>
          </w:p>
        </w:tc>
        <w:tc>
          <w:tcPr>
            <w:tcW w:w="2114" w:type="dxa"/>
            <w:gridSpan w:val="2"/>
          </w:tcPr>
          <w:p w:rsidR="00EA6273" w:rsidRPr="00C12944" w:rsidRDefault="00EA6273" w:rsidP="00FC7357">
            <w:pPr>
              <w:rPr>
                <w:rFonts w:ascii="Times New Roman" w:hAnsi="Times New Roman" w:cs="Times New Roman"/>
                <w:b/>
                <w:sz w:val="24"/>
                <w:szCs w:val="24"/>
              </w:rPr>
            </w:pPr>
            <w:r w:rsidRPr="00C12944">
              <w:rPr>
                <w:rFonts w:ascii="Times New Roman" w:hAnsi="Times New Roman" w:cs="Times New Roman"/>
                <w:b/>
                <w:sz w:val="24"/>
                <w:szCs w:val="24"/>
              </w:rPr>
              <w:t>26 лет и более</w:t>
            </w:r>
          </w:p>
        </w:tc>
      </w:tr>
      <w:tr w:rsidR="00134423" w:rsidRPr="00FD3F42" w:rsidTr="00A40F48">
        <w:tc>
          <w:tcPr>
            <w:tcW w:w="1056" w:type="dxa"/>
          </w:tcPr>
          <w:p w:rsidR="00EA6273" w:rsidRPr="00C12944" w:rsidRDefault="00EA6273" w:rsidP="00FC7357">
            <w:pPr>
              <w:jc w:val="center"/>
              <w:rPr>
                <w:rFonts w:ascii="Times New Roman" w:hAnsi="Times New Roman" w:cs="Times New Roman"/>
                <w:b/>
                <w:sz w:val="24"/>
                <w:szCs w:val="24"/>
              </w:rPr>
            </w:pPr>
            <w:r w:rsidRPr="00C12944">
              <w:rPr>
                <w:rFonts w:ascii="Times New Roman" w:hAnsi="Times New Roman" w:cs="Times New Roman"/>
                <w:b/>
                <w:sz w:val="24"/>
                <w:szCs w:val="24"/>
              </w:rPr>
              <w:t>Кол-во</w:t>
            </w:r>
          </w:p>
        </w:tc>
        <w:tc>
          <w:tcPr>
            <w:tcW w:w="1056" w:type="dxa"/>
          </w:tcPr>
          <w:p w:rsidR="00EA6273" w:rsidRPr="00C12944" w:rsidRDefault="00EA6273" w:rsidP="00FC7357">
            <w:pPr>
              <w:jc w:val="center"/>
              <w:rPr>
                <w:rFonts w:ascii="Times New Roman" w:hAnsi="Times New Roman" w:cs="Times New Roman"/>
                <w:b/>
                <w:sz w:val="24"/>
                <w:szCs w:val="24"/>
              </w:rPr>
            </w:pPr>
            <w:r w:rsidRPr="00C12944">
              <w:rPr>
                <w:rFonts w:ascii="Times New Roman" w:hAnsi="Times New Roman" w:cs="Times New Roman"/>
                <w:b/>
                <w:sz w:val="24"/>
                <w:szCs w:val="24"/>
              </w:rPr>
              <w:t>%</w:t>
            </w:r>
          </w:p>
        </w:tc>
        <w:tc>
          <w:tcPr>
            <w:tcW w:w="1056" w:type="dxa"/>
          </w:tcPr>
          <w:p w:rsidR="00EA6273" w:rsidRPr="00C12944" w:rsidRDefault="00EA6273" w:rsidP="00FC7357">
            <w:pPr>
              <w:jc w:val="center"/>
              <w:rPr>
                <w:rFonts w:ascii="Times New Roman" w:hAnsi="Times New Roman" w:cs="Times New Roman"/>
                <w:b/>
                <w:sz w:val="24"/>
                <w:szCs w:val="24"/>
              </w:rPr>
            </w:pPr>
            <w:r w:rsidRPr="00C12944">
              <w:rPr>
                <w:rFonts w:ascii="Times New Roman" w:hAnsi="Times New Roman" w:cs="Times New Roman"/>
                <w:b/>
                <w:sz w:val="24"/>
                <w:szCs w:val="24"/>
              </w:rPr>
              <w:t>Кол-во</w:t>
            </w:r>
          </w:p>
        </w:tc>
        <w:tc>
          <w:tcPr>
            <w:tcW w:w="1056" w:type="dxa"/>
          </w:tcPr>
          <w:p w:rsidR="00EA6273" w:rsidRPr="00C12944" w:rsidRDefault="00EA6273" w:rsidP="00FC7357">
            <w:pPr>
              <w:jc w:val="center"/>
              <w:rPr>
                <w:rFonts w:ascii="Times New Roman" w:hAnsi="Times New Roman" w:cs="Times New Roman"/>
                <w:b/>
                <w:sz w:val="24"/>
                <w:szCs w:val="24"/>
              </w:rPr>
            </w:pPr>
            <w:r w:rsidRPr="00C12944">
              <w:rPr>
                <w:rFonts w:ascii="Times New Roman" w:hAnsi="Times New Roman" w:cs="Times New Roman"/>
                <w:b/>
                <w:sz w:val="24"/>
                <w:szCs w:val="24"/>
              </w:rPr>
              <w:t>%</w:t>
            </w:r>
          </w:p>
        </w:tc>
        <w:tc>
          <w:tcPr>
            <w:tcW w:w="1056" w:type="dxa"/>
          </w:tcPr>
          <w:p w:rsidR="00EA6273" w:rsidRPr="00C12944" w:rsidRDefault="00EA6273" w:rsidP="00FC7357">
            <w:pPr>
              <w:jc w:val="center"/>
              <w:rPr>
                <w:rFonts w:ascii="Times New Roman" w:hAnsi="Times New Roman" w:cs="Times New Roman"/>
                <w:b/>
                <w:sz w:val="24"/>
                <w:szCs w:val="24"/>
              </w:rPr>
            </w:pPr>
            <w:r w:rsidRPr="00C12944">
              <w:rPr>
                <w:rFonts w:ascii="Times New Roman" w:hAnsi="Times New Roman" w:cs="Times New Roman"/>
                <w:b/>
                <w:sz w:val="24"/>
                <w:szCs w:val="24"/>
              </w:rPr>
              <w:t>Кол-во</w:t>
            </w:r>
          </w:p>
        </w:tc>
        <w:tc>
          <w:tcPr>
            <w:tcW w:w="1056" w:type="dxa"/>
          </w:tcPr>
          <w:p w:rsidR="00EA6273" w:rsidRPr="00C12944" w:rsidRDefault="00EA6273" w:rsidP="00FC7357">
            <w:pPr>
              <w:jc w:val="center"/>
              <w:rPr>
                <w:rFonts w:ascii="Times New Roman" w:hAnsi="Times New Roman" w:cs="Times New Roman"/>
                <w:b/>
                <w:sz w:val="24"/>
                <w:szCs w:val="24"/>
              </w:rPr>
            </w:pPr>
            <w:r w:rsidRPr="00C12944">
              <w:rPr>
                <w:rFonts w:ascii="Times New Roman" w:hAnsi="Times New Roman" w:cs="Times New Roman"/>
                <w:b/>
                <w:sz w:val="24"/>
                <w:szCs w:val="24"/>
              </w:rPr>
              <w:t>%</w:t>
            </w:r>
          </w:p>
        </w:tc>
        <w:tc>
          <w:tcPr>
            <w:tcW w:w="1056" w:type="dxa"/>
          </w:tcPr>
          <w:p w:rsidR="00EA6273" w:rsidRPr="00C12944" w:rsidRDefault="00EA6273" w:rsidP="00FC7357">
            <w:pPr>
              <w:jc w:val="center"/>
              <w:rPr>
                <w:rFonts w:ascii="Times New Roman" w:hAnsi="Times New Roman" w:cs="Times New Roman"/>
                <w:b/>
                <w:sz w:val="24"/>
                <w:szCs w:val="24"/>
              </w:rPr>
            </w:pPr>
            <w:r w:rsidRPr="00C12944">
              <w:rPr>
                <w:rFonts w:ascii="Times New Roman" w:hAnsi="Times New Roman" w:cs="Times New Roman"/>
                <w:b/>
                <w:sz w:val="24"/>
                <w:szCs w:val="24"/>
              </w:rPr>
              <w:t>Кол-во</w:t>
            </w:r>
          </w:p>
        </w:tc>
        <w:tc>
          <w:tcPr>
            <w:tcW w:w="1056" w:type="dxa"/>
          </w:tcPr>
          <w:p w:rsidR="00EA6273" w:rsidRPr="00C12944" w:rsidRDefault="00EA6273" w:rsidP="00FC7357">
            <w:pPr>
              <w:jc w:val="center"/>
              <w:rPr>
                <w:rFonts w:ascii="Times New Roman" w:hAnsi="Times New Roman" w:cs="Times New Roman"/>
                <w:b/>
                <w:sz w:val="24"/>
                <w:szCs w:val="24"/>
              </w:rPr>
            </w:pPr>
            <w:r w:rsidRPr="00C12944">
              <w:rPr>
                <w:rFonts w:ascii="Times New Roman" w:hAnsi="Times New Roman" w:cs="Times New Roman"/>
                <w:b/>
                <w:sz w:val="24"/>
                <w:szCs w:val="24"/>
              </w:rPr>
              <w:t>%</w:t>
            </w:r>
          </w:p>
        </w:tc>
        <w:tc>
          <w:tcPr>
            <w:tcW w:w="1056" w:type="dxa"/>
          </w:tcPr>
          <w:p w:rsidR="00EA6273" w:rsidRPr="00C12944" w:rsidRDefault="00EA6273" w:rsidP="00FC7357">
            <w:pPr>
              <w:jc w:val="center"/>
              <w:rPr>
                <w:rFonts w:ascii="Times New Roman" w:hAnsi="Times New Roman" w:cs="Times New Roman"/>
                <w:b/>
                <w:sz w:val="24"/>
                <w:szCs w:val="24"/>
              </w:rPr>
            </w:pPr>
            <w:r w:rsidRPr="00C12944">
              <w:rPr>
                <w:rFonts w:ascii="Times New Roman" w:hAnsi="Times New Roman" w:cs="Times New Roman"/>
                <w:b/>
                <w:sz w:val="24"/>
                <w:szCs w:val="24"/>
              </w:rPr>
              <w:t>Кол-во</w:t>
            </w:r>
          </w:p>
        </w:tc>
        <w:tc>
          <w:tcPr>
            <w:tcW w:w="1056" w:type="dxa"/>
          </w:tcPr>
          <w:p w:rsidR="00EA6273" w:rsidRPr="00C12944" w:rsidRDefault="00EA6273" w:rsidP="00FC7357">
            <w:pPr>
              <w:jc w:val="center"/>
              <w:rPr>
                <w:rFonts w:ascii="Times New Roman" w:hAnsi="Times New Roman" w:cs="Times New Roman"/>
                <w:b/>
                <w:sz w:val="24"/>
                <w:szCs w:val="24"/>
              </w:rPr>
            </w:pPr>
            <w:r w:rsidRPr="00C12944">
              <w:rPr>
                <w:rFonts w:ascii="Times New Roman" w:hAnsi="Times New Roman" w:cs="Times New Roman"/>
                <w:b/>
                <w:sz w:val="24"/>
                <w:szCs w:val="24"/>
              </w:rPr>
              <w:t>%</w:t>
            </w:r>
          </w:p>
        </w:tc>
        <w:tc>
          <w:tcPr>
            <w:tcW w:w="1056" w:type="dxa"/>
          </w:tcPr>
          <w:p w:rsidR="00EA6273" w:rsidRPr="00C12944" w:rsidRDefault="00EA6273" w:rsidP="00FC7357">
            <w:pPr>
              <w:jc w:val="center"/>
              <w:rPr>
                <w:rFonts w:ascii="Times New Roman" w:hAnsi="Times New Roman" w:cs="Times New Roman"/>
                <w:b/>
                <w:sz w:val="24"/>
                <w:szCs w:val="24"/>
              </w:rPr>
            </w:pPr>
            <w:r w:rsidRPr="00C12944">
              <w:rPr>
                <w:rFonts w:ascii="Times New Roman" w:hAnsi="Times New Roman" w:cs="Times New Roman"/>
                <w:b/>
                <w:sz w:val="24"/>
                <w:szCs w:val="24"/>
              </w:rPr>
              <w:t>Кол-во</w:t>
            </w:r>
          </w:p>
        </w:tc>
        <w:tc>
          <w:tcPr>
            <w:tcW w:w="1056" w:type="dxa"/>
          </w:tcPr>
          <w:p w:rsidR="00EA6273" w:rsidRPr="00C12944" w:rsidRDefault="00EA6273" w:rsidP="00FC7357">
            <w:pPr>
              <w:jc w:val="center"/>
              <w:rPr>
                <w:rFonts w:ascii="Times New Roman" w:hAnsi="Times New Roman" w:cs="Times New Roman"/>
                <w:b/>
                <w:sz w:val="24"/>
                <w:szCs w:val="24"/>
              </w:rPr>
            </w:pPr>
            <w:r w:rsidRPr="00C12944">
              <w:rPr>
                <w:rFonts w:ascii="Times New Roman" w:hAnsi="Times New Roman" w:cs="Times New Roman"/>
                <w:b/>
                <w:sz w:val="24"/>
                <w:szCs w:val="24"/>
              </w:rPr>
              <w:t>%</w:t>
            </w:r>
          </w:p>
        </w:tc>
        <w:tc>
          <w:tcPr>
            <w:tcW w:w="1057" w:type="dxa"/>
          </w:tcPr>
          <w:p w:rsidR="00EA6273" w:rsidRPr="00C12944" w:rsidRDefault="00EA6273" w:rsidP="00FC7357">
            <w:pPr>
              <w:jc w:val="center"/>
              <w:rPr>
                <w:rFonts w:ascii="Times New Roman" w:hAnsi="Times New Roman" w:cs="Times New Roman"/>
                <w:b/>
                <w:sz w:val="24"/>
                <w:szCs w:val="24"/>
              </w:rPr>
            </w:pPr>
            <w:r w:rsidRPr="00C12944">
              <w:rPr>
                <w:rFonts w:ascii="Times New Roman" w:hAnsi="Times New Roman" w:cs="Times New Roman"/>
                <w:b/>
                <w:sz w:val="24"/>
                <w:szCs w:val="24"/>
              </w:rPr>
              <w:t>Кол-во</w:t>
            </w:r>
          </w:p>
        </w:tc>
        <w:tc>
          <w:tcPr>
            <w:tcW w:w="1057" w:type="dxa"/>
          </w:tcPr>
          <w:p w:rsidR="00EA6273" w:rsidRPr="00C12944" w:rsidRDefault="00EA6273" w:rsidP="00FC7357">
            <w:pPr>
              <w:jc w:val="center"/>
              <w:rPr>
                <w:rFonts w:ascii="Times New Roman" w:hAnsi="Times New Roman" w:cs="Times New Roman"/>
                <w:b/>
                <w:sz w:val="24"/>
                <w:szCs w:val="24"/>
              </w:rPr>
            </w:pPr>
            <w:r w:rsidRPr="00C12944">
              <w:rPr>
                <w:rFonts w:ascii="Times New Roman" w:hAnsi="Times New Roman" w:cs="Times New Roman"/>
                <w:b/>
                <w:sz w:val="24"/>
                <w:szCs w:val="24"/>
              </w:rPr>
              <w:t>%</w:t>
            </w:r>
          </w:p>
        </w:tc>
      </w:tr>
      <w:tr w:rsidR="00134423" w:rsidRPr="00892CDA" w:rsidTr="00A40F48">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40</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29,8</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5</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3,7</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17</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12,7</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11</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8,2</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9</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6,7</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20</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14,9</w:t>
            </w:r>
          </w:p>
        </w:tc>
        <w:tc>
          <w:tcPr>
            <w:tcW w:w="1057"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32</w:t>
            </w:r>
          </w:p>
        </w:tc>
        <w:tc>
          <w:tcPr>
            <w:tcW w:w="1057"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24</w:t>
            </w:r>
          </w:p>
        </w:tc>
      </w:tr>
      <w:tr w:rsidR="00EA6273" w:rsidTr="00A40F48">
        <w:tc>
          <w:tcPr>
            <w:tcW w:w="14786" w:type="dxa"/>
            <w:gridSpan w:val="14"/>
          </w:tcPr>
          <w:p w:rsidR="00EA6273" w:rsidRPr="00EA6273" w:rsidRDefault="00EA6273" w:rsidP="00FC7357">
            <w:pP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из них:</w:t>
            </w:r>
          </w:p>
        </w:tc>
      </w:tr>
      <w:tr w:rsidR="00EA6273" w:rsidTr="00A40F48">
        <w:tc>
          <w:tcPr>
            <w:tcW w:w="14786" w:type="dxa"/>
            <w:gridSpan w:val="14"/>
          </w:tcPr>
          <w:p w:rsidR="00EA6273" w:rsidRPr="00EA6273" w:rsidRDefault="00EA6273" w:rsidP="00FC7357">
            <w:pP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по программам по</w:t>
            </w:r>
            <w:r w:rsidR="00FA3943">
              <w:rPr>
                <w:rFonts w:ascii="Times New Roman" w:hAnsi="Times New Roman" w:cs="Times New Roman"/>
                <w:color w:val="000000" w:themeColor="text1"/>
                <w:sz w:val="24"/>
                <w:szCs w:val="24"/>
              </w:rPr>
              <w:t>дготовки  среднего профессионального образования</w:t>
            </w:r>
          </w:p>
        </w:tc>
      </w:tr>
      <w:tr w:rsidR="00134423" w:rsidRPr="00892CDA" w:rsidTr="00A40F48">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18</w:t>
            </w:r>
          </w:p>
        </w:tc>
        <w:tc>
          <w:tcPr>
            <w:tcW w:w="1056" w:type="dxa"/>
          </w:tcPr>
          <w:p w:rsidR="00EA6273" w:rsidRPr="00EA6273" w:rsidRDefault="00FA3943" w:rsidP="00FC7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3</w:t>
            </w:r>
          </w:p>
        </w:tc>
        <w:tc>
          <w:tcPr>
            <w:tcW w:w="1056" w:type="dxa"/>
          </w:tcPr>
          <w:p w:rsidR="00EA6273" w:rsidRPr="00EA6273" w:rsidRDefault="00E769ED" w:rsidP="00FC7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15</w:t>
            </w:r>
          </w:p>
        </w:tc>
        <w:tc>
          <w:tcPr>
            <w:tcW w:w="1056" w:type="dxa"/>
          </w:tcPr>
          <w:p w:rsidR="00EA6273" w:rsidRPr="00EA6273" w:rsidRDefault="00E769ED" w:rsidP="00FC7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9</w:t>
            </w:r>
          </w:p>
        </w:tc>
        <w:tc>
          <w:tcPr>
            <w:tcW w:w="1056" w:type="dxa"/>
          </w:tcPr>
          <w:p w:rsidR="00EA6273" w:rsidRPr="00EA6273" w:rsidRDefault="00134423" w:rsidP="00FC7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9</w:t>
            </w:r>
          </w:p>
        </w:tc>
        <w:tc>
          <w:tcPr>
            <w:tcW w:w="1056" w:type="dxa"/>
          </w:tcPr>
          <w:p w:rsidR="00EA6273" w:rsidRPr="00EA6273" w:rsidRDefault="00134423" w:rsidP="00FC7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20</w:t>
            </w:r>
          </w:p>
        </w:tc>
        <w:tc>
          <w:tcPr>
            <w:tcW w:w="1056" w:type="dxa"/>
          </w:tcPr>
          <w:p w:rsidR="00EA6273" w:rsidRPr="00EA6273" w:rsidRDefault="00134423" w:rsidP="00FC7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14,9</w:t>
            </w:r>
          </w:p>
        </w:tc>
        <w:tc>
          <w:tcPr>
            <w:tcW w:w="1057" w:type="dxa"/>
          </w:tcPr>
          <w:p w:rsidR="00EA6273" w:rsidRPr="00EA6273" w:rsidRDefault="00FA3943" w:rsidP="00FC7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1057" w:type="dxa"/>
          </w:tcPr>
          <w:p w:rsidR="00EA6273" w:rsidRPr="00EA6273" w:rsidRDefault="00FA3943" w:rsidP="00FC7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23,3</w:t>
            </w:r>
          </w:p>
        </w:tc>
      </w:tr>
      <w:tr w:rsidR="00EA6273" w:rsidRPr="00FD3F42" w:rsidTr="00A40F48">
        <w:tc>
          <w:tcPr>
            <w:tcW w:w="14786" w:type="dxa"/>
            <w:gridSpan w:val="14"/>
          </w:tcPr>
          <w:p w:rsidR="00EA6273" w:rsidRPr="00EA6273" w:rsidRDefault="00EA6273" w:rsidP="00FC7357">
            <w:pPr>
              <w:rPr>
                <w:rFonts w:ascii="Times New Roman" w:hAnsi="Times New Roman" w:cs="Times New Roman"/>
                <w:sz w:val="24"/>
                <w:szCs w:val="24"/>
              </w:rPr>
            </w:pPr>
            <w:r w:rsidRPr="00EA6273">
              <w:rPr>
                <w:rFonts w:ascii="Times New Roman" w:hAnsi="Times New Roman" w:cs="Times New Roman"/>
                <w:sz w:val="24"/>
                <w:szCs w:val="24"/>
              </w:rPr>
              <w:t>из них по структурному подразделению детский технопарк «Кванториум»</w:t>
            </w:r>
          </w:p>
        </w:tc>
      </w:tr>
      <w:tr w:rsidR="00134423" w:rsidRPr="00892CDA" w:rsidTr="00A40F48">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lastRenderedPageBreak/>
              <w:t>22</w:t>
            </w:r>
          </w:p>
        </w:tc>
        <w:tc>
          <w:tcPr>
            <w:tcW w:w="1056" w:type="dxa"/>
          </w:tcPr>
          <w:p w:rsidR="00EA6273" w:rsidRPr="00EA6273" w:rsidRDefault="00E769ED" w:rsidP="00FC7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2</w:t>
            </w:r>
          </w:p>
        </w:tc>
        <w:tc>
          <w:tcPr>
            <w:tcW w:w="1056" w:type="dxa"/>
          </w:tcPr>
          <w:p w:rsidR="00EA6273" w:rsidRPr="00EA6273" w:rsidRDefault="00E769ED" w:rsidP="00FC7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2</w:t>
            </w:r>
          </w:p>
        </w:tc>
        <w:tc>
          <w:tcPr>
            <w:tcW w:w="1056" w:type="dxa"/>
          </w:tcPr>
          <w:p w:rsidR="00EA6273" w:rsidRPr="00EA6273" w:rsidRDefault="00E769ED" w:rsidP="00FC7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2</w:t>
            </w:r>
          </w:p>
        </w:tc>
        <w:tc>
          <w:tcPr>
            <w:tcW w:w="1056" w:type="dxa"/>
          </w:tcPr>
          <w:p w:rsidR="00EA6273" w:rsidRPr="00EA6273" w:rsidRDefault="00134423" w:rsidP="00FC7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0</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0</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0</w:t>
            </w:r>
          </w:p>
        </w:tc>
        <w:tc>
          <w:tcPr>
            <w:tcW w:w="1056" w:type="dxa"/>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0</w:t>
            </w:r>
          </w:p>
        </w:tc>
        <w:tc>
          <w:tcPr>
            <w:tcW w:w="1057" w:type="dxa"/>
          </w:tcPr>
          <w:p w:rsidR="00EA6273" w:rsidRPr="00EA6273" w:rsidRDefault="00FA3943" w:rsidP="00FC7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57" w:type="dxa"/>
          </w:tcPr>
          <w:p w:rsidR="00EA6273" w:rsidRPr="00EA6273" w:rsidRDefault="00FA3943" w:rsidP="00FC735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w:t>
            </w:r>
          </w:p>
        </w:tc>
      </w:tr>
    </w:tbl>
    <w:p w:rsidR="000F713F" w:rsidRDefault="000F713F" w:rsidP="00EA6273">
      <w:pPr>
        <w:rPr>
          <w:color w:val="FF0000"/>
        </w:rPr>
      </w:pPr>
    </w:p>
    <w:p w:rsidR="00EA6273" w:rsidRPr="00A40F48" w:rsidRDefault="00EA6273" w:rsidP="00EA6273">
      <w:pPr>
        <w:rPr>
          <w:rFonts w:ascii="Times New Roman" w:hAnsi="Times New Roman" w:cs="Times New Roman"/>
          <w:color w:val="FF0000"/>
          <w:sz w:val="24"/>
          <w:szCs w:val="24"/>
        </w:rPr>
      </w:pPr>
      <w:r w:rsidRPr="00A40F48">
        <w:rPr>
          <w:rFonts w:ascii="Times New Roman" w:hAnsi="Times New Roman" w:cs="Times New Roman"/>
          <w:b/>
          <w:bCs/>
          <w:sz w:val="24"/>
          <w:szCs w:val="24"/>
        </w:rPr>
        <w:t>6.1.3.Ученые степени, почетные звания, награды</w:t>
      </w:r>
    </w:p>
    <w:tbl>
      <w:tblPr>
        <w:tblStyle w:val="a5"/>
        <w:tblW w:w="5000" w:type="pct"/>
        <w:tblLook w:val="04A0" w:firstRow="1" w:lastRow="0" w:firstColumn="1" w:lastColumn="0" w:noHBand="0" w:noVBand="1"/>
      </w:tblPr>
      <w:tblGrid>
        <w:gridCol w:w="1021"/>
        <w:gridCol w:w="1911"/>
        <w:gridCol w:w="1910"/>
        <w:gridCol w:w="1964"/>
        <w:gridCol w:w="1904"/>
        <w:gridCol w:w="2043"/>
        <w:gridCol w:w="1978"/>
        <w:gridCol w:w="2055"/>
      </w:tblGrid>
      <w:tr w:rsidR="00EA6273" w:rsidTr="00FC7357">
        <w:tc>
          <w:tcPr>
            <w:tcW w:w="345" w:type="pct"/>
            <w:vMerge w:val="restart"/>
          </w:tcPr>
          <w:p w:rsidR="00EA6273" w:rsidRPr="00C12944" w:rsidRDefault="00EA6273" w:rsidP="00FC7357">
            <w:pPr>
              <w:jc w:val="center"/>
              <w:rPr>
                <w:rFonts w:ascii="Times New Roman" w:hAnsi="Times New Roman" w:cs="Times New Roman"/>
                <w:b/>
                <w:color w:val="000000" w:themeColor="text1"/>
                <w:sz w:val="24"/>
                <w:szCs w:val="24"/>
              </w:rPr>
            </w:pPr>
            <w:r w:rsidRPr="00C12944">
              <w:rPr>
                <w:rFonts w:ascii="Times New Roman" w:hAnsi="Times New Roman" w:cs="Times New Roman"/>
                <w:b/>
                <w:color w:val="000000" w:themeColor="text1"/>
                <w:sz w:val="24"/>
                <w:szCs w:val="24"/>
              </w:rPr>
              <w:t>Всего</w:t>
            </w:r>
          </w:p>
        </w:tc>
        <w:tc>
          <w:tcPr>
            <w:tcW w:w="1292" w:type="pct"/>
            <w:gridSpan w:val="2"/>
          </w:tcPr>
          <w:p w:rsidR="00EA6273" w:rsidRPr="00C12944" w:rsidRDefault="00EA6273" w:rsidP="00FC7357">
            <w:pPr>
              <w:jc w:val="center"/>
              <w:rPr>
                <w:rFonts w:ascii="Times New Roman" w:hAnsi="Times New Roman" w:cs="Times New Roman"/>
                <w:b/>
                <w:color w:val="000000" w:themeColor="text1"/>
                <w:sz w:val="24"/>
                <w:szCs w:val="24"/>
              </w:rPr>
            </w:pPr>
            <w:r w:rsidRPr="00C12944">
              <w:rPr>
                <w:rFonts w:ascii="Times New Roman" w:hAnsi="Times New Roman" w:cs="Times New Roman"/>
                <w:b/>
                <w:color w:val="000000" w:themeColor="text1"/>
                <w:sz w:val="24"/>
                <w:szCs w:val="24"/>
              </w:rPr>
              <w:t>Ученая степень</w:t>
            </w:r>
          </w:p>
        </w:tc>
        <w:tc>
          <w:tcPr>
            <w:tcW w:w="3363" w:type="pct"/>
            <w:gridSpan w:val="5"/>
          </w:tcPr>
          <w:p w:rsidR="00EA6273" w:rsidRPr="00C12944" w:rsidRDefault="00EA6273" w:rsidP="00FC7357">
            <w:pPr>
              <w:jc w:val="center"/>
              <w:rPr>
                <w:rFonts w:ascii="Times New Roman" w:hAnsi="Times New Roman" w:cs="Times New Roman"/>
                <w:b/>
                <w:color w:val="000000" w:themeColor="text1"/>
                <w:sz w:val="24"/>
                <w:szCs w:val="24"/>
              </w:rPr>
            </w:pPr>
            <w:r w:rsidRPr="00C12944">
              <w:rPr>
                <w:rFonts w:ascii="Times New Roman" w:hAnsi="Times New Roman" w:cs="Times New Roman"/>
                <w:b/>
                <w:color w:val="000000" w:themeColor="text1"/>
                <w:sz w:val="24"/>
                <w:szCs w:val="24"/>
              </w:rPr>
              <w:t>Почетные звания и награды</w:t>
            </w:r>
          </w:p>
        </w:tc>
      </w:tr>
      <w:tr w:rsidR="00EA6273" w:rsidTr="00FC7357">
        <w:tc>
          <w:tcPr>
            <w:tcW w:w="345" w:type="pct"/>
            <w:vMerge/>
          </w:tcPr>
          <w:p w:rsidR="00EA6273" w:rsidRPr="00C12944" w:rsidRDefault="00EA6273" w:rsidP="00FC7357">
            <w:pPr>
              <w:jc w:val="center"/>
              <w:rPr>
                <w:rFonts w:ascii="Times New Roman" w:hAnsi="Times New Roman" w:cs="Times New Roman"/>
                <w:b/>
                <w:color w:val="000000" w:themeColor="text1"/>
                <w:sz w:val="24"/>
                <w:szCs w:val="24"/>
              </w:rPr>
            </w:pPr>
          </w:p>
        </w:tc>
        <w:tc>
          <w:tcPr>
            <w:tcW w:w="646" w:type="pct"/>
          </w:tcPr>
          <w:p w:rsidR="00EA6273" w:rsidRPr="00C12944" w:rsidRDefault="00EA6273" w:rsidP="00FC7357">
            <w:pPr>
              <w:pStyle w:val="Default"/>
              <w:jc w:val="center"/>
              <w:rPr>
                <w:b/>
                <w:color w:val="000000" w:themeColor="text1"/>
              </w:rPr>
            </w:pPr>
            <w:r w:rsidRPr="00C12944">
              <w:rPr>
                <w:b/>
                <w:color w:val="000000" w:themeColor="text1"/>
              </w:rPr>
              <w:t>доктора наук</w:t>
            </w:r>
          </w:p>
        </w:tc>
        <w:tc>
          <w:tcPr>
            <w:tcW w:w="646" w:type="pct"/>
          </w:tcPr>
          <w:p w:rsidR="00EA6273" w:rsidRPr="00C12944" w:rsidRDefault="00EA6273" w:rsidP="00FC7357">
            <w:pPr>
              <w:pStyle w:val="Default"/>
              <w:jc w:val="center"/>
              <w:rPr>
                <w:b/>
                <w:color w:val="000000" w:themeColor="text1"/>
              </w:rPr>
            </w:pPr>
            <w:r w:rsidRPr="00C12944">
              <w:rPr>
                <w:b/>
                <w:color w:val="000000" w:themeColor="text1"/>
              </w:rPr>
              <w:t>кандидата наук</w:t>
            </w:r>
          </w:p>
        </w:tc>
        <w:tc>
          <w:tcPr>
            <w:tcW w:w="664" w:type="pct"/>
          </w:tcPr>
          <w:p w:rsidR="00EA6273" w:rsidRPr="00C12944" w:rsidRDefault="00EA6273" w:rsidP="00FC7357">
            <w:pPr>
              <w:pStyle w:val="Default"/>
              <w:jc w:val="center"/>
              <w:rPr>
                <w:b/>
                <w:color w:val="000000" w:themeColor="text1"/>
              </w:rPr>
            </w:pPr>
            <w:r w:rsidRPr="00C12944">
              <w:rPr>
                <w:b/>
                <w:color w:val="000000" w:themeColor="text1"/>
              </w:rPr>
              <w:t>Заслуженный учитель</w:t>
            </w:r>
          </w:p>
          <w:p w:rsidR="00EA6273" w:rsidRPr="00C12944" w:rsidRDefault="00EA6273" w:rsidP="00FC7357">
            <w:pPr>
              <w:jc w:val="center"/>
              <w:rPr>
                <w:rFonts w:ascii="Times New Roman" w:hAnsi="Times New Roman" w:cs="Times New Roman"/>
                <w:b/>
                <w:color w:val="000000" w:themeColor="text1"/>
                <w:sz w:val="24"/>
                <w:szCs w:val="24"/>
              </w:rPr>
            </w:pPr>
          </w:p>
        </w:tc>
        <w:tc>
          <w:tcPr>
            <w:tcW w:w="644" w:type="pct"/>
          </w:tcPr>
          <w:p w:rsidR="00EA6273" w:rsidRPr="00C12944" w:rsidRDefault="00EA6273" w:rsidP="00FC7357">
            <w:pPr>
              <w:pStyle w:val="Default"/>
              <w:jc w:val="center"/>
              <w:rPr>
                <w:b/>
                <w:color w:val="000000" w:themeColor="text1"/>
              </w:rPr>
            </w:pPr>
            <w:r w:rsidRPr="00C12944">
              <w:rPr>
                <w:b/>
                <w:color w:val="000000" w:themeColor="text1"/>
              </w:rPr>
              <w:t>Отличник о</w:t>
            </w:r>
            <w:r w:rsidRPr="00C12944">
              <w:rPr>
                <w:b/>
                <w:color w:val="000000" w:themeColor="text1"/>
              </w:rPr>
              <w:t>б</w:t>
            </w:r>
            <w:r w:rsidRPr="00C12944">
              <w:rPr>
                <w:b/>
                <w:color w:val="000000" w:themeColor="text1"/>
              </w:rPr>
              <w:t>разования</w:t>
            </w:r>
          </w:p>
          <w:p w:rsidR="00EA6273" w:rsidRPr="00C12944" w:rsidRDefault="00EA6273" w:rsidP="00FC7357">
            <w:pPr>
              <w:jc w:val="center"/>
              <w:rPr>
                <w:rFonts w:ascii="Times New Roman" w:hAnsi="Times New Roman" w:cs="Times New Roman"/>
                <w:b/>
                <w:color w:val="000000" w:themeColor="text1"/>
                <w:sz w:val="24"/>
                <w:szCs w:val="24"/>
              </w:rPr>
            </w:pPr>
            <w:r w:rsidRPr="00C12944">
              <w:rPr>
                <w:rFonts w:ascii="Times New Roman" w:hAnsi="Times New Roman" w:cs="Times New Roman"/>
                <w:b/>
                <w:color w:val="000000" w:themeColor="text1"/>
                <w:sz w:val="24"/>
                <w:szCs w:val="24"/>
              </w:rPr>
              <w:t>(почетный р</w:t>
            </w:r>
            <w:r w:rsidRPr="00C12944">
              <w:rPr>
                <w:rFonts w:ascii="Times New Roman" w:hAnsi="Times New Roman" w:cs="Times New Roman"/>
                <w:b/>
                <w:color w:val="000000" w:themeColor="text1"/>
                <w:sz w:val="24"/>
                <w:szCs w:val="24"/>
              </w:rPr>
              <w:t>а</w:t>
            </w:r>
            <w:r w:rsidRPr="00C12944">
              <w:rPr>
                <w:rFonts w:ascii="Times New Roman" w:hAnsi="Times New Roman" w:cs="Times New Roman"/>
                <w:b/>
                <w:color w:val="000000" w:themeColor="text1"/>
                <w:sz w:val="24"/>
                <w:szCs w:val="24"/>
              </w:rPr>
              <w:t>ботник)</w:t>
            </w:r>
          </w:p>
        </w:tc>
        <w:tc>
          <w:tcPr>
            <w:tcW w:w="691" w:type="pct"/>
          </w:tcPr>
          <w:p w:rsidR="00EA6273" w:rsidRPr="00C12944" w:rsidRDefault="00EA6273" w:rsidP="00FC7357">
            <w:pPr>
              <w:jc w:val="center"/>
              <w:rPr>
                <w:rFonts w:ascii="Times New Roman" w:hAnsi="Times New Roman" w:cs="Times New Roman"/>
                <w:b/>
                <w:color w:val="000000" w:themeColor="text1"/>
                <w:sz w:val="24"/>
                <w:szCs w:val="24"/>
              </w:rPr>
            </w:pPr>
            <w:r w:rsidRPr="00C12944">
              <w:rPr>
                <w:rFonts w:ascii="Times New Roman" w:hAnsi="Times New Roman" w:cs="Times New Roman"/>
                <w:b/>
                <w:color w:val="000000" w:themeColor="text1"/>
                <w:sz w:val="24"/>
                <w:szCs w:val="24"/>
              </w:rPr>
              <w:t>Почетная гр</w:t>
            </w:r>
            <w:r w:rsidRPr="00C12944">
              <w:rPr>
                <w:rFonts w:ascii="Times New Roman" w:hAnsi="Times New Roman" w:cs="Times New Roman"/>
                <w:b/>
                <w:color w:val="000000" w:themeColor="text1"/>
                <w:sz w:val="24"/>
                <w:szCs w:val="24"/>
              </w:rPr>
              <w:t>а</w:t>
            </w:r>
            <w:r w:rsidRPr="00C12944">
              <w:rPr>
                <w:rFonts w:ascii="Times New Roman" w:hAnsi="Times New Roman" w:cs="Times New Roman"/>
                <w:b/>
                <w:color w:val="000000" w:themeColor="text1"/>
                <w:sz w:val="24"/>
                <w:szCs w:val="24"/>
              </w:rPr>
              <w:t>мота Министе</w:t>
            </w:r>
            <w:r w:rsidRPr="00C12944">
              <w:rPr>
                <w:rFonts w:ascii="Times New Roman" w:hAnsi="Times New Roman" w:cs="Times New Roman"/>
                <w:b/>
                <w:color w:val="000000" w:themeColor="text1"/>
                <w:sz w:val="24"/>
                <w:szCs w:val="24"/>
              </w:rPr>
              <w:t>р</w:t>
            </w:r>
            <w:r w:rsidRPr="00C12944">
              <w:rPr>
                <w:rFonts w:ascii="Times New Roman" w:hAnsi="Times New Roman" w:cs="Times New Roman"/>
                <w:b/>
                <w:color w:val="000000" w:themeColor="text1"/>
                <w:sz w:val="24"/>
                <w:szCs w:val="24"/>
              </w:rPr>
              <w:t>ства образов</w:t>
            </w:r>
            <w:r w:rsidRPr="00C12944">
              <w:rPr>
                <w:rFonts w:ascii="Times New Roman" w:hAnsi="Times New Roman" w:cs="Times New Roman"/>
                <w:b/>
                <w:color w:val="000000" w:themeColor="text1"/>
                <w:sz w:val="24"/>
                <w:szCs w:val="24"/>
              </w:rPr>
              <w:t>а</w:t>
            </w:r>
            <w:r w:rsidRPr="00C12944">
              <w:rPr>
                <w:rFonts w:ascii="Times New Roman" w:hAnsi="Times New Roman" w:cs="Times New Roman"/>
                <w:b/>
                <w:color w:val="000000" w:themeColor="text1"/>
                <w:sz w:val="24"/>
                <w:szCs w:val="24"/>
              </w:rPr>
              <w:t>ния и науки РФ</w:t>
            </w:r>
          </w:p>
        </w:tc>
        <w:tc>
          <w:tcPr>
            <w:tcW w:w="669" w:type="pct"/>
          </w:tcPr>
          <w:p w:rsidR="00EA6273" w:rsidRPr="00C12944" w:rsidRDefault="00EA6273" w:rsidP="00FC7357">
            <w:pPr>
              <w:jc w:val="center"/>
              <w:rPr>
                <w:rFonts w:ascii="Times New Roman" w:hAnsi="Times New Roman" w:cs="Times New Roman"/>
                <w:b/>
                <w:color w:val="000000" w:themeColor="text1"/>
                <w:sz w:val="24"/>
                <w:szCs w:val="24"/>
              </w:rPr>
            </w:pPr>
            <w:r w:rsidRPr="00C12944">
              <w:rPr>
                <w:rFonts w:ascii="Times New Roman" w:hAnsi="Times New Roman" w:cs="Times New Roman"/>
                <w:b/>
                <w:color w:val="000000" w:themeColor="text1"/>
                <w:sz w:val="24"/>
                <w:szCs w:val="24"/>
              </w:rPr>
              <w:t>Почетная гр</w:t>
            </w:r>
            <w:r w:rsidRPr="00C12944">
              <w:rPr>
                <w:rFonts w:ascii="Times New Roman" w:hAnsi="Times New Roman" w:cs="Times New Roman"/>
                <w:b/>
                <w:color w:val="000000" w:themeColor="text1"/>
                <w:sz w:val="24"/>
                <w:szCs w:val="24"/>
              </w:rPr>
              <w:t>а</w:t>
            </w:r>
            <w:r w:rsidRPr="00C12944">
              <w:rPr>
                <w:rFonts w:ascii="Times New Roman" w:hAnsi="Times New Roman" w:cs="Times New Roman"/>
                <w:b/>
                <w:color w:val="000000" w:themeColor="text1"/>
                <w:sz w:val="24"/>
                <w:szCs w:val="24"/>
              </w:rPr>
              <w:t>мота министе</w:t>
            </w:r>
            <w:r w:rsidRPr="00C12944">
              <w:rPr>
                <w:rFonts w:ascii="Times New Roman" w:hAnsi="Times New Roman" w:cs="Times New Roman"/>
                <w:b/>
                <w:color w:val="000000" w:themeColor="text1"/>
                <w:sz w:val="24"/>
                <w:szCs w:val="24"/>
              </w:rPr>
              <w:t>р</w:t>
            </w:r>
            <w:r w:rsidRPr="00C12944">
              <w:rPr>
                <w:rFonts w:ascii="Times New Roman" w:hAnsi="Times New Roman" w:cs="Times New Roman"/>
                <w:b/>
                <w:color w:val="000000" w:themeColor="text1"/>
                <w:sz w:val="24"/>
                <w:szCs w:val="24"/>
              </w:rPr>
              <w:t>ства образов</w:t>
            </w:r>
            <w:r w:rsidRPr="00C12944">
              <w:rPr>
                <w:rFonts w:ascii="Times New Roman" w:hAnsi="Times New Roman" w:cs="Times New Roman"/>
                <w:b/>
                <w:color w:val="000000" w:themeColor="text1"/>
                <w:sz w:val="24"/>
                <w:szCs w:val="24"/>
              </w:rPr>
              <w:t>а</w:t>
            </w:r>
            <w:r w:rsidRPr="00C12944">
              <w:rPr>
                <w:rFonts w:ascii="Times New Roman" w:hAnsi="Times New Roman" w:cs="Times New Roman"/>
                <w:b/>
                <w:color w:val="000000" w:themeColor="text1"/>
                <w:sz w:val="24"/>
                <w:szCs w:val="24"/>
              </w:rPr>
              <w:t>ния Тульской области</w:t>
            </w:r>
          </w:p>
        </w:tc>
        <w:tc>
          <w:tcPr>
            <w:tcW w:w="694" w:type="pct"/>
          </w:tcPr>
          <w:p w:rsidR="00EA6273" w:rsidRPr="00C12944" w:rsidRDefault="00EA6273" w:rsidP="00FC7357">
            <w:pPr>
              <w:jc w:val="center"/>
              <w:rPr>
                <w:rFonts w:ascii="Times New Roman" w:hAnsi="Times New Roman" w:cs="Times New Roman"/>
                <w:b/>
                <w:color w:val="000000" w:themeColor="text1"/>
                <w:sz w:val="24"/>
                <w:szCs w:val="24"/>
              </w:rPr>
            </w:pPr>
            <w:r w:rsidRPr="00C12944">
              <w:rPr>
                <w:rFonts w:ascii="Times New Roman" w:hAnsi="Times New Roman" w:cs="Times New Roman"/>
                <w:b/>
                <w:color w:val="000000" w:themeColor="text1"/>
                <w:sz w:val="24"/>
                <w:szCs w:val="24"/>
              </w:rPr>
              <w:t>Благодарность Губернатора Тульской обл</w:t>
            </w:r>
            <w:r w:rsidRPr="00C12944">
              <w:rPr>
                <w:rFonts w:ascii="Times New Roman" w:hAnsi="Times New Roman" w:cs="Times New Roman"/>
                <w:b/>
                <w:color w:val="000000" w:themeColor="text1"/>
                <w:sz w:val="24"/>
                <w:szCs w:val="24"/>
              </w:rPr>
              <w:t>а</w:t>
            </w:r>
            <w:r w:rsidRPr="00C12944">
              <w:rPr>
                <w:rFonts w:ascii="Times New Roman" w:hAnsi="Times New Roman" w:cs="Times New Roman"/>
                <w:b/>
                <w:color w:val="000000" w:themeColor="text1"/>
                <w:sz w:val="24"/>
                <w:szCs w:val="24"/>
              </w:rPr>
              <w:t>сти</w:t>
            </w:r>
          </w:p>
        </w:tc>
      </w:tr>
      <w:tr w:rsidR="00EA6273" w:rsidRPr="00EB07A6" w:rsidTr="00FC7357">
        <w:tc>
          <w:tcPr>
            <w:tcW w:w="345"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10</w:t>
            </w:r>
          </w:p>
        </w:tc>
        <w:tc>
          <w:tcPr>
            <w:tcW w:w="646"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1</w:t>
            </w:r>
          </w:p>
        </w:tc>
        <w:tc>
          <w:tcPr>
            <w:tcW w:w="646"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9</w:t>
            </w:r>
          </w:p>
        </w:tc>
        <w:tc>
          <w:tcPr>
            <w:tcW w:w="664"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w:t>
            </w:r>
          </w:p>
        </w:tc>
        <w:tc>
          <w:tcPr>
            <w:tcW w:w="644"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w:t>
            </w:r>
          </w:p>
        </w:tc>
        <w:tc>
          <w:tcPr>
            <w:tcW w:w="691"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w:t>
            </w:r>
          </w:p>
        </w:tc>
        <w:tc>
          <w:tcPr>
            <w:tcW w:w="669"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w:t>
            </w:r>
          </w:p>
        </w:tc>
        <w:tc>
          <w:tcPr>
            <w:tcW w:w="694"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w:t>
            </w:r>
          </w:p>
        </w:tc>
      </w:tr>
      <w:tr w:rsidR="00EA6273" w:rsidRPr="00EB07A6" w:rsidTr="00FC7357">
        <w:tc>
          <w:tcPr>
            <w:tcW w:w="345"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80</w:t>
            </w:r>
          </w:p>
        </w:tc>
        <w:tc>
          <w:tcPr>
            <w:tcW w:w="646"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w:t>
            </w:r>
          </w:p>
        </w:tc>
        <w:tc>
          <w:tcPr>
            <w:tcW w:w="646"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w:t>
            </w:r>
          </w:p>
        </w:tc>
        <w:tc>
          <w:tcPr>
            <w:tcW w:w="664"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1</w:t>
            </w:r>
          </w:p>
        </w:tc>
        <w:tc>
          <w:tcPr>
            <w:tcW w:w="644"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10</w:t>
            </w:r>
          </w:p>
        </w:tc>
        <w:tc>
          <w:tcPr>
            <w:tcW w:w="691"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13</w:t>
            </w:r>
          </w:p>
        </w:tc>
        <w:tc>
          <w:tcPr>
            <w:tcW w:w="669"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52</w:t>
            </w:r>
          </w:p>
        </w:tc>
        <w:tc>
          <w:tcPr>
            <w:tcW w:w="694" w:type="pct"/>
          </w:tcPr>
          <w:p w:rsidR="00EA6273" w:rsidRPr="00EA6273" w:rsidRDefault="00EA6273" w:rsidP="00FC7357">
            <w:pPr>
              <w:jc w:val="center"/>
              <w:rPr>
                <w:rFonts w:ascii="Times New Roman" w:hAnsi="Times New Roman" w:cs="Times New Roman"/>
                <w:color w:val="000000" w:themeColor="text1"/>
                <w:sz w:val="24"/>
                <w:szCs w:val="24"/>
              </w:rPr>
            </w:pPr>
            <w:r w:rsidRPr="00EA6273">
              <w:rPr>
                <w:rFonts w:ascii="Times New Roman" w:hAnsi="Times New Roman" w:cs="Times New Roman"/>
                <w:color w:val="000000" w:themeColor="text1"/>
                <w:sz w:val="24"/>
                <w:szCs w:val="24"/>
              </w:rPr>
              <w:t>4</w:t>
            </w:r>
          </w:p>
        </w:tc>
      </w:tr>
    </w:tbl>
    <w:p w:rsidR="00A40F48" w:rsidRDefault="00A40F48">
      <w:pPr>
        <w:rPr>
          <w:rFonts w:ascii="Times New Roman" w:hAnsi="Times New Roman" w:cs="Times New Roman"/>
          <w:b/>
          <w:bCs/>
          <w:sz w:val="24"/>
          <w:szCs w:val="24"/>
          <w:lang w:val="en-US"/>
        </w:rPr>
      </w:pPr>
    </w:p>
    <w:p w:rsidR="000F713F" w:rsidRPr="00A40F48" w:rsidRDefault="006E46AB">
      <w:pPr>
        <w:rPr>
          <w:rFonts w:ascii="Times New Roman" w:hAnsi="Times New Roman" w:cs="Times New Roman"/>
          <w:color w:val="FF0000"/>
          <w:sz w:val="24"/>
          <w:szCs w:val="24"/>
        </w:rPr>
      </w:pPr>
      <w:r w:rsidRPr="00A40F48">
        <w:rPr>
          <w:rFonts w:ascii="Times New Roman" w:hAnsi="Times New Roman" w:cs="Times New Roman"/>
          <w:b/>
          <w:bCs/>
          <w:sz w:val="24"/>
          <w:szCs w:val="24"/>
        </w:rPr>
        <w:t>6.1.4.Аттестация педагогических работников</w:t>
      </w:r>
    </w:p>
    <w:tbl>
      <w:tblPr>
        <w:tblStyle w:val="a5"/>
        <w:tblW w:w="0" w:type="auto"/>
        <w:tblLook w:val="04A0" w:firstRow="1" w:lastRow="0" w:firstColumn="1" w:lastColumn="0" w:noHBand="0" w:noVBand="1"/>
      </w:tblPr>
      <w:tblGrid>
        <w:gridCol w:w="817"/>
        <w:gridCol w:w="5097"/>
        <w:gridCol w:w="2957"/>
        <w:gridCol w:w="2957"/>
        <w:gridCol w:w="2958"/>
      </w:tblGrid>
      <w:tr w:rsidR="006E46AB" w:rsidTr="006E46AB">
        <w:tc>
          <w:tcPr>
            <w:tcW w:w="817" w:type="dxa"/>
          </w:tcPr>
          <w:p w:rsidR="006E46AB" w:rsidRPr="00C12944" w:rsidRDefault="006E46AB" w:rsidP="006E46AB">
            <w:pPr>
              <w:pStyle w:val="Default"/>
              <w:jc w:val="center"/>
              <w:rPr>
                <w:b/>
              </w:rPr>
            </w:pPr>
            <w:r w:rsidRPr="00C12944">
              <w:rPr>
                <w:b/>
              </w:rPr>
              <w:t xml:space="preserve">№ </w:t>
            </w:r>
            <w:proofErr w:type="gramStart"/>
            <w:r w:rsidRPr="00C12944">
              <w:rPr>
                <w:b/>
              </w:rPr>
              <w:t>п</w:t>
            </w:r>
            <w:proofErr w:type="gramEnd"/>
            <w:r w:rsidRPr="00C12944">
              <w:rPr>
                <w:b/>
              </w:rPr>
              <w:t>/п</w:t>
            </w:r>
          </w:p>
          <w:p w:rsidR="006E46AB" w:rsidRPr="00C12944" w:rsidRDefault="006E46AB" w:rsidP="006E46AB">
            <w:pPr>
              <w:jc w:val="center"/>
              <w:rPr>
                <w:b/>
                <w:color w:val="FF0000"/>
                <w:sz w:val="24"/>
                <w:szCs w:val="24"/>
              </w:rPr>
            </w:pPr>
          </w:p>
        </w:tc>
        <w:tc>
          <w:tcPr>
            <w:tcW w:w="5097" w:type="dxa"/>
          </w:tcPr>
          <w:p w:rsidR="006E46AB" w:rsidRPr="00C12944" w:rsidRDefault="006E46AB" w:rsidP="006E46AB">
            <w:pPr>
              <w:pStyle w:val="Default"/>
              <w:jc w:val="center"/>
              <w:rPr>
                <w:b/>
              </w:rPr>
            </w:pPr>
            <w:r w:rsidRPr="00C12944">
              <w:rPr>
                <w:b/>
              </w:rPr>
              <w:t>ФИО</w:t>
            </w:r>
          </w:p>
          <w:p w:rsidR="006E46AB" w:rsidRPr="00C12944" w:rsidRDefault="006E46AB" w:rsidP="006E46AB">
            <w:pPr>
              <w:jc w:val="center"/>
              <w:rPr>
                <w:b/>
                <w:color w:val="FF0000"/>
                <w:sz w:val="24"/>
                <w:szCs w:val="24"/>
              </w:rPr>
            </w:pPr>
          </w:p>
        </w:tc>
        <w:tc>
          <w:tcPr>
            <w:tcW w:w="2957" w:type="dxa"/>
          </w:tcPr>
          <w:p w:rsidR="006E46AB" w:rsidRPr="00C12944" w:rsidRDefault="006E46AB" w:rsidP="006E46AB">
            <w:pPr>
              <w:pStyle w:val="Default"/>
              <w:jc w:val="center"/>
              <w:rPr>
                <w:b/>
              </w:rPr>
            </w:pPr>
            <w:r w:rsidRPr="00C12944">
              <w:rPr>
                <w:b/>
              </w:rPr>
              <w:t xml:space="preserve">Должность (запись в </w:t>
            </w:r>
            <w:proofErr w:type="gramStart"/>
            <w:r w:rsidRPr="00C12944">
              <w:rPr>
                <w:b/>
              </w:rPr>
              <w:t>трудовой</w:t>
            </w:r>
            <w:proofErr w:type="gramEnd"/>
            <w:r w:rsidRPr="00C12944">
              <w:rPr>
                <w:b/>
              </w:rPr>
              <w:t>)</w:t>
            </w:r>
          </w:p>
          <w:p w:rsidR="006E46AB" w:rsidRPr="00C12944" w:rsidRDefault="006E46AB" w:rsidP="006E46AB">
            <w:pPr>
              <w:jc w:val="center"/>
              <w:rPr>
                <w:b/>
                <w:color w:val="FF0000"/>
                <w:sz w:val="24"/>
                <w:szCs w:val="24"/>
              </w:rPr>
            </w:pPr>
          </w:p>
        </w:tc>
        <w:tc>
          <w:tcPr>
            <w:tcW w:w="2957" w:type="dxa"/>
          </w:tcPr>
          <w:p w:rsidR="006E46AB" w:rsidRPr="00C12944" w:rsidRDefault="006E46AB" w:rsidP="006E46AB">
            <w:pPr>
              <w:pStyle w:val="Default"/>
              <w:jc w:val="center"/>
              <w:rPr>
                <w:b/>
              </w:rPr>
            </w:pPr>
            <w:r w:rsidRPr="00C12944">
              <w:rPr>
                <w:b/>
              </w:rPr>
              <w:t>Категория</w:t>
            </w:r>
          </w:p>
          <w:p w:rsidR="006E46AB" w:rsidRPr="00C12944" w:rsidRDefault="006E46AB" w:rsidP="006E46AB">
            <w:pPr>
              <w:jc w:val="center"/>
              <w:rPr>
                <w:b/>
                <w:color w:val="FF0000"/>
                <w:sz w:val="24"/>
                <w:szCs w:val="24"/>
              </w:rPr>
            </w:pPr>
          </w:p>
        </w:tc>
        <w:tc>
          <w:tcPr>
            <w:tcW w:w="2958" w:type="dxa"/>
          </w:tcPr>
          <w:p w:rsidR="006E46AB" w:rsidRPr="00C12944" w:rsidRDefault="006E46AB" w:rsidP="006E46AB">
            <w:pPr>
              <w:pStyle w:val="Default"/>
              <w:jc w:val="center"/>
              <w:rPr>
                <w:b/>
              </w:rPr>
            </w:pPr>
            <w:r w:rsidRPr="00C12944">
              <w:rPr>
                <w:b/>
              </w:rPr>
              <w:t>Приказ о присвоении квалификационной к</w:t>
            </w:r>
            <w:r w:rsidRPr="00C12944">
              <w:rPr>
                <w:b/>
              </w:rPr>
              <w:t>а</w:t>
            </w:r>
            <w:r w:rsidRPr="00C12944">
              <w:rPr>
                <w:b/>
              </w:rPr>
              <w:t>тегории</w:t>
            </w:r>
          </w:p>
          <w:p w:rsidR="006E46AB" w:rsidRPr="00C12944" w:rsidRDefault="006E46AB" w:rsidP="006E46AB">
            <w:pPr>
              <w:jc w:val="center"/>
              <w:rPr>
                <w:b/>
                <w:color w:val="FF0000"/>
                <w:sz w:val="24"/>
                <w:szCs w:val="24"/>
              </w:rPr>
            </w:pPr>
          </w:p>
        </w:tc>
      </w:tr>
      <w:tr w:rsidR="00090B09" w:rsidTr="006E46AB">
        <w:tc>
          <w:tcPr>
            <w:tcW w:w="817" w:type="dxa"/>
          </w:tcPr>
          <w:p w:rsidR="00090B09" w:rsidRPr="00E11C79" w:rsidRDefault="00090B09" w:rsidP="00F552FA">
            <w:pPr>
              <w:jc w:val="center"/>
            </w:pPr>
            <w:r w:rsidRPr="00E11C79">
              <w:t>1.</w:t>
            </w:r>
          </w:p>
        </w:tc>
        <w:tc>
          <w:tcPr>
            <w:tcW w:w="5097" w:type="dxa"/>
          </w:tcPr>
          <w:p w:rsidR="00090B09" w:rsidRDefault="00090B09" w:rsidP="00F552FA">
            <w:pPr>
              <w:rPr>
                <w:color w:val="FF0000"/>
              </w:rPr>
            </w:pPr>
            <w:r>
              <w:rPr>
                <w:rFonts w:ascii="Times New Roman" w:hAnsi="Times New Roman"/>
                <w:sz w:val="24"/>
                <w:szCs w:val="24"/>
              </w:rPr>
              <w:t xml:space="preserve">Салькова Светлана Васильевна </w:t>
            </w:r>
          </w:p>
        </w:tc>
        <w:tc>
          <w:tcPr>
            <w:tcW w:w="2957" w:type="dxa"/>
          </w:tcPr>
          <w:p w:rsidR="00090B09" w:rsidRDefault="00090B09" w:rsidP="00F552FA">
            <w:pPr>
              <w:jc w:val="center"/>
              <w:rPr>
                <w:color w:val="FF0000"/>
              </w:rPr>
            </w:pPr>
            <w:r>
              <w:rPr>
                <w:rFonts w:ascii="Times New Roman" w:hAnsi="Times New Roman"/>
                <w:sz w:val="24"/>
                <w:szCs w:val="24"/>
              </w:rPr>
              <w:t xml:space="preserve">преподаватель </w:t>
            </w:r>
          </w:p>
        </w:tc>
        <w:tc>
          <w:tcPr>
            <w:tcW w:w="2957" w:type="dxa"/>
          </w:tcPr>
          <w:p w:rsidR="00090B09" w:rsidRPr="00E11C79" w:rsidRDefault="00090B09" w:rsidP="00F552FA">
            <w:pPr>
              <w:jc w:val="center"/>
              <w:rPr>
                <w:rFonts w:ascii="Times New Roman" w:hAnsi="Times New Roman" w:cs="Times New Roman"/>
                <w:sz w:val="24"/>
                <w:szCs w:val="24"/>
              </w:rPr>
            </w:pPr>
            <w:r w:rsidRPr="00E11C79">
              <w:rPr>
                <w:rFonts w:ascii="Times New Roman" w:hAnsi="Times New Roman" w:cs="Times New Roman"/>
                <w:sz w:val="24"/>
                <w:szCs w:val="24"/>
              </w:rPr>
              <w:t>высшая</w:t>
            </w:r>
          </w:p>
        </w:tc>
        <w:tc>
          <w:tcPr>
            <w:tcW w:w="2958" w:type="dxa"/>
          </w:tcPr>
          <w:p w:rsidR="00090B09" w:rsidRDefault="00090B09" w:rsidP="00F552FA">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Приказ </w:t>
            </w:r>
            <w:r w:rsidRPr="00805C81">
              <w:rPr>
                <w:rFonts w:ascii="Times New Roman" w:eastAsia="Calibri" w:hAnsi="Times New Roman" w:cs="Times New Roman"/>
                <w:sz w:val="24"/>
                <w:szCs w:val="24"/>
              </w:rPr>
              <w:t xml:space="preserve"> от 15.02.2018г.</w:t>
            </w:r>
          </w:p>
          <w:p w:rsidR="00090B09" w:rsidRPr="00805C81" w:rsidRDefault="00090B09" w:rsidP="00F552FA">
            <w:pPr>
              <w:jc w:val="center"/>
              <w:rPr>
                <w:color w:val="FF0000"/>
              </w:rPr>
            </w:pPr>
            <w:r w:rsidRPr="00805C81">
              <w:rPr>
                <w:rFonts w:ascii="Times New Roman" w:eastAsia="Calibri" w:hAnsi="Times New Roman" w:cs="Times New Roman"/>
                <w:sz w:val="24"/>
                <w:szCs w:val="24"/>
              </w:rPr>
              <w:t>№ 174</w:t>
            </w:r>
            <w:r>
              <w:rPr>
                <w:rFonts w:ascii="Times New Roman" w:eastAsia="Calibri" w:hAnsi="Times New Roman" w:cs="Times New Roman"/>
                <w:sz w:val="24"/>
                <w:szCs w:val="24"/>
              </w:rPr>
              <w:t xml:space="preserve"> </w:t>
            </w:r>
          </w:p>
        </w:tc>
      </w:tr>
      <w:tr w:rsidR="00090B09" w:rsidTr="006E46AB">
        <w:tc>
          <w:tcPr>
            <w:tcW w:w="817" w:type="dxa"/>
          </w:tcPr>
          <w:p w:rsidR="00090B09" w:rsidRPr="00E11C79" w:rsidRDefault="00090B09" w:rsidP="00F552FA">
            <w:pPr>
              <w:jc w:val="center"/>
            </w:pPr>
            <w:r w:rsidRPr="00E11C79">
              <w:t>2.</w:t>
            </w:r>
          </w:p>
        </w:tc>
        <w:tc>
          <w:tcPr>
            <w:tcW w:w="5097" w:type="dxa"/>
          </w:tcPr>
          <w:p w:rsidR="00090B09" w:rsidRDefault="00090B09" w:rsidP="00F552FA">
            <w:pPr>
              <w:rPr>
                <w:color w:val="FF0000"/>
              </w:rPr>
            </w:pPr>
            <w:r>
              <w:rPr>
                <w:rFonts w:ascii="Times New Roman" w:hAnsi="Times New Roman"/>
                <w:sz w:val="24"/>
                <w:szCs w:val="24"/>
              </w:rPr>
              <w:t>Ефремова Татьяна Викторовна</w:t>
            </w:r>
          </w:p>
        </w:tc>
        <w:tc>
          <w:tcPr>
            <w:tcW w:w="2957" w:type="dxa"/>
          </w:tcPr>
          <w:p w:rsidR="00090B09" w:rsidRDefault="00090B09" w:rsidP="00F552FA">
            <w:pPr>
              <w:jc w:val="center"/>
              <w:rPr>
                <w:color w:val="FF0000"/>
              </w:rPr>
            </w:pPr>
            <w:r>
              <w:rPr>
                <w:rFonts w:ascii="Times New Roman" w:hAnsi="Times New Roman"/>
                <w:sz w:val="24"/>
                <w:szCs w:val="24"/>
              </w:rPr>
              <w:t xml:space="preserve"> методист</w:t>
            </w:r>
          </w:p>
        </w:tc>
        <w:tc>
          <w:tcPr>
            <w:tcW w:w="2957" w:type="dxa"/>
          </w:tcPr>
          <w:p w:rsidR="00090B09" w:rsidRPr="00E11C79" w:rsidRDefault="00090B09" w:rsidP="00F552FA">
            <w:pPr>
              <w:jc w:val="center"/>
              <w:rPr>
                <w:rFonts w:ascii="Times New Roman" w:hAnsi="Times New Roman" w:cs="Times New Roman"/>
                <w:color w:val="FF0000"/>
                <w:sz w:val="24"/>
                <w:szCs w:val="24"/>
              </w:rPr>
            </w:pPr>
            <w:r w:rsidRPr="00E11C79">
              <w:rPr>
                <w:rFonts w:ascii="Times New Roman" w:hAnsi="Times New Roman" w:cs="Times New Roman"/>
                <w:sz w:val="24"/>
                <w:szCs w:val="24"/>
              </w:rPr>
              <w:t>первая</w:t>
            </w:r>
          </w:p>
        </w:tc>
        <w:tc>
          <w:tcPr>
            <w:tcW w:w="2958" w:type="dxa"/>
          </w:tcPr>
          <w:p w:rsidR="00090B09" w:rsidRDefault="00090B09" w:rsidP="00F552FA">
            <w:pPr>
              <w:jc w:val="center"/>
              <w:rPr>
                <w:rFonts w:ascii="Times New Roman" w:hAnsi="Times New Roman"/>
                <w:sz w:val="24"/>
                <w:szCs w:val="24"/>
              </w:rPr>
            </w:pPr>
            <w:r>
              <w:rPr>
                <w:rFonts w:ascii="Times New Roman" w:hAnsi="Times New Roman"/>
                <w:sz w:val="24"/>
                <w:szCs w:val="24"/>
              </w:rPr>
              <w:t>Приказ</w:t>
            </w:r>
            <w:r w:rsidRPr="00805C81">
              <w:rPr>
                <w:rFonts w:ascii="Times New Roman" w:hAnsi="Times New Roman"/>
                <w:sz w:val="24"/>
                <w:szCs w:val="24"/>
              </w:rPr>
              <w:t xml:space="preserve"> от 18.06.2018г.</w:t>
            </w:r>
          </w:p>
          <w:p w:rsidR="00090B09" w:rsidRPr="00805C81" w:rsidRDefault="00090B09" w:rsidP="00F552FA">
            <w:pPr>
              <w:jc w:val="center"/>
              <w:rPr>
                <w:color w:val="FF0000"/>
              </w:rPr>
            </w:pPr>
            <w:r w:rsidRPr="00805C81">
              <w:rPr>
                <w:rFonts w:ascii="Times New Roman" w:hAnsi="Times New Roman"/>
                <w:sz w:val="24"/>
                <w:szCs w:val="24"/>
              </w:rPr>
              <w:t xml:space="preserve"> № 868</w:t>
            </w:r>
          </w:p>
        </w:tc>
      </w:tr>
      <w:tr w:rsidR="00090B09" w:rsidTr="006E46AB">
        <w:tc>
          <w:tcPr>
            <w:tcW w:w="817" w:type="dxa"/>
          </w:tcPr>
          <w:p w:rsidR="00090B09" w:rsidRPr="00E11C79" w:rsidRDefault="00090B09" w:rsidP="00F552FA">
            <w:pPr>
              <w:jc w:val="center"/>
            </w:pPr>
            <w:r>
              <w:t>3.</w:t>
            </w:r>
          </w:p>
        </w:tc>
        <w:tc>
          <w:tcPr>
            <w:tcW w:w="5097" w:type="dxa"/>
          </w:tcPr>
          <w:p w:rsidR="00090B09" w:rsidRDefault="00090B09" w:rsidP="00F552FA">
            <w:pPr>
              <w:rPr>
                <w:color w:val="FF0000"/>
              </w:rPr>
            </w:pPr>
            <w:r>
              <w:rPr>
                <w:rFonts w:ascii="Times New Roman" w:hAnsi="Times New Roman"/>
                <w:sz w:val="24"/>
                <w:szCs w:val="24"/>
              </w:rPr>
              <w:t>Карев Дмитрий Иванович</w:t>
            </w:r>
            <w:r w:rsidRPr="00424C97">
              <w:rPr>
                <w:rFonts w:ascii="Times New Roman" w:hAnsi="Times New Roman"/>
                <w:sz w:val="24"/>
                <w:szCs w:val="24"/>
              </w:rPr>
              <w:t xml:space="preserve">   </w:t>
            </w:r>
          </w:p>
        </w:tc>
        <w:tc>
          <w:tcPr>
            <w:tcW w:w="2957" w:type="dxa"/>
          </w:tcPr>
          <w:p w:rsidR="00090B09" w:rsidRDefault="00090B09" w:rsidP="00F552FA">
            <w:pPr>
              <w:jc w:val="center"/>
              <w:rPr>
                <w:color w:val="FF0000"/>
              </w:rPr>
            </w:pPr>
            <w:r>
              <w:rPr>
                <w:rFonts w:ascii="Times New Roman" w:hAnsi="Times New Roman"/>
                <w:sz w:val="24"/>
                <w:szCs w:val="24"/>
              </w:rPr>
              <w:t>преподаватель</w:t>
            </w:r>
          </w:p>
        </w:tc>
        <w:tc>
          <w:tcPr>
            <w:tcW w:w="2957" w:type="dxa"/>
          </w:tcPr>
          <w:p w:rsidR="00090B09" w:rsidRDefault="00090B09" w:rsidP="00F552FA">
            <w:pPr>
              <w:jc w:val="center"/>
              <w:rPr>
                <w:color w:val="FF0000"/>
              </w:rPr>
            </w:pPr>
            <w:r w:rsidRPr="00E11C79">
              <w:rPr>
                <w:rFonts w:ascii="Times New Roman" w:hAnsi="Times New Roman" w:cs="Times New Roman"/>
                <w:sz w:val="24"/>
                <w:szCs w:val="24"/>
              </w:rPr>
              <w:t>высшая</w:t>
            </w:r>
          </w:p>
        </w:tc>
        <w:tc>
          <w:tcPr>
            <w:tcW w:w="2958" w:type="dxa"/>
          </w:tcPr>
          <w:p w:rsidR="00090B09" w:rsidRPr="00805C81" w:rsidRDefault="00090B09" w:rsidP="00F552FA">
            <w:pPr>
              <w:jc w:val="center"/>
              <w:rPr>
                <w:rFonts w:ascii="Times New Roman" w:hAnsi="Times New Roman" w:cs="Times New Roman"/>
                <w:sz w:val="24"/>
                <w:szCs w:val="24"/>
              </w:rPr>
            </w:pPr>
            <w:r w:rsidRPr="00805C81">
              <w:rPr>
                <w:rFonts w:ascii="Times New Roman" w:hAnsi="Times New Roman" w:cs="Times New Roman"/>
                <w:sz w:val="24"/>
                <w:szCs w:val="24"/>
              </w:rPr>
              <w:t>Приказ от 18.06.2018г.</w:t>
            </w:r>
          </w:p>
          <w:p w:rsidR="00090B09" w:rsidRPr="00805C81" w:rsidRDefault="00090B09" w:rsidP="00F552FA">
            <w:pPr>
              <w:jc w:val="center"/>
              <w:rPr>
                <w:rFonts w:ascii="Times New Roman" w:hAnsi="Times New Roman" w:cs="Times New Roman"/>
                <w:sz w:val="24"/>
                <w:szCs w:val="24"/>
              </w:rPr>
            </w:pPr>
            <w:r w:rsidRPr="00805C81">
              <w:rPr>
                <w:rFonts w:ascii="Times New Roman" w:hAnsi="Times New Roman" w:cs="Times New Roman"/>
                <w:sz w:val="24"/>
                <w:szCs w:val="24"/>
              </w:rPr>
              <w:t xml:space="preserve"> № 868</w:t>
            </w:r>
          </w:p>
        </w:tc>
      </w:tr>
      <w:tr w:rsidR="00090B09" w:rsidTr="006E46AB">
        <w:tc>
          <w:tcPr>
            <w:tcW w:w="817" w:type="dxa"/>
          </w:tcPr>
          <w:p w:rsidR="00090B09" w:rsidRPr="00E11C79" w:rsidRDefault="00090B09" w:rsidP="00F552FA">
            <w:pPr>
              <w:jc w:val="center"/>
            </w:pPr>
            <w:r>
              <w:t>4.</w:t>
            </w:r>
          </w:p>
        </w:tc>
        <w:tc>
          <w:tcPr>
            <w:tcW w:w="5097" w:type="dxa"/>
          </w:tcPr>
          <w:p w:rsidR="00090B09" w:rsidRDefault="00090B09" w:rsidP="00F552FA">
            <w:pPr>
              <w:rPr>
                <w:color w:val="FF0000"/>
              </w:rPr>
            </w:pPr>
            <w:r w:rsidRPr="00C11667">
              <w:rPr>
                <w:rFonts w:ascii="Times New Roman" w:hAnsi="Times New Roman"/>
                <w:sz w:val="24"/>
                <w:szCs w:val="24"/>
              </w:rPr>
              <w:t xml:space="preserve">Алфимова Алина </w:t>
            </w:r>
            <w:proofErr w:type="spellStart"/>
            <w:r w:rsidRPr="00C11667">
              <w:rPr>
                <w:rFonts w:ascii="Times New Roman" w:hAnsi="Times New Roman"/>
                <w:sz w:val="24"/>
                <w:szCs w:val="24"/>
              </w:rPr>
              <w:t>Радифовна</w:t>
            </w:r>
            <w:proofErr w:type="spellEnd"/>
            <w:r w:rsidRPr="00C11667">
              <w:rPr>
                <w:rFonts w:ascii="Times New Roman" w:hAnsi="Times New Roman"/>
                <w:sz w:val="24"/>
                <w:szCs w:val="24"/>
              </w:rPr>
              <w:t xml:space="preserve">  </w:t>
            </w:r>
            <w:r>
              <w:rPr>
                <w:rFonts w:ascii="Times New Roman" w:hAnsi="Times New Roman"/>
                <w:sz w:val="24"/>
                <w:szCs w:val="24"/>
              </w:rPr>
              <w:t xml:space="preserve">  </w:t>
            </w:r>
            <w:r w:rsidRPr="00AD4491">
              <w:rPr>
                <w:rFonts w:ascii="Times New Roman" w:hAnsi="Times New Roman"/>
                <w:sz w:val="24"/>
                <w:szCs w:val="24"/>
              </w:rPr>
              <w:t xml:space="preserve"> </w:t>
            </w:r>
          </w:p>
        </w:tc>
        <w:tc>
          <w:tcPr>
            <w:tcW w:w="2957" w:type="dxa"/>
          </w:tcPr>
          <w:p w:rsidR="00090B09" w:rsidRDefault="00090B09" w:rsidP="00F552FA">
            <w:pPr>
              <w:jc w:val="center"/>
              <w:rPr>
                <w:color w:val="FF0000"/>
              </w:rPr>
            </w:pPr>
            <w:r>
              <w:rPr>
                <w:rFonts w:ascii="Times New Roman" w:hAnsi="Times New Roman"/>
                <w:sz w:val="24"/>
                <w:szCs w:val="24"/>
              </w:rPr>
              <w:t>социальный</w:t>
            </w:r>
            <w:r w:rsidRPr="00C11667">
              <w:rPr>
                <w:rFonts w:ascii="Times New Roman" w:hAnsi="Times New Roman"/>
                <w:sz w:val="24"/>
                <w:szCs w:val="24"/>
              </w:rPr>
              <w:t xml:space="preserve"> педагог</w:t>
            </w:r>
          </w:p>
        </w:tc>
        <w:tc>
          <w:tcPr>
            <w:tcW w:w="2957" w:type="dxa"/>
          </w:tcPr>
          <w:p w:rsidR="00090B09" w:rsidRDefault="00090B09" w:rsidP="00F552FA">
            <w:pPr>
              <w:jc w:val="center"/>
              <w:rPr>
                <w:color w:val="FF0000"/>
              </w:rPr>
            </w:pPr>
            <w:r w:rsidRPr="00E11C79">
              <w:rPr>
                <w:rFonts w:ascii="Times New Roman" w:hAnsi="Times New Roman" w:cs="Times New Roman"/>
                <w:sz w:val="24"/>
                <w:szCs w:val="24"/>
              </w:rPr>
              <w:t>высшая</w:t>
            </w:r>
          </w:p>
        </w:tc>
        <w:tc>
          <w:tcPr>
            <w:tcW w:w="2958" w:type="dxa"/>
          </w:tcPr>
          <w:p w:rsidR="00090B09" w:rsidRDefault="00090B09" w:rsidP="00F552FA">
            <w:pPr>
              <w:jc w:val="center"/>
              <w:rPr>
                <w:rFonts w:ascii="Times New Roman" w:hAnsi="Times New Roman"/>
                <w:sz w:val="24"/>
                <w:szCs w:val="24"/>
              </w:rPr>
            </w:pPr>
            <w:r w:rsidRPr="00E11C79">
              <w:rPr>
                <w:rFonts w:ascii="Times New Roman" w:hAnsi="Times New Roman"/>
                <w:sz w:val="24"/>
                <w:szCs w:val="24"/>
              </w:rPr>
              <w:t>Приказ от 27.11.2018г.</w:t>
            </w:r>
          </w:p>
          <w:p w:rsidR="00090B09" w:rsidRDefault="00090B09" w:rsidP="00F552FA">
            <w:pPr>
              <w:jc w:val="center"/>
              <w:rPr>
                <w:color w:val="FF0000"/>
              </w:rPr>
            </w:pPr>
            <w:r>
              <w:rPr>
                <w:rFonts w:ascii="Times New Roman" w:hAnsi="Times New Roman"/>
                <w:sz w:val="24"/>
                <w:szCs w:val="24"/>
              </w:rPr>
              <w:t>№ 1535</w:t>
            </w:r>
          </w:p>
        </w:tc>
      </w:tr>
      <w:tr w:rsidR="00090B09" w:rsidTr="006E46AB">
        <w:tc>
          <w:tcPr>
            <w:tcW w:w="817" w:type="dxa"/>
          </w:tcPr>
          <w:p w:rsidR="00090B09" w:rsidRPr="00E11C79" w:rsidRDefault="00090B09" w:rsidP="00F552FA">
            <w:pPr>
              <w:jc w:val="center"/>
            </w:pPr>
            <w:r>
              <w:t>5.</w:t>
            </w:r>
          </w:p>
        </w:tc>
        <w:tc>
          <w:tcPr>
            <w:tcW w:w="5097" w:type="dxa"/>
          </w:tcPr>
          <w:p w:rsidR="00090B09" w:rsidRDefault="00090B09" w:rsidP="00F552FA">
            <w:pPr>
              <w:rPr>
                <w:color w:val="FF0000"/>
              </w:rPr>
            </w:pPr>
            <w:proofErr w:type="spellStart"/>
            <w:r w:rsidRPr="00C11667">
              <w:rPr>
                <w:rFonts w:ascii="Times New Roman" w:hAnsi="Times New Roman"/>
                <w:sz w:val="24"/>
                <w:szCs w:val="24"/>
              </w:rPr>
              <w:t>Вологина</w:t>
            </w:r>
            <w:proofErr w:type="spellEnd"/>
            <w:r w:rsidRPr="00C11667">
              <w:rPr>
                <w:rFonts w:ascii="Times New Roman" w:hAnsi="Times New Roman"/>
                <w:sz w:val="24"/>
                <w:szCs w:val="24"/>
              </w:rPr>
              <w:t xml:space="preserve"> Жанна Юрьевна</w:t>
            </w:r>
          </w:p>
        </w:tc>
        <w:tc>
          <w:tcPr>
            <w:tcW w:w="2957" w:type="dxa"/>
          </w:tcPr>
          <w:p w:rsidR="00090B09" w:rsidRDefault="00090B09" w:rsidP="00F552FA">
            <w:pPr>
              <w:jc w:val="center"/>
              <w:rPr>
                <w:color w:val="FF0000"/>
              </w:rPr>
            </w:pPr>
            <w:r w:rsidRPr="00C11667">
              <w:rPr>
                <w:rFonts w:ascii="Times New Roman" w:hAnsi="Times New Roman"/>
                <w:sz w:val="24"/>
                <w:szCs w:val="24"/>
              </w:rPr>
              <w:t>преподаватель-организатор ОБЖ</w:t>
            </w:r>
          </w:p>
        </w:tc>
        <w:tc>
          <w:tcPr>
            <w:tcW w:w="2957" w:type="dxa"/>
          </w:tcPr>
          <w:p w:rsidR="00090B09" w:rsidRDefault="00090B09" w:rsidP="00F552FA">
            <w:pPr>
              <w:jc w:val="center"/>
              <w:rPr>
                <w:color w:val="FF0000"/>
              </w:rPr>
            </w:pPr>
            <w:r w:rsidRPr="00E11C79">
              <w:rPr>
                <w:rFonts w:ascii="Times New Roman" w:hAnsi="Times New Roman" w:cs="Times New Roman"/>
                <w:sz w:val="24"/>
                <w:szCs w:val="24"/>
              </w:rPr>
              <w:t>первая</w:t>
            </w:r>
          </w:p>
        </w:tc>
        <w:tc>
          <w:tcPr>
            <w:tcW w:w="2958" w:type="dxa"/>
          </w:tcPr>
          <w:p w:rsidR="00090B09" w:rsidRDefault="00090B09" w:rsidP="00F552FA">
            <w:pPr>
              <w:jc w:val="center"/>
              <w:rPr>
                <w:rFonts w:ascii="Times New Roman" w:hAnsi="Times New Roman"/>
                <w:sz w:val="24"/>
                <w:szCs w:val="24"/>
              </w:rPr>
            </w:pPr>
            <w:r w:rsidRPr="00E11C79">
              <w:rPr>
                <w:rFonts w:ascii="Times New Roman" w:hAnsi="Times New Roman"/>
                <w:sz w:val="24"/>
                <w:szCs w:val="24"/>
              </w:rPr>
              <w:t>Приказ от 27.11.2018г.</w:t>
            </w:r>
          </w:p>
          <w:p w:rsidR="00090B09" w:rsidRDefault="00090B09" w:rsidP="00F552FA">
            <w:pPr>
              <w:jc w:val="center"/>
              <w:rPr>
                <w:color w:val="FF0000"/>
              </w:rPr>
            </w:pPr>
            <w:r>
              <w:rPr>
                <w:rFonts w:ascii="Times New Roman" w:hAnsi="Times New Roman"/>
                <w:sz w:val="24"/>
                <w:szCs w:val="24"/>
              </w:rPr>
              <w:t>№ 1535</w:t>
            </w:r>
          </w:p>
        </w:tc>
      </w:tr>
      <w:tr w:rsidR="00090B09" w:rsidTr="006E46AB">
        <w:tc>
          <w:tcPr>
            <w:tcW w:w="817" w:type="dxa"/>
          </w:tcPr>
          <w:p w:rsidR="00090B09" w:rsidRPr="00E11C79" w:rsidRDefault="00090B09" w:rsidP="00F552FA">
            <w:pPr>
              <w:jc w:val="center"/>
            </w:pPr>
            <w:r>
              <w:t>6.</w:t>
            </w:r>
          </w:p>
        </w:tc>
        <w:tc>
          <w:tcPr>
            <w:tcW w:w="5097" w:type="dxa"/>
          </w:tcPr>
          <w:p w:rsidR="00090B09" w:rsidRDefault="00090B09" w:rsidP="00F552FA">
            <w:pPr>
              <w:rPr>
                <w:color w:val="FF0000"/>
              </w:rPr>
            </w:pPr>
            <w:r>
              <w:rPr>
                <w:rFonts w:ascii="Times New Roman" w:hAnsi="Times New Roman"/>
                <w:sz w:val="24"/>
                <w:szCs w:val="24"/>
              </w:rPr>
              <w:t>Клим Олег Николаевич</w:t>
            </w:r>
          </w:p>
        </w:tc>
        <w:tc>
          <w:tcPr>
            <w:tcW w:w="2957" w:type="dxa"/>
          </w:tcPr>
          <w:p w:rsidR="00090B09" w:rsidRDefault="00090B09" w:rsidP="00F552FA">
            <w:pPr>
              <w:jc w:val="center"/>
              <w:rPr>
                <w:color w:val="FF0000"/>
              </w:rPr>
            </w:pPr>
            <w:r>
              <w:rPr>
                <w:rFonts w:ascii="Times New Roman" w:hAnsi="Times New Roman"/>
                <w:sz w:val="24"/>
                <w:szCs w:val="24"/>
              </w:rPr>
              <w:t>преподаватель</w:t>
            </w:r>
          </w:p>
        </w:tc>
        <w:tc>
          <w:tcPr>
            <w:tcW w:w="2957" w:type="dxa"/>
          </w:tcPr>
          <w:p w:rsidR="00090B09" w:rsidRDefault="00090B09" w:rsidP="00F552FA">
            <w:pPr>
              <w:jc w:val="center"/>
              <w:rPr>
                <w:color w:val="FF0000"/>
              </w:rPr>
            </w:pPr>
            <w:r w:rsidRPr="00E11C79">
              <w:rPr>
                <w:rFonts w:ascii="Times New Roman" w:hAnsi="Times New Roman" w:cs="Times New Roman"/>
                <w:sz w:val="24"/>
                <w:szCs w:val="24"/>
              </w:rPr>
              <w:t>высшая</w:t>
            </w:r>
          </w:p>
        </w:tc>
        <w:tc>
          <w:tcPr>
            <w:tcW w:w="2958" w:type="dxa"/>
          </w:tcPr>
          <w:p w:rsidR="00090B09" w:rsidRDefault="00090B09" w:rsidP="00F552FA">
            <w:pPr>
              <w:jc w:val="center"/>
              <w:rPr>
                <w:rFonts w:ascii="Times New Roman" w:hAnsi="Times New Roman"/>
                <w:sz w:val="24"/>
                <w:szCs w:val="24"/>
              </w:rPr>
            </w:pPr>
            <w:r w:rsidRPr="00E11C79">
              <w:rPr>
                <w:rFonts w:ascii="Times New Roman" w:hAnsi="Times New Roman"/>
                <w:sz w:val="24"/>
                <w:szCs w:val="24"/>
              </w:rPr>
              <w:t>Приказ от 27.11.2018г.</w:t>
            </w:r>
          </w:p>
          <w:p w:rsidR="00090B09" w:rsidRDefault="00090B09" w:rsidP="00F552FA">
            <w:pPr>
              <w:jc w:val="center"/>
              <w:rPr>
                <w:color w:val="FF0000"/>
              </w:rPr>
            </w:pPr>
            <w:r>
              <w:rPr>
                <w:rFonts w:ascii="Times New Roman" w:hAnsi="Times New Roman"/>
                <w:sz w:val="24"/>
                <w:szCs w:val="24"/>
              </w:rPr>
              <w:t>№ 1535</w:t>
            </w:r>
          </w:p>
        </w:tc>
      </w:tr>
      <w:tr w:rsidR="00090B09" w:rsidTr="006E46AB">
        <w:tc>
          <w:tcPr>
            <w:tcW w:w="817" w:type="dxa"/>
          </w:tcPr>
          <w:p w:rsidR="00090B09" w:rsidRPr="00E11C79" w:rsidRDefault="00090B09" w:rsidP="00F552FA">
            <w:pPr>
              <w:jc w:val="center"/>
            </w:pPr>
            <w:r>
              <w:t>7.</w:t>
            </w:r>
          </w:p>
        </w:tc>
        <w:tc>
          <w:tcPr>
            <w:tcW w:w="5097" w:type="dxa"/>
          </w:tcPr>
          <w:p w:rsidR="00090B09" w:rsidRDefault="00090B09" w:rsidP="00F552FA">
            <w:pPr>
              <w:rPr>
                <w:color w:val="FF0000"/>
              </w:rPr>
            </w:pPr>
            <w:proofErr w:type="spellStart"/>
            <w:r>
              <w:rPr>
                <w:rFonts w:ascii="Times New Roman" w:hAnsi="Times New Roman"/>
                <w:sz w:val="24"/>
                <w:szCs w:val="24"/>
              </w:rPr>
              <w:t>Черепенникова</w:t>
            </w:r>
            <w:proofErr w:type="spellEnd"/>
            <w:r>
              <w:rPr>
                <w:rFonts w:ascii="Times New Roman" w:hAnsi="Times New Roman"/>
                <w:sz w:val="24"/>
                <w:szCs w:val="24"/>
              </w:rPr>
              <w:t xml:space="preserve"> Ольга Николаевна </w:t>
            </w:r>
            <w:r w:rsidRPr="00AD4491">
              <w:rPr>
                <w:rFonts w:ascii="Times New Roman" w:hAnsi="Times New Roman"/>
                <w:sz w:val="24"/>
                <w:szCs w:val="24"/>
              </w:rPr>
              <w:t xml:space="preserve"> </w:t>
            </w:r>
          </w:p>
        </w:tc>
        <w:tc>
          <w:tcPr>
            <w:tcW w:w="2957" w:type="dxa"/>
          </w:tcPr>
          <w:p w:rsidR="00090B09" w:rsidRDefault="00090B09" w:rsidP="00F552FA">
            <w:pPr>
              <w:jc w:val="center"/>
              <w:rPr>
                <w:color w:val="FF0000"/>
              </w:rPr>
            </w:pPr>
            <w:r>
              <w:rPr>
                <w:rFonts w:ascii="Times New Roman" w:hAnsi="Times New Roman"/>
                <w:sz w:val="24"/>
                <w:szCs w:val="24"/>
              </w:rPr>
              <w:t>преподаватель</w:t>
            </w:r>
          </w:p>
        </w:tc>
        <w:tc>
          <w:tcPr>
            <w:tcW w:w="2957" w:type="dxa"/>
          </w:tcPr>
          <w:p w:rsidR="00090B09" w:rsidRDefault="00090B09" w:rsidP="00F552FA">
            <w:pPr>
              <w:jc w:val="center"/>
              <w:rPr>
                <w:color w:val="FF0000"/>
              </w:rPr>
            </w:pPr>
            <w:r w:rsidRPr="00E11C79">
              <w:rPr>
                <w:rFonts w:ascii="Times New Roman" w:hAnsi="Times New Roman" w:cs="Times New Roman"/>
                <w:sz w:val="24"/>
                <w:szCs w:val="24"/>
              </w:rPr>
              <w:t>высшая</w:t>
            </w:r>
          </w:p>
        </w:tc>
        <w:tc>
          <w:tcPr>
            <w:tcW w:w="2958" w:type="dxa"/>
          </w:tcPr>
          <w:p w:rsidR="00090B09" w:rsidRDefault="00090B09" w:rsidP="00F552FA">
            <w:pPr>
              <w:jc w:val="center"/>
              <w:rPr>
                <w:rFonts w:ascii="Times New Roman" w:hAnsi="Times New Roman"/>
                <w:sz w:val="24"/>
                <w:szCs w:val="24"/>
              </w:rPr>
            </w:pPr>
            <w:r w:rsidRPr="00E11C79">
              <w:rPr>
                <w:rFonts w:ascii="Times New Roman" w:hAnsi="Times New Roman"/>
                <w:sz w:val="24"/>
                <w:szCs w:val="24"/>
              </w:rPr>
              <w:t>Приказ от 27.11.2018г.</w:t>
            </w:r>
          </w:p>
          <w:p w:rsidR="00090B09" w:rsidRDefault="00090B09" w:rsidP="00F552FA">
            <w:pPr>
              <w:jc w:val="center"/>
              <w:rPr>
                <w:color w:val="FF0000"/>
              </w:rPr>
            </w:pPr>
            <w:r>
              <w:rPr>
                <w:rFonts w:ascii="Times New Roman" w:hAnsi="Times New Roman"/>
                <w:sz w:val="24"/>
                <w:szCs w:val="24"/>
              </w:rPr>
              <w:t>№ 1535</w:t>
            </w:r>
          </w:p>
        </w:tc>
      </w:tr>
      <w:tr w:rsidR="00090B09" w:rsidTr="006E46AB">
        <w:tc>
          <w:tcPr>
            <w:tcW w:w="817" w:type="dxa"/>
          </w:tcPr>
          <w:p w:rsidR="00090B09" w:rsidRPr="00E11C79" w:rsidRDefault="00090B09" w:rsidP="00F552FA">
            <w:pPr>
              <w:jc w:val="center"/>
            </w:pPr>
            <w:r>
              <w:lastRenderedPageBreak/>
              <w:t>8.</w:t>
            </w:r>
          </w:p>
        </w:tc>
        <w:tc>
          <w:tcPr>
            <w:tcW w:w="5097" w:type="dxa"/>
          </w:tcPr>
          <w:p w:rsidR="00090B09" w:rsidRPr="00911B56" w:rsidRDefault="00090B09" w:rsidP="00F552FA">
            <w:pPr>
              <w:rPr>
                <w:rFonts w:ascii="Times New Roman" w:hAnsi="Times New Roman" w:cs="Times New Roman"/>
                <w:color w:val="FF0000"/>
                <w:sz w:val="24"/>
                <w:szCs w:val="24"/>
              </w:rPr>
            </w:pPr>
            <w:proofErr w:type="spellStart"/>
            <w:r w:rsidRPr="00911B56">
              <w:rPr>
                <w:rFonts w:ascii="Times New Roman" w:hAnsi="Times New Roman" w:cs="Times New Roman"/>
                <w:sz w:val="24"/>
                <w:szCs w:val="24"/>
              </w:rPr>
              <w:t>Воловодова</w:t>
            </w:r>
            <w:proofErr w:type="spellEnd"/>
            <w:r w:rsidRPr="00911B56">
              <w:rPr>
                <w:rFonts w:ascii="Times New Roman" w:hAnsi="Times New Roman" w:cs="Times New Roman"/>
                <w:sz w:val="24"/>
                <w:szCs w:val="24"/>
              </w:rPr>
              <w:t xml:space="preserve"> Людмила Михайловна</w:t>
            </w:r>
          </w:p>
        </w:tc>
        <w:tc>
          <w:tcPr>
            <w:tcW w:w="2957" w:type="dxa"/>
          </w:tcPr>
          <w:p w:rsidR="00090B09" w:rsidRDefault="00090B09" w:rsidP="00F552FA">
            <w:pPr>
              <w:jc w:val="center"/>
              <w:rPr>
                <w:color w:val="FF0000"/>
              </w:rPr>
            </w:pPr>
            <w:r>
              <w:rPr>
                <w:rFonts w:ascii="Times New Roman" w:hAnsi="Times New Roman"/>
                <w:sz w:val="24"/>
                <w:szCs w:val="24"/>
              </w:rPr>
              <w:t>преподаватель</w:t>
            </w:r>
          </w:p>
        </w:tc>
        <w:tc>
          <w:tcPr>
            <w:tcW w:w="2957" w:type="dxa"/>
          </w:tcPr>
          <w:p w:rsidR="00090B09" w:rsidRDefault="00090B09" w:rsidP="00F552FA">
            <w:pPr>
              <w:jc w:val="center"/>
              <w:rPr>
                <w:color w:val="FF0000"/>
              </w:rPr>
            </w:pPr>
            <w:r w:rsidRPr="00E11C79">
              <w:rPr>
                <w:rFonts w:ascii="Times New Roman" w:hAnsi="Times New Roman" w:cs="Times New Roman"/>
                <w:sz w:val="24"/>
                <w:szCs w:val="24"/>
              </w:rPr>
              <w:t>высшая</w:t>
            </w:r>
          </w:p>
        </w:tc>
        <w:tc>
          <w:tcPr>
            <w:tcW w:w="2958" w:type="dxa"/>
          </w:tcPr>
          <w:p w:rsidR="00090B09" w:rsidRDefault="00090B09" w:rsidP="00F552FA">
            <w:pPr>
              <w:jc w:val="center"/>
              <w:rPr>
                <w:rFonts w:ascii="Times New Roman" w:eastAsia="Calibri" w:hAnsi="Times New Roman" w:cs="Times New Roman"/>
                <w:sz w:val="24"/>
                <w:szCs w:val="24"/>
              </w:rPr>
            </w:pPr>
            <w:r w:rsidRPr="00E11C79">
              <w:rPr>
                <w:rFonts w:ascii="Times New Roman" w:hAnsi="Times New Roman"/>
                <w:sz w:val="24"/>
                <w:szCs w:val="24"/>
              </w:rPr>
              <w:t>Приказ от</w:t>
            </w:r>
            <w:r>
              <w:rPr>
                <w:rFonts w:ascii="Times New Roman" w:hAnsi="Times New Roman"/>
                <w:sz w:val="24"/>
                <w:szCs w:val="24"/>
              </w:rPr>
              <w:t xml:space="preserve"> </w:t>
            </w:r>
            <w:r w:rsidRPr="00027856">
              <w:rPr>
                <w:rFonts w:ascii="Times New Roman" w:eastAsia="Calibri" w:hAnsi="Times New Roman" w:cs="Times New Roman"/>
                <w:sz w:val="24"/>
                <w:szCs w:val="24"/>
              </w:rPr>
              <w:t xml:space="preserve"> 26.12.2018г.</w:t>
            </w:r>
          </w:p>
          <w:p w:rsidR="00090B09" w:rsidRDefault="00090B09" w:rsidP="00F552FA">
            <w:pPr>
              <w:jc w:val="center"/>
              <w:rPr>
                <w:color w:val="FF0000"/>
              </w:rPr>
            </w:pPr>
            <w:r w:rsidRPr="00027856">
              <w:rPr>
                <w:rFonts w:ascii="Times New Roman" w:eastAsia="Calibri" w:hAnsi="Times New Roman" w:cs="Times New Roman"/>
                <w:sz w:val="24"/>
                <w:szCs w:val="24"/>
              </w:rPr>
              <w:t xml:space="preserve"> № 1645</w:t>
            </w:r>
          </w:p>
        </w:tc>
      </w:tr>
      <w:tr w:rsidR="00090B09" w:rsidTr="006E46AB">
        <w:tc>
          <w:tcPr>
            <w:tcW w:w="817" w:type="dxa"/>
          </w:tcPr>
          <w:p w:rsidR="00090B09" w:rsidRPr="00E11C79" w:rsidRDefault="00090B09" w:rsidP="00F552FA">
            <w:pPr>
              <w:jc w:val="center"/>
            </w:pPr>
            <w:r>
              <w:t>9.</w:t>
            </w:r>
          </w:p>
        </w:tc>
        <w:tc>
          <w:tcPr>
            <w:tcW w:w="5097" w:type="dxa"/>
          </w:tcPr>
          <w:p w:rsidR="00090B09" w:rsidRDefault="00090B09" w:rsidP="00F552FA">
            <w:pPr>
              <w:rPr>
                <w:color w:val="FF0000"/>
              </w:rPr>
            </w:pPr>
            <w:r>
              <w:rPr>
                <w:rFonts w:ascii="Times New Roman" w:hAnsi="Times New Roman"/>
                <w:sz w:val="24"/>
                <w:szCs w:val="24"/>
              </w:rPr>
              <w:t xml:space="preserve">Петрова Екатерина Борисовна  </w:t>
            </w:r>
          </w:p>
        </w:tc>
        <w:tc>
          <w:tcPr>
            <w:tcW w:w="2957" w:type="dxa"/>
          </w:tcPr>
          <w:p w:rsidR="00090B09" w:rsidRDefault="00090B09" w:rsidP="00F552FA">
            <w:pPr>
              <w:jc w:val="center"/>
              <w:rPr>
                <w:color w:val="FF0000"/>
              </w:rPr>
            </w:pPr>
            <w:r>
              <w:rPr>
                <w:rFonts w:ascii="Times New Roman" w:hAnsi="Times New Roman"/>
                <w:sz w:val="24"/>
                <w:szCs w:val="24"/>
              </w:rPr>
              <w:t>преподаватель</w:t>
            </w:r>
          </w:p>
        </w:tc>
        <w:tc>
          <w:tcPr>
            <w:tcW w:w="2957" w:type="dxa"/>
          </w:tcPr>
          <w:p w:rsidR="00090B09" w:rsidRDefault="00090B09" w:rsidP="00F552FA">
            <w:pPr>
              <w:jc w:val="center"/>
              <w:rPr>
                <w:color w:val="FF0000"/>
              </w:rPr>
            </w:pPr>
            <w:r w:rsidRPr="00E11C79">
              <w:rPr>
                <w:rFonts w:ascii="Times New Roman" w:hAnsi="Times New Roman" w:cs="Times New Roman"/>
                <w:sz w:val="24"/>
                <w:szCs w:val="24"/>
              </w:rPr>
              <w:t>высшая</w:t>
            </w:r>
          </w:p>
        </w:tc>
        <w:tc>
          <w:tcPr>
            <w:tcW w:w="2958" w:type="dxa"/>
          </w:tcPr>
          <w:p w:rsidR="00090B09" w:rsidRDefault="00090B09" w:rsidP="00F552FA">
            <w:pPr>
              <w:jc w:val="center"/>
              <w:rPr>
                <w:rFonts w:ascii="Times New Roman" w:eastAsia="Calibri" w:hAnsi="Times New Roman" w:cs="Times New Roman"/>
                <w:sz w:val="24"/>
                <w:szCs w:val="24"/>
              </w:rPr>
            </w:pPr>
            <w:r w:rsidRPr="00E11C79">
              <w:rPr>
                <w:rFonts w:ascii="Times New Roman" w:hAnsi="Times New Roman"/>
                <w:sz w:val="24"/>
                <w:szCs w:val="24"/>
              </w:rPr>
              <w:t>Приказ от</w:t>
            </w:r>
            <w:r>
              <w:rPr>
                <w:rFonts w:ascii="Times New Roman" w:hAnsi="Times New Roman"/>
                <w:sz w:val="24"/>
                <w:szCs w:val="24"/>
              </w:rPr>
              <w:t xml:space="preserve"> </w:t>
            </w:r>
            <w:r w:rsidRPr="00027856">
              <w:rPr>
                <w:rFonts w:ascii="Times New Roman" w:eastAsia="Calibri" w:hAnsi="Times New Roman" w:cs="Times New Roman"/>
                <w:sz w:val="24"/>
                <w:szCs w:val="24"/>
              </w:rPr>
              <w:t>26.12.2018г.</w:t>
            </w:r>
          </w:p>
          <w:p w:rsidR="00090B09" w:rsidRDefault="00090B09" w:rsidP="00F552FA">
            <w:pPr>
              <w:jc w:val="center"/>
              <w:rPr>
                <w:color w:val="FF0000"/>
              </w:rPr>
            </w:pPr>
            <w:r w:rsidRPr="00027856">
              <w:rPr>
                <w:rFonts w:ascii="Times New Roman" w:eastAsia="Calibri" w:hAnsi="Times New Roman" w:cs="Times New Roman"/>
                <w:sz w:val="24"/>
                <w:szCs w:val="24"/>
              </w:rPr>
              <w:t xml:space="preserve"> № 1645</w:t>
            </w:r>
          </w:p>
        </w:tc>
      </w:tr>
      <w:tr w:rsidR="00090B09" w:rsidTr="006E46AB">
        <w:tc>
          <w:tcPr>
            <w:tcW w:w="817" w:type="dxa"/>
          </w:tcPr>
          <w:p w:rsidR="00090B09" w:rsidRPr="00E11C79" w:rsidRDefault="00090B09" w:rsidP="00F552FA">
            <w:pPr>
              <w:jc w:val="center"/>
            </w:pPr>
            <w:r>
              <w:t>10.</w:t>
            </w:r>
          </w:p>
        </w:tc>
        <w:tc>
          <w:tcPr>
            <w:tcW w:w="5097" w:type="dxa"/>
          </w:tcPr>
          <w:p w:rsidR="00090B09" w:rsidRDefault="00090B09" w:rsidP="00F552FA">
            <w:pPr>
              <w:rPr>
                <w:color w:val="FF0000"/>
              </w:rPr>
            </w:pPr>
            <w:r>
              <w:rPr>
                <w:rFonts w:ascii="Times New Roman" w:hAnsi="Times New Roman"/>
                <w:sz w:val="24"/>
                <w:szCs w:val="24"/>
              </w:rPr>
              <w:t xml:space="preserve">Егорова Татьяна Александровна  </w:t>
            </w:r>
          </w:p>
        </w:tc>
        <w:tc>
          <w:tcPr>
            <w:tcW w:w="2957" w:type="dxa"/>
          </w:tcPr>
          <w:p w:rsidR="00090B09" w:rsidRPr="00805C81" w:rsidRDefault="00090B09" w:rsidP="00F552FA">
            <w:pPr>
              <w:jc w:val="center"/>
              <w:rPr>
                <w:rFonts w:ascii="Times New Roman" w:hAnsi="Times New Roman" w:cs="Times New Roman"/>
              </w:rPr>
            </w:pPr>
            <w:r w:rsidRPr="00805C81">
              <w:rPr>
                <w:rFonts w:ascii="Times New Roman" w:hAnsi="Times New Roman" w:cs="Times New Roman"/>
              </w:rPr>
              <w:t>Мастер производственного обучения</w:t>
            </w:r>
          </w:p>
        </w:tc>
        <w:tc>
          <w:tcPr>
            <w:tcW w:w="2957" w:type="dxa"/>
          </w:tcPr>
          <w:p w:rsidR="00090B09" w:rsidRDefault="00090B09" w:rsidP="00F552FA">
            <w:pPr>
              <w:jc w:val="center"/>
              <w:rPr>
                <w:color w:val="FF0000"/>
              </w:rPr>
            </w:pPr>
            <w:r w:rsidRPr="00E11C79">
              <w:rPr>
                <w:rFonts w:ascii="Times New Roman" w:hAnsi="Times New Roman" w:cs="Times New Roman"/>
                <w:sz w:val="24"/>
                <w:szCs w:val="24"/>
              </w:rPr>
              <w:t>высшая</w:t>
            </w:r>
          </w:p>
        </w:tc>
        <w:tc>
          <w:tcPr>
            <w:tcW w:w="2958" w:type="dxa"/>
          </w:tcPr>
          <w:p w:rsidR="00090B09" w:rsidRDefault="00090B09" w:rsidP="00F552FA">
            <w:pPr>
              <w:jc w:val="center"/>
              <w:rPr>
                <w:rFonts w:ascii="Times New Roman" w:eastAsia="Calibri" w:hAnsi="Times New Roman" w:cs="Times New Roman"/>
                <w:sz w:val="24"/>
                <w:szCs w:val="24"/>
              </w:rPr>
            </w:pPr>
            <w:r w:rsidRPr="00E11C79">
              <w:rPr>
                <w:rFonts w:ascii="Times New Roman" w:hAnsi="Times New Roman"/>
                <w:sz w:val="24"/>
                <w:szCs w:val="24"/>
              </w:rPr>
              <w:t>Приказ от</w:t>
            </w:r>
            <w:r>
              <w:rPr>
                <w:rFonts w:ascii="Times New Roman" w:hAnsi="Times New Roman"/>
                <w:sz w:val="24"/>
                <w:szCs w:val="24"/>
              </w:rPr>
              <w:t xml:space="preserve"> </w:t>
            </w:r>
            <w:r w:rsidRPr="00027856">
              <w:rPr>
                <w:rFonts w:ascii="Times New Roman" w:eastAsia="Calibri" w:hAnsi="Times New Roman" w:cs="Times New Roman"/>
                <w:sz w:val="24"/>
                <w:szCs w:val="24"/>
              </w:rPr>
              <w:t xml:space="preserve">28.01.2019г. </w:t>
            </w:r>
          </w:p>
          <w:p w:rsidR="00090B09" w:rsidRDefault="00090B09" w:rsidP="00F552FA">
            <w:pPr>
              <w:jc w:val="center"/>
              <w:rPr>
                <w:color w:val="FF0000"/>
              </w:rPr>
            </w:pPr>
            <w:r w:rsidRPr="00027856">
              <w:rPr>
                <w:rFonts w:ascii="Times New Roman" w:eastAsia="Calibri" w:hAnsi="Times New Roman" w:cs="Times New Roman"/>
                <w:sz w:val="24"/>
                <w:szCs w:val="24"/>
              </w:rPr>
              <w:t>№  100</w:t>
            </w:r>
            <w:r>
              <w:rPr>
                <w:rFonts w:ascii="Times New Roman" w:eastAsia="Calibri" w:hAnsi="Times New Roman" w:cs="Times New Roman"/>
                <w:sz w:val="24"/>
                <w:szCs w:val="24"/>
              </w:rPr>
              <w:t xml:space="preserve"> </w:t>
            </w:r>
          </w:p>
        </w:tc>
      </w:tr>
      <w:tr w:rsidR="00090B09" w:rsidTr="006E46AB">
        <w:tc>
          <w:tcPr>
            <w:tcW w:w="817" w:type="dxa"/>
          </w:tcPr>
          <w:p w:rsidR="00090B09" w:rsidRPr="00E11C79" w:rsidRDefault="00090B09" w:rsidP="00F552FA">
            <w:pPr>
              <w:jc w:val="center"/>
            </w:pPr>
            <w:r>
              <w:t>11.</w:t>
            </w:r>
          </w:p>
        </w:tc>
        <w:tc>
          <w:tcPr>
            <w:tcW w:w="5097" w:type="dxa"/>
          </w:tcPr>
          <w:p w:rsidR="00090B09" w:rsidRDefault="00090B09" w:rsidP="00F552FA">
            <w:pPr>
              <w:rPr>
                <w:color w:val="FF0000"/>
              </w:rPr>
            </w:pPr>
            <w:r>
              <w:rPr>
                <w:rFonts w:ascii="Times New Roman" w:hAnsi="Times New Roman"/>
                <w:sz w:val="24"/>
                <w:szCs w:val="24"/>
              </w:rPr>
              <w:t xml:space="preserve">Егорова Татьяна Александровна  </w:t>
            </w:r>
          </w:p>
        </w:tc>
        <w:tc>
          <w:tcPr>
            <w:tcW w:w="2957" w:type="dxa"/>
          </w:tcPr>
          <w:p w:rsidR="00090B09" w:rsidRDefault="00090B09" w:rsidP="00F552FA">
            <w:pPr>
              <w:jc w:val="center"/>
              <w:rPr>
                <w:color w:val="FF0000"/>
              </w:rPr>
            </w:pPr>
            <w:r>
              <w:rPr>
                <w:rFonts w:ascii="Times New Roman" w:hAnsi="Times New Roman"/>
                <w:sz w:val="24"/>
                <w:szCs w:val="24"/>
              </w:rPr>
              <w:t>преподаватель</w:t>
            </w:r>
          </w:p>
        </w:tc>
        <w:tc>
          <w:tcPr>
            <w:tcW w:w="2957" w:type="dxa"/>
          </w:tcPr>
          <w:p w:rsidR="00090B09" w:rsidRDefault="00090B09" w:rsidP="00F552FA">
            <w:pPr>
              <w:jc w:val="center"/>
              <w:rPr>
                <w:color w:val="FF0000"/>
              </w:rPr>
            </w:pPr>
            <w:r w:rsidRPr="00E11C79">
              <w:rPr>
                <w:rFonts w:ascii="Times New Roman" w:hAnsi="Times New Roman" w:cs="Times New Roman"/>
                <w:sz w:val="24"/>
                <w:szCs w:val="24"/>
              </w:rPr>
              <w:t>высшая</w:t>
            </w:r>
          </w:p>
        </w:tc>
        <w:tc>
          <w:tcPr>
            <w:tcW w:w="2958" w:type="dxa"/>
          </w:tcPr>
          <w:p w:rsidR="00090B09" w:rsidRDefault="00090B09" w:rsidP="00F552FA">
            <w:pPr>
              <w:jc w:val="center"/>
              <w:rPr>
                <w:rFonts w:ascii="Times New Roman" w:eastAsia="Calibri" w:hAnsi="Times New Roman" w:cs="Times New Roman"/>
                <w:sz w:val="24"/>
                <w:szCs w:val="24"/>
              </w:rPr>
            </w:pPr>
            <w:r w:rsidRPr="00E11C79">
              <w:rPr>
                <w:rFonts w:ascii="Times New Roman" w:hAnsi="Times New Roman"/>
                <w:sz w:val="24"/>
                <w:szCs w:val="24"/>
              </w:rPr>
              <w:t>Приказ от</w:t>
            </w:r>
            <w:r>
              <w:rPr>
                <w:rFonts w:ascii="Times New Roman" w:hAnsi="Times New Roman"/>
                <w:sz w:val="24"/>
                <w:szCs w:val="24"/>
              </w:rPr>
              <w:t xml:space="preserve"> </w:t>
            </w:r>
            <w:r w:rsidRPr="00027856">
              <w:rPr>
                <w:rFonts w:ascii="Times New Roman" w:eastAsia="Calibri" w:hAnsi="Times New Roman" w:cs="Times New Roman"/>
                <w:sz w:val="24"/>
                <w:szCs w:val="24"/>
              </w:rPr>
              <w:t xml:space="preserve">28.01.2019г. </w:t>
            </w:r>
          </w:p>
          <w:p w:rsidR="00090B09" w:rsidRDefault="00090B09" w:rsidP="00F552FA">
            <w:pPr>
              <w:jc w:val="center"/>
              <w:rPr>
                <w:color w:val="FF0000"/>
              </w:rPr>
            </w:pPr>
            <w:r w:rsidRPr="00027856">
              <w:rPr>
                <w:rFonts w:ascii="Times New Roman" w:eastAsia="Calibri" w:hAnsi="Times New Roman" w:cs="Times New Roman"/>
                <w:sz w:val="24"/>
                <w:szCs w:val="24"/>
              </w:rPr>
              <w:t>№  100</w:t>
            </w:r>
            <w:r>
              <w:rPr>
                <w:rFonts w:ascii="Times New Roman" w:eastAsia="Calibri" w:hAnsi="Times New Roman" w:cs="Times New Roman"/>
                <w:sz w:val="24"/>
                <w:szCs w:val="24"/>
              </w:rPr>
              <w:t xml:space="preserve"> </w:t>
            </w:r>
          </w:p>
        </w:tc>
      </w:tr>
      <w:tr w:rsidR="00090B09" w:rsidTr="006E46AB">
        <w:tc>
          <w:tcPr>
            <w:tcW w:w="817" w:type="dxa"/>
          </w:tcPr>
          <w:p w:rsidR="00090B09" w:rsidRDefault="00090B09" w:rsidP="00F552FA">
            <w:pPr>
              <w:jc w:val="center"/>
              <w:rPr>
                <w:color w:val="FF0000"/>
              </w:rPr>
            </w:pPr>
            <w:r w:rsidRPr="00911B56">
              <w:t>12.</w:t>
            </w:r>
          </w:p>
        </w:tc>
        <w:tc>
          <w:tcPr>
            <w:tcW w:w="5097" w:type="dxa"/>
          </w:tcPr>
          <w:p w:rsidR="00090B09" w:rsidRDefault="00090B09" w:rsidP="00F552FA">
            <w:pPr>
              <w:rPr>
                <w:color w:val="FF0000"/>
              </w:rPr>
            </w:pPr>
            <w:proofErr w:type="spellStart"/>
            <w:r w:rsidRPr="00B61D3D">
              <w:rPr>
                <w:rFonts w:ascii="Times New Roman" w:hAnsi="Times New Roman"/>
                <w:sz w:val="24"/>
                <w:szCs w:val="24"/>
              </w:rPr>
              <w:t>Логачева</w:t>
            </w:r>
            <w:proofErr w:type="spellEnd"/>
            <w:r w:rsidRPr="00B61D3D">
              <w:rPr>
                <w:rFonts w:ascii="Times New Roman" w:hAnsi="Times New Roman"/>
                <w:sz w:val="24"/>
                <w:szCs w:val="24"/>
              </w:rPr>
              <w:t xml:space="preserve"> Елена </w:t>
            </w:r>
            <w:r>
              <w:rPr>
                <w:rFonts w:ascii="Times New Roman" w:hAnsi="Times New Roman"/>
                <w:sz w:val="24"/>
                <w:szCs w:val="24"/>
              </w:rPr>
              <w:t xml:space="preserve">Сергеевна  </w:t>
            </w:r>
          </w:p>
        </w:tc>
        <w:tc>
          <w:tcPr>
            <w:tcW w:w="2957" w:type="dxa"/>
          </w:tcPr>
          <w:p w:rsidR="00090B09" w:rsidRDefault="00090B09" w:rsidP="00F552FA">
            <w:pPr>
              <w:jc w:val="center"/>
              <w:rPr>
                <w:color w:val="FF0000"/>
              </w:rPr>
            </w:pPr>
            <w:r>
              <w:rPr>
                <w:rFonts w:ascii="Times New Roman" w:hAnsi="Times New Roman"/>
                <w:sz w:val="24"/>
                <w:szCs w:val="24"/>
              </w:rPr>
              <w:t>преподаватель</w:t>
            </w:r>
          </w:p>
        </w:tc>
        <w:tc>
          <w:tcPr>
            <w:tcW w:w="2957" w:type="dxa"/>
          </w:tcPr>
          <w:p w:rsidR="00090B09" w:rsidRDefault="00090B09" w:rsidP="00F552FA">
            <w:pPr>
              <w:jc w:val="center"/>
              <w:rPr>
                <w:color w:val="FF0000"/>
              </w:rPr>
            </w:pPr>
            <w:r w:rsidRPr="00E11C79">
              <w:rPr>
                <w:rFonts w:ascii="Times New Roman" w:hAnsi="Times New Roman" w:cs="Times New Roman"/>
                <w:sz w:val="24"/>
                <w:szCs w:val="24"/>
              </w:rPr>
              <w:t>высшая</w:t>
            </w:r>
          </w:p>
        </w:tc>
        <w:tc>
          <w:tcPr>
            <w:tcW w:w="2958" w:type="dxa"/>
          </w:tcPr>
          <w:p w:rsidR="00090B09" w:rsidRDefault="00090B09" w:rsidP="00F552FA">
            <w:pPr>
              <w:jc w:val="center"/>
              <w:rPr>
                <w:rFonts w:ascii="Times New Roman" w:eastAsia="Calibri" w:hAnsi="Times New Roman" w:cs="Times New Roman"/>
                <w:sz w:val="24"/>
                <w:szCs w:val="24"/>
              </w:rPr>
            </w:pPr>
            <w:r w:rsidRPr="00E11C79">
              <w:rPr>
                <w:rFonts w:ascii="Times New Roman" w:hAnsi="Times New Roman"/>
                <w:sz w:val="24"/>
                <w:szCs w:val="24"/>
              </w:rPr>
              <w:t>Приказ от</w:t>
            </w:r>
            <w:r>
              <w:rPr>
                <w:rFonts w:ascii="Times New Roman" w:hAnsi="Times New Roman"/>
                <w:sz w:val="24"/>
                <w:szCs w:val="24"/>
              </w:rPr>
              <w:t xml:space="preserve"> </w:t>
            </w:r>
            <w:r w:rsidRPr="00027856">
              <w:rPr>
                <w:rFonts w:ascii="Times New Roman" w:eastAsia="Calibri" w:hAnsi="Times New Roman" w:cs="Times New Roman"/>
                <w:sz w:val="24"/>
                <w:szCs w:val="24"/>
              </w:rPr>
              <w:t xml:space="preserve">28.01.2019г. </w:t>
            </w:r>
          </w:p>
          <w:p w:rsidR="00090B09" w:rsidRDefault="00090B09" w:rsidP="00F552FA">
            <w:pPr>
              <w:jc w:val="center"/>
              <w:rPr>
                <w:color w:val="FF0000"/>
              </w:rPr>
            </w:pPr>
            <w:r w:rsidRPr="00027856">
              <w:rPr>
                <w:rFonts w:ascii="Times New Roman" w:eastAsia="Calibri" w:hAnsi="Times New Roman" w:cs="Times New Roman"/>
                <w:sz w:val="24"/>
                <w:szCs w:val="24"/>
              </w:rPr>
              <w:t>№  100</w:t>
            </w:r>
            <w:r>
              <w:rPr>
                <w:rFonts w:ascii="Times New Roman" w:eastAsia="Calibri" w:hAnsi="Times New Roman" w:cs="Times New Roman"/>
                <w:sz w:val="24"/>
                <w:szCs w:val="24"/>
              </w:rPr>
              <w:t xml:space="preserve"> </w:t>
            </w:r>
          </w:p>
        </w:tc>
      </w:tr>
      <w:tr w:rsidR="00090B09" w:rsidTr="006E46AB">
        <w:tc>
          <w:tcPr>
            <w:tcW w:w="817" w:type="dxa"/>
          </w:tcPr>
          <w:p w:rsidR="00090B09" w:rsidRPr="00911B56" w:rsidRDefault="00090B09" w:rsidP="00F552FA">
            <w:pPr>
              <w:jc w:val="center"/>
            </w:pPr>
            <w:r w:rsidRPr="00911B56">
              <w:t>13.</w:t>
            </w:r>
          </w:p>
        </w:tc>
        <w:tc>
          <w:tcPr>
            <w:tcW w:w="5097" w:type="dxa"/>
          </w:tcPr>
          <w:p w:rsidR="00090B09" w:rsidRDefault="00090B09" w:rsidP="00F552FA">
            <w:pPr>
              <w:rPr>
                <w:color w:val="FF0000"/>
              </w:rPr>
            </w:pPr>
            <w:r>
              <w:rPr>
                <w:rFonts w:ascii="Times New Roman" w:hAnsi="Times New Roman"/>
                <w:sz w:val="24"/>
                <w:szCs w:val="24"/>
              </w:rPr>
              <w:t xml:space="preserve">Рыбаков Николай Владимирович  </w:t>
            </w:r>
          </w:p>
        </w:tc>
        <w:tc>
          <w:tcPr>
            <w:tcW w:w="2957" w:type="dxa"/>
          </w:tcPr>
          <w:p w:rsidR="00090B09" w:rsidRPr="00805C81" w:rsidRDefault="00090B09" w:rsidP="00F552FA">
            <w:pPr>
              <w:jc w:val="center"/>
              <w:rPr>
                <w:rFonts w:ascii="Times New Roman" w:hAnsi="Times New Roman" w:cs="Times New Roman"/>
              </w:rPr>
            </w:pPr>
            <w:r w:rsidRPr="00805C81">
              <w:rPr>
                <w:rFonts w:ascii="Times New Roman" w:hAnsi="Times New Roman" w:cs="Times New Roman"/>
              </w:rPr>
              <w:t>Мастер производственного обучения</w:t>
            </w:r>
          </w:p>
        </w:tc>
        <w:tc>
          <w:tcPr>
            <w:tcW w:w="2957" w:type="dxa"/>
          </w:tcPr>
          <w:p w:rsidR="00090B09" w:rsidRDefault="00090B09" w:rsidP="00F552FA">
            <w:pPr>
              <w:jc w:val="center"/>
              <w:rPr>
                <w:color w:val="FF0000"/>
              </w:rPr>
            </w:pPr>
            <w:r w:rsidRPr="00E11C79">
              <w:rPr>
                <w:rFonts w:ascii="Times New Roman" w:hAnsi="Times New Roman" w:cs="Times New Roman"/>
                <w:sz w:val="24"/>
                <w:szCs w:val="24"/>
              </w:rPr>
              <w:t>высшая</w:t>
            </w:r>
          </w:p>
        </w:tc>
        <w:tc>
          <w:tcPr>
            <w:tcW w:w="2958" w:type="dxa"/>
          </w:tcPr>
          <w:p w:rsidR="00090B09" w:rsidRDefault="00090B09" w:rsidP="00F552FA">
            <w:pPr>
              <w:jc w:val="center"/>
              <w:rPr>
                <w:rFonts w:ascii="Times New Roman" w:eastAsia="Calibri" w:hAnsi="Times New Roman" w:cs="Times New Roman"/>
                <w:sz w:val="24"/>
                <w:szCs w:val="24"/>
              </w:rPr>
            </w:pPr>
            <w:r w:rsidRPr="00E11C79">
              <w:rPr>
                <w:rFonts w:ascii="Times New Roman" w:hAnsi="Times New Roman"/>
                <w:sz w:val="24"/>
                <w:szCs w:val="24"/>
              </w:rPr>
              <w:t>Приказ от</w:t>
            </w:r>
            <w:r>
              <w:rPr>
                <w:rFonts w:ascii="Times New Roman" w:hAnsi="Times New Roman"/>
                <w:sz w:val="24"/>
                <w:szCs w:val="24"/>
              </w:rPr>
              <w:t xml:space="preserve"> </w:t>
            </w:r>
            <w:r w:rsidRPr="00027856">
              <w:rPr>
                <w:rFonts w:ascii="Times New Roman" w:eastAsia="Calibri" w:hAnsi="Times New Roman" w:cs="Times New Roman"/>
                <w:sz w:val="24"/>
                <w:szCs w:val="24"/>
              </w:rPr>
              <w:t xml:space="preserve">28.01.2019г. </w:t>
            </w:r>
          </w:p>
          <w:p w:rsidR="00090B09" w:rsidRDefault="00090B09" w:rsidP="00F552FA">
            <w:pPr>
              <w:jc w:val="center"/>
              <w:rPr>
                <w:color w:val="FF0000"/>
              </w:rPr>
            </w:pPr>
            <w:r w:rsidRPr="00027856">
              <w:rPr>
                <w:rFonts w:ascii="Times New Roman" w:eastAsia="Calibri" w:hAnsi="Times New Roman" w:cs="Times New Roman"/>
                <w:sz w:val="24"/>
                <w:szCs w:val="24"/>
              </w:rPr>
              <w:t>№  100</w:t>
            </w:r>
            <w:r>
              <w:rPr>
                <w:rFonts w:ascii="Times New Roman" w:eastAsia="Calibri" w:hAnsi="Times New Roman" w:cs="Times New Roman"/>
                <w:sz w:val="24"/>
                <w:szCs w:val="24"/>
              </w:rPr>
              <w:t xml:space="preserve"> </w:t>
            </w:r>
          </w:p>
        </w:tc>
      </w:tr>
      <w:tr w:rsidR="00090B09" w:rsidTr="006E46AB">
        <w:tc>
          <w:tcPr>
            <w:tcW w:w="817" w:type="dxa"/>
          </w:tcPr>
          <w:p w:rsidR="00090B09" w:rsidRPr="00911B56" w:rsidRDefault="00090B09" w:rsidP="00F552FA">
            <w:pPr>
              <w:jc w:val="center"/>
            </w:pPr>
            <w:r w:rsidRPr="00911B56">
              <w:t>14.</w:t>
            </w:r>
          </w:p>
        </w:tc>
        <w:tc>
          <w:tcPr>
            <w:tcW w:w="5097" w:type="dxa"/>
          </w:tcPr>
          <w:p w:rsidR="00090B09" w:rsidRDefault="00090B09" w:rsidP="00F552FA">
            <w:pPr>
              <w:rPr>
                <w:color w:val="FF0000"/>
              </w:rPr>
            </w:pPr>
            <w:r w:rsidRPr="00724E95">
              <w:rPr>
                <w:rFonts w:ascii="Times New Roman" w:hAnsi="Times New Roman"/>
                <w:sz w:val="24"/>
                <w:szCs w:val="24"/>
              </w:rPr>
              <w:t xml:space="preserve">Ананьева Инна Олеговна  </w:t>
            </w:r>
          </w:p>
        </w:tc>
        <w:tc>
          <w:tcPr>
            <w:tcW w:w="2957" w:type="dxa"/>
          </w:tcPr>
          <w:p w:rsidR="00090B09" w:rsidRDefault="00090B09" w:rsidP="00F552FA">
            <w:pPr>
              <w:jc w:val="center"/>
              <w:rPr>
                <w:color w:val="FF0000"/>
              </w:rPr>
            </w:pPr>
            <w:r w:rsidRPr="00724E95">
              <w:rPr>
                <w:rFonts w:ascii="Times New Roman" w:hAnsi="Times New Roman"/>
                <w:sz w:val="24"/>
                <w:szCs w:val="24"/>
              </w:rPr>
              <w:t xml:space="preserve">педагог-организатор  </w:t>
            </w:r>
          </w:p>
        </w:tc>
        <w:tc>
          <w:tcPr>
            <w:tcW w:w="2957" w:type="dxa"/>
          </w:tcPr>
          <w:p w:rsidR="00090B09" w:rsidRDefault="00090B09" w:rsidP="00F552FA">
            <w:pPr>
              <w:jc w:val="center"/>
              <w:rPr>
                <w:color w:val="FF0000"/>
              </w:rPr>
            </w:pPr>
            <w:r w:rsidRPr="00E11C79">
              <w:rPr>
                <w:rFonts w:ascii="Times New Roman" w:hAnsi="Times New Roman" w:cs="Times New Roman"/>
                <w:sz w:val="24"/>
                <w:szCs w:val="24"/>
              </w:rPr>
              <w:t>первая</w:t>
            </w:r>
          </w:p>
        </w:tc>
        <w:tc>
          <w:tcPr>
            <w:tcW w:w="2958" w:type="dxa"/>
          </w:tcPr>
          <w:p w:rsidR="00090B09" w:rsidRDefault="00090B09" w:rsidP="00F552FA">
            <w:pPr>
              <w:jc w:val="center"/>
              <w:rPr>
                <w:rFonts w:ascii="Times New Roman" w:eastAsia="Calibri" w:hAnsi="Times New Roman" w:cs="Times New Roman"/>
                <w:sz w:val="24"/>
                <w:szCs w:val="24"/>
              </w:rPr>
            </w:pPr>
            <w:r w:rsidRPr="00E11C79">
              <w:rPr>
                <w:rFonts w:ascii="Times New Roman" w:hAnsi="Times New Roman"/>
                <w:sz w:val="24"/>
                <w:szCs w:val="24"/>
              </w:rPr>
              <w:t>Приказ от</w:t>
            </w:r>
            <w:r>
              <w:rPr>
                <w:rFonts w:ascii="Times New Roman" w:hAnsi="Times New Roman"/>
                <w:sz w:val="24"/>
                <w:szCs w:val="24"/>
              </w:rPr>
              <w:t xml:space="preserve"> </w:t>
            </w:r>
            <w:r w:rsidRPr="00027856">
              <w:rPr>
                <w:rFonts w:ascii="Times New Roman" w:eastAsia="Calibri" w:hAnsi="Times New Roman" w:cs="Times New Roman"/>
                <w:sz w:val="24"/>
                <w:szCs w:val="24"/>
              </w:rPr>
              <w:t xml:space="preserve">28.01.2019г. </w:t>
            </w:r>
          </w:p>
          <w:p w:rsidR="00090B09" w:rsidRDefault="00090B09" w:rsidP="00F552FA">
            <w:pPr>
              <w:jc w:val="center"/>
              <w:rPr>
                <w:color w:val="FF0000"/>
              </w:rPr>
            </w:pPr>
            <w:r w:rsidRPr="00027856">
              <w:rPr>
                <w:rFonts w:ascii="Times New Roman" w:eastAsia="Calibri" w:hAnsi="Times New Roman" w:cs="Times New Roman"/>
                <w:sz w:val="24"/>
                <w:szCs w:val="24"/>
              </w:rPr>
              <w:t>№  100</w:t>
            </w:r>
            <w:r>
              <w:rPr>
                <w:rFonts w:ascii="Times New Roman" w:eastAsia="Calibri" w:hAnsi="Times New Roman" w:cs="Times New Roman"/>
                <w:sz w:val="24"/>
                <w:szCs w:val="24"/>
              </w:rPr>
              <w:t xml:space="preserve"> </w:t>
            </w:r>
          </w:p>
        </w:tc>
      </w:tr>
    </w:tbl>
    <w:p w:rsidR="004A0DE9" w:rsidRDefault="004A0DE9">
      <w:pPr>
        <w:rPr>
          <w:rFonts w:ascii="Times New Roman" w:hAnsi="Times New Roman" w:cs="Times New Roman"/>
          <w:b/>
          <w:bCs/>
          <w:sz w:val="28"/>
          <w:szCs w:val="28"/>
        </w:rPr>
      </w:pPr>
    </w:p>
    <w:p w:rsidR="000F713F" w:rsidRDefault="00A93BAF">
      <w:pPr>
        <w:rPr>
          <w:color w:val="FF0000"/>
        </w:rPr>
      </w:pPr>
      <w:r w:rsidRPr="00A40F48">
        <w:rPr>
          <w:rFonts w:ascii="Times New Roman" w:hAnsi="Times New Roman" w:cs="Times New Roman"/>
          <w:b/>
          <w:bCs/>
          <w:sz w:val="24"/>
          <w:szCs w:val="24"/>
        </w:rPr>
        <w:t>6.1.5.Итоговая таблица «Аттестация педагогических  работников»</w:t>
      </w:r>
    </w:p>
    <w:tbl>
      <w:tblPr>
        <w:tblStyle w:val="a5"/>
        <w:tblW w:w="0" w:type="auto"/>
        <w:tblLook w:val="04A0" w:firstRow="1" w:lastRow="0" w:firstColumn="1" w:lastColumn="0" w:noHBand="0" w:noVBand="1"/>
      </w:tblPr>
      <w:tblGrid>
        <w:gridCol w:w="1232"/>
        <w:gridCol w:w="1232"/>
        <w:gridCol w:w="1232"/>
        <w:gridCol w:w="1232"/>
        <w:gridCol w:w="1232"/>
        <w:gridCol w:w="1232"/>
        <w:gridCol w:w="1232"/>
        <w:gridCol w:w="1232"/>
        <w:gridCol w:w="1232"/>
        <w:gridCol w:w="1232"/>
        <w:gridCol w:w="1233"/>
        <w:gridCol w:w="1233"/>
      </w:tblGrid>
      <w:tr w:rsidR="00E4595D" w:rsidTr="002175F2">
        <w:tc>
          <w:tcPr>
            <w:tcW w:w="2464" w:type="dxa"/>
            <w:gridSpan w:val="2"/>
          </w:tcPr>
          <w:p w:rsidR="00E4595D" w:rsidRPr="00650685" w:rsidRDefault="00E4595D" w:rsidP="00E4595D">
            <w:pPr>
              <w:pStyle w:val="Default"/>
              <w:jc w:val="center"/>
              <w:rPr>
                <w:b/>
              </w:rPr>
            </w:pPr>
            <w:r w:rsidRPr="00650685">
              <w:rPr>
                <w:b/>
              </w:rPr>
              <w:t>Без категории</w:t>
            </w:r>
          </w:p>
          <w:p w:rsidR="00E4595D" w:rsidRPr="00650685" w:rsidRDefault="00E4595D" w:rsidP="00E4595D">
            <w:pPr>
              <w:jc w:val="center"/>
              <w:rPr>
                <w:rFonts w:ascii="Times New Roman" w:hAnsi="Times New Roman" w:cs="Times New Roman"/>
                <w:b/>
                <w:color w:val="FF0000"/>
                <w:sz w:val="24"/>
                <w:szCs w:val="24"/>
              </w:rPr>
            </w:pPr>
          </w:p>
        </w:tc>
        <w:tc>
          <w:tcPr>
            <w:tcW w:w="2464" w:type="dxa"/>
            <w:gridSpan w:val="2"/>
          </w:tcPr>
          <w:p w:rsidR="00E4595D" w:rsidRPr="00650685" w:rsidRDefault="00E4595D" w:rsidP="00E4595D">
            <w:pPr>
              <w:pStyle w:val="Default"/>
              <w:jc w:val="center"/>
              <w:rPr>
                <w:b/>
              </w:rPr>
            </w:pPr>
            <w:r w:rsidRPr="00650685">
              <w:rPr>
                <w:b/>
              </w:rPr>
              <w:t>Соответствие</w:t>
            </w:r>
          </w:p>
          <w:p w:rsidR="00E4595D" w:rsidRPr="00650685" w:rsidRDefault="00E4595D" w:rsidP="00E4595D">
            <w:pPr>
              <w:jc w:val="center"/>
              <w:rPr>
                <w:rFonts w:ascii="Times New Roman" w:hAnsi="Times New Roman" w:cs="Times New Roman"/>
                <w:b/>
                <w:color w:val="FF0000"/>
                <w:sz w:val="24"/>
                <w:szCs w:val="24"/>
              </w:rPr>
            </w:pPr>
          </w:p>
        </w:tc>
        <w:tc>
          <w:tcPr>
            <w:tcW w:w="2464" w:type="dxa"/>
            <w:gridSpan w:val="2"/>
          </w:tcPr>
          <w:p w:rsidR="00E4595D" w:rsidRPr="00650685" w:rsidRDefault="00E4595D" w:rsidP="00E4595D">
            <w:pPr>
              <w:pStyle w:val="Default"/>
              <w:jc w:val="center"/>
              <w:rPr>
                <w:b/>
              </w:rPr>
            </w:pPr>
            <w:r w:rsidRPr="00650685">
              <w:rPr>
                <w:b/>
              </w:rPr>
              <w:t>Не соответствие</w:t>
            </w:r>
          </w:p>
          <w:p w:rsidR="00E4595D" w:rsidRPr="00650685" w:rsidRDefault="00E4595D" w:rsidP="00E4595D">
            <w:pPr>
              <w:jc w:val="center"/>
              <w:rPr>
                <w:rFonts w:ascii="Times New Roman" w:hAnsi="Times New Roman" w:cs="Times New Roman"/>
                <w:b/>
                <w:color w:val="FF0000"/>
                <w:sz w:val="24"/>
                <w:szCs w:val="24"/>
              </w:rPr>
            </w:pPr>
          </w:p>
        </w:tc>
        <w:tc>
          <w:tcPr>
            <w:tcW w:w="2464" w:type="dxa"/>
            <w:gridSpan w:val="2"/>
          </w:tcPr>
          <w:p w:rsidR="00E4595D" w:rsidRPr="00650685" w:rsidRDefault="00E4595D" w:rsidP="00E4595D">
            <w:pPr>
              <w:pStyle w:val="Default"/>
              <w:jc w:val="center"/>
              <w:rPr>
                <w:b/>
              </w:rPr>
            </w:pPr>
            <w:r w:rsidRPr="00650685">
              <w:rPr>
                <w:b/>
              </w:rPr>
              <w:t>Вторая</w:t>
            </w:r>
          </w:p>
          <w:p w:rsidR="00E4595D" w:rsidRPr="00650685" w:rsidRDefault="00E4595D" w:rsidP="00E4595D">
            <w:pPr>
              <w:jc w:val="center"/>
              <w:rPr>
                <w:rFonts w:ascii="Times New Roman" w:hAnsi="Times New Roman" w:cs="Times New Roman"/>
                <w:b/>
                <w:color w:val="FF0000"/>
                <w:sz w:val="24"/>
                <w:szCs w:val="24"/>
              </w:rPr>
            </w:pPr>
          </w:p>
        </w:tc>
        <w:tc>
          <w:tcPr>
            <w:tcW w:w="2464" w:type="dxa"/>
            <w:gridSpan w:val="2"/>
          </w:tcPr>
          <w:p w:rsidR="00E4595D" w:rsidRPr="00650685" w:rsidRDefault="00E4595D" w:rsidP="00E4595D">
            <w:pPr>
              <w:pStyle w:val="Default"/>
              <w:jc w:val="center"/>
              <w:rPr>
                <w:b/>
              </w:rPr>
            </w:pPr>
            <w:r w:rsidRPr="00650685">
              <w:rPr>
                <w:b/>
              </w:rPr>
              <w:t>Первая</w:t>
            </w:r>
          </w:p>
          <w:p w:rsidR="00E4595D" w:rsidRPr="00650685" w:rsidRDefault="00E4595D" w:rsidP="00E4595D">
            <w:pPr>
              <w:jc w:val="center"/>
              <w:rPr>
                <w:rFonts w:ascii="Times New Roman" w:hAnsi="Times New Roman" w:cs="Times New Roman"/>
                <w:b/>
                <w:color w:val="FF0000"/>
                <w:sz w:val="24"/>
                <w:szCs w:val="24"/>
              </w:rPr>
            </w:pPr>
          </w:p>
        </w:tc>
        <w:tc>
          <w:tcPr>
            <w:tcW w:w="2466" w:type="dxa"/>
            <w:gridSpan w:val="2"/>
          </w:tcPr>
          <w:p w:rsidR="00E4595D" w:rsidRPr="00650685" w:rsidRDefault="00E4595D" w:rsidP="00E4595D">
            <w:pPr>
              <w:pStyle w:val="Default"/>
              <w:jc w:val="center"/>
              <w:rPr>
                <w:b/>
              </w:rPr>
            </w:pPr>
            <w:r w:rsidRPr="00650685">
              <w:rPr>
                <w:b/>
              </w:rPr>
              <w:t>Высшая</w:t>
            </w:r>
          </w:p>
          <w:p w:rsidR="00E4595D" w:rsidRPr="00650685" w:rsidRDefault="00E4595D" w:rsidP="00E4595D">
            <w:pPr>
              <w:jc w:val="center"/>
              <w:rPr>
                <w:rFonts w:ascii="Times New Roman" w:hAnsi="Times New Roman" w:cs="Times New Roman"/>
                <w:b/>
                <w:color w:val="FF0000"/>
                <w:sz w:val="24"/>
                <w:szCs w:val="24"/>
              </w:rPr>
            </w:pPr>
          </w:p>
        </w:tc>
      </w:tr>
      <w:tr w:rsidR="00203267" w:rsidTr="00A93BAF">
        <w:tc>
          <w:tcPr>
            <w:tcW w:w="1232" w:type="dxa"/>
          </w:tcPr>
          <w:p w:rsidR="00203267" w:rsidRPr="00594D5C" w:rsidRDefault="00203267" w:rsidP="002175F2">
            <w:pPr>
              <w:jc w:val="center"/>
              <w:rPr>
                <w:rFonts w:ascii="Times New Roman" w:hAnsi="Times New Roman" w:cs="Times New Roman"/>
                <w:color w:val="000000" w:themeColor="text1"/>
                <w:sz w:val="28"/>
                <w:szCs w:val="28"/>
              </w:rPr>
            </w:pPr>
            <w:r w:rsidRPr="00594D5C">
              <w:rPr>
                <w:rFonts w:ascii="Times New Roman" w:hAnsi="Times New Roman" w:cs="Times New Roman"/>
                <w:color w:val="000000" w:themeColor="text1"/>
                <w:sz w:val="28"/>
                <w:szCs w:val="28"/>
              </w:rPr>
              <w:t>Кол-во</w:t>
            </w:r>
          </w:p>
        </w:tc>
        <w:tc>
          <w:tcPr>
            <w:tcW w:w="1232" w:type="dxa"/>
          </w:tcPr>
          <w:p w:rsidR="00203267" w:rsidRPr="00594D5C" w:rsidRDefault="00203267" w:rsidP="002175F2">
            <w:pPr>
              <w:jc w:val="center"/>
              <w:rPr>
                <w:rFonts w:ascii="Times New Roman" w:hAnsi="Times New Roman" w:cs="Times New Roman"/>
                <w:color w:val="000000" w:themeColor="text1"/>
                <w:sz w:val="28"/>
                <w:szCs w:val="28"/>
              </w:rPr>
            </w:pPr>
            <w:r w:rsidRPr="00594D5C">
              <w:rPr>
                <w:rFonts w:ascii="Times New Roman" w:hAnsi="Times New Roman" w:cs="Times New Roman"/>
                <w:color w:val="000000" w:themeColor="text1"/>
                <w:sz w:val="28"/>
                <w:szCs w:val="28"/>
              </w:rPr>
              <w:t>%</w:t>
            </w:r>
          </w:p>
        </w:tc>
        <w:tc>
          <w:tcPr>
            <w:tcW w:w="1232" w:type="dxa"/>
          </w:tcPr>
          <w:p w:rsidR="00203267" w:rsidRPr="00594D5C" w:rsidRDefault="00203267" w:rsidP="002175F2">
            <w:pPr>
              <w:jc w:val="center"/>
              <w:rPr>
                <w:rFonts w:ascii="Times New Roman" w:hAnsi="Times New Roman" w:cs="Times New Roman"/>
                <w:color w:val="000000" w:themeColor="text1"/>
                <w:sz w:val="28"/>
                <w:szCs w:val="28"/>
              </w:rPr>
            </w:pPr>
            <w:r w:rsidRPr="00594D5C">
              <w:rPr>
                <w:rFonts w:ascii="Times New Roman" w:hAnsi="Times New Roman" w:cs="Times New Roman"/>
                <w:color w:val="000000" w:themeColor="text1"/>
                <w:sz w:val="28"/>
                <w:szCs w:val="28"/>
              </w:rPr>
              <w:t>Кол-во</w:t>
            </w:r>
          </w:p>
        </w:tc>
        <w:tc>
          <w:tcPr>
            <w:tcW w:w="1232" w:type="dxa"/>
          </w:tcPr>
          <w:p w:rsidR="00203267" w:rsidRPr="00594D5C" w:rsidRDefault="00203267" w:rsidP="002175F2">
            <w:pPr>
              <w:jc w:val="center"/>
              <w:rPr>
                <w:rFonts w:ascii="Times New Roman" w:hAnsi="Times New Roman" w:cs="Times New Roman"/>
                <w:color w:val="000000" w:themeColor="text1"/>
                <w:sz w:val="28"/>
                <w:szCs w:val="28"/>
              </w:rPr>
            </w:pPr>
            <w:r w:rsidRPr="00594D5C">
              <w:rPr>
                <w:rFonts w:ascii="Times New Roman" w:hAnsi="Times New Roman" w:cs="Times New Roman"/>
                <w:color w:val="000000" w:themeColor="text1"/>
                <w:sz w:val="28"/>
                <w:szCs w:val="28"/>
              </w:rPr>
              <w:t>%</w:t>
            </w:r>
          </w:p>
        </w:tc>
        <w:tc>
          <w:tcPr>
            <w:tcW w:w="1232" w:type="dxa"/>
          </w:tcPr>
          <w:p w:rsidR="00203267" w:rsidRPr="00594D5C" w:rsidRDefault="00203267" w:rsidP="002175F2">
            <w:pPr>
              <w:jc w:val="center"/>
              <w:rPr>
                <w:rFonts w:ascii="Times New Roman" w:hAnsi="Times New Roman" w:cs="Times New Roman"/>
                <w:color w:val="000000" w:themeColor="text1"/>
                <w:sz w:val="28"/>
                <w:szCs w:val="28"/>
              </w:rPr>
            </w:pPr>
            <w:r w:rsidRPr="00594D5C">
              <w:rPr>
                <w:rFonts w:ascii="Times New Roman" w:hAnsi="Times New Roman" w:cs="Times New Roman"/>
                <w:color w:val="000000" w:themeColor="text1"/>
                <w:sz w:val="28"/>
                <w:szCs w:val="28"/>
              </w:rPr>
              <w:t>Кол-во</w:t>
            </w:r>
          </w:p>
        </w:tc>
        <w:tc>
          <w:tcPr>
            <w:tcW w:w="1232" w:type="dxa"/>
          </w:tcPr>
          <w:p w:rsidR="00203267" w:rsidRPr="00594D5C" w:rsidRDefault="00203267" w:rsidP="002175F2">
            <w:pPr>
              <w:jc w:val="center"/>
              <w:rPr>
                <w:rFonts w:ascii="Times New Roman" w:hAnsi="Times New Roman" w:cs="Times New Roman"/>
                <w:color w:val="000000" w:themeColor="text1"/>
                <w:sz w:val="28"/>
                <w:szCs w:val="28"/>
              </w:rPr>
            </w:pPr>
            <w:r w:rsidRPr="00594D5C">
              <w:rPr>
                <w:rFonts w:ascii="Times New Roman" w:hAnsi="Times New Roman" w:cs="Times New Roman"/>
                <w:color w:val="000000" w:themeColor="text1"/>
                <w:sz w:val="28"/>
                <w:szCs w:val="28"/>
              </w:rPr>
              <w:t>%</w:t>
            </w:r>
          </w:p>
        </w:tc>
        <w:tc>
          <w:tcPr>
            <w:tcW w:w="1232" w:type="dxa"/>
          </w:tcPr>
          <w:p w:rsidR="00203267" w:rsidRPr="00594D5C" w:rsidRDefault="00203267" w:rsidP="002175F2">
            <w:pPr>
              <w:jc w:val="center"/>
              <w:rPr>
                <w:rFonts w:ascii="Times New Roman" w:hAnsi="Times New Roman" w:cs="Times New Roman"/>
                <w:color w:val="000000" w:themeColor="text1"/>
                <w:sz w:val="28"/>
                <w:szCs w:val="28"/>
              </w:rPr>
            </w:pPr>
            <w:r w:rsidRPr="00594D5C">
              <w:rPr>
                <w:rFonts w:ascii="Times New Roman" w:hAnsi="Times New Roman" w:cs="Times New Roman"/>
                <w:color w:val="000000" w:themeColor="text1"/>
                <w:sz w:val="28"/>
                <w:szCs w:val="28"/>
              </w:rPr>
              <w:t>Кол-во</w:t>
            </w:r>
          </w:p>
        </w:tc>
        <w:tc>
          <w:tcPr>
            <w:tcW w:w="1232" w:type="dxa"/>
          </w:tcPr>
          <w:p w:rsidR="00203267" w:rsidRPr="00594D5C" w:rsidRDefault="00203267" w:rsidP="002175F2">
            <w:pPr>
              <w:jc w:val="center"/>
              <w:rPr>
                <w:rFonts w:ascii="Times New Roman" w:hAnsi="Times New Roman" w:cs="Times New Roman"/>
                <w:color w:val="000000" w:themeColor="text1"/>
                <w:sz w:val="28"/>
                <w:szCs w:val="28"/>
              </w:rPr>
            </w:pPr>
            <w:r w:rsidRPr="00594D5C">
              <w:rPr>
                <w:rFonts w:ascii="Times New Roman" w:hAnsi="Times New Roman" w:cs="Times New Roman"/>
                <w:color w:val="000000" w:themeColor="text1"/>
                <w:sz w:val="28"/>
                <w:szCs w:val="28"/>
              </w:rPr>
              <w:t>%</w:t>
            </w:r>
          </w:p>
        </w:tc>
        <w:tc>
          <w:tcPr>
            <w:tcW w:w="1232" w:type="dxa"/>
          </w:tcPr>
          <w:p w:rsidR="00203267" w:rsidRPr="00594D5C" w:rsidRDefault="00203267" w:rsidP="002175F2">
            <w:pPr>
              <w:jc w:val="center"/>
              <w:rPr>
                <w:rFonts w:ascii="Times New Roman" w:hAnsi="Times New Roman" w:cs="Times New Roman"/>
                <w:color w:val="000000" w:themeColor="text1"/>
                <w:sz w:val="28"/>
                <w:szCs w:val="28"/>
              </w:rPr>
            </w:pPr>
            <w:r w:rsidRPr="00594D5C">
              <w:rPr>
                <w:rFonts w:ascii="Times New Roman" w:hAnsi="Times New Roman" w:cs="Times New Roman"/>
                <w:color w:val="000000" w:themeColor="text1"/>
                <w:sz w:val="28"/>
                <w:szCs w:val="28"/>
              </w:rPr>
              <w:t>Кол-во</w:t>
            </w:r>
          </w:p>
        </w:tc>
        <w:tc>
          <w:tcPr>
            <w:tcW w:w="1232" w:type="dxa"/>
          </w:tcPr>
          <w:p w:rsidR="00203267" w:rsidRPr="00594D5C" w:rsidRDefault="00203267" w:rsidP="002175F2">
            <w:pPr>
              <w:jc w:val="center"/>
              <w:rPr>
                <w:rFonts w:ascii="Times New Roman" w:hAnsi="Times New Roman" w:cs="Times New Roman"/>
                <w:color w:val="000000" w:themeColor="text1"/>
                <w:sz w:val="28"/>
                <w:szCs w:val="28"/>
              </w:rPr>
            </w:pPr>
            <w:r w:rsidRPr="00594D5C">
              <w:rPr>
                <w:rFonts w:ascii="Times New Roman" w:hAnsi="Times New Roman" w:cs="Times New Roman"/>
                <w:color w:val="000000" w:themeColor="text1"/>
                <w:sz w:val="28"/>
                <w:szCs w:val="28"/>
              </w:rPr>
              <w:t>%</w:t>
            </w:r>
          </w:p>
        </w:tc>
        <w:tc>
          <w:tcPr>
            <w:tcW w:w="1233" w:type="dxa"/>
          </w:tcPr>
          <w:p w:rsidR="00203267" w:rsidRPr="00594D5C" w:rsidRDefault="00203267" w:rsidP="002175F2">
            <w:pPr>
              <w:jc w:val="center"/>
              <w:rPr>
                <w:rFonts w:ascii="Times New Roman" w:hAnsi="Times New Roman" w:cs="Times New Roman"/>
                <w:color w:val="000000" w:themeColor="text1"/>
                <w:sz w:val="28"/>
                <w:szCs w:val="28"/>
              </w:rPr>
            </w:pPr>
            <w:r w:rsidRPr="00594D5C">
              <w:rPr>
                <w:rFonts w:ascii="Times New Roman" w:hAnsi="Times New Roman" w:cs="Times New Roman"/>
                <w:color w:val="000000" w:themeColor="text1"/>
                <w:sz w:val="28"/>
                <w:szCs w:val="28"/>
              </w:rPr>
              <w:t>Кол-во</w:t>
            </w:r>
          </w:p>
        </w:tc>
        <w:tc>
          <w:tcPr>
            <w:tcW w:w="1233" w:type="dxa"/>
          </w:tcPr>
          <w:p w:rsidR="00203267" w:rsidRPr="00594D5C" w:rsidRDefault="00203267" w:rsidP="002175F2">
            <w:pPr>
              <w:jc w:val="center"/>
              <w:rPr>
                <w:rFonts w:ascii="Times New Roman" w:hAnsi="Times New Roman" w:cs="Times New Roman"/>
                <w:color w:val="000000" w:themeColor="text1"/>
                <w:sz w:val="28"/>
                <w:szCs w:val="28"/>
              </w:rPr>
            </w:pPr>
            <w:r w:rsidRPr="00594D5C">
              <w:rPr>
                <w:rFonts w:ascii="Times New Roman" w:hAnsi="Times New Roman" w:cs="Times New Roman"/>
                <w:color w:val="000000" w:themeColor="text1"/>
                <w:sz w:val="28"/>
                <w:szCs w:val="28"/>
              </w:rPr>
              <w:t>%</w:t>
            </w:r>
          </w:p>
        </w:tc>
      </w:tr>
      <w:tr w:rsidR="005F57D0" w:rsidTr="00A93BAF">
        <w:tc>
          <w:tcPr>
            <w:tcW w:w="1232" w:type="dxa"/>
          </w:tcPr>
          <w:p w:rsidR="005F57D0" w:rsidRPr="00EA2DB7" w:rsidRDefault="00911FF5" w:rsidP="005F57D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1232" w:type="dxa"/>
          </w:tcPr>
          <w:p w:rsidR="005F57D0" w:rsidRPr="00EA2DB7" w:rsidRDefault="00911FF5" w:rsidP="005F57D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31,4</w:t>
            </w:r>
          </w:p>
        </w:tc>
        <w:tc>
          <w:tcPr>
            <w:tcW w:w="1232" w:type="dxa"/>
          </w:tcPr>
          <w:p w:rsidR="005F57D0" w:rsidRPr="00EA2DB7" w:rsidRDefault="00911FF5" w:rsidP="005F57D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232" w:type="dxa"/>
          </w:tcPr>
          <w:p w:rsidR="005F57D0" w:rsidRPr="00EA2DB7" w:rsidRDefault="00911FF5" w:rsidP="005F57D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w:t>
            </w:r>
          </w:p>
        </w:tc>
        <w:tc>
          <w:tcPr>
            <w:tcW w:w="1232" w:type="dxa"/>
          </w:tcPr>
          <w:p w:rsidR="005F57D0" w:rsidRPr="005F57D0" w:rsidRDefault="005F57D0" w:rsidP="005F57D0">
            <w:pPr>
              <w:jc w:val="center"/>
            </w:pPr>
            <w:r w:rsidRPr="005F57D0">
              <w:t>-</w:t>
            </w:r>
          </w:p>
        </w:tc>
        <w:tc>
          <w:tcPr>
            <w:tcW w:w="1232" w:type="dxa"/>
          </w:tcPr>
          <w:p w:rsidR="005F57D0" w:rsidRPr="005F57D0" w:rsidRDefault="005F57D0" w:rsidP="005F57D0">
            <w:pPr>
              <w:jc w:val="center"/>
            </w:pPr>
            <w:r w:rsidRPr="005F57D0">
              <w:t>-</w:t>
            </w:r>
          </w:p>
        </w:tc>
        <w:tc>
          <w:tcPr>
            <w:tcW w:w="1232" w:type="dxa"/>
          </w:tcPr>
          <w:p w:rsidR="005F57D0" w:rsidRPr="005F57D0" w:rsidRDefault="005F57D0" w:rsidP="005F57D0">
            <w:pPr>
              <w:jc w:val="center"/>
            </w:pPr>
            <w:r w:rsidRPr="005F57D0">
              <w:t>-</w:t>
            </w:r>
          </w:p>
        </w:tc>
        <w:tc>
          <w:tcPr>
            <w:tcW w:w="1232" w:type="dxa"/>
          </w:tcPr>
          <w:p w:rsidR="005F57D0" w:rsidRPr="005F57D0" w:rsidRDefault="005F57D0" w:rsidP="005F57D0">
            <w:pPr>
              <w:jc w:val="center"/>
            </w:pPr>
            <w:r w:rsidRPr="005F57D0">
              <w:t>-</w:t>
            </w:r>
          </w:p>
        </w:tc>
        <w:tc>
          <w:tcPr>
            <w:tcW w:w="1232" w:type="dxa"/>
          </w:tcPr>
          <w:p w:rsidR="005F57D0" w:rsidRPr="00EA2DB7" w:rsidRDefault="005F57D0" w:rsidP="005F57D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1232" w:type="dxa"/>
          </w:tcPr>
          <w:p w:rsidR="005F57D0" w:rsidRPr="00EA2DB7" w:rsidRDefault="005F57D0" w:rsidP="005F57D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911FF5">
              <w:rPr>
                <w:rFonts w:ascii="Times New Roman" w:hAnsi="Times New Roman" w:cs="Times New Roman"/>
                <w:color w:val="000000" w:themeColor="text1"/>
                <w:sz w:val="24"/>
                <w:szCs w:val="24"/>
              </w:rPr>
              <w:t>,2</w:t>
            </w:r>
          </w:p>
        </w:tc>
        <w:tc>
          <w:tcPr>
            <w:tcW w:w="1233" w:type="dxa"/>
          </w:tcPr>
          <w:p w:rsidR="005F57D0" w:rsidRPr="00EA2DB7" w:rsidRDefault="005F57D0" w:rsidP="005F57D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1233" w:type="dxa"/>
          </w:tcPr>
          <w:p w:rsidR="005F57D0" w:rsidRPr="00EA2DB7" w:rsidRDefault="00357C7A" w:rsidP="005F57D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41,9</w:t>
            </w:r>
          </w:p>
        </w:tc>
      </w:tr>
    </w:tbl>
    <w:p w:rsidR="000F713F" w:rsidRDefault="000F713F">
      <w:pPr>
        <w:rPr>
          <w:color w:val="FF0000"/>
        </w:rPr>
      </w:pPr>
    </w:p>
    <w:p w:rsidR="000F713F" w:rsidRPr="00A40F48" w:rsidRDefault="00A3121F">
      <w:pPr>
        <w:rPr>
          <w:rFonts w:ascii="Times New Roman" w:hAnsi="Times New Roman" w:cs="Times New Roman"/>
          <w:color w:val="FF0000"/>
          <w:sz w:val="24"/>
          <w:szCs w:val="24"/>
        </w:rPr>
      </w:pPr>
      <w:r w:rsidRPr="00A40F48">
        <w:rPr>
          <w:rFonts w:ascii="Times New Roman" w:hAnsi="Times New Roman" w:cs="Times New Roman"/>
          <w:b/>
          <w:bCs/>
          <w:sz w:val="24"/>
          <w:szCs w:val="24"/>
        </w:rPr>
        <w:t>6.1.6.Формы участия педагогических работников в сетевом взаимодействии в рамках профессиональных сообществ</w:t>
      </w:r>
    </w:p>
    <w:tbl>
      <w:tblPr>
        <w:tblStyle w:val="a5"/>
        <w:tblW w:w="14850" w:type="dxa"/>
        <w:tblLayout w:type="fixed"/>
        <w:tblLook w:val="04A0" w:firstRow="1" w:lastRow="0" w:firstColumn="1" w:lastColumn="0" w:noHBand="0" w:noVBand="1"/>
      </w:tblPr>
      <w:tblGrid>
        <w:gridCol w:w="3794"/>
        <w:gridCol w:w="2551"/>
        <w:gridCol w:w="8505"/>
      </w:tblGrid>
      <w:tr w:rsidR="00911FF5" w:rsidTr="001F132A">
        <w:tc>
          <w:tcPr>
            <w:tcW w:w="3794" w:type="dxa"/>
          </w:tcPr>
          <w:p w:rsidR="00911FF5" w:rsidRPr="00650685" w:rsidRDefault="00911FF5" w:rsidP="00A3121F">
            <w:pPr>
              <w:pStyle w:val="Default"/>
              <w:jc w:val="center"/>
            </w:pPr>
            <w:r w:rsidRPr="00650685">
              <w:rPr>
                <w:b/>
                <w:bCs/>
              </w:rPr>
              <w:t>ФИО</w:t>
            </w:r>
          </w:p>
          <w:p w:rsidR="00911FF5" w:rsidRPr="00650685" w:rsidRDefault="00911FF5" w:rsidP="00A3121F">
            <w:pPr>
              <w:jc w:val="center"/>
              <w:rPr>
                <w:color w:val="FF0000"/>
                <w:sz w:val="24"/>
                <w:szCs w:val="24"/>
              </w:rPr>
            </w:pPr>
          </w:p>
        </w:tc>
        <w:tc>
          <w:tcPr>
            <w:tcW w:w="2551" w:type="dxa"/>
          </w:tcPr>
          <w:p w:rsidR="00911FF5" w:rsidRPr="00650685" w:rsidRDefault="00911FF5" w:rsidP="00A3121F">
            <w:pPr>
              <w:pStyle w:val="Default"/>
              <w:jc w:val="center"/>
            </w:pPr>
            <w:r w:rsidRPr="00650685">
              <w:rPr>
                <w:b/>
                <w:bCs/>
              </w:rPr>
              <w:t>Должность</w:t>
            </w:r>
          </w:p>
          <w:p w:rsidR="00911FF5" w:rsidRPr="00650685" w:rsidRDefault="00911FF5" w:rsidP="00A3121F">
            <w:pPr>
              <w:jc w:val="center"/>
              <w:rPr>
                <w:color w:val="FF0000"/>
                <w:sz w:val="24"/>
                <w:szCs w:val="24"/>
              </w:rPr>
            </w:pPr>
          </w:p>
        </w:tc>
        <w:tc>
          <w:tcPr>
            <w:tcW w:w="8505" w:type="dxa"/>
          </w:tcPr>
          <w:p w:rsidR="00911FF5" w:rsidRPr="00650685" w:rsidRDefault="00911FF5" w:rsidP="00A3121F">
            <w:pPr>
              <w:pStyle w:val="Default"/>
              <w:jc w:val="center"/>
            </w:pPr>
            <w:r w:rsidRPr="00650685">
              <w:rPr>
                <w:b/>
                <w:bCs/>
              </w:rPr>
              <w:t>Наименование сетевого взаимодействия с указанием уровня (проведение экспертизы в рамках аттестации ИПК, рецензент, член рабочей группы с указанием проблематики работы, член профессиональных сообществ и др.)</w:t>
            </w:r>
          </w:p>
          <w:p w:rsidR="00911FF5" w:rsidRPr="00650685" w:rsidRDefault="00911FF5" w:rsidP="00A3121F">
            <w:pPr>
              <w:jc w:val="center"/>
              <w:rPr>
                <w:color w:val="FF0000"/>
                <w:sz w:val="24"/>
                <w:szCs w:val="24"/>
              </w:rPr>
            </w:pPr>
          </w:p>
        </w:tc>
      </w:tr>
      <w:tr w:rsidR="00911FF5" w:rsidTr="001F132A">
        <w:tc>
          <w:tcPr>
            <w:tcW w:w="3794" w:type="dxa"/>
          </w:tcPr>
          <w:p w:rsidR="00911FF5" w:rsidRPr="004D61D4" w:rsidRDefault="00911FF5">
            <w:pPr>
              <w:rPr>
                <w:rFonts w:ascii="Times New Roman" w:hAnsi="Times New Roman" w:cs="Times New Roman"/>
              </w:rPr>
            </w:pPr>
            <w:r w:rsidRPr="004D61D4">
              <w:rPr>
                <w:rFonts w:ascii="Times New Roman" w:hAnsi="Times New Roman" w:cs="Times New Roman"/>
              </w:rPr>
              <w:t>Котова Татьяна Владимировна</w:t>
            </w:r>
          </w:p>
        </w:tc>
        <w:tc>
          <w:tcPr>
            <w:tcW w:w="2551" w:type="dxa"/>
          </w:tcPr>
          <w:p w:rsidR="00911FF5" w:rsidRPr="004D61D4" w:rsidRDefault="00911FF5">
            <w:pPr>
              <w:rPr>
                <w:rFonts w:ascii="Times New Roman" w:hAnsi="Times New Roman" w:cs="Times New Roman"/>
              </w:rPr>
            </w:pPr>
            <w:r w:rsidRPr="004D61D4">
              <w:rPr>
                <w:rFonts w:ascii="Times New Roman" w:hAnsi="Times New Roman" w:cs="Times New Roman"/>
              </w:rPr>
              <w:t>преподаватель</w:t>
            </w:r>
          </w:p>
        </w:tc>
        <w:tc>
          <w:tcPr>
            <w:tcW w:w="8505" w:type="dxa"/>
          </w:tcPr>
          <w:p w:rsidR="00911FF5" w:rsidRPr="004D61D4" w:rsidRDefault="00911FF5" w:rsidP="002175F2">
            <w:pPr>
              <w:pStyle w:val="Default"/>
              <w:rPr>
                <w:color w:val="auto"/>
              </w:rPr>
            </w:pPr>
            <w:r w:rsidRPr="004D61D4">
              <w:rPr>
                <w:color w:val="auto"/>
              </w:rPr>
              <w:t xml:space="preserve">Руководство методическим объединением </w:t>
            </w:r>
          </w:p>
          <w:p w:rsidR="00911FF5" w:rsidRPr="004D61D4" w:rsidRDefault="00911FF5" w:rsidP="002175F2">
            <w:pPr>
              <w:rPr>
                <w:rFonts w:ascii="Times New Roman" w:hAnsi="Times New Roman" w:cs="Times New Roman"/>
              </w:rPr>
            </w:pPr>
            <w:r w:rsidRPr="004D61D4">
              <w:rPr>
                <w:rFonts w:ascii="Times New Roman" w:hAnsi="Times New Roman" w:cs="Times New Roman"/>
              </w:rPr>
              <w:t>преподавателей русского языка</w:t>
            </w:r>
          </w:p>
        </w:tc>
      </w:tr>
      <w:tr w:rsidR="00911FF5" w:rsidTr="001F132A">
        <w:tc>
          <w:tcPr>
            <w:tcW w:w="3794" w:type="dxa"/>
          </w:tcPr>
          <w:p w:rsidR="00911FF5" w:rsidRPr="004D61D4" w:rsidRDefault="00911FF5">
            <w:pPr>
              <w:rPr>
                <w:rFonts w:ascii="Times New Roman" w:hAnsi="Times New Roman" w:cs="Times New Roman"/>
              </w:rPr>
            </w:pPr>
            <w:r w:rsidRPr="004D61D4">
              <w:rPr>
                <w:rFonts w:ascii="Times New Roman" w:hAnsi="Times New Roman" w:cs="Times New Roman"/>
              </w:rPr>
              <w:t>Егорова Светлана Викторовна</w:t>
            </w:r>
          </w:p>
        </w:tc>
        <w:tc>
          <w:tcPr>
            <w:tcW w:w="2551" w:type="dxa"/>
          </w:tcPr>
          <w:p w:rsidR="00911FF5" w:rsidRPr="004D61D4" w:rsidRDefault="00911FF5" w:rsidP="00A3121F">
            <w:pPr>
              <w:rPr>
                <w:rFonts w:ascii="Times New Roman" w:hAnsi="Times New Roman" w:cs="Times New Roman"/>
              </w:rPr>
            </w:pPr>
            <w:r w:rsidRPr="004D61D4">
              <w:rPr>
                <w:rFonts w:ascii="Times New Roman" w:hAnsi="Times New Roman" w:cs="Times New Roman"/>
              </w:rPr>
              <w:t>преподаватель</w:t>
            </w:r>
          </w:p>
        </w:tc>
        <w:tc>
          <w:tcPr>
            <w:tcW w:w="8505" w:type="dxa"/>
          </w:tcPr>
          <w:p w:rsidR="00911FF5" w:rsidRPr="004D61D4" w:rsidRDefault="00911FF5" w:rsidP="002175F2">
            <w:pPr>
              <w:pStyle w:val="Default"/>
              <w:rPr>
                <w:color w:val="auto"/>
              </w:rPr>
            </w:pPr>
            <w:r w:rsidRPr="004D61D4">
              <w:rPr>
                <w:color w:val="auto"/>
              </w:rPr>
              <w:t xml:space="preserve">Руководство методическим объединением </w:t>
            </w:r>
          </w:p>
          <w:p w:rsidR="00911FF5" w:rsidRPr="004D61D4" w:rsidRDefault="00911FF5" w:rsidP="002175F2">
            <w:pPr>
              <w:rPr>
                <w:rFonts w:ascii="Times New Roman" w:hAnsi="Times New Roman" w:cs="Times New Roman"/>
              </w:rPr>
            </w:pPr>
            <w:r w:rsidRPr="004D61D4">
              <w:rPr>
                <w:rFonts w:ascii="Times New Roman" w:hAnsi="Times New Roman" w:cs="Times New Roman"/>
              </w:rPr>
              <w:t>преподавателей  иностранного  языка</w:t>
            </w:r>
          </w:p>
        </w:tc>
      </w:tr>
      <w:tr w:rsidR="00911FF5" w:rsidTr="001F132A">
        <w:tc>
          <w:tcPr>
            <w:tcW w:w="3794" w:type="dxa"/>
          </w:tcPr>
          <w:p w:rsidR="00911FF5" w:rsidRPr="004D61D4" w:rsidRDefault="00911FF5">
            <w:pPr>
              <w:rPr>
                <w:rFonts w:ascii="Times New Roman" w:hAnsi="Times New Roman" w:cs="Times New Roman"/>
              </w:rPr>
            </w:pPr>
            <w:proofErr w:type="spellStart"/>
            <w:r w:rsidRPr="004D61D4">
              <w:rPr>
                <w:rFonts w:ascii="Times New Roman" w:hAnsi="Times New Roman" w:cs="Times New Roman"/>
              </w:rPr>
              <w:t>Гуськова</w:t>
            </w:r>
            <w:proofErr w:type="spellEnd"/>
            <w:r w:rsidRPr="004D61D4">
              <w:rPr>
                <w:rFonts w:ascii="Times New Roman" w:hAnsi="Times New Roman" w:cs="Times New Roman"/>
              </w:rPr>
              <w:t xml:space="preserve"> Светлана Викторовна</w:t>
            </w:r>
          </w:p>
        </w:tc>
        <w:tc>
          <w:tcPr>
            <w:tcW w:w="2551" w:type="dxa"/>
          </w:tcPr>
          <w:p w:rsidR="00911FF5" w:rsidRPr="004D61D4" w:rsidRDefault="00911FF5">
            <w:pPr>
              <w:rPr>
                <w:rFonts w:ascii="Times New Roman" w:hAnsi="Times New Roman" w:cs="Times New Roman"/>
              </w:rPr>
            </w:pPr>
            <w:r w:rsidRPr="004D61D4">
              <w:rPr>
                <w:rFonts w:ascii="Times New Roman" w:hAnsi="Times New Roman" w:cs="Times New Roman"/>
              </w:rPr>
              <w:t xml:space="preserve">мастер </w:t>
            </w:r>
            <w:proofErr w:type="gramStart"/>
            <w:r w:rsidRPr="004D61D4">
              <w:rPr>
                <w:rFonts w:ascii="Times New Roman" w:hAnsi="Times New Roman" w:cs="Times New Roman"/>
              </w:rPr>
              <w:t>п</w:t>
            </w:r>
            <w:proofErr w:type="gramEnd"/>
            <w:r w:rsidRPr="004D61D4">
              <w:rPr>
                <w:rFonts w:ascii="Times New Roman" w:hAnsi="Times New Roman" w:cs="Times New Roman"/>
              </w:rPr>
              <w:t>/о</w:t>
            </w:r>
          </w:p>
        </w:tc>
        <w:tc>
          <w:tcPr>
            <w:tcW w:w="8505" w:type="dxa"/>
          </w:tcPr>
          <w:p w:rsidR="00911FF5" w:rsidRPr="004D61D4" w:rsidRDefault="00911FF5">
            <w:pPr>
              <w:rPr>
                <w:rFonts w:ascii="Times New Roman" w:hAnsi="Times New Roman" w:cs="Times New Roman"/>
              </w:rPr>
            </w:pPr>
            <w:r w:rsidRPr="004D61D4">
              <w:rPr>
                <w:rFonts w:ascii="Times New Roman" w:hAnsi="Times New Roman" w:cs="Times New Roman"/>
              </w:rPr>
              <w:t>Эксперт демонстрационного экзамена Тульской области  «Технология моды</w:t>
            </w:r>
            <w:r w:rsidR="00B40029">
              <w:rPr>
                <w:rFonts w:ascii="Times New Roman" w:hAnsi="Times New Roman" w:cs="Times New Roman"/>
              </w:rPr>
              <w:t>»</w:t>
            </w:r>
          </w:p>
        </w:tc>
      </w:tr>
      <w:tr w:rsidR="00911FF5" w:rsidTr="001F132A">
        <w:tc>
          <w:tcPr>
            <w:tcW w:w="3794" w:type="dxa"/>
          </w:tcPr>
          <w:p w:rsidR="00911FF5" w:rsidRPr="004D61D4" w:rsidRDefault="00911FF5">
            <w:pPr>
              <w:rPr>
                <w:rFonts w:ascii="Times New Roman" w:hAnsi="Times New Roman" w:cs="Times New Roman"/>
              </w:rPr>
            </w:pPr>
            <w:proofErr w:type="spellStart"/>
            <w:r w:rsidRPr="004D61D4">
              <w:rPr>
                <w:rFonts w:ascii="Times New Roman" w:hAnsi="Times New Roman" w:cs="Times New Roman"/>
              </w:rPr>
              <w:lastRenderedPageBreak/>
              <w:t>Енилеева</w:t>
            </w:r>
            <w:proofErr w:type="spellEnd"/>
            <w:r w:rsidRPr="004D61D4">
              <w:rPr>
                <w:rFonts w:ascii="Times New Roman" w:hAnsi="Times New Roman" w:cs="Times New Roman"/>
              </w:rPr>
              <w:t xml:space="preserve"> Ольга Вячеславовна</w:t>
            </w:r>
          </w:p>
        </w:tc>
        <w:tc>
          <w:tcPr>
            <w:tcW w:w="2551" w:type="dxa"/>
          </w:tcPr>
          <w:p w:rsidR="00911FF5" w:rsidRPr="004D61D4" w:rsidRDefault="00911FF5">
            <w:pPr>
              <w:rPr>
                <w:rFonts w:ascii="Times New Roman" w:hAnsi="Times New Roman" w:cs="Times New Roman"/>
              </w:rPr>
            </w:pPr>
            <w:r w:rsidRPr="004D61D4">
              <w:rPr>
                <w:rFonts w:ascii="Times New Roman" w:hAnsi="Times New Roman" w:cs="Times New Roman"/>
              </w:rPr>
              <w:t xml:space="preserve">мастер </w:t>
            </w:r>
            <w:proofErr w:type="gramStart"/>
            <w:r w:rsidRPr="004D61D4">
              <w:rPr>
                <w:rFonts w:ascii="Times New Roman" w:hAnsi="Times New Roman" w:cs="Times New Roman"/>
              </w:rPr>
              <w:t>п</w:t>
            </w:r>
            <w:proofErr w:type="gramEnd"/>
            <w:r w:rsidRPr="004D61D4">
              <w:rPr>
                <w:rFonts w:ascii="Times New Roman" w:hAnsi="Times New Roman" w:cs="Times New Roman"/>
              </w:rPr>
              <w:t>/о</w:t>
            </w:r>
          </w:p>
        </w:tc>
        <w:tc>
          <w:tcPr>
            <w:tcW w:w="8505" w:type="dxa"/>
          </w:tcPr>
          <w:p w:rsidR="00911FF5" w:rsidRPr="004D61D4" w:rsidRDefault="00911FF5">
            <w:pPr>
              <w:rPr>
                <w:rFonts w:ascii="Times New Roman" w:hAnsi="Times New Roman" w:cs="Times New Roman"/>
              </w:rPr>
            </w:pPr>
            <w:r w:rsidRPr="004D61D4">
              <w:rPr>
                <w:rFonts w:ascii="Times New Roman" w:hAnsi="Times New Roman" w:cs="Times New Roman"/>
              </w:rPr>
              <w:t>Эксперт демонстрационного экзамена Тульской области  «Технология моды</w:t>
            </w:r>
          </w:p>
        </w:tc>
      </w:tr>
      <w:tr w:rsidR="00911FF5" w:rsidTr="001F132A">
        <w:tc>
          <w:tcPr>
            <w:tcW w:w="3794" w:type="dxa"/>
          </w:tcPr>
          <w:p w:rsidR="00911FF5" w:rsidRPr="004D61D4" w:rsidRDefault="00911FF5">
            <w:pPr>
              <w:rPr>
                <w:rFonts w:ascii="Times New Roman" w:hAnsi="Times New Roman" w:cs="Times New Roman"/>
              </w:rPr>
            </w:pPr>
            <w:proofErr w:type="spellStart"/>
            <w:r w:rsidRPr="004D61D4">
              <w:rPr>
                <w:rFonts w:ascii="Times New Roman" w:hAnsi="Times New Roman" w:cs="Times New Roman"/>
              </w:rPr>
              <w:t>Лылова</w:t>
            </w:r>
            <w:proofErr w:type="spellEnd"/>
            <w:r w:rsidRPr="004D61D4">
              <w:rPr>
                <w:rFonts w:ascii="Times New Roman" w:hAnsi="Times New Roman" w:cs="Times New Roman"/>
              </w:rPr>
              <w:t xml:space="preserve"> Светлана Юрьевна</w:t>
            </w:r>
          </w:p>
        </w:tc>
        <w:tc>
          <w:tcPr>
            <w:tcW w:w="2551" w:type="dxa"/>
          </w:tcPr>
          <w:p w:rsidR="00911FF5" w:rsidRPr="004D61D4" w:rsidRDefault="00911FF5">
            <w:pPr>
              <w:rPr>
                <w:rFonts w:ascii="Times New Roman" w:hAnsi="Times New Roman" w:cs="Times New Roman"/>
              </w:rPr>
            </w:pPr>
            <w:r w:rsidRPr="004D61D4">
              <w:rPr>
                <w:rFonts w:ascii="Times New Roman" w:hAnsi="Times New Roman" w:cs="Times New Roman"/>
              </w:rPr>
              <w:t>преподаватель</w:t>
            </w:r>
          </w:p>
        </w:tc>
        <w:tc>
          <w:tcPr>
            <w:tcW w:w="8505" w:type="dxa"/>
          </w:tcPr>
          <w:p w:rsidR="00911FF5" w:rsidRPr="004D61D4" w:rsidRDefault="00911FF5">
            <w:pPr>
              <w:rPr>
                <w:rFonts w:ascii="Times New Roman" w:hAnsi="Times New Roman" w:cs="Times New Roman"/>
              </w:rPr>
            </w:pPr>
            <w:r w:rsidRPr="004D61D4">
              <w:rPr>
                <w:rFonts w:ascii="Times New Roman" w:hAnsi="Times New Roman" w:cs="Times New Roman"/>
              </w:rPr>
              <w:t>Эксперт демонстрационного экзамена Тульской области  «Графический дизайн»</w:t>
            </w:r>
          </w:p>
        </w:tc>
      </w:tr>
      <w:tr w:rsidR="00911FF5" w:rsidTr="001F132A">
        <w:tc>
          <w:tcPr>
            <w:tcW w:w="3794" w:type="dxa"/>
          </w:tcPr>
          <w:p w:rsidR="00911FF5" w:rsidRPr="004D61D4" w:rsidRDefault="00911FF5">
            <w:pPr>
              <w:rPr>
                <w:rFonts w:ascii="Times New Roman" w:hAnsi="Times New Roman" w:cs="Times New Roman"/>
              </w:rPr>
            </w:pPr>
            <w:r w:rsidRPr="004D61D4">
              <w:rPr>
                <w:rFonts w:ascii="Times New Roman" w:hAnsi="Times New Roman" w:cs="Times New Roman"/>
              </w:rPr>
              <w:t>Прохорова Ольга Владимировна</w:t>
            </w:r>
          </w:p>
        </w:tc>
        <w:tc>
          <w:tcPr>
            <w:tcW w:w="2551" w:type="dxa"/>
          </w:tcPr>
          <w:p w:rsidR="00911FF5" w:rsidRPr="004D61D4" w:rsidRDefault="00911FF5">
            <w:pPr>
              <w:rPr>
                <w:rFonts w:ascii="Times New Roman" w:hAnsi="Times New Roman" w:cs="Times New Roman"/>
              </w:rPr>
            </w:pPr>
            <w:r w:rsidRPr="004D61D4">
              <w:rPr>
                <w:rFonts w:ascii="Times New Roman" w:hAnsi="Times New Roman" w:cs="Times New Roman"/>
              </w:rPr>
              <w:t xml:space="preserve">мастер </w:t>
            </w:r>
            <w:proofErr w:type="gramStart"/>
            <w:r w:rsidRPr="004D61D4">
              <w:rPr>
                <w:rFonts w:ascii="Times New Roman" w:hAnsi="Times New Roman" w:cs="Times New Roman"/>
              </w:rPr>
              <w:t>п</w:t>
            </w:r>
            <w:proofErr w:type="gramEnd"/>
            <w:r w:rsidRPr="004D61D4">
              <w:rPr>
                <w:rFonts w:ascii="Times New Roman" w:hAnsi="Times New Roman" w:cs="Times New Roman"/>
              </w:rPr>
              <w:t>/о</w:t>
            </w:r>
          </w:p>
        </w:tc>
        <w:tc>
          <w:tcPr>
            <w:tcW w:w="8505" w:type="dxa"/>
          </w:tcPr>
          <w:p w:rsidR="00911FF5" w:rsidRPr="004D61D4" w:rsidRDefault="00911FF5">
            <w:pPr>
              <w:rPr>
                <w:rFonts w:ascii="Times New Roman" w:hAnsi="Times New Roman" w:cs="Times New Roman"/>
              </w:rPr>
            </w:pPr>
            <w:r w:rsidRPr="004D61D4">
              <w:rPr>
                <w:rFonts w:ascii="Times New Roman" w:hAnsi="Times New Roman" w:cs="Times New Roman"/>
              </w:rPr>
              <w:t>Эксперт демонстрационного экзамена Тульской области  «Электромонтаж</w:t>
            </w:r>
          </w:p>
        </w:tc>
      </w:tr>
      <w:tr w:rsidR="00911FF5" w:rsidTr="001F132A">
        <w:tc>
          <w:tcPr>
            <w:tcW w:w="3794" w:type="dxa"/>
          </w:tcPr>
          <w:p w:rsidR="00911FF5" w:rsidRPr="004D61D4" w:rsidRDefault="00911FF5">
            <w:pPr>
              <w:rPr>
                <w:rFonts w:ascii="Times New Roman" w:hAnsi="Times New Roman" w:cs="Times New Roman"/>
              </w:rPr>
            </w:pPr>
            <w:r w:rsidRPr="004D61D4">
              <w:rPr>
                <w:rFonts w:ascii="Times New Roman" w:hAnsi="Times New Roman" w:cs="Times New Roman"/>
              </w:rPr>
              <w:t>Некрасова Лилия Яковлевна</w:t>
            </w:r>
          </w:p>
        </w:tc>
        <w:tc>
          <w:tcPr>
            <w:tcW w:w="2551" w:type="dxa"/>
          </w:tcPr>
          <w:p w:rsidR="00911FF5" w:rsidRPr="004D61D4" w:rsidRDefault="00911FF5">
            <w:pPr>
              <w:rPr>
                <w:rFonts w:ascii="Times New Roman" w:hAnsi="Times New Roman" w:cs="Times New Roman"/>
              </w:rPr>
            </w:pPr>
            <w:r>
              <w:rPr>
                <w:rFonts w:ascii="Times New Roman" w:hAnsi="Times New Roman" w:cs="Times New Roman"/>
              </w:rPr>
              <w:t xml:space="preserve">мастер </w:t>
            </w:r>
            <w:proofErr w:type="gramStart"/>
            <w:r>
              <w:rPr>
                <w:rFonts w:ascii="Times New Roman" w:hAnsi="Times New Roman" w:cs="Times New Roman"/>
              </w:rPr>
              <w:t>п</w:t>
            </w:r>
            <w:proofErr w:type="gramEnd"/>
            <w:r>
              <w:rPr>
                <w:rFonts w:ascii="Times New Roman" w:hAnsi="Times New Roman" w:cs="Times New Roman"/>
              </w:rPr>
              <w:t>/о</w:t>
            </w:r>
          </w:p>
        </w:tc>
        <w:tc>
          <w:tcPr>
            <w:tcW w:w="8505" w:type="dxa"/>
          </w:tcPr>
          <w:p w:rsidR="00911FF5" w:rsidRPr="004D61D4" w:rsidRDefault="00911FF5">
            <w:pPr>
              <w:rPr>
                <w:rFonts w:ascii="Times New Roman" w:hAnsi="Times New Roman" w:cs="Times New Roman"/>
              </w:rPr>
            </w:pPr>
            <w:r w:rsidRPr="004D61D4">
              <w:rPr>
                <w:rFonts w:ascii="Times New Roman" w:hAnsi="Times New Roman" w:cs="Times New Roman"/>
              </w:rPr>
              <w:t>Эксперт демонстрационного экзамена Тульской области  «Сварочные технологии»</w:t>
            </w:r>
          </w:p>
        </w:tc>
      </w:tr>
      <w:tr w:rsidR="00911FF5" w:rsidTr="001F132A">
        <w:trPr>
          <w:trHeight w:val="274"/>
        </w:trPr>
        <w:tc>
          <w:tcPr>
            <w:tcW w:w="3794" w:type="dxa"/>
          </w:tcPr>
          <w:p w:rsidR="00911FF5" w:rsidRPr="004D61D4" w:rsidRDefault="00911FF5">
            <w:pPr>
              <w:rPr>
                <w:rFonts w:ascii="Times New Roman" w:hAnsi="Times New Roman" w:cs="Times New Roman"/>
              </w:rPr>
            </w:pPr>
            <w:proofErr w:type="spellStart"/>
            <w:r w:rsidRPr="004D61D4">
              <w:rPr>
                <w:rFonts w:ascii="Times New Roman" w:hAnsi="Times New Roman" w:cs="Times New Roman"/>
              </w:rPr>
              <w:t>Булюкин</w:t>
            </w:r>
            <w:proofErr w:type="spellEnd"/>
            <w:r w:rsidRPr="004D61D4">
              <w:rPr>
                <w:rFonts w:ascii="Times New Roman" w:hAnsi="Times New Roman" w:cs="Times New Roman"/>
              </w:rPr>
              <w:t xml:space="preserve"> Павел Анатольевич</w:t>
            </w:r>
          </w:p>
        </w:tc>
        <w:tc>
          <w:tcPr>
            <w:tcW w:w="2551" w:type="dxa"/>
          </w:tcPr>
          <w:p w:rsidR="00911FF5" w:rsidRPr="004D61D4" w:rsidRDefault="00911FF5">
            <w:pPr>
              <w:rPr>
                <w:rFonts w:ascii="Times New Roman" w:hAnsi="Times New Roman" w:cs="Times New Roman"/>
              </w:rPr>
            </w:pPr>
            <w:r w:rsidRPr="004D61D4">
              <w:rPr>
                <w:rFonts w:ascii="Times New Roman" w:hAnsi="Times New Roman" w:cs="Times New Roman"/>
              </w:rPr>
              <w:t xml:space="preserve">мастер </w:t>
            </w:r>
            <w:proofErr w:type="gramStart"/>
            <w:r w:rsidRPr="004D61D4">
              <w:rPr>
                <w:rFonts w:ascii="Times New Roman" w:hAnsi="Times New Roman" w:cs="Times New Roman"/>
              </w:rPr>
              <w:t>п</w:t>
            </w:r>
            <w:proofErr w:type="gramEnd"/>
            <w:r w:rsidRPr="004D61D4">
              <w:rPr>
                <w:rFonts w:ascii="Times New Roman" w:hAnsi="Times New Roman" w:cs="Times New Roman"/>
              </w:rPr>
              <w:t>/о</w:t>
            </w:r>
          </w:p>
        </w:tc>
        <w:tc>
          <w:tcPr>
            <w:tcW w:w="8505" w:type="dxa"/>
          </w:tcPr>
          <w:p w:rsidR="00911FF5" w:rsidRPr="004D61D4" w:rsidRDefault="00911FF5">
            <w:pPr>
              <w:rPr>
                <w:rFonts w:ascii="Times New Roman" w:hAnsi="Times New Roman" w:cs="Times New Roman"/>
              </w:rPr>
            </w:pPr>
            <w:r w:rsidRPr="004D61D4">
              <w:rPr>
                <w:rFonts w:ascii="Times New Roman" w:hAnsi="Times New Roman" w:cs="Times New Roman"/>
              </w:rPr>
              <w:t>Эксперт демонстрационного экзамена Тульской области  «Сварочные технологии»</w:t>
            </w:r>
          </w:p>
        </w:tc>
      </w:tr>
      <w:tr w:rsidR="00911FF5" w:rsidTr="001F132A">
        <w:tc>
          <w:tcPr>
            <w:tcW w:w="3794" w:type="dxa"/>
          </w:tcPr>
          <w:p w:rsidR="00911FF5" w:rsidRPr="004D61D4" w:rsidRDefault="00911FF5">
            <w:pPr>
              <w:rPr>
                <w:rFonts w:ascii="Times New Roman" w:hAnsi="Times New Roman" w:cs="Times New Roman"/>
              </w:rPr>
            </w:pPr>
            <w:r w:rsidRPr="004D61D4">
              <w:rPr>
                <w:rFonts w:ascii="Times New Roman" w:hAnsi="Times New Roman" w:cs="Times New Roman"/>
              </w:rPr>
              <w:t>Лунев Юрий Васильевич</w:t>
            </w:r>
          </w:p>
        </w:tc>
        <w:tc>
          <w:tcPr>
            <w:tcW w:w="2551" w:type="dxa"/>
          </w:tcPr>
          <w:p w:rsidR="00911FF5" w:rsidRPr="004D61D4" w:rsidRDefault="00911FF5">
            <w:pPr>
              <w:rPr>
                <w:rFonts w:ascii="Times New Roman" w:hAnsi="Times New Roman" w:cs="Times New Roman"/>
              </w:rPr>
            </w:pPr>
            <w:r w:rsidRPr="004D61D4">
              <w:rPr>
                <w:rFonts w:ascii="Times New Roman" w:hAnsi="Times New Roman" w:cs="Times New Roman"/>
              </w:rPr>
              <w:t xml:space="preserve">мастер </w:t>
            </w:r>
            <w:proofErr w:type="gramStart"/>
            <w:r w:rsidRPr="004D61D4">
              <w:rPr>
                <w:rFonts w:ascii="Times New Roman" w:hAnsi="Times New Roman" w:cs="Times New Roman"/>
              </w:rPr>
              <w:t>п</w:t>
            </w:r>
            <w:proofErr w:type="gramEnd"/>
            <w:r w:rsidRPr="004D61D4">
              <w:rPr>
                <w:rFonts w:ascii="Times New Roman" w:hAnsi="Times New Roman" w:cs="Times New Roman"/>
              </w:rPr>
              <w:t>/о</w:t>
            </w:r>
          </w:p>
        </w:tc>
        <w:tc>
          <w:tcPr>
            <w:tcW w:w="8505" w:type="dxa"/>
          </w:tcPr>
          <w:p w:rsidR="00911FF5" w:rsidRPr="004D61D4" w:rsidRDefault="00911FF5">
            <w:pPr>
              <w:rPr>
                <w:rFonts w:ascii="Times New Roman" w:hAnsi="Times New Roman" w:cs="Times New Roman"/>
              </w:rPr>
            </w:pPr>
            <w:r w:rsidRPr="004D61D4">
              <w:rPr>
                <w:rFonts w:ascii="Times New Roman" w:hAnsi="Times New Roman" w:cs="Times New Roman"/>
              </w:rPr>
              <w:t>Эксперт демонстрационного экзамена Тульской области  «Сварочные технологии»</w:t>
            </w:r>
          </w:p>
        </w:tc>
      </w:tr>
      <w:tr w:rsidR="00911FF5" w:rsidTr="001F132A">
        <w:tc>
          <w:tcPr>
            <w:tcW w:w="3794" w:type="dxa"/>
          </w:tcPr>
          <w:p w:rsidR="00911FF5" w:rsidRPr="004D61D4" w:rsidRDefault="00911FF5">
            <w:pPr>
              <w:rPr>
                <w:rFonts w:ascii="Times New Roman" w:hAnsi="Times New Roman" w:cs="Times New Roman"/>
              </w:rPr>
            </w:pPr>
            <w:r w:rsidRPr="004D61D4">
              <w:rPr>
                <w:rFonts w:ascii="Times New Roman" w:hAnsi="Times New Roman" w:cs="Times New Roman"/>
              </w:rPr>
              <w:t>Шумилин Максим Юрьевич</w:t>
            </w:r>
          </w:p>
        </w:tc>
        <w:tc>
          <w:tcPr>
            <w:tcW w:w="2551" w:type="dxa"/>
          </w:tcPr>
          <w:p w:rsidR="00911FF5" w:rsidRPr="004D61D4" w:rsidRDefault="00911FF5">
            <w:pPr>
              <w:rPr>
                <w:rFonts w:ascii="Times New Roman" w:hAnsi="Times New Roman" w:cs="Times New Roman"/>
              </w:rPr>
            </w:pPr>
            <w:r w:rsidRPr="004D61D4">
              <w:rPr>
                <w:rFonts w:ascii="Times New Roman" w:hAnsi="Times New Roman" w:cs="Times New Roman"/>
              </w:rPr>
              <w:t xml:space="preserve">мастер </w:t>
            </w:r>
            <w:proofErr w:type="gramStart"/>
            <w:r w:rsidRPr="004D61D4">
              <w:rPr>
                <w:rFonts w:ascii="Times New Roman" w:hAnsi="Times New Roman" w:cs="Times New Roman"/>
              </w:rPr>
              <w:t>п</w:t>
            </w:r>
            <w:proofErr w:type="gramEnd"/>
            <w:r w:rsidRPr="004D61D4">
              <w:rPr>
                <w:rFonts w:ascii="Times New Roman" w:hAnsi="Times New Roman" w:cs="Times New Roman"/>
              </w:rPr>
              <w:t>/о</w:t>
            </w:r>
          </w:p>
        </w:tc>
        <w:tc>
          <w:tcPr>
            <w:tcW w:w="8505" w:type="dxa"/>
          </w:tcPr>
          <w:p w:rsidR="00911FF5" w:rsidRPr="004D61D4" w:rsidRDefault="00911FF5">
            <w:pPr>
              <w:rPr>
                <w:rFonts w:ascii="Times New Roman" w:hAnsi="Times New Roman" w:cs="Times New Roman"/>
              </w:rPr>
            </w:pPr>
            <w:r w:rsidRPr="004D61D4">
              <w:rPr>
                <w:rFonts w:ascii="Times New Roman" w:hAnsi="Times New Roman" w:cs="Times New Roman"/>
              </w:rPr>
              <w:t>Эксперт демонстрационного экзамена Тульской области  «Сварочные технологии»</w:t>
            </w:r>
          </w:p>
        </w:tc>
      </w:tr>
      <w:tr w:rsidR="00911FF5" w:rsidTr="001F132A">
        <w:tc>
          <w:tcPr>
            <w:tcW w:w="3794" w:type="dxa"/>
          </w:tcPr>
          <w:p w:rsidR="00911FF5" w:rsidRPr="004D61D4" w:rsidRDefault="00911FF5">
            <w:pPr>
              <w:rPr>
                <w:rFonts w:ascii="Times New Roman" w:hAnsi="Times New Roman" w:cs="Times New Roman"/>
                <w:color w:val="FF0000"/>
                <w:sz w:val="24"/>
                <w:szCs w:val="24"/>
              </w:rPr>
            </w:pPr>
            <w:r w:rsidRPr="004D61D4">
              <w:rPr>
                <w:rFonts w:ascii="Times New Roman" w:hAnsi="Times New Roman" w:cs="Times New Roman"/>
                <w:sz w:val="24"/>
                <w:szCs w:val="24"/>
              </w:rPr>
              <w:t>Бурцев Евгений Геннадьевич</w:t>
            </w:r>
          </w:p>
        </w:tc>
        <w:tc>
          <w:tcPr>
            <w:tcW w:w="2551" w:type="dxa"/>
          </w:tcPr>
          <w:p w:rsidR="00911FF5" w:rsidRPr="004D61D4" w:rsidRDefault="00911FF5">
            <w:pPr>
              <w:rPr>
                <w:rFonts w:ascii="Times New Roman" w:hAnsi="Times New Roman" w:cs="Times New Roman"/>
                <w:color w:val="FF0000"/>
                <w:sz w:val="24"/>
                <w:szCs w:val="24"/>
              </w:rPr>
            </w:pPr>
            <w:r w:rsidRPr="004D61D4">
              <w:rPr>
                <w:rFonts w:ascii="Times New Roman" w:hAnsi="Times New Roman" w:cs="Times New Roman"/>
                <w:sz w:val="24"/>
                <w:szCs w:val="24"/>
              </w:rPr>
              <w:t>зав. отделением очной формы обучения</w:t>
            </w:r>
          </w:p>
        </w:tc>
        <w:tc>
          <w:tcPr>
            <w:tcW w:w="8505" w:type="dxa"/>
          </w:tcPr>
          <w:p w:rsidR="00911FF5" w:rsidRPr="00F552FA" w:rsidRDefault="00911FF5">
            <w:pPr>
              <w:rPr>
                <w:rFonts w:ascii="Times New Roman" w:hAnsi="Times New Roman" w:cs="Times New Roman"/>
                <w:color w:val="FF0000"/>
              </w:rPr>
            </w:pPr>
            <w:r w:rsidRPr="00F552FA">
              <w:rPr>
                <w:rFonts w:ascii="Times New Roman" w:hAnsi="Times New Roman" w:cs="Times New Roman"/>
              </w:rPr>
              <w:t>Член рабочей группы конкурса «Учитель года»</w:t>
            </w:r>
          </w:p>
        </w:tc>
      </w:tr>
      <w:tr w:rsidR="00911FF5" w:rsidTr="001F132A">
        <w:tc>
          <w:tcPr>
            <w:tcW w:w="3794" w:type="dxa"/>
          </w:tcPr>
          <w:p w:rsidR="00911FF5" w:rsidRPr="009E7F75" w:rsidRDefault="00911FF5">
            <w:pPr>
              <w:rPr>
                <w:rFonts w:ascii="Times New Roman" w:hAnsi="Times New Roman" w:cs="Times New Roman"/>
              </w:rPr>
            </w:pPr>
            <w:r w:rsidRPr="009E7F75">
              <w:rPr>
                <w:rFonts w:ascii="Times New Roman" w:hAnsi="Times New Roman" w:cs="Times New Roman"/>
              </w:rPr>
              <w:t>Коротков Сергей Николаевич</w:t>
            </w:r>
          </w:p>
        </w:tc>
        <w:tc>
          <w:tcPr>
            <w:tcW w:w="2551" w:type="dxa"/>
          </w:tcPr>
          <w:p w:rsidR="00911FF5" w:rsidRDefault="00911FF5">
            <w:r w:rsidRPr="00D47179">
              <w:rPr>
                <w:rFonts w:ascii="Times New Roman" w:hAnsi="Times New Roman" w:cs="Times New Roman"/>
              </w:rPr>
              <w:t xml:space="preserve">мастер </w:t>
            </w:r>
            <w:proofErr w:type="gramStart"/>
            <w:r w:rsidRPr="00D47179">
              <w:rPr>
                <w:rFonts w:ascii="Times New Roman" w:hAnsi="Times New Roman" w:cs="Times New Roman"/>
              </w:rPr>
              <w:t>п</w:t>
            </w:r>
            <w:proofErr w:type="gramEnd"/>
            <w:r w:rsidRPr="00D47179">
              <w:rPr>
                <w:rFonts w:ascii="Times New Roman" w:hAnsi="Times New Roman" w:cs="Times New Roman"/>
              </w:rPr>
              <w:t>/о</w:t>
            </w:r>
          </w:p>
        </w:tc>
        <w:tc>
          <w:tcPr>
            <w:tcW w:w="8505" w:type="dxa"/>
          </w:tcPr>
          <w:p w:rsidR="00911FF5" w:rsidRPr="004D61D4" w:rsidRDefault="00911FF5" w:rsidP="00E73CB3">
            <w:pPr>
              <w:rPr>
                <w:rFonts w:ascii="Times New Roman" w:hAnsi="Times New Roman" w:cs="Times New Roman"/>
              </w:rPr>
            </w:pPr>
            <w:r w:rsidRPr="004D61D4">
              <w:rPr>
                <w:rFonts w:ascii="Times New Roman" w:hAnsi="Times New Roman" w:cs="Times New Roman"/>
              </w:rPr>
              <w:t>Эксперт демонстрационного экзамена</w:t>
            </w:r>
            <w:r>
              <w:rPr>
                <w:rFonts w:ascii="Times New Roman" w:hAnsi="Times New Roman" w:cs="Times New Roman"/>
              </w:rPr>
              <w:t xml:space="preserve"> Тульской области </w:t>
            </w:r>
            <w:r w:rsidR="00873EC5">
              <w:rPr>
                <w:rFonts w:ascii="Times New Roman" w:hAnsi="Times New Roman" w:cs="Times New Roman"/>
              </w:rPr>
              <w:t xml:space="preserve"> «Токарные работы на станках с </w:t>
            </w:r>
            <w:bookmarkStart w:id="1" w:name="_GoBack"/>
            <w:bookmarkEnd w:id="1"/>
            <w:r>
              <w:rPr>
                <w:rFonts w:ascii="Times New Roman" w:hAnsi="Times New Roman" w:cs="Times New Roman"/>
              </w:rPr>
              <w:t>ПУ</w:t>
            </w:r>
            <w:r w:rsidRPr="004D61D4">
              <w:rPr>
                <w:rFonts w:ascii="Times New Roman" w:hAnsi="Times New Roman" w:cs="Times New Roman"/>
              </w:rPr>
              <w:t>»</w:t>
            </w:r>
          </w:p>
        </w:tc>
      </w:tr>
      <w:tr w:rsidR="00911FF5" w:rsidTr="001F132A">
        <w:tc>
          <w:tcPr>
            <w:tcW w:w="3794" w:type="dxa"/>
          </w:tcPr>
          <w:p w:rsidR="00911FF5" w:rsidRPr="009E7F75" w:rsidRDefault="00911FF5">
            <w:pPr>
              <w:rPr>
                <w:rFonts w:ascii="Times New Roman" w:hAnsi="Times New Roman" w:cs="Times New Roman"/>
              </w:rPr>
            </w:pPr>
            <w:r w:rsidRPr="009E7F75">
              <w:rPr>
                <w:rFonts w:ascii="Times New Roman" w:hAnsi="Times New Roman" w:cs="Times New Roman"/>
              </w:rPr>
              <w:t>Тришин Эдуард Сергеевич</w:t>
            </w:r>
          </w:p>
        </w:tc>
        <w:tc>
          <w:tcPr>
            <w:tcW w:w="2551" w:type="dxa"/>
          </w:tcPr>
          <w:p w:rsidR="00911FF5" w:rsidRDefault="00911FF5">
            <w:r w:rsidRPr="00D47179">
              <w:rPr>
                <w:rFonts w:ascii="Times New Roman" w:hAnsi="Times New Roman" w:cs="Times New Roman"/>
              </w:rPr>
              <w:t xml:space="preserve">мастер </w:t>
            </w:r>
            <w:proofErr w:type="gramStart"/>
            <w:r w:rsidRPr="00D47179">
              <w:rPr>
                <w:rFonts w:ascii="Times New Roman" w:hAnsi="Times New Roman" w:cs="Times New Roman"/>
              </w:rPr>
              <w:t>п</w:t>
            </w:r>
            <w:proofErr w:type="gramEnd"/>
            <w:r w:rsidRPr="00D47179">
              <w:rPr>
                <w:rFonts w:ascii="Times New Roman" w:hAnsi="Times New Roman" w:cs="Times New Roman"/>
              </w:rPr>
              <w:t>/о</w:t>
            </w:r>
          </w:p>
        </w:tc>
        <w:tc>
          <w:tcPr>
            <w:tcW w:w="8505" w:type="dxa"/>
          </w:tcPr>
          <w:p w:rsidR="00911FF5" w:rsidRPr="004D61D4" w:rsidRDefault="00911FF5" w:rsidP="00E73CB3">
            <w:pPr>
              <w:rPr>
                <w:rFonts w:ascii="Times New Roman" w:hAnsi="Times New Roman" w:cs="Times New Roman"/>
              </w:rPr>
            </w:pPr>
            <w:r w:rsidRPr="004D61D4">
              <w:rPr>
                <w:rFonts w:ascii="Times New Roman" w:hAnsi="Times New Roman" w:cs="Times New Roman"/>
              </w:rPr>
              <w:t>Эксперт демонстрационного экзамена Тул</w:t>
            </w:r>
            <w:r>
              <w:rPr>
                <w:rFonts w:ascii="Times New Roman" w:hAnsi="Times New Roman" w:cs="Times New Roman"/>
              </w:rPr>
              <w:t xml:space="preserve">ьской области </w:t>
            </w:r>
            <w:r w:rsidR="00873EC5">
              <w:rPr>
                <w:rFonts w:ascii="Times New Roman" w:hAnsi="Times New Roman" w:cs="Times New Roman"/>
              </w:rPr>
              <w:t xml:space="preserve"> «Токарные работы на станках с </w:t>
            </w:r>
            <w:r>
              <w:rPr>
                <w:rFonts w:ascii="Times New Roman" w:hAnsi="Times New Roman" w:cs="Times New Roman"/>
              </w:rPr>
              <w:t>ПУ</w:t>
            </w:r>
            <w:r w:rsidRPr="004D61D4">
              <w:rPr>
                <w:rFonts w:ascii="Times New Roman" w:hAnsi="Times New Roman" w:cs="Times New Roman"/>
              </w:rPr>
              <w:t>»</w:t>
            </w:r>
          </w:p>
        </w:tc>
      </w:tr>
      <w:tr w:rsidR="00B40029" w:rsidTr="001F132A">
        <w:tc>
          <w:tcPr>
            <w:tcW w:w="3794" w:type="dxa"/>
          </w:tcPr>
          <w:p w:rsidR="00B40029" w:rsidRPr="009E7F75" w:rsidRDefault="00B40029">
            <w:pPr>
              <w:rPr>
                <w:rFonts w:ascii="Times New Roman" w:hAnsi="Times New Roman" w:cs="Times New Roman"/>
              </w:rPr>
            </w:pPr>
            <w:r>
              <w:rPr>
                <w:rFonts w:ascii="Times New Roman" w:hAnsi="Times New Roman" w:cs="Times New Roman"/>
              </w:rPr>
              <w:t>Абрамов Вячеслав Викторович</w:t>
            </w:r>
          </w:p>
        </w:tc>
        <w:tc>
          <w:tcPr>
            <w:tcW w:w="2551" w:type="dxa"/>
          </w:tcPr>
          <w:p w:rsidR="00B40029" w:rsidRPr="00D47179" w:rsidRDefault="00B40029">
            <w:pPr>
              <w:rPr>
                <w:rFonts w:ascii="Times New Roman" w:hAnsi="Times New Roman" w:cs="Times New Roman"/>
              </w:rPr>
            </w:pPr>
            <w:r>
              <w:rPr>
                <w:rFonts w:ascii="Times New Roman" w:hAnsi="Times New Roman" w:cs="Times New Roman"/>
              </w:rPr>
              <w:t>мастер п/о</w:t>
            </w:r>
          </w:p>
        </w:tc>
        <w:tc>
          <w:tcPr>
            <w:tcW w:w="8505" w:type="dxa"/>
          </w:tcPr>
          <w:p w:rsidR="00B40029" w:rsidRPr="004D61D4" w:rsidRDefault="00B40029" w:rsidP="00E73CB3">
            <w:pPr>
              <w:rPr>
                <w:rFonts w:ascii="Times New Roman" w:hAnsi="Times New Roman" w:cs="Times New Roman"/>
              </w:rPr>
            </w:pPr>
            <w:r w:rsidRPr="004D61D4">
              <w:rPr>
                <w:rFonts w:ascii="Times New Roman" w:hAnsi="Times New Roman" w:cs="Times New Roman"/>
              </w:rPr>
              <w:t>Эксперт демонстрационного экзамена Тул</w:t>
            </w:r>
            <w:r>
              <w:rPr>
                <w:rFonts w:ascii="Times New Roman" w:hAnsi="Times New Roman" w:cs="Times New Roman"/>
              </w:rPr>
              <w:t>ьской области  «Фрезерные работы</w:t>
            </w:r>
            <w:r w:rsidRPr="004D61D4">
              <w:rPr>
                <w:rFonts w:ascii="Times New Roman" w:hAnsi="Times New Roman" w:cs="Times New Roman"/>
              </w:rPr>
              <w:t>»</w:t>
            </w:r>
          </w:p>
        </w:tc>
      </w:tr>
    </w:tbl>
    <w:p w:rsidR="000F713F" w:rsidRDefault="000F713F">
      <w:pPr>
        <w:rPr>
          <w:color w:val="FF0000"/>
        </w:rPr>
      </w:pPr>
    </w:p>
    <w:p w:rsidR="004D61D4" w:rsidRPr="00A40F48" w:rsidRDefault="004D61D4">
      <w:pPr>
        <w:rPr>
          <w:rFonts w:ascii="Times New Roman" w:hAnsi="Times New Roman" w:cs="Times New Roman"/>
          <w:b/>
          <w:bCs/>
          <w:sz w:val="24"/>
          <w:szCs w:val="24"/>
        </w:rPr>
      </w:pPr>
      <w:r w:rsidRPr="00A40F48">
        <w:rPr>
          <w:rFonts w:ascii="Times New Roman" w:hAnsi="Times New Roman" w:cs="Times New Roman"/>
          <w:b/>
          <w:bCs/>
          <w:sz w:val="24"/>
          <w:szCs w:val="24"/>
        </w:rPr>
        <w:t>6.1.7. Повышение квалификации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3827"/>
        <w:gridCol w:w="2551"/>
        <w:gridCol w:w="5954"/>
        <w:gridCol w:w="1979"/>
      </w:tblGrid>
      <w:tr w:rsidR="009918C0" w:rsidRPr="00A40F48" w:rsidTr="006B6F75">
        <w:trPr>
          <w:trHeight w:val="210"/>
        </w:trPr>
        <w:tc>
          <w:tcPr>
            <w:tcW w:w="852" w:type="dxa"/>
          </w:tcPr>
          <w:p w:rsidR="009918C0" w:rsidRPr="00A40F48" w:rsidRDefault="009918C0" w:rsidP="006B6F75">
            <w:pPr>
              <w:spacing w:after="0" w:line="240" w:lineRule="auto"/>
              <w:jc w:val="center"/>
              <w:rPr>
                <w:rFonts w:ascii="Times New Roman" w:hAnsi="Times New Roman" w:cs="Times New Roman"/>
                <w:b/>
              </w:rPr>
            </w:pPr>
            <w:r w:rsidRPr="00A40F48">
              <w:rPr>
                <w:rFonts w:ascii="Times New Roman" w:hAnsi="Times New Roman" w:cs="Times New Roman"/>
                <w:b/>
              </w:rPr>
              <w:t xml:space="preserve">№ </w:t>
            </w:r>
            <w:proofErr w:type="gramStart"/>
            <w:r w:rsidRPr="00A40F48">
              <w:rPr>
                <w:rFonts w:ascii="Times New Roman" w:hAnsi="Times New Roman" w:cs="Times New Roman"/>
                <w:b/>
              </w:rPr>
              <w:t>п</w:t>
            </w:r>
            <w:proofErr w:type="gramEnd"/>
            <w:r w:rsidRPr="00A40F48">
              <w:rPr>
                <w:rFonts w:ascii="Times New Roman" w:hAnsi="Times New Roman" w:cs="Times New Roman"/>
                <w:b/>
              </w:rPr>
              <w:t>/п</w:t>
            </w:r>
          </w:p>
        </w:tc>
        <w:tc>
          <w:tcPr>
            <w:tcW w:w="3827" w:type="dxa"/>
          </w:tcPr>
          <w:p w:rsidR="009918C0" w:rsidRPr="00A40F48" w:rsidRDefault="009918C0" w:rsidP="006B6F75">
            <w:pPr>
              <w:spacing w:after="0" w:line="240" w:lineRule="auto"/>
              <w:ind w:left="621"/>
              <w:jc w:val="center"/>
              <w:rPr>
                <w:rFonts w:ascii="Times New Roman" w:hAnsi="Times New Roman" w:cs="Times New Roman"/>
                <w:b/>
              </w:rPr>
            </w:pPr>
            <w:r w:rsidRPr="00A40F48">
              <w:rPr>
                <w:rFonts w:ascii="Times New Roman" w:hAnsi="Times New Roman" w:cs="Times New Roman"/>
                <w:b/>
              </w:rPr>
              <w:t>Ф.И.О.</w:t>
            </w:r>
          </w:p>
        </w:tc>
        <w:tc>
          <w:tcPr>
            <w:tcW w:w="2551" w:type="dxa"/>
          </w:tcPr>
          <w:p w:rsidR="009918C0" w:rsidRPr="00A40F48" w:rsidRDefault="009918C0" w:rsidP="006B6F75">
            <w:pPr>
              <w:spacing w:after="0" w:line="240" w:lineRule="auto"/>
              <w:ind w:left="621"/>
              <w:jc w:val="center"/>
              <w:rPr>
                <w:rFonts w:ascii="Times New Roman" w:hAnsi="Times New Roman" w:cs="Times New Roman"/>
                <w:b/>
              </w:rPr>
            </w:pPr>
            <w:r w:rsidRPr="00A40F48">
              <w:rPr>
                <w:rFonts w:ascii="Times New Roman" w:hAnsi="Times New Roman" w:cs="Times New Roman"/>
                <w:b/>
              </w:rPr>
              <w:t>Должность</w:t>
            </w:r>
          </w:p>
        </w:tc>
        <w:tc>
          <w:tcPr>
            <w:tcW w:w="5954" w:type="dxa"/>
          </w:tcPr>
          <w:p w:rsidR="009918C0" w:rsidRPr="00A40F48" w:rsidRDefault="009918C0" w:rsidP="006B6F75">
            <w:pPr>
              <w:spacing w:after="0" w:line="240" w:lineRule="auto"/>
              <w:jc w:val="center"/>
              <w:rPr>
                <w:rFonts w:ascii="Times New Roman" w:hAnsi="Times New Roman" w:cs="Times New Roman"/>
                <w:b/>
              </w:rPr>
            </w:pPr>
            <w:r w:rsidRPr="00A40F48">
              <w:rPr>
                <w:rFonts w:ascii="Times New Roman" w:hAnsi="Times New Roman" w:cs="Times New Roman"/>
                <w:b/>
              </w:rPr>
              <w:t>Наименование дополнительной профессиональной пр</w:t>
            </w:r>
            <w:r w:rsidRPr="00A40F48">
              <w:rPr>
                <w:rFonts w:ascii="Times New Roman" w:hAnsi="Times New Roman" w:cs="Times New Roman"/>
                <w:b/>
              </w:rPr>
              <w:t>о</w:t>
            </w:r>
            <w:r w:rsidRPr="00A40F48">
              <w:rPr>
                <w:rFonts w:ascii="Times New Roman" w:hAnsi="Times New Roman" w:cs="Times New Roman"/>
                <w:b/>
              </w:rPr>
              <w:t>граммы повышения квалификации</w:t>
            </w:r>
          </w:p>
        </w:tc>
        <w:tc>
          <w:tcPr>
            <w:tcW w:w="1979" w:type="dxa"/>
          </w:tcPr>
          <w:p w:rsidR="009918C0" w:rsidRPr="00A40F48" w:rsidRDefault="009918C0" w:rsidP="006B6F75">
            <w:pPr>
              <w:spacing w:after="0" w:line="240" w:lineRule="auto"/>
              <w:jc w:val="center"/>
              <w:rPr>
                <w:rFonts w:ascii="Times New Roman" w:hAnsi="Times New Roman" w:cs="Times New Roman"/>
                <w:b/>
              </w:rPr>
            </w:pPr>
            <w:r w:rsidRPr="00A40F48">
              <w:rPr>
                <w:rFonts w:ascii="Times New Roman" w:hAnsi="Times New Roman" w:cs="Times New Roman"/>
                <w:b/>
              </w:rPr>
              <w:t>Сроки</w:t>
            </w:r>
          </w:p>
          <w:p w:rsidR="009918C0" w:rsidRPr="00A40F48" w:rsidRDefault="009918C0" w:rsidP="006B6F75">
            <w:pPr>
              <w:spacing w:after="0" w:line="240" w:lineRule="auto"/>
              <w:jc w:val="center"/>
              <w:rPr>
                <w:rFonts w:ascii="Times New Roman" w:hAnsi="Times New Roman" w:cs="Times New Roman"/>
                <w:b/>
              </w:rPr>
            </w:pPr>
          </w:p>
        </w:tc>
      </w:tr>
      <w:tr w:rsidR="009918C0" w:rsidRPr="00A40F48" w:rsidTr="006B6F75">
        <w:trPr>
          <w:trHeight w:val="249"/>
        </w:trPr>
        <w:tc>
          <w:tcPr>
            <w:tcW w:w="15163" w:type="dxa"/>
            <w:gridSpan w:val="5"/>
            <w:shd w:val="clear" w:color="auto" w:fill="D9D9D9" w:themeFill="background1" w:themeFillShade="D9"/>
          </w:tcPr>
          <w:p w:rsidR="009918C0" w:rsidRPr="00A40F48" w:rsidRDefault="009918C0" w:rsidP="006B6F75">
            <w:pPr>
              <w:spacing w:line="240" w:lineRule="auto"/>
              <w:jc w:val="center"/>
              <w:rPr>
                <w:rFonts w:ascii="Times New Roman" w:hAnsi="Times New Roman" w:cs="Times New Roman"/>
                <w:b/>
              </w:rPr>
            </w:pPr>
            <w:r w:rsidRPr="00A40F48">
              <w:rPr>
                <w:rFonts w:ascii="Times New Roman" w:hAnsi="Times New Roman" w:cs="Times New Roman"/>
                <w:b/>
              </w:rPr>
              <w:t>ГОУ ДПО ТО «ИПК И ППРО»</w:t>
            </w:r>
          </w:p>
        </w:tc>
      </w:tr>
      <w:tr w:rsidR="009918C0" w:rsidRPr="00A40F48" w:rsidTr="006B6F75">
        <w:trPr>
          <w:trHeight w:val="625"/>
        </w:trPr>
        <w:tc>
          <w:tcPr>
            <w:tcW w:w="15163" w:type="dxa"/>
            <w:gridSpan w:val="5"/>
          </w:tcPr>
          <w:p w:rsidR="009918C0" w:rsidRPr="00A40F48" w:rsidRDefault="009918C0" w:rsidP="006B6F75">
            <w:pPr>
              <w:spacing w:after="0" w:line="240" w:lineRule="auto"/>
              <w:jc w:val="center"/>
              <w:rPr>
                <w:rFonts w:ascii="Times New Roman" w:hAnsi="Times New Roman" w:cs="Times New Roman"/>
                <w:b/>
              </w:rPr>
            </w:pPr>
            <w:r w:rsidRPr="00A40F48">
              <w:rPr>
                <w:rFonts w:ascii="Times New Roman" w:hAnsi="Times New Roman" w:cs="Times New Roman"/>
                <w:b/>
              </w:rPr>
              <w:t>КУРСЫ ПОВЫШЕНИЯ КВАЛИФИКАЦИИ</w:t>
            </w:r>
          </w:p>
          <w:p w:rsidR="009918C0" w:rsidRPr="00A40F48" w:rsidRDefault="009918C0" w:rsidP="006B6F75">
            <w:pPr>
              <w:spacing w:after="0" w:line="240" w:lineRule="auto"/>
              <w:jc w:val="both"/>
              <w:rPr>
                <w:rFonts w:ascii="Times New Roman" w:hAnsi="Times New Roman" w:cs="Times New Roman"/>
                <w:b/>
              </w:rPr>
            </w:pPr>
          </w:p>
        </w:tc>
      </w:tr>
      <w:tr w:rsidR="009918C0" w:rsidRPr="00A40F48" w:rsidTr="006B6F75">
        <w:trPr>
          <w:trHeight w:val="878"/>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Алфимова Алина </w:t>
            </w:r>
            <w:proofErr w:type="spellStart"/>
            <w:r w:rsidRPr="00A40F48">
              <w:rPr>
                <w:rFonts w:ascii="Times New Roman" w:hAnsi="Times New Roman" w:cs="Times New Roman"/>
              </w:rPr>
              <w:t>Радифовна</w:t>
            </w:r>
            <w:proofErr w:type="spellEnd"/>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Социальный педагог</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«Социальный педагог как субъект решения современных проблем социально-педагогической деятельности»  (126 ч</w:t>
            </w:r>
            <w:r w:rsidRPr="00A40F48">
              <w:rPr>
                <w:rFonts w:ascii="Times New Roman" w:hAnsi="Times New Roman" w:cs="Times New Roman"/>
              </w:rPr>
              <w:t>а</w:t>
            </w:r>
            <w:r w:rsidRPr="00A40F48">
              <w:rPr>
                <w:rFonts w:ascii="Times New Roman" w:hAnsi="Times New Roman" w:cs="Times New Roman"/>
              </w:rPr>
              <w:t>сов)</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06.09.17-10.01.18     </w:t>
            </w:r>
          </w:p>
        </w:tc>
      </w:tr>
      <w:tr w:rsidR="009918C0" w:rsidRPr="00A40F48" w:rsidTr="006B6F75">
        <w:trPr>
          <w:trHeight w:val="210"/>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Антипова Мария Александровна</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Педагог-психолог</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«Инновационные технологии в работе педагога-психолога в условиях реализации ФГОС   (108 часов)</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07.09.17-25.01.18      </w:t>
            </w:r>
          </w:p>
        </w:tc>
      </w:tr>
      <w:tr w:rsidR="009918C0" w:rsidRPr="00A40F48" w:rsidTr="006B6F75">
        <w:trPr>
          <w:trHeight w:val="210"/>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Прудников Николай Николаевич</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Преподаватель</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«Актуальные проблемы теории и методики преподавания  физической культуры в контексте ФГОС общего образов</w:t>
            </w:r>
            <w:r w:rsidRPr="00A40F48">
              <w:rPr>
                <w:rFonts w:ascii="Times New Roman" w:hAnsi="Times New Roman" w:cs="Times New Roman"/>
              </w:rPr>
              <w:t>а</w:t>
            </w:r>
            <w:r w:rsidRPr="00A40F48">
              <w:rPr>
                <w:rFonts w:ascii="Times New Roman" w:hAnsi="Times New Roman" w:cs="Times New Roman"/>
              </w:rPr>
              <w:t xml:space="preserve">ния»  </w:t>
            </w:r>
            <w:proofErr w:type="gramStart"/>
            <w:r w:rsidRPr="00A40F48">
              <w:rPr>
                <w:rFonts w:ascii="Times New Roman" w:hAnsi="Times New Roman" w:cs="Times New Roman"/>
              </w:rPr>
              <w:t xml:space="preserve">( </w:t>
            </w:r>
            <w:proofErr w:type="gramEnd"/>
            <w:r w:rsidRPr="00A40F48">
              <w:rPr>
                <w:rFonts w:ascii="Times New Roman" w:hAnsi="Times New Roman" w:cs="Times New Roman"/>
              </w:rPr>
              <w:t>126 часов)</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29.09.17-02.02.18    </w:t>
            </w:r>
          </w:p>
          <w:p w:rsidR="009918C0" w:rsidRPr="00A40F48" w:rsidRDefault="009918C0" w:rsidP="006B6F75">
            <w:pPr>
              <w:spacing w:after="0" w:line="240" w:lineRule="auto"/>
              <w:jc w:val="both"/>
              <w:rPr>
                <w:rFonts w:ascii="Times New Roman" w:hAnsi="Times New Roman" w:cs="Times New Roman"/>
              </w:rPr>
            </w:pPr>
          </w:p>
        </w:tc>
      </w:tr>
      <w:tr w:rsidR="009918C0" w:rsidRPr="00A40F48" w:rsidTr="006B6F75">
        <w:trPr>
          <w:trHeight w:val="210"/>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Злобина Ирина Владимировна</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Преподаватель</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«Биология и химия в школе: отражение современных те</w:t>
            </w:r>
            <w:r w:rsidRPr="00A40F48">
              <w:rPr>
                <w:rFonts w:ascii="Times New Roman" w:hAnsi="Times New Roman" w:cs="Times New Roman"/>
              </w:rPr>
              <w:t>н</w:t>
            </w:r>
            <w:r w:rsidRPr="00A40F48">
              <w:rPr>
                <w:rFonts w:ascii="Times New Roman" w:hAnsi="Times New Roman" w:cs="Times New Roman"/>
              </w:rPr>
              <w:t>денций и научный эксперимент в школе в контексте ФГОС общего образования»   (144 часа).</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09.09.17-20.01.18    </w:t>
            </w:r>
          </w:p>
        </w:tc>
      </w:tr>
      <w:tr w:rsidR="009918C0" w:rsidRPr="00A40F48" w:rsidTr="006B6F75">
        <w:trPr>
          <w:trHeight w:val="210"/>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Корнеева Анастасия Владимировна</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Преподаватель</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«Актуальные проблемы преподавания истории и обществ</w:t>
            </w:r>
            <w:r w:rsidRPr="00A40F48">
              <w:rPr>
                <w:rFonts w:ascii="Times New Roman" w:hAnsi="Times New Roman" w:cs="Times New Roman"/>
              </w:rPr>
              <w:t>о</w:t>
            </w:r>
            <w:r w:rsidRPr="00A40F48">
              <w:rPr>
                <w:rFonts w:ascii="Times New Roman" w:hAnsi="Times New Roman" w:cs="Times New Roman"/>
              </w:rPr>
              <w:lastRenderedPageBreak/>
              <w:t>знания в условиях реализации ФГОС общего образования»  (126 часов)</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lastRenderedPageBreak/>
              <w:t>07.10.17-17.02.18</w:t>
            </w:r>
          </w:p>
          <w:p w:rsidR="009918C0" w:rsidRPr="00A40F48" w:rsidRDefault="009918C0" w:rsidP="006B6F75">
            <w:pPr>
              <w:spacing w:after="0" w:line="240" w:lineRule="auto"/>
              <w:jc w:val="both"/>
              <w:rPr>
                <w:rFonts w:ascii="Times New Roman" w:hAnsi="Times New Roman" w:cs="Times New Roman"/>
              </w:rPr>
            </w:pPr>
          </w:p>
        </w:tc>
      </w:tr>
      <w:tr w:rsidR="009918C0" w:rsidRPr="00A40F48" w:rsidTr="006B6F75">
        <w:trPr>
          <w:trHeight w:val="210"/>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Салькова Светлана Васильевна</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Преподаватель</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«Актуальные проблемы преподавания истории и обществ</w:t>
            </w:r>
            <w:r w:rsidRPr="00A40F48">
              <w:rPr>
                <w:rFonts w:ascii="Times New Roman" w:hAnsi="Times New Roman" w:cs="Times New Roman"/>
              </w:rPr>
              <w:t>о</w:t>
            </w:r>
            <w:r w:rsidRPr="00A40F48">
              <w:rPr>
                <w:rFonts w:ascii="Times New Roman" w:hAnsi="Times New Roman" w:cs="Times New Roman"/>
              </w:rPr>
              <w:t xml:space="preserve">знания в условиях реализации ФГОС общего образования»  </w:t>
            </w:r>
            <w:proofErr w:type="gramStart"/>
            <w:r w:rsidRPr="00A40F48">
              <w:rPr>
                <w:rFonts w:ascii="Times New Roman" w:hAnsi="Times New Roman" w:cs="Times New Roman"/>
              </w:rPr>
              <w:t xml:space="preserve">( </w:t>
            </w:r>
            <w:proofErr w:type="gramEnd"/>
            <w:r w:rsidRPr="00A40F48">
              <w:rPr>
                <w:rFonts w:ascii="Times New Roman" w:hAnsi="Times New Roman" w:cs="Times New Roman"/>
              </w:rPr>
              <w:t>126 часов)</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07.10.17-17.02.18 </w:t>
            </w:r>
          </w:p>
        </w:tc>
      </w:tr>
      <w:tr w:rsidR="009918C0" w:rsidRPr="00A40F48" w:rsidTr="006B6F75">
        <w:trPr>
          <w:trHeight w:val="827"/>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proofErr w:type="spellStart"/>
            <w:r w:rsidRPr="00A40F48">
              <w:rPr>
                <w:rFonts w:ascii="Times New Roman" w:hAnsi="Times New Roman" w:cs="Times New Roman"/>
              </w:rPr>
              <w:t>Бобрицкая</w:t>
            </w:r>
            <w:proofErr w:type="spellEnd"/>
            <w:r w:rsidRPr="00A40F48">
              <w:rPr>
                <w:rFonts w:ascii="Times New Roman" w:hAnsi="Times New Roman" w:cs="Times New Roman"/>
              </w:rPr>
              <w:t xml:space="preserve"> Татьяна Сергеевна</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Мастер производстве</w:t>
            </w:r>
            <w:r w:rsidRPr="00A40F48">
              <w:rPr>
                <w:rFonts w:ascii="Times New Roman" w:hAnsi="Times New Roman" w:cs="Times New Roman"/>
              </w:rPr>
              <w:t>н</w:t>
            </w:r>
            <w:r w:rsidRPr="00A40F48">
              <w:rPr>
                <w:rFonts w:ascii="Times New Roman" w:hAnsi="Times New Roman" w:cs="Times New Roman"/>
              </w:rPr>
              <w:t>ного обучения</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«Актуальные проблемы и инновационные технологии в с</w:t>
            </w:r>
            <w:r w:rsidRPr="00A40F48">
              <w:rPr>
                <w:rFonts w:ascii="Times New Roman" w:hAnsi="Times New Roman" w:cs="Times New Roman"/>
              </w:rPr>
              <w:t>и</w:t>
            </w:r>
            <w:r w:rsidRPr="00A40F48">
              <w:rPr>
                <w:rFonts w:ascii="Times New Roman" w:hAnsi="Times New Roman" w:cs="Times New Roman"/>
              </w:rPr>
              <w:t>стеме среднего профессионального образования»  (126 ч</w:t>
            </w:r>
            <w:r w:rsidRPr="00A40F48">
              <w:rPr>
                <w:rFonts w:ascii="Times New Roman" w:hAnsi="Times New Roman" w:cs="Times New Roman"/>
              </w:rPr>
              <w:t>а</w:t>
            </w:r>
            <w:r w:rsidRPr="00A40F48">
              <w:rPr>
                <w:rFonts w:ascii="Times New Roman" w:hAnsi="Times New Roman" w:cs="Times New Roman"/>
              </w:rPr>
              <w:t>сов)</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06.12.17-18.04.18      </w:t>
            </w:r>
          </w:p>
        </w:tc>
      </w:tr>
      <w:tr w:rsidR="009918C0" w:rsidRPr="00A40F48" w:rsidTr="006B6F75">
        <w:trPr>
          <w:trHeight w:val="827"/>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proofErr w:type="spellStart"/>
            <w:r w:rsidRPr="00A40F48">
              <w:rPr>
                <w:rFonts w:ascii="Times New Roman" w:hAnsi="Times New Roman" w:cs="Times New Roman"/>
              </w:rPr>
              <w:t>Булюкин</w:t>
            </w:r>
            <w:proofErr w:type="spellEnd"/>
            <w:r w:rsidRPr="00A40F48">
              <w:rPr>
                <w:rFonts w:ascii="Times New Roman" w:hAnsi="Times New Roman" w:cs="Times New Roman"/>
              </w:rPr>
              <w:t xml:space="preserve"> Павел Анатольевич</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Мастер производстве</w:t>
            </w:r>
            <w:r w:rsidRPr="00A40F48">
              <w:rPr>
                <w:rFonts w:ascii="Times New Roman" w:hAnsi="Times New Roman" w:cs="Times New Roman"/>
              </w:rPr>
              <w:t>н</w:t>
            </w:r>
            <w:r w:rsidRPr="00A40F48">
              <w:rPr>
                <w:rFonts w:ascii="Times New Roman" w:hAnsi="Times New Roman" w:cs="Times New Roman"/>
              </w:rPr>
              <w:t>ного обучения</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«Актуальные проблемы и инновационные технологии в с</w:t>
            </w:r>
            <w:r w:rsidRPr="00A40F48">
              <w:rPr>
                <w:rFonts w:ascii="Times New Roman" w:hAnsi="Times New Roman" w:cs="Times New Roman"/>
              </w:rPr>
              <w:t>и</w:t>
            </w:r>
            <w:r w:rsidRPr="00A40F48">
              <w:rPr>
                <w:rFonts w:ascii="Times New Roman" w:hAnsi="Times New Roman" w:cs="Times New Roman"/>
              </w:rPr>
              <w:t>стеме среднего профессионального образования»  (126 ч</w:t>
            </w:r>
            <w:r w:rsidRPr="00A40F48">
              <w:rPr>
                <w:rFonts w:ascii="Times New Roman" w:hAnsi="Times New Roman" w:cs="Times New Roman"/>
              </w:rPr>
              <w:t>а</w:t>
            </w:r>
            <w:r w:rsidRPr="00A40F48">
              <w:rPr>
                <w:rFonts w:ascii="Times New Roman" w:hAnsi="Times New Roman" w:cs="Times New Roman"/>
              </w:rPr>
              <w:t>сов)</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06.12.17-18.04.18      </w:t>
            </w:r>
          </w:p>
        </w:tc>
      </w:tr>
      <w:tr w:rsidR="009918C0" w:rsidRPr="00A40F48" w:rsidTr="006B6F75">
        <w:trPr>
          <w:trHeight w:val="210"/>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Воеводина Татьяна Альбертовна</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Преподаватель МДК</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«Актуальные проблемы и инновационные технологии в с</w:t>
            </w:r>
            <w:r w:rsidRPr="00A40F48">
              <w:rPr>
                <w:rFonts w:ascii="Times New Roman" w:hAnsi="Times New Roman" w:cs="Times New Roman"/>
              </w:rPr>
              <w:t>и</w:t>
            </w:r>
            <w:r w:rsidRPr="00A40F48">
              <w:rPr>
                <w:rFonts w:ascii="Times New Roman" w:hAnsi="Times New Roman" w:cs="Times New Roman"/>
              </w:rPr>
              <w:t>стеме среднего профессионального образования»  (126 ч</w:t>
            </w:r>
            <w:r w:rsidRPr="00A40F48">
              <w:rPr>
                <w:rFonts w:ascii="Times New Roman" w:hAnsi="Times New Roman" w:cs="Times New Roman"/>
              </w:rPr>
              <w:t>а</w:t>
            </w:r>
            <w:r w:rsidRPr="00A40F48">
              <w:rPr>
                <w:rFonts w:ascii="Times New Roman" w:hAnsi="Times New Roman" w:cs="Times New Roman"/>
              </w:rPr>
              <w:t>сов)</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06.12.17-18.04.18      </w:t>
            </w:r>
          </w:p>
        </w:tc>
      </w:tr>
      <w:tr w:rsidR="009918C0" w:rsidRPr="00A40F48" w:rsidTr="006B6F75">
        <w:trPr>
          <w:trHeight w:val="748"/>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proofErr w:type="spellStart"/>
            <w:r w:rsidRPr="00A40F48">
              <w:rPr>
                <w:rFonts w:ascii="Times New Roman" w:hAnsi="Times New Roman" w:cs="Times New Roman"/>
              </w:rPr>
              <w:t>Вологина</w:t>
            </w:r>
            <w:proofErr w:type="spellEnd"/>
            <w:r w:rsidRPr="00A40F48">
              <w:rPr>
                <w:rFonts w:ascii="Times New Roman" w:hAnsi="Times New Roman" w:cs="Times New Roman"/>
              </w:rPr>
              <w:t xml:space="preserve"> Жанна Юрьевна</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Преподаватель-организатор ОБЖ</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«Актуальные проблемы и инновационные технологии в с</w:t>
            </w:r>
            <w:r w:rsidRPr="00A40F48">
              <w:rPr>
                <w:rFonts w:ascii="Times New Roman" w:hAnsi="Times New Roman" w:cs="Times New Roman"/>
              </w:rPr>
              <w:t>и</w:t>
            </w:r>
            <w:r w:rsidRPr="00A40F48">
              <w:rPr>
                <w:rFonts w:ascii="Times New Roman" w:hAnsi="Times New Roman" w:cs="Times New Roman"/>
              </w:rPr>
              <w:t>стеме среднего профессионального образования»  (126 ч</w:t>
            </w:r>
            <w:r w:rsidRPr="00A40F48">
              <w:rPr>
                <w:rFonts w:ascii="Times New Roman" w:hAnsi="Times New Roman" w:cs="Times New Roman"/>
              </w:rPr>
              <w:t>а</w:t>
            </w:r>
            <w:r w:rsidRPr="00A40F48">
              <w:rPr>
                <w:rFonts w:ascii="Times New Roman" w:hAnsi="Times New Roman" w:cs="Times New Roman"/>
              </w:rPr>
              <w:t>сов)</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06.12.17-18.04.18      </w:t>
            </w:r>
          </w:p>
        </w:tc>
      </w:tr>
      <w:tr w:rsidR="009918C0" w:rsidRPr="00A40F48" w:rsidTr="006B6F75">
        <w:trPr>
          <w:trHeight w:val="902"/>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Егорова Татьяна Александровна</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Мастер производстве</w:t>
            </w:r>
            <w:r w:rsidRPr="00A40F48">
              <w:rPr>
                <w:rFonts w:ascii="Times New Roman" w:hAnsi="Times New Roman" w:cs="Times New Roman"/>
              </w:rPr>
              <w:t>н</w:t>
            </w:r>
            <w:r w:rsidRPr="00A40F48">
              <w:rPr>
                <w:rFonts w:ascii="Times New Roman" w:hAnsi="Times New Roman" w:cs="Times New Roman"/>
              </w:rPr>
              <w:t>ного обучения</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«Актуальные проблемы и инновационные технологии в с</w:t>
            </w:r>
            <w:r w:rsidRPr="00A40F48">
              <w:rPr>
                <w:rFonts w:ascii="Times New Roman" w:hAnsi="Times New Roman" w:cs="Times New Roman"/>
              </w:rPr>
              <w:t>и</w:t>
            </w:r>
            <w:r w:rsidRPr="00A40F48">
              <w:rPr>
                <w:rFonts w:ascii="Times New Roman" w:hAnsi="Times New Roman" w:cs="Times New Roman"/>
              </w:rPr>
              <w:t>стеме среднего профессионального образования»  (126 ч</w:t>
            </w:r>
            <w:r w:rsidRPr="00A40F48">
              <w:rPr>
                <w:rFonts w:ascii="Times New Roman" w:hAnsi="Times New Roman" w:cs="Times New Roman"/>
              </w:rPr>
              <w:t>а</w:t>
            </w:r>
            <w:r w:rsidRPr="00A40F48">
              <w:rPr>
                <w:rFonts w:ascii="Times New Roman" w:hAnsi="Times New Roman" w:cs="Times New Roman"/>
              </w:rPr>
              <w:t>сов)</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06.12.17-18.04.18      </w:t>
            </w:r>
          </w:p>
        </w:tc>
      </w:tr>
      <w:tr w:rsidR="009918C0" w:rsidRPr="00A40F48" w:rsidTr="006B6F75">
        <w:trPr>
          <w:trHeight w:val="210"/>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proofErr w:type="spellStart"/>
            <w:r w:rsidRPr="00A40F48">
              <w:rPr>
                <w:rFonts w:ascii="Times New Roman" w:hAnsi="Times New Roman" w:cs="Times New Roman"/>
              </w:rPr>
              <w:t>Кадухин</w:t>
            </w:r>
            <w:proofErr w:type="spellEnd"/>
            <w:r w:rsidRPr="00A40F48">
              <w:rPr>
                <w:rFonts w:ascii="Times New Roman" w:hAnsi="Times New Roman" w:cs="Times New Roman"/>
              </w:rPr>
              <w:t xml:space="preserve"> Вадим Александрович</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Преподаватель МДК</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«Актуальные проблемы и инновационные технологии в с</w:t>
            </w:r>
            <w:r w:rsidRPr="00A40F48">
              <w:rPr>
                <w:rFonts w:ascii="Times New Roman" w:hAnsi="Times New Roman" w:cs="Times New Roman"/>
              </w:rPr>
              <w:t>и</w:t>
            </w:r>
            <w:r w:rsidRPr="00A40F48">
              <w:rPr>
                <w:rFonts w:ascii="Times New Roman" w:hAnsi="Times New Roman" w:cs="Times New Roman"/>
              </w:rPr>
              <w:t>стеме среднего профессионального образования»  (126 ч</w:t>
            </w:r>
            <w:r w:rsidRPr="00A40F48">
              <w:rPr>
                <w:rFonts w:ascii="Times New Roman" w:hAnsi="Times New Roman" w:cs="Times New Roman"/>
              </w:rPr>
              <w:t>а</w:t>
            </w:r>
            <w:r w:rsidRPr="00A40F48">
              <w:rPr>
                <w:rFonts w:ascii="Times New Roman" w:hAnsi="Times New Roman" w:cs="Times New Roman"/>
              </w:rPr>
              <w:t>сов)</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06.12.17-18.04.18      </w:t>
            </w:r>
          </w:p>
        </w:tc>
      </w:tr>
      <w:tr w:rsidR="009918C0" w:rsidRPr="00A40F48" w:rsidTr="006B6F75">
        <w:trPr>
          <w:trHeight w:val="858"/>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Логинова Валентина Николаевна</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Преподаватель МДК</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«Актуальные проблемы и инновационные технологии в с</w:t>
            </w:r>
            <w:r w:rsidRPr="00A40F48">
              <w:rPr>
                <w:rFonts w:ascii="Times New Roman" w:hAnsi="Times New Roman" w:cs="Times New Roman"/>
              </w:rPr>
              <w:t>и</w:t>
            </w:r>
            <w:r w:rsidRPr="00A40F48">
              <w:rPr>
                <w:rFonts w:ascii="Times New Roman" w:hAnsi="Times New Roman" w:cs="Times New Roman"/>
              </w:rPr>
              <w:t>стеме среднего профессионального образования»  (126 ч</w:t>
            </w:r>
            <w:r w:rsidRPr="00A40F48">
              <w:rPr>
                <w:rFonts w:ascii="Times New Roman" w:hAnsi="Times New Roman" w:cs="Times New Roman"/>
              </w:rPr>
              <w:t>а</w:t>
            </w:r>
            <w:r w:rsidRPr="00A40F48">
              <w:rPr>
                <w:rFonts w:ascii="Times New Roman" w:hAnsi="Times New Roman" w:cs="Times New Roman"/>
              </w:rPr>
              <w:t>сов)</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06.12.17-18.04.18      </w:t>
            </w:r>
          </w:p>
        </w:tc>
      </w:tr>
      <w:tr w:rsidR="009918C0" w:rsidRPr="00A40F48" w:rsidTr="006B6F75">
        <w:trPr>
          <w:trHeight w:val="985"/>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Некрасова Лилия Яковлевна</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Мастер производстве</w:t>
            </w:r>
            <w:r w:rsidRPr="00A40F48">
              <w:rPr>
                <w:rFonts w:ascii="Times New Roman" w:hAnsi="Times New Roman" w:cs="Times New Roman"/>
              </w:rPr>
              <w:t>н</w:t>
            </w:r>
            <w:r w:rsidRPr="00A40F48">
              <w:rPr>
                <w:rFonts w:ascii="Times New Roman" w:hAnsi="Times New Roman" w:cs="Times New Roman"/>
              </w:rPr>
              <w:t>ного обучения</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«Актуальные проблемы и инновационные технологии в с</w:t>
            </w:r>
            <w:r w:rsidRPr="00A40F48">
              <w:rPr>
                <w:rFonts w:ascii="Times New Roman" w:hAnsi="Times New Roman" w:cs="Times New Roman"/>
              </w:rPr>
              <w:t>и</w:t>
            </w:r>
            <w:r w:rsidRPr="00A40F48">
              <w:rPr>
                <w:rFonts w:ascii="Times New Roman" w:hAnsi="Times New Roman" w:cs="Times New Roman"/>
              </w:rPr>
              <w:t>стеме среднего профессионального образования»  (126 ч</w:t>
            </w:r>
            <w:r w:rsidRPr="00A40F48">
              <w:rPr>
                <w:rFonts w:ascii="Times New Roman" w:hAnsi="Times New Roman" w:cs="Times New Roman"/>
              </w:rPr>
              <w:t>а</w:t>
            </w:r>
            <w:r w:rsidRPr="00A40F48">
              <w:rPr>
                <w:rFonts w:ascii="Times New Roman" w:hAnsi="Times New Roman" w:cs="Times New Roman"/>
              </w:rPr>
              <w:t>сов)</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06.12.17-18.04.18      </w:t>
            </w:r>
          </w:p>
        </w:tc>
      </w:tr>
      <w:tr w:rsidR="009918C0" w:rsidRPr="00A40F48" w:rsidTr="006B6F75">
        <w:trPr>
          <w:trHeight w:val="1021"/>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Поляков Андрей Александрович</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Мастер производстве</w:t>
            </w:r>
            <w:r w:rsidRPr="00A40F48">
              <w:rPr>
                <w:rFonts w:ascii="Times New Roman" w:hAnsi="Times New Roman" w:cs="Times New Roman"/>
              </w:rPr>
              <w:t>н</w:t>
            </w:r>
            <w:r w:rsidRPr="00A40F48">
              <w:rPr>
                <w:rFonts w:ascii="Times New Roman" w:hAnsi="Times New Roman" w:cs="Times New Roman"/>
              </w:rPr>
              <w:t>ного обучения</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«Актуальные проблемы и инновационные технологии в с</w:t>
            </w:r>
            <w:r w:rsidRPr="00A40F48">
              <w:rPr>
                <w:rFonts w:ascii="Times New Roman" w:hAnsi="Times New Roman" w:cs="Times New Roman"/>
              </w:rPr>
              <w:t>и</w:t>
            </w:r>
            <w:r w:rsidRPr="00A40F48">
              <w:rPr>
                <w:rFonts w:ascii="Times New Roman" w:hAnsi="Times New Roman" w:cs="Times New Roman"/>
              </w:rPr>
              <w:t>стеме среднего профессионального образования»  (126 ч</w:t>
            </w:r>
            <w:r w:rsidRPr="00A40F48">
              <w:rPr>
                <w:rFonts w:ascii="Times New Roman" w:hAnsi="Times New Roman" w:cs="Times New Roman"/>
              </w:rPr>
              <w:t>а</w:t>
            </w:r>
            <w:r w:rsidRPr="00A40F48">
              <w:rPr>
                <w:rFonts w:ascii="Times New Roman" w:hAnsi="Times New Roman" w:cs="Times New Roman"/>
              </w:rPr>
              <w:t>сов)</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06.12.17-18.04.18      </w:t>
            </w:r>
          </w:p>
        </w:tc>
      </w:tr>
      <w:tr w:rsidR="009918C0" w:rsidRPr="00A40F48" w:rsidTr="006B6F75">
        <w:trPr>
          <w:trHeight w:val="210"/>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Зотова Елена Александровна</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Преподаватель МДК</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«Актуальные проблемы и инновационные технологии в с</w:t>
            </w:r>
            <w:r w:rsidRPr="00A40F48">
              <w:rPr>
                <w:rFonts w:ascii="Times New Roman" w:hAnsi="Times New Roman" w:cs="Times New Roman"/>
              </w:rPr>
              <w:t>и</w:t>
            </w:r>
            <w:r w:rsidRPr="00A40F48">
              <w:rPr>
                <w:rFonts w:ascii="Times New Roman" w:hAnsi="Times New Roman" w:cs="Times New Roman"/>
              </w:rPr>
              <w:t>стеме среднего профессионального образования»  (126 ч</w:t>
            </w:r>
            <w:r w:rsidRPr="00A40F48">
              <w:rPr>
                <w:rFonts w:ascii="Times New Roman" w:hAnsi="Times New Roman" w:cs="Times New Roman"/>
              </w:rPr>
              <w:t>а</w:t>
            </w:r>
            <w:r w:rsidRPr="00A40F48">
              <w:rPr>
                <w:rFonts w:ascii="Times New Roman" w:hAnsi="Times New Roman" w:cs="Times New Roman"/>
              </w:rPr>
              <w:lastRenderedPageBreak/>
              <w:t>сов)</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lastRenderedPageBreak/>
              <w:t xml:space="preserve">06.12.17-18.04.18      </w:t>
            </w:r>
          </w:p>
        </w:tc>
      </w:tr>
      <w:tr w:rsidR="009918C0" w:rsidRPr="00A40F48" w:rsidTr="006B6F75">
        <w:trPr>
          <w:trHeight w:val="210"/>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Егорова Светлана Юрьевна</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Преподаватель</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«Актуальные проблемы теории и методики преподавания  иностранного языка в  контексте   ФГОС общего образов</w:t>
            </w:r>
            <w:r w:rsidRPr="00A40F48">
              <w:rPr>
                <w:rFonts w:ascii="Times New Roman" w:hAnsi="Times New Roman" w:cs="Times New Roman"/>
              </w:rPr>
              <w:t>а</w:t>
            </w:r>
            <w:r w:rsidRPr="00A40F48">
              <w:rPr>
                <w:rFonts w:ascii="Times New Roman" w:hAnsi="Times New Roman" w:cs="Times New Roman"/>
              </w:rPr>
              <w:t xml:space="preserve">ния»  </w:t>
            </w:r>
            <w:proofErr w:type="gramStart"/>
            <w:r w:rsidRPr="00A40F48">
              <w:rPr>
                <w:rFonts w:ascii="Times New Roman" w:hAnsi="Times New Roman" w:cs="Times New Roman"/>
              </w:rPr>
              <w:t xml:space="preserve">( </w:t>
            </w:r>
            <w:proofErr w:type="gramEnd"/>
            <w:r w:rsidRPr="00A40F48">
              <w:rPr>
                <w:rFonts w:ascii="Times New Roman" w:hAnsi="Times New Roman" w:cs="Times New Roman"/>
              </w:rPr>
              <w:t>126 часов)</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17.01.18-23.05.18</w:t>
            </w:r>
          </w:p>
        </w:tc>
      </w:tr>
      <w:tr w:rsidR="009918C0" w:rsidRPr="00A40F48" w:rsidTr="006B6F75">
        <w:trPr>
          <w:trHeight w:val="210"/>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Серегина Зоя Дмитриевна</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Преподаватель</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«Актуальные проблемы теории и методики преподавания математики в условиях реализации ФГОС общего образов</w:t>
            </w:r>
            <w:r w:rsidRPr="00A40F48">
              <w:rPr>
                <w:rFonts w:ascii="Times New Roman" w:hAnsi="Times New Roman" w:cs="Times New Roman"/>
              </w:rPr>
              <w:t>а</w:t>
            </w:r>
            <w:r w:rsidRPr="00A40F48">
              <w:rPr>
                <w:rFonts w:ascii="Times New Roman" w:hAnsi="Times New Roman" w:cs="Times New Roman"/>
              </w:rPr>
              <w:t>ния  (126 часов).</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23.01.18-29.05.18</w:t>
            </w:r>
          </w:p>
        </w:tc>
      </w:tr>
      <w:tr w:rsidR="009918C0" w:rsidRPr="00A40F48" w:rsidTr="006B6F75">
        <w:trPr>
          <w:trHeight w:val="210"/>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proofErr w:type="spellStart"/>
            <w:r w:rsidRPr="00A40F48">
              <w:rPr>
                <w:rFonts w:ascii="Times New Roman" w:hAnsi="Times New Roman" w:cs="Times New Roman"/>
              </w:rPr>
              <w:t>Алякина</w:t>
            </w:r>
            <w:proofErr w:type="spellEnd"/>
            <w:r w:rsidRPr="00A40F48">
              <w:rPr>
                <w:rFonts w:ascii="Times New Roman" w:hAnsi="Times New Roman" w:cs="Times New Roman"/>
              </w:rPr>
              <w:t xml:space="preserve"> Валентина Николаевна</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Преподаватель матем</w:t>
            </w:r>
            <w:r w:rsidRPr="00A40F48">
              <w:rPr>
                <w:rFonts w:ascii="Times New Roman" w:hAnsi="Times New Roman" w:cs="Times New Roman"/>
              </w:rPr>
              <w:t>а</w:t>
            </w:r>
            <w:r w:rsidRPr="00A40F48">
              <w:rPr>
                <w:rFonts w:ascii="Times New Roman" w:hAnsi="Times New Roman" w:cs="Times New Roman"/>
              </w:rPr>
              <w:t>тики</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«Актуальные проблемы теории и методики преподавания математики в условиях реализации ФГОС общего образов</w:t>
            </w:r>
            <w:r w:rsidRPr="00A40F48">
              <w:rPr>
                <w:rFonts w:ascii="Times New Roman" w:hAnsi="Times New Roman" w:cs="Times New Roman"/>
              </w:rPr>
              <w:t>а</w:t>
            </w:r>
            <w:r w:rsidRPr="00A40F48">
              <w:rPr>
                <w:rFonts w:ascii="Times New Roman" w:hAnsi="Times New Roman" w:cs="Times New Roman"/>
              </w:rPr>
              <w:t>ния  (126 часов).</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23.01.18-29.05.18</w:t>
            </w:r>
          </w:p>
        </w:tc>
      </w:tr>
      <w:tr w:rsidR="009918C0" w:rsidRPr="00A40F48" w:rsidTr="006B6F75">
        <w:trPr>
          <w:trHeight w:val="210"/>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 </w:t>
            </w:r>
            <w:proofErr w:type="spellStart"/>
            <w:r w:rsidRPr="00A40F48">
              <w:rPr>
                <w:rFonts w:ascii="Times New Roman" w:hAnsi="Times New Roman" w:cs="Times New Roman"/>
              </w:rPr>
              <w:t>Мутовкин</w:t>
            </w:r>
            <w:proofErr w:type="spellEnd"/>
            <w:r w:rsidRPr="00A40F48">
              <w:rPr>
                <w:rFonts w:ascii="Times New Roman" w:hAnsi="Times New Roman" w:cs="Times New Roman"/>
              </w:rPr>
              <w:t xml:space="preserve"> Константин </w:t>
            </w:r>
            <w:proofErr w:type="spellStart"/>
            <w:r w:rsidRPr="00A40F48">
              <w:rPr>
                <w:rFonts w:ascii="Times New Roman" w:hAnsi="Times New Roman" w:cs="Times New Roman"/>
              </w:rPr>
              <w:t>Анатольев</w:t>
            </w:r>
            <w:proofErr w:type="spellEnd"/>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Преподаватель</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«Актуальные проблемы теории и методики преподавания информатики в контексте ФГОС общего образования»  (126 часов)</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16.01.17-22.05.18  </w:t>
            </w:r>
          </w:p>
        </w:tc>
      </w:tr>
      <w:tr w:rsidR="009918C0" w:rsidRPr="00A40F48" w:rsidTr="006B6F75">
        <w:trPr>
          <w:trHeight w:val="210"/>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Рогова Елена Валерьевна</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Руководитель практик</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«Актуальные проблемы теории и методики преподавания  физической культуры в контексте ФГОС общего образов</w:t>
            </w:r>
            <w:r w:rsidRPr="00A40F48">
              <w:rPr>
                <w:rFonts w:ascii="Times New Roman" w:hAnsi="Times New Roman" w:cs="Times New Roman"/>
              </w:rPr>
              <w:t>а</w:t>
            </w:r>
            <w:r w:rsidRPr="00A40F48">
              <w:rPr>
                <w:rFonts w:ascii="Times New Roman" w:hAnsi="Times New Roman" w:cs="Times New Roman"/>
              </w:rPr>
              <w:t>ния»  (126 часов)</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16.02.18-25.05.18</w:t>
            </w:r>
          </w:p>
        </w:tc>
      </w:tr>
      <w:tr w:rsidR="009918C0" w:rsidRPr="00A40F48" w:rsidTr="006B6F75">
        <w:trPr>
          <w:trHeight w:val="210"/>
        </w:trPr>
        <w:tc>
          <w:tcPr>
            <w:tcW w:w="15163" w:type="dxa"/>
            <w:gridSpan w:val="5"/>
          </w:tcPr>
          <w:p w:rsidR="009918C0" w:rsidRPr="00A40F48" w:rsidRDefault="009918C0" w:rsidP="006B6F75">
            <w:pPr>
              <w:spacing w:after="0" w:line="240" w:lineRule="auto"/>
              <w:jc w:val="center"/>
              <w:rPr>
                <w:rFonts w:ascii="Times New Roman" w:hAnsi="Times New Roman" w:cs="Times New Roman"/>
                <w:b/>
              </w:rPr>
            </w:pPr>
            <w:r w:rsidRPr="00A40F48">
              <w:rPr>
                <w:rFonts w:ascii="Times New Roman" w:hAnsi="Times New Roman" w:cs="Times New Roman"/>
                <w:b/>
              </w:rPr>
              <w:t>ОБУЧАЮЩИЕ СЕМИНАРЫ</w:t>
            </w:r>
          </w:p>
          <w:p w:rsidR="009918C0" w:rsidRPr="00A40F48" w:rsidRDefault="009918C0" w:rsidP="006B6F75">
            <w:pPr>
              <w:spacing w:after="0" w:line="240" w:lineRule="auto"/>
            </w:pPr>
          </w:p>
        </w:tc>
      </w:tr>
      <w:tr w:rsidR="009918C0" w:rsidRPr="00A40F48" w:rsidTr="006B6F75">
        <w:trPr>
          <w:trHeight w:val="210"/>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Романова Олеся Викторовна</w:t>
            </w:r>
          </w:p>
        </w:tc>
        <w:tc>
          <w:tcPr>
            <w:tcW w:w="2551" w:type="dxa"/>
          </w:tcPr>
          <w:p w:rsidR="009918C0" w:rsidRPr="00A40F48" w:rsidRDefault="009918C0" w:rsidP="006B6F75">
            <w:pPr>
              <w:spacing w:after="0" w:line="240" w:lineRule="auto"/>
              <w:jc w:val="both"/>
              <w:rPr>
                <w:rFonts w:ascii="Times New Roman" w:hAnsi="Times New Roman" w:cs="Times New Roman"/>
              </w:rPr>
            </w:pPr>
            <w:proofErr w:type="spellStart"/>
            <w:r w:rsidRPr="00A40F48">
              <w:rPr>
                <w:rFonts w:ascii="Times New Roman" w:hAnsi="Times New Roman" w:cs="Times New Roman"/>
              </w:rPr>
              <w:t>документовед</w:t>
            </w:r>
            <w:proofErr w:type="spellEnd"/>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Развитие профессиональных навыков работы в </w:t>
            </w:r>
            <w:r w:rsidRPr="00A40F48">
              <w:rPr>
                <w:rFonts w:ascii="Times New Roman" w:hAnsi="Times New Roman" w:cs="Times New Roman"/>
                <w:lang w:val="en-US"/>
              </w:rPr>
              <w:t>MS</w:t>
            </w:r>
            <w:r w:rsidRPr="00A40F48">
              <w:rPr>
                <w:rFonts w:ascii="Times New Roman" w:hAnsi="Times New Roman" w:cs="Times New Roman"/>
              </w:rPr>
              <w:t xml:space="preserve"> </w:t>
            </w:r>
            <w:r w:rsidRPr="00A40F48">
              <w:rPr>
                <w:rFonts w:ascii="Times New Roman" w:hAnsi="Times New Roman" w:cs="Times New Roman"/>
                <w:lang w:val="en-US"/>
              </w:rPr>
              <w:t>WORD</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lang w:val="en-US"/>
              </w:rPr>
              <w:t>12</w:t>
            </w:r>
            <w:r w:rsidRPr="00A40F48">
              <w:rPr>
                <w:rFonts w:ascii="Times New Roman" w:hAnsi="Times New Roman" w:cs="Times New Roman"/>
              </w:rPr>
              <w:t>.01.18</w:t>
            </w:r>
          </w:p>
        </w:tc>
      </w:tr>
      <w:tr w:rsidR="009918C0" w:rsidRPr="00A40F48" w:rsidTr="006B6F75">
        <w:trPr>
          <w:trHeight w:val="210"/>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Жукова Марина Владимировна</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Ведущий специалист по кадрам</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Развитие профессиональных навыков работы в </w:t>
            </w:r>
            <w:r w:rsidRPr="00A40F48">
              <w:rPr>
                <w:rFonts w:ascii="Times New Roman" w:hAnsi="Times New Roman" w:cs="Times New Roman"/>
                <w:lang w:val="en-US"/>
              </w:rPr>
              <w:t>MS</w:t>
            </w:r>
            <w:r w:rsidRPr="00A40F48">
              <w:rPr>
                <w:rFonts w:ascii="Times New Roman" w:hAnsi="Times New Roman" w:cs="Times New Roman"/>
              </w:rPr>
              <w:t xml:space="preserve"> </w:t>
            </w:r>
            <w:r w:rsidRPr="00A40F48">
              <w:rPr>
                <w:rFonts w:ascii="Times New Roman" w:hAnsi="Times New Roman" w:cs="Times New Roman"/>
                <w:lang w:val="en-US"/>
              </w:rPr>
              <w:t>EXCEL</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19.01.18</w:t>
            </w:r>
          </w:p>
        </w:tc>
      </w:tr>
      <w:tr w:rsidR="009918C0" w:rsidRPr="00A40F48" w:rsidTr="006B6F75">
        <w:trPr>
          <w:trHeight w:val="210"/>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Платонова Светлана Петровна</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Заведующий библиот</w:t>
            </w:r>
            <w:r w:rsidRPr="00A40F48">
              <w:rPr>
                <w:rFonts w:ascii="Times New Roman" w:hAnsi="Times New Roman" w:cs="Times New Roman"/>
              </w:rPr>
              <w:t>е</w:t>
            </w:r>
            <w:r w:rsidRPr="00A40F48">
              <w:rPr>
                <w:rFonts w:ascii="Times New Roman" w:hAnsi="Times New Roman" w:cs="Times New Roman"/>
              </w:rPr>
              <w:t>кой</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Развитие профессиональных навыков работы в </w:t>
            </w:r>
            <w:r w:rsidRPr="00A40F48">
              <w:rPr>
                <w:rFonts w:ascii="Times New Roman" w:hAnsi="Times New Roman" w:cs="Times New Roman"/>
                <w:lang w:val="en-US"/>
              </w:rPr>
              <w:t>MS</w:t>
            </w:r>
            <w:r w:rsidRPr="00A40F48">
              <w:rPr>
                <w:rFonts w:ascii="Times New Roman" w:hAnsi="Times New Roman" w:cs="Times New Roman"/>
              </w:rPr>
              <w:t xml:space="preserve"> </w:t>
            </w:r>
            <w:r w:rsidRPr="00A40F48">
              <w:rPr>
                <w:rFonts w:ascii="Times New Roman" w:hAnsi="Times New Roman" w:cs="Times New Roman"/>
                <w:lang w:val="en-US"/>
              </w:rPr>
              <w:t>POWER</w:t>
            </w:r>
            <w:r w:rsidRPr="00A40F48">
              <w:rPr>
                <w:rFonts w:ascii="Times New Roman" w:hAnsi="Times New Roman" w:cs="Times New Roman"/>
              </w:rPr>
              <w:t xml:space="preserve"> </w:t>
            </w:r>
            <w:r w:rsidRPr="00A40F48">
              <w:rPr>
                <w:rFonts w:ascii="Times New Roman" w:hAnsi="Times New Roman" w:cs="Times New Roman"/>
                <w:lang w:val="en-US"/>
              </w:rPr>
              <w:t>POINT</w:t>
            </w: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26.01.18</w:t>
            </w:r>
          </w:p>
        </w:tc>
      </w:tr>
      <w:tr w:rsidR="009918C0" w:rsidRPr="00A40F48" w:rsidTr="006B6F75">
        <w:trPr>
          <w:trHeight w:val="210"/>
        </w:trPr>
        <w:tc>
          <w:tcPr>
            <w:tcW w:w="852" w:type="dxa"/>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Носова Анна Евгеньевна</w:t>
            </w:r>
          </w:p>
        </w:tc>
        <w:tc>
          <w:tcPr>
            <w:tcW w:w="2551"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Специалист по кадрам</w:t>
            </w:r>
          </w:p>
        </w:tc>
        <w:tc>
          <w:tcPr>
            <w:tcW w:w="5954"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Развитие профессиональных навыков работы в </w:t>
            </w:r>
            <w:r w:rsidRPr="00A40F48">
              <w:rPr>
                <w:rFonts w:ascii="Times New Roman" w:hAnsi="Times New Roman" w:cs="Times New Roman"/>
                <w:lang w:val="en-US"/>
              </w:rPr>
              <w:t>MS</w:t>
            </w:r>
            <w:r w:rsidRPr="00A40F48">
              <w:rPr>
                <w:rFonts w:ascii="Times New Roman" w:hAnsi="Times New Roman" w:cs="Times New Roman"/>
              </w:rPr>
              <w:t xml:space="preserve"> </w:t>
            </w:r>
            <w:r w:rsidRPr="00A40F48">
              <w:rPr>
                <w:rFonts w:ascii="Times New Roman" w:hAnsi="Times New Roman" w:cs="Times New Roman"/>
                <w:lang w:val="en-US"/>
              </w:rPr>
              <w:t>EXCEL</w:t>
            </w:r>
          </w:p>
          <w:p w:rsidR="009918C0" w:rsidRPr="00A40F48" w:rsidRDefault="009918C0" w:rsidP="006B6F75">
            <w:pPr>
              <w:spacing w:after="0" w:line="240" w:lineRule="auto"/>
              <w:jc w:val="both"/>
              <w:rPr>
                <w:rFonts w:ascii="Times New Roman" w:hAnsi="Times New Roman" w:cs="Times New Roman"/>
              </w:rPr>
            </w:pPr>
          </w:p>
        </w:tc>
        <w:tc>
          <w:tcPr>
            <w:tcW w:w="1979" w:type="dxa"/>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31.01.18</w:t>
            </w:r>
          </w:p>
        </w:tc>
      </w:tr>
      <w:tr w:rsidR="009918C0" w:rsidRPr="00A40F48" w:rsidTr="006B6F75">
        <w:trPr>
          <w:trHeight w:val="261"/>
        </w:trPr>
        <w:tc>
          <w:tcPr>
            <w:tcW w:w="15163" w:type="dxa"/>
            <w:gridSpan w:val="5"/>
            <w:shd w:val="clear" w:color="auto" w:fill="D9D9D9" w:themeFill="background1" w:themeFillShade="D9"/>
          </w:tcPr>
          <w:p w:rsidR="009918C0" w:rsidRPr="00A40F48" w:rsidRDefault="009918C0" w:rsidP="006B6F75">
            <w:pPr>
              <w:spacing w:line="240" w:lineRule="auto"/>
              <w:jc w:val="center"/>
              <w:rPr>
                <w:rFonts w:ascii="Times New Roman" w:hAnsi="Times New Roman" w:cs="Times New Roman"/>
                <w:b/>
              </w:rPr>
            </w:pPr>
            <w:r w:rsidRPr="00A40F48">
              <w:rPr>
                <w:rFonts w:ascii="Times New Roman" w:hAnsi="Times New Roman" w:cs="Times New Roman"/>
                <w:b/>
              </w:rPr>
              <w:t>ФГБОУ ВО «ТУЛЬСКИЙ ГОСУДАРСТВЕННЫЙ УНИВЕРСИТЕТ»</w:t>
            </w:r>
          </w:p>
        </w:tc>
      </w:tr>
      <w:tr w:rsidR="009918C0" w:rsidRPr="00A40F48" w:rsidTr="006B6F75">
        <w:trPr>
          <w:trHeight w:val="210"/>
        </w:trPr>
        <w:tc>
          <w:tcPr>
            <w:tcW w:w="15163" w:type="dxa"/>
            <w:gridSpan w:val="5"/>
            <w:shd w:val="clear" w:color="auto" w:fill="auto"/>
          </w:tcPr>
          <w:p w:rsidR="009918C0" w:rsidRPr="00A40F48" w:rsidRDefault="009918C0" w:rsidP="006B6F75">
            <w:pPr>
              <w:spacing w:after="0" w:line="240" w:lineRule="auto"/>
              <w:jc w:val="center"/>
              <w:rPr>
                <w:rFonts w:ascii="Times New Roman" w:hAnsi="Times New Roman" w:cs="Times New Roman"/>
                <w:b/>
              </w:rPr>
            </w:pPr>
            <w:r w:rsidRPr="00A40F48">
              <w:rPr>
                <w:rFonts w:ascii="Times New Roman" w:hAnsi="Times New Roman" w:cs="Times New Roman"/>
                <w:b/>
              </w:rPr>
              <w:t>КУРСЫ ПОВЫШЕНИЯ КВАЛИФИКАЦИИ</w:t>
            </w:r>
          </w:p>
          <w:p w:rsidR="009918C0" w:rsidRPr="00A40F48" w:rsidRDefault="009918C0" w:rsidP="006B6F75">
            <w:pPr>
              <w:spacing w:after="0" w:line="240" w:lineRule="auto"/>
            </w:pP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tabs>
                <w:tab w:val="left" w:pos="851"/>
                <w:tab w:val="left" w:pos="1418"/>
              </w:tabs>
              <w:suppressAutoHyphens/>
              <w:spacing w:after="0" w:line="240" w:lineRule="auto"/>
              <w:jc w:val="both"/>
              <w:rPr>
                <w:rFonts w:ascii="Times New Roman" w:eastAsia="Times New Roman" w:hAnsi="Times New Roman" w:cs="Times New Roman"/>
                <w:lang w:eastAsia="ru-RU"/>
              </w:rPr>
            </w:pPr>
          </w:p>
        </w:tc>
        <w:tc>
          <w:tcPr>
            <w:tcW w:w="3827" w:type="dxa"/>
            <w:shd w:val="clear" w:color="auto" w:fill="auto"/>
          </w:tcPr>
          <w:p w:rsidR="009918C0" w:rsidRPr="00A40F48" w:rsidRDefault="009918C0" w:rsidP="006B6F75">
            <w:pPr>
              <w:spacing w:after="0" w:line="240" w:lineRule="auto"/>
              <w:jc w:val="both"/>
              <w:rPr>
                <w:rFonts w:ascii="Times New Roman" w:hAnsi="Times New Roman" w:cs="Times New Roman"/>
                <w:lang w:eastAsia="ru-RU"/>
              </w:rPr>
            </w:pPr>
            <w:r w:rsidRPr="00A40F48">
              <w:rPr>
                <w:rFonts w:ascii="Times New Roman" w:hAnsi="Times New Roman" w:cs="Times New Roman"/>
                <w:lang w:eastAsia="ru-RU"/>
              </w:rPr>
              <w:t>Федюнина Юлия Алексеевна</w:t>
            </w:r>
          </w:p>
        </w:tc>
        <w:tc>
          <w:tcPr>
            <w:tcW w:w="2551" w:type="dxa"/>
            <w:shd w:val="clear" w:color="auto" w:fill="auto"/>
          </w:tcPr>
          <w:p w:rsidR="009918C0" w:rsidRPr="00A40F48" w:rsidRDefault="009918C0" w:rsidP="006B6F75">
            <w:pPr>
              <w:spacing w:after="0" w:line="240" w:lineRule="auto"/>
              <w:jc w:val="both"/>
              <w:rPr>
                <w:rFonts w:ascii="Times New Roman" w:hAnsi="Times New Roman" w:cs="Times New Roman"/>
                <w:lang w:eastAsia="ru-RU"/>
              </w:rPr>
            </w:pPr>
            <w:r w:rsidRPr="00A40F48">
              <w:rPr>
                <w:rFonts w:ascii="Times New Roman" w:hAnsi="Times New Roman" w:cs="Times New Roman"/>
                <w:lang w:eastAsia="ru-RU"/>
              </w:rPr>
              <w:t>заместитель директора</w:t>
            </w:r>
          </w:p>
        </w:tc>
        <w:tc>
          <w:tcPr>
            <w:tcW w:w="5954"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«Принципы создания и использования электронного курса в образовательном процессе» 72 часа</w:t>
            </w:r>
          </w:p>
        </w:tc>
        <w:tc>
          <w:tcPr>
            <w:tcW w:w="1979"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25.05.18-14.06.18</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tabs>
                <w:tab w:val="left" w:pos="851"/>
                <w:tab w:val="left" w:pos="1418"/>
              </w:tabs>
              <w:suppressAutoHyphens/>
              <w:spacing w:after="0" w:line="240" w:lineRule="auto"/>
              <w:jc w:val="both"/>
              <w:rPr>
                <w:rFonts w:ascii="Times New Roman" w:eastAsia="Times New Roman" w:hAnsi="Times New Roman" w:cs="Times New Roman"/>
                <w:lang w:eastAsia="ru-RU"/>
              </w:rPr>
            </w:pPr>
          </w:p>
        </w:tc>
        <w:tc>
          <w:tcPr>
            <w:tcW w:w="3827" w:type="dxa"/>
            <w:shd w:val="clear" w:color="auto" w:fill="auto"/>
          </w:tcPr>
          <w:p w:rsidR="009918C0" w:rsidRPr="00A40F48" w:rsidRDefault="009918C0" w:rsidP="006B6F75">
            <w:pPr>
              <w:spacing w:after="0" w:line="240" w:lineRule="auto"/>
              <w:jc w:val="both"/>
              <w:rPr>
                <w:rFonts w:ascii="Times New Roman" w:hAnsi="Times New Roman" w:cs="Times New Roman"/>
                <w:lang w:eastAsia="ru-RU"/>
              </w:rPr>
            </w:pPr>
            <w:proofErr w:type="spellStart"/>
            <w:r w:rsidRPr="00A40F48">
              <w:rPr>
                <w:rFonts w:ascii="Times New Roman" w:hAnsi="Times New Roman" w:cs="Times New Roman"/>
                <w:lang w:eastAsia="ru-RU"/>
              </w:rPr>
              <w:t>Кашмин</w:t>
            </w:r>
            <w:proofErr w:type="spellEnd"/>
            <w:r w:rsidRPr="00A40F48">
              <w:rPr>
                <w:rFonts w:ascii="Times New Roman" w:hAnsi="Times New Roman" w:cs="Times New Roman"/>
                <w:lang w:eastAsia="ru-RU"/>
              </w:rPr>
              <w:t xml:space="preserve"> Андрей Олегович</w:t>
            </w:r>
          </w:p>
        </w:tc>
        <w:tc>
          <w:tcPr>
            <w:tcW w:w="2551" w:type="dxa"/>
            <w:shd w:val="clear" w:color="auto" w:fill="auto"/>
          </w:tcPr>
          <w:p w:rsidR="009918C0" w:rsidRPr="00A40F48" w:rsidRDefault="009918C0" w:rsidP="006B6F75">
            <w:pPr>
              <w:spacing w:after="0" w:line="240" w:lineRule="auto"/>
              <w:jc w:val="both"/>
              <w:rPr>
                <w:rFonts w:ascii="Times New Roman" w:hAnsi="Times New Roman" w:cs="Times New Roman"/>
                <w:lang w:eastAsia="ru-RU"/>
              </w:rPr>
            </w:pPr>
            <w:r w:rsidRPr="00A40F48">
              <w:rPr>
                <w:rFonts w:ascii="Times New Roman" w:hAnsi="Times New Roman" w:cs="Times New Roman"/>
                <w:lang w:eastAsia="ru-RU"/>
              </w:rPr>
              <w:t>преподаватель</w:t>
            </w:r>
          </w:p>
        </w:tc>
        <w:tc>
          <w:tcPr>
            <w:tcW w:w="5954"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«Принципы создания и использования электронного курса в образовательном процессе» 72 часа</w:t>
            </w:r>
          </w:p>
        </w:tc>
        <w:tc>
          <w:tcPr>
            <w:tcW w:w="1979"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25.05.18-14.06.18</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tabs>
                <w:tab w:val="left" w:pos="851"/>
                <w:tab w:val="left" w:pos="1418"/>
              </w:tabs>
              <w:suppressAutoHyphens/>
              <w:spacing w:after="0" w:line="240" w:lineRule="auto"/>
              <w:jc w:val="both"/>
              <w:rPr>
                <w:rFonts w:ascii="Times New Roman" w:eastAsia="Times New Roman" w:hAnsi="Times New Roman" w:cs="Times New Roman"/>
                <w:lang w:eastAsia="ru-RU"/>
              </w:rPr>
            </w:pPr>
          </w:p>
        </w:tc>
        <w:tc>
          <w:tcPr>
            <w:tcW w:w="3827" w:type="dxa"/>
            <w:shd w:val="clear" w:color="auto" w:fill="auto"/>
          </w:tcPr>
          <w:p w:rsidR="009918C0" w:rsidRPr="00A40F48" w:rsidRDefault="009918C0" w:rsidP="006B6F75">
            <w:pPr>
              <w:spacing w:after="0" w:line="240" w:lineRule="auto"/>
              <w:jc w:val="both"/>
              <w:rPr>
                <w:rFonts w:ascii="Times New Roman" w:hAnsi="Times New Roman" w:cs="Times New Roman"/>
                <w:lang w:eastAsia="ru-RU"/>
              </w:rPr>
            </w:pPr>
            <w:r w:rsidRPr="00A40F48">
              <w:rPr>
                <w:rFonts w:ascii="Times New Roman" w:hAnsi="Times New Roman" w:cs="Times New Roman"/>
                <w:lang w:eastAsia="ru-RU"/>
              </w:rPr>
              <w:t>Жильцов Максим Юрьевич</w:t>
            </w:r>
          </w:p>
        </w:tc>
        <w:tc>
          <w:tcPr>
            <w:tcW w:w="2551"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начальник отдела</w:t>
            </w:r>
          </w:p>
        </w:tc>
        <w:tc>
          <w:tcPr>
            <w:tcW w:w="5954"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«Принципы создания и использования электронного курса в образовательном процессе» 72 часа</w:t>
            </w:r>
          </w:p>
        </w:tc>
        <w:tc>
          <w:tcPr>
            <w:tcW w:w="1979"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25.05.18-14.06.18</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tabs>
                <w:tab w:val="left" w:pos="851"/>
                <w:tab w:val="left" w:pos="1418"/>
              </w:tabs>
              <w:suppressAutoHyphens/>
              <w:spacing w:after="0" w:line="240" w:lineRule="auto"/>
              <w:jc w:val="both"/>
              <w:rPr>
                <w:rFonts w:ascii="Times New Roman" w:eastAsia="Times New Roman" w:hAnsi="Times New Roman" w:cs="Times New Roman"/>
                <w:lang w:eastAsia="ru-RU"/>
              </w:rPr>
            </w:pPr>
          </w:p>
        </w:tc>
        <w:tc>
          <w:tcPr>
            <w:tcW w:w="3827" w:type="dxa"/>
            <w:shd w:val="clear" w:color="auto" w:fill="auto"/>
          </w:tcPr>
          <w:p w:rsidR="009918C0" w:rsidRPr="00A40F48" w:rsidRDefault="009918C0" w:rsidP="006B6F75">
            <w:pPr>
              <w:spacing w:after="0" w:line="240" w:lineRule="auto"/>
              <w:jc w:val="both"/>
              <w:rPr>
                <w:rFonts w:ascii="Times New Roman" w:hAnsi="Times New Roman" w:cs="Times New Roman"/>
                <w:lang w:eastAsia="ru-RU"/>
              </w:rPr>
            </w:pPr>
            <w:r w:rsidRPr="00A40F48">
              <w:rPr>
                <w:rFonts w:ascii="Times New Roman" w:hAnsi="Times New Roman" w:cs="Times New Roman"/>
                <w:lang w:eastAsia="ru-RU"/>
              </w:rPr>
              <w:t>Кондратьева Елена Вячеславовна</w:t>
            </w:r>
          </w:p>
        </w:tc>
        <w:tc>
          <w:tcPr>
            <w:tcW w:w="2551"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преподаватель</w:t>
            </w:r>
          </w:p>
        </w:tc>
        <w:tc>
          <w:tcPr>
            <w:tcW w:w="5954"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«Принципы создания и использования электронного курса в образовательном процессе» 72 часа</w:t>
            </w:r>
          </w:p>
        </w:tc>
        <w:tc>
          <w:tcPr>
            <w:tcW w:w="1979"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25.05.18-14.06.18</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tabs>
                <w:tab w:val="left" w:pos="851"/>
                <w:tab w:val="left" w:pos="1418"/>
              </w:tabs>
              <w:suppressAutoHyphens/>
              <w:spacing w:after="0" w:line="240" w:lineRule="auto"/>
              <w:jc w:val="both"/>
              <w:rPr>
                <w:rFonts w:ascii="Times New Roman" w:eastAsia="Times New Roman" w:hAnsi="Times New Roman" w:cs="Times New Roman"/>
                <w:lang w:eastAsia="ru-RU"/>
              </w:rPr>
            </w:pPr>
          </w:p>
        </w:tc>
        <w:tc>
          <w:tcPr>
            <w:tcW w:w="3827" w:type="dxa"/>
            <w:shd w:val="clear" w:color="auto" w:fill="auto"/>
          </w:tcPr>
          <w:p w:rsidR="009918C0" w:rsidRPr="00A40F48" w:rsidRDefault="009918C0" w:rsidP="006B6F75">
            <w:pPr>
              <w:spacing w:after="0" w:line="240" w:lineRule="auto"/>
              <w:jc w:val="both"/>
              <w:rPr>
                <w:rFonts w:ascii="Times New Roman" w:hAnsi="Times New Roman" w:cs="Times New Roman"/>
                <w:lang w:eastAsia="ru-RU"/>
              </w:rPr>
            </w:pPr>
            <w:r w:rsidRPr="00A40F48">
              <w:rPr>
                <w:rFonts w:ascii="Times New Roman" w:hAnsi="Times New Roman" w:cs="Times New Roman"/>
                <w:lang w:eastAsia="ru-RU"/>
              </w:rPr>
              <w:t>Логинова Татьяна Анатольевна</w:t>
            </w:r>
          </w:p>
        </w:tc>
        <w:tc>
          <w:tcPr>
            <w:tcW w:w="2551"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преподаватель</w:t>
            </w:r>
          </w:p>
        </w:tc>
        <w:tc>
          <w:tcPr>
            <w:tcW w:w="5954"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«Принципы создания и использования электронного курса в </w:t>
            </w:r>
            <w:r w:rsidRPr="00A40F48">
              <w:rPr>
                <w:rFonts w:ascii="Times New Roman" w:hAnsi="Times New Roman" w:cs="Times New Roman"/>
              </w:rPr>
              <w:lastRenderedPageBreak/>
              <w:t>образовательном процессе» 72 часа</w:t>
            </w:r>
          </w:p>
        </w:tc>
        <w:tc>
          <w:tcPr>
            <w:tcW w:w="1979"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lastRenderedPageBreak/>
              <w:t>25.05.18-14.06.18</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tabs>
                <w:tab w:val="left" w:pos="851"/>
                <w:tab w:val="left" w:pos="1418"/>
              </w:tabs>
              <w:suppressAutoHyphens/>
              <w:spacing w:after="0" w:line="240" w:lineRule="auto"/>
              <w:jc w:val="both"/>
              <w:rPr>
                <w:rFonts w:ascii="Times New Roman" w:eastAsia="Times New Roman" w:hAnsi="Times New Roman" w:cs="Times New Roman"/>
                <w:lang w:eastAsia="ru-RU"/>
              </w:rPr>
            </w:pPr>
          </w:p>
        </w:tc>
        <w:tc>
          <w:tcPr>
            <w:tcW w:w="3827" w:type="dxa"/>
            <w:shd w:val="clear" w:color="auto" w:fill="auto"/>
          </w:tcPr>
          <w:p w:rsidR="009918C0" w:rsidRPr="00A40F48" w:rsidRDefault="009918C0" w:rsidP="006B6F75">
            <w:pPr>
              <w:spacing w:after="0" w:line="240" w:lineRule="auto"/>
              <w:jc w:val="both"/>
              <w:rPr>
                <w:rFonts w:ascii="Times New Roman" w:hAnsi="Times New Roman" w:cs="Times New Roman"/>
                <w:lang w:eastAsia="ru-RU"/>
              </w:rPr>
            </w:pPr>
            <w:r w:rsidRPr="00A40F48">
              <w:rPr>
                <w:rFonts w:ascii="Times New Roman" w:hAnsi="Times New Roman" w:cs="Times New Roman"/>
                <w:lang w:eastAsia="ru-RU"/>
              </w:rPr>
              <w:t>Воеводина Татьяна Альбертовна</w:t>
            </w:r>
          </w:p>
        </w:tc>
        <w:tc>
          <w:tcPr>
            <w:tcW w:w="2551"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преподаватель</w:t>
            </w:r>
          </w:p>
        </w:tc>
        <w:tc>
          <w:tcPr>
            <w:tcW w:w="5954"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«Принципы создания и использования электронного курса в образовательном процессе» 72 часа</w:t>
            </w:r>
          </w:p>
        </w:tc>
        <w:tc>
          <w:tcPr>
            <w:tcW w:w="1979"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25.05.18-14.06.18</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tabs>
                <w:tab w:val="left" w:pos="851"/>
                <w:tab w:val="left" w:pos="1418"/>
              </w:tabs>
              <w:suppressAutoHyphens/>
              <w:spacing w:after="0" w:line="240" w:lineRule="auto"/>
              <w:jc w:val="both"/>
              <w:rPr>
                <w:rFonts w:ascii="Times New Roman" w:eastAsia="Times New Roman" w:hAnsi="Times New Roman" w:cs="Times New Roman"/>
                <w:lang w:eastAsia="ru-RU"/>
              </w:rPr>
            </w:pPr>
          </w:p>
        </w:tc>
        <w:tc>
          <w:tcPr>
            <w:tcW w:w="3827" w:type="dxa"/>
            <w:shd w:val="clear" w:color="auto" w:fill="auto"/>
          </w:tcPr>
          <w:p w:rsidR="009918C0" w:rsidRPr="00A40F48" w:rsidRDefault="009918C0" w:rsidP="006B6F75">
            <w:pPr>
              <w:spacing w:after="0" w:line="240" w:lineRule="auto"/>
              <w:jc w:val="both"/>
              <w:rPr>
                <w:rFonts w:ascii="Times New Roman" w:hAnsi="Times New Roman" w:cs="Times New Roman"/>
                <w:lang w:eastAsia="ru-RU"/>
              </w:rPr>
            </w:pPr>
            <w:proofErr w:type="spellStart"/>
            <w:r w:rsidRPr="00A40F48">
              <w:rPr>
                <w:rFonts w:ascii="Times New Roman" w:hAnsi="Times New Roman" w:cs="Times New Roman"/>
                <w:lang w:eastAsia="ru-RU"/>
              </w:rPr>
              <w:t>Михед</w:t>
            </w:r>
            <w:proofErr w:type="spellEnd"/>
            <w:r w:rsidRPr="00A40F48">
              <w:rPr>
                <w:rFonts w:ascii="Times New Roman" w:hAnsi="Times New Roman" w:cs="Times New Roman"/>
                <w:lang w:val="en-US" w:eastAsia="ru-RU"/>
              </w:rPr>
              <w:t xml:space="preserve"> </w:t>
            </w:r>
            <w:r w:rsidRPr="00A40F48">
              <w:rPr>
                <w:rFonts w:ascii="Times New Roman" w:hAnsi="Times New Roman" w:cs="Times New Roman"/>
                <w:lang w:eastAsia="ru-RU"/>
              </w:rPr>
              <w:t>Антон Дмитриевич</w:t>
            </w:r>
          </w:p>
        </w:tc>
        <w:tc>
          <w:tcPr>
            <w:tcW w:w="2551"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преподаватель</w:t>
            </w:r>
          </w:p>
        </w:tc>
        <w:tc>
          <w:tcPr>
            <w:tcW w:w="5954"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«Принципы создания и использования электронного курса в образовательном процессе» 72 часа</w:t>
            </w:r>
          </w:p>
        </w:tc>
        <w:tc>
          <w:tcPr>
            <w:tcW w:w="1979"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25.05.18-14.06.18</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tabs>
                <w:tab w:val="left" w:pos="851"/>
                <w:tab w:val="left" w:pos="1418"/>
              </w:tabs>
              <w:suppressAutoHyphens/>
              <w:spacing w:after="0" w:line="240" w:lineRule="auto"/>
              <w:jc w:val="both"/>
              <w:rPr>
                <w:rFonts w:ascii="Times New Roman" w:eastAsia="Times New Roman" w:hAnsi="Times New Roman" w:cs="Times New Roman"/>
                <w:lang w:eastAsia="ru-RU"/>
              </w:rPr>
            </w:pPr>
          </w:p>
        </w:tc>
        <w:tc>
          <w:tcPr>
            <w:tcW w:w="3827" w:type="dxa"/>
            <w:shd w:val="clear" w:color="auto" w:fill="auto"/>
          </w:tcPr>
          <w:p w:rsidR="009918C0" w:rsidRPr="00A40F48" w:rsidRDefault="009918C0" w:rsidP="006B6F75">
            <w:pPr>
              <w:spacing w:after="0" w:line="240" w:lineRule="auto"/>
              <w:jc w:val="both"/>
              <w:rPr>
                <w:rFonts w:ascii="Times New Roman" w:hAnsi="Times New Roman" w:cs="Times New Roman"/>
                <w:lang w:eastAsia="ru-RU"/>
              </w:rPr>
            </w:pPr>
            <w:proofErr w:type="spellStart"/>
            <w:r w:rsidRPr="00A40F48">
              <w:rPr>
                <w:rFonts w:ascii="Times New Roman" w:hAnsi="Times New Roman" w:cs="Times New Roman"/>
                <w:lang w:eastAsia="ru-RU"/>
              </w:rPr>
              <w:t>Клещарь</w:t>
            </w:r>
            <w:proofErr w:type="spellEnd"/>
            <w:r w:rsidRPr="00A40F48">
              <w:rPr>
                <w:rFonts w:ascii="Times New Roman" w:hAnsi="Times New Roman" w:cs="Times New Roman"/>
                <w:lang w:eastAsia="ru-RU"/>
              </w:rPr>
              <w:t xml:space="preserve"> Сергей Николаевич</w:t>
            </w:r>
          </w:p>
        </w:tc>
        <w:tc>
          <w:tcPr>
            <w:tcW w:w="2551"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 xml:space="preserve">заведующий очной формой обучения, </w:t>
            </w:r>
          </w:p>
        </w:tc>
        <w:tc>
          <w:tcPr>
            <w:tcW w:w="5954"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«Принципы создания и использования электронного курса в образовательном процессе» 72 часа</w:t>
            </w:r>
          </w:p>
        </w:tc>
        <w:tc>
          <w:tcPr>
            <w:tcW w:w="1979"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25.05.18-14.06.18</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tabs>
                <w:tab w:val="left" w:pos="851"/>
                <w:tab w:val="left" w:pos="1418"/>
              </w:tabs>
              <w:suppressAutoHyphens/>
              <w:spacing w:after="0" w:line="240" w:lineRule="auto"/>
              <w:jc w:val="both"/>
              <w:rPr>
                <w:rFonts w:ascii="Times New Roman" w:eastAsia="Times New Roman" w:hAnsi="Times New Roman" w:cs="Times New Roman"/>
                <w:lang w:eastAsia="ru-RU"/>
              </w:rPr>
            </w:pPr>
          </w:p>
        </w:tc>
        <w:tc>
          <w:tcPr>
            <w:tcW w:w="3827" w:type="dxa"/>
            <w:shd w:val="clear" w:color="auto" w:fill="auto"/>
          </w:tcPr>
          <w:p w:rsidR="009918C0" w:rsidRPr="00A40F48" w:rsidRDefault="009918C0" w:rsidP="006B6F75">
            <w:pPr>
              <w:spacing w:after="0" w:line="240" w:lineRule="auto"/>
              <w:jc w:val="both"/>
              <w:rPr>
                <w:rFonts w:ascii="Times New Roman" w:hAnsi="Times New Roman" w:cs="Times New Roman"/>
                <w:lang w:eastAsia="ru-RU"/>
              </w:rPr>
            </w:pPr>
            <w:r w:rsidRPr="00A40F48">
              <w:rPr>
                <w:rFonts w:ascii="Times New Roman" w:hAnsi="Times New Roman" w:cs="Times New Roman"/>
                <w:lang w:eastAsia="ru-RU"/>
              </w:rPr>
              <w:t>Корнеева Анастасия Владимировна</w:t>
            </w:r>
          </w:p>
        </w:tc>
        <w:tc>
          <w:tcPr>
            <w:tcW w:w="2551"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преподаватель</w:t>
            </w:r>
          </w:p>
        </w:tc>
        <w:tc>
          <w:tcPr>
            <w:tcW w:w="5954"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«Принципы создания и использования электронного курса в образовательном процессе» 72 часа</w:t>
            </w:r>
          </w:p>
        </w:tc>
        <w:tc>
          <w:tcPr>
            <w:tcW w:w="1979"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25.05.18-14.06.18</w:t>
            </w:r>
          </w:p>
        </w:tc>
      </w:tr>
      <w:tr w:rsidR="009918C0" w:rsidRPr="00A40F48" w:rsidTr="006B6F75">
        <w:trPr>
          <w:trHeight w:val="827"/>
        </w:trPr>
        <w:tc>
          <w:tcPr>
            <w:tcW w:w="852" w:type="dxa"/>
            <w:shd w:val="clear" w:color="auto" w:fill="auto"/>
          </w:tcPr>
          <w:p w:rsidR="009918C0" w:rsidRPr="00A40F48" w:rsidRDefault="009918C0" w:rsidP="009918C0">
            <w:pPr>
              <w:numPr>
                <w:ilvl w:val="0"/>
                <w:numId w:val="12"/>
              </w:numPr>
              <w:tabs>
                <w:tab w:val="left" w:pos="851"/>
                <w:tab w:val="left" w:pos="1418"/>
              </w:tabs>
              <w:suppressAutoHyphens/>
              <w:spacing w:after="0" w:line="240" w:lineRule="auto"/>
              <w:jc w:val="both"/>
              <w:rPr>
                <w:rFonts w:ascii="Times New Roman" w:eastAsia="Times New Roman" w:hAnsi="Times New Roman" w:cs="Times New Roman"/>
                <w:lang w:eastAsia="ru-RU"/>
              </w:rPr>
            </w:pPr>
          </w:p>
        </w:tc>
        <w:tc>
          <w:tcPr>
            <w:tcW w:w="3827" w:type="dxa"/>
            <w:shd w:val="clear" w:color="auto" w:fill="auto"/>
          </w:tcPr>
          <w:p w:rsidR="009918C0" w:rsidRPr="00A40F48" w:rsidRDefault="009918C0" w:rsidP="006B6F75">
            <w:pPr>
              <w:spacing w:after="0" w:line="240" w:lineRule="auto"/>
              <w:jc w:val="both"/>
              <w:rPr>
                <w:rFonts w:ascii="Times New Roman" w:hAnsi="Times New Roman" w:cs="Times New Roman"/>
                <w:lang w:eastAsia="ru-RU"/>
              </w:rPr>
            </w:pPr>
            <w:proofErr w:type="spellStart"/>
            <w:r w:rsidRPr="00A40F48">
              <w:rPr>
                <w:rFonts w:ascii="Times New Roman" w:hAnsi="Times New Roman" w:cs="Times New Roman"/>
                <w:lang w:eastAsia="ru-RU"/>
              </w:rPr>
              <w:t>Булюкин</w:t>
            </w:r>
            <w:proofErr w:type="spellEnd"/>
            <w:r w:rsidRPr="00A40F48">
              <w:rPr>
                <w:rFonts w:ascii="Times New Roman" w:hAnsi="Times New Roman" w:cs="Times New Roman"/>
                <w:lang w:eastAsia="ru-RU"/>
              </w:rPr>
              <w:t xml:space="preserve"> Павел Анатольевич</w:t>
            </w:r>
          </w:p>
        </w:tc>
        <w:tc>
          <w:tcPr>
            <w:tcW w:w="2551"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мастер производстве</w:t>
            </w:r>
            <w:r w:rsidRPr="00A40F48">
              <w:rPr>
                <w:rFonts w:ascii="Times New Roman" w:hAnsi="Times New Roman" w:cs="Times New Roman"/>
              </w:rPr>
              <w:t>н</w:t>
            </w:r>
            <w:r w:rsidRPr="00A40F48">
              <w:rPr>
                <w:rFonts w:ascii="Times New Roman" w:hAnsi="Times New Roman" w:cs="Times New Roman"/>
              </w:rPr>
              <w:t>ного обучения</w:t>
            </w:r>
          </w:p>
        </w:tc>
        <w:tc>
          <w:tcPr>
            <w:tcW w:w="5954"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«Принципы создания и использования электронного курса в образовательном процессе» 72 часа</w:t>
            </w:r>
          </w:p>
        </w:tc>
        <w:tc>
          <w:tcPr>
            <w:tcW w:w="1979"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25.05.18-14.06.18</w:t>
            </w:r>
          </w:p>
        </w:tc>
      </w:tr>
      <w:tr w:rsidR="009918C0" w:rsidRPr="00A40F48" w:rsidTr="006B6F75">
        <w:trPr>
          <w:trHeight w:val="856"/>
        </w:trPr>
        <w:tc>
          <w:tcPr>
            <w:tcW w:w="852" w:type="dxa"/>
            <w:shd w:val="clear" w:color="auto" w:fill="auto"/>
          </w:tcPr>
          <w:p w:rsidR="009918C0" w:rsidRPr="00A40F48" w:rsidRDefault="009918C0" w:rsidP="009918C0">
            <w:pPr>
              <w:numPr>
                <w:ilvl w:val="0"/>
                <w:numId w:val="12"/>
              </w:numPr>
              <w:tabs>
                <w:tab w:val="left" w:pos="851"/>
                <w:tab w:val="left" w:pos="1418"/>
              </w:tabs>
              <w:suppressAutoHyphens/>
              <w:spacing w:after="0" w:line="240" w:lineRule="auto"/>
              <w:jc w:val="both"/>
              <w:rPr>
                <w:rFonts w:ascii="Times New Roman" w:eastAsia="Times New Roman" w:hAnsi="Times New Roman" w:cs="Times New Roman"/>
                <w:lang w:eastAsia="ru-RU"/>
              </w:rPr>
            </w:pPr>
          </w:p>
        </w:tc>
        <w:tc>
          <w:tcPr>
            <w:tcW w:w="3827" w:type="dxa"/>
            <w:shd w:val="clear" w:color="auto" w:fill="auto"/>
          </w:tcPr>
          <w:p w:rsidR="009918C0" w:rsidRPr="00A40F48" w:rsidRDefault="009918C0" w:rsidP="006B6F75">
            <w:pPr>
              <w:spacing w:after="0" w:line="240" w:lineRule="auto"/>
              <w:jc w:val="both"/>
              <w:rPr>
                <w:rFonts w:ascii="Times New Roman" w:hAnsi="Times New Roman" w:cs="Times New Roman"/>
                <w:lang w:eastAsia="ru-RU"/>
              </w:rPr>
            </w:pPr>
            <w:r w:rsidRPr="00A40F48">
              <w:rPr>
                <w:rFonts w:ascii="Times New Roman" w:hAnsi="Times New Roman" w:cs="Times New Roman"/>
                <w:lang w:eastAsia="ru-RU"/>
              </w:rPr>
              <w:t>Лунев Юрий Васильевич</w:t>
            </w:r>
          </w:p>
        </w:tc>
        <w:tc>
          <w:tcPr>
            <w:tcW w:w="2551"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мастер производстве</w:t>
            </w:r>
            <w:r w:rsidRPr="00A40F48">
              <w:rPr>
                <w:rFonts w:ascii="Times New Roman" w:hAnsi="Times New Roman" w:cs="Times New Roman"/>
              </w:rPr>
              <w:t>н</w:t>
            </w:r>
            <w:r w:rsidRPr="00A40F48">
              <w:rPr>
                <w:rFonts w:ascii="Times New Roman" w:hAnsi="Times New Roman" w:cs="Times New Roman"/>
              </w:rPr>
              <w:t>ного обучения</w:t>
            </w:r>
          </w:p>
        </w:tc>
        <w:tc>
          <w:tcPr>
            <w:tcW w:w="5954"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«Принципы создания и использования электронного курса в образовательном процессе» 72 часа</w:t>
            </w:r>
          </w:p>
        </w:tc>
        <w:tc>
          <w:tcPr>
            <w:tcW w:w="1979"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25.05.18-14.06.18</w:t>
            </w:r>
          </w:p>
        </w:tc>
      </w:tr>
      <w:tr w:rsidR="009918C0" w:rsidRPr="00A40F48" w:rsidTr="006B6F75">
        <w:trPr>
          <w:trHeight w:val="210"/>
        </w:trPr>
        <w:tc>
          <w:tcPr>
            <w:tcW w:w="15163" w:type="dxa"/>
            <w:gridSpan w:val="5"/>
            <w:shd w:val="clear" w:color="auto" w:fill="D9D9D9" w:themeFill="background1" w:themeFillShade="D9"/>
          </w:tcPr>
          <w:p w:rsidR="009918C0" w:rsidRPr="00A40F48" w:rsidRDefault="009918C0" w:rsidP="006B6F75">
            <w:pPr>
              <w:spacing w:after="0" w:line="240" w:lineRule="auto"/>
              <w:jc w:val="center"/>
              <w:rPr>
                <w:rFonts w:ascii="Times New Roman" w:hAnsi="Times New Roman" w:cs="Times New Roman"/>
                <w:b/>
              </w:rPr>
            </w:pPr>
            <w:r w:rsidRPr="00A40F48">
              <w:rPr>
                <w:rFonts w:ascii="Times New Roman" w:hAnsi="Times New Roman" w:cs="Times New Roman"/>
                <w:b/>
              </w:rPr>
              <w:t>АКАДЕМИЯ ВОРЛДСКИЛЛС РОССИЯ</w:t>
            </w:r>
          </w:p>
          <w:p w:rsidR="009918C0" w:rsidRPr="00A40F48" w:rsidRDefault="009918C0" w:rsidP="006B6F75">
            <w:pPr>
              <w:spacing w:after="0" w:line="240" w:lineRule="auto"/>
              <w:jc w:val="center"/>
              <w:rPr>
                <w:rFonts w:ascii="Times New Roman" w:hAnsi="Times New Roman" w:cs="Times New Roman"/>
                <w:b/>
              </w:rPr>
            </w:pPr>
          </w:p>
        </w:tc>
      </w:tr>
      <w:tr w:rsidR="009918C0" w:rsidRPr="00A40F48" w:rsidTr="006B6F75">
        <w:trPr>
          <w:trHeight w:val="210"/>
        </w:trPr>
        <w:tc>
          <w:tcPr>
            <w:tcW w:w="15163" w:type="dxa"/>
            <w:gridSpan w:val="5"/>
            <w:shd w:val="clear" w:color="auto" w:fill="auto"/>
          </w:tcPr>
          <w:p w:rsidR="009918C0" w:rsidRPr="00A40F48" w:rsidRDefault="009918C0" w:rsidP="006B6F75">
            <w:pPr>
              <w:spacing w:after="0" w:line="240" w:lineRule="auto"/>
              <w:jc w:val="center"/>
              <w:rPr>
                <w:rFonts w:ascii="Times New Roman" w:hAnsi="Times New Roman" w:cs="Times New Roman"/>
                <w:b/>
              </w:rPr>
            </w:pPr>
            <w:r w:rsidRPr="00A40F48">
              <w:rPr>
                <w:rFonts w:ascii="Times New Roman" w:hAnsi="Times New Roman" w:cs="Times New Roman"/>
                <w:b/>
              </w:rPr>
              <w:t xml:space="preserve">ОНЛАЙН-КУРС </w:t>
            </w:r>
          </w:p>
          <w:p w:rsidR="009918C0" w:rsidRPr="00A40F48" w:rsidRDefault="009918C0" w:rsidP="006B6F75">
            <w:pPr>
              <w:spacing w:after="0" w:line="240" w:lineRule="auto"/>
              <w:rPr>
                <w:rFonts w:ascii="Times New Roman" w:hAnsi="Times New Roman" w:cs="Times New Roman"/>
                <w:b/>
              </w:rPr>
            </w:pPr>
          </w:p>
        </w:tc>
      </w:tr>
      <w:tr w:rsidR="009918C0" w:rsidRPr="00A40F48" w:rsidTr="006B6F75">
        <w:trPr>
          <w:trHeight w:val="339"/>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shd w:val="clear" w:color="auto" w:fill="auto"/>
          </w:tcPr>
          <w:p w:rsidR="009918C0" w:rsidRPr="00A40F48" w:rsidRDefault="009918C0" w:rsidP="006B6F75">
            <w:pPr>
              <w:spacing w:after="0" w:line="240" w:lineRule="auto"/>
              <w:jc w:val="both"/>
              <w:rPr>
                <w:rFonts w:ascii="Times New Roman" w:hAnsi="Times New Roman" w:cs="Times New Roman"/>
              </w:rPr>
            </w:pPr>
            <w:proofErr w:type="spellStart"/>
            <w:r w:rsidRPr="00A40F48">
              <w:rPr>
                <w:rFonts w:ascii="Times New Roman" w:hAnsi="Times New Roman" w:cs="Times New Roman"/>
              </w:rPr>
              <w:t>Булюкин</w:t>
            </w:r>
            <w:proofErr w:type="spellEnd"/>
            <w:r w:rsidRPr="00A40F48">
              <w:rPr>
                <w:rFonts w:ascii="Times New Roman" w:hAnsi="Times New Roman" w:cs="Times New Roman"/>
              </w:rPr>
              <w:t xml:space="preserve"> Павел Анатольевич</w:t>
            </w:r>
          </w:p>
        </w:tc>
        <w:tc>
          <w:tcPr>
            <w:tcW w:w="2551" w:type="dxa"/>
            <w:shd w:val="clear" w:color="auto" w:fill="auto"/>
          </w:tcPr>
          <w:p w:rsidR="009918C0" w:rsidRPr="00A40F48" w:rsidRDefault="00364A7E" w:rsidP="006B6F75">
            <w:pPr>
              <w:spacing w:after="0" w:line="240" w:lineRule="auto"/>
              <w:jc w:val="both"/>
              <w:rPr>
                <w:rFonts w:ascii="Times New Roman" w:hAnsi="Times New Roman" w:cs="Times New Roman"/>
              </w:rPr>
            </w:pPr>
            <w:r w:rsidRPr="00A40F48">
              <w:rPr>
                <w:rFonts w:ascii="Times New Roman" w:hAnsi="Times New Roman" w:cs="Times New Roman"/>
              </w:rPr>
              <w:t>м</w:t>
            </w:r>
            <w:r w:rsidR="009918C0" w:rsidRPr="00A40F48">
              <w:rPr>
                <w:rFonts w:ascii="Times New Roman" w:hAnsi="Times New Roman" w:cs="Times New Roman"/>
              </w:rPr>
              <w:t xml:space="preserve">астер </w:t>
            </w:r>
            <w:proofErr w:type="gramStart"/>
            <w:r w:rsidR="009918C0" w:rsidRPr="00A40F48">
              <w:rPr>
                <w:rFonts w:ascii="Times New Roman" w:hAnsi="Times New Roman" w:cs="Times New Roman"/>
              </w:rPr>
              <w:t>п</w:t>
            </w:r>
            <w:proofErr w:type="gramEnd"/>
            <w:r w:rsidR="009918C0" w:rsidRPr="00A40F48">
              <w:rPr>
                <w:rFonts w:ascii="Times New Roman" w:hAnsi="Times New Roman" w:cs="Times New Roman"/>
              </w:rPr>
              <w:t>/о</w:t>
            </w:r>
          </w:p>
        </w:tc>
        <w:tc>
          <w:tcPr>
            <w:tcW w:w="5954"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Эксперт демонстрационного экзамена</w:t>
            </w:r>
          </w:p>
        </w:tc>
        <w:tc>
          <w:tcPr>
            <w:tcW w:w="1979"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16.01.18-01.02.18</w:t>
            </w:r>
          </w:p>
        </w:tc>
      </w:tr>
      <w:tr w:rsidR="009918C0" w:rsidRPr="00A40F48" w:rsidTr="006B6F75">
        <w:trPr>
          <w:trHeight w:val="255"/>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Шумилин Максим Юрьевич</w:t>
            </w:r>
          </w:p>
        </w:tc>
        <w:tc>
          <w:tcPr>
            <w:tcW w:w="2551" w:type="dxa"/>
            <w:shd w:val="clear" w:color="auto" w:fill="auto"/>
          </w:tcPr>
          <w:p w:rsidR="009918C0" w:rsidRPr="00A40F48" w:rsidRDefault="00364A7E" w:rsidP="006B6F75">
            <w:pPr>
              <w:spacing w:after="0" w:line="240" w:lineRule="auto"/>
              <w:jc w:val="both"/>
              <w:rPr>
                <w:rFonts w:ascii="Times New Roman" w:hAnsi="Times New Roman" w:cs="Times New Roman"/>
              </w:rPr>
            </w:pPr>
            <w:r w:rsidRPr="00A40F48">
              <w:rPr>
                <w:rFonts w:ascii="Times New Roman" w:hAnsi="Times New Roman" w:cs="Times New Roman"/>
              </w:rPr>
              <w:t>м</w:t>
            </w:r>
            <w:r w:rsidR="009918C0" w:rsidRPr="00A40F48">
              <w:rPr>
                <w:rFonts w:ascii="Times New Roman" w:hAnsi="Times New Roman" w:cs="Times New Roman"/>
              </w:rPr>
              <w:t xml:space="preserve">астер </w:t>
            </w:r>
            <w:proofErr w:type="gramStart"/>
            <w:r w:rsidR="009918C0" w:rsidRPr="00A40F48">
              <w:rPr>
                <w:rFonts w:ascii="Times New Roman" w:hAnsi="Times New Roman" w:cs="Times New Roman"/>
              </w:rPr>
              <w:t>п</w:t>
            </w:r>
            <w:proofErr w:type="gramEnd"/>
            <w:r w:rsidR="009918C0" w:rsidRPr="00A40F48">
              <w:rPr>
                <w:rFonts w:ascii="Times New Roman" w:hAnsi="Times New Roman" w:cs="Times New Roman"/>
              </w:rPr>
              <w:t>/о</w:t>
            </w:r>
          </w:p>
        </w:tc>
        <w:tc>
          <w:tcPr>
            <w:tcW w:w="5954"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Эксперт демонстрационного экзамена</w:t>
            </w:r>
          </w:p>
        </w:tc>
        <w:tc>
          <w:tcPr>
            <w:tcW w:w="1979"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16.01.18-01.02.18</w:t>
            </w:r>
          </w:p>
        </w:tc>
      </w:tr>
      <w:tr w:rsidR="009918C0" w:rsidRPr="00A40F48" w:rsidTr="006B6F75">
        <w:trPr>
          <w:trHeight w:val="261"/>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Некрасова Лилия Яковлевна</w:t>
            </w:r>
          </w:p>
        </w:tc>
        <w:tc>
          <w:tcPr>
            <w:tcW w:w="2551" w:type="dxa"/>
            <w:shd w:val="clear" w:color="auto" w:fill="auto"/>
          </w:tcPr>
          <w:p w:rsidR="009918C0" w:rsidRPr="00A40F48" w:rsidRDefault="00364A7E" w:rsidP="006B6F75">
            <w:pPr>
              <w:spacing w:after="0" w:line="240" w:lineRule="auto"/>
              <w:jc w:val="both"/>
              <w:rPr>
                <w:rFonts w:ascii="Times New Roman" w:hAnsi="Times New Roman" w:cs="Times New Roman"/>
              </w:rPr>
            </w:pPr>
            <w:r w:rsidRPr="00A40F48">
              <w:rPr>
                <w:rFonts w:ascii="Times New Roman" w:hAnsi="Times New Roman" w:cs="Times New Roman"/>
              </w:rPr>
              <w:t>м</w:t>
            </w:r>
            <w:r w:rsidR="009918C0" w:rsidRPr="00A40F48">
              <w:rPr>
                <w:rFonts w:ascii="Times New Roman" w:hAnsi="Times New Roman" w:cs="Times New Roman"/>
              </w:rPr>
              <w:t xml:space="preserve">астер </w:t>
            </w:r>
            <w:proofErr w:type="gramStart"/>
            <w:r w:rsidR="009918C0" w:rsidRPr="00A40F48">
              <w:rPr>
                <w:rFonts w:ascii="Times New Roman" w:hAnsi="Times New Roman" w:cs="Times New Roman"/>
              </w:rPr>
              <w:t>п</w:t>
            </w:r>
            <w:proofErr w:type="gramEnd"/>
            <w:r w:rsidR="009918C0" w:rsidRPr="00A40F48">
              <w:rPr>
                <w:rFonts w:ascii="Times New Roman" w:hAnsi="Times New Roman" w:cs="Times New Roman"/>
              </w:rPr>
              <w:t>/о</w:t>
            </w:r>
          </w:p>
        </w:tc>
        <w:tc>
          <w:tcPr>
            <w:tcW w:w="5954"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Эксперт демонстрационного экзамена</w:t>
            </w:r>
          </w:p>
        </w:tc>
        <w:tc>
          <w:tcPr>
            <w:tcW w:w="1979"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16.01.18-01.02.18</w:t>
            </w:r>
          </w:p>
        </w:tc>
      </w:tr>
      <w:tr w:rsidR="009918C0" w:rsidRPr="00A40F48" w:rsidTr="006B6F75">
        <w:trPr>
          <w:trHeight w:val="261"/>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shd w:val="clear" w:color="auto" w:fill="auto"/>
          </w:tcPr>
          <w:p w:rsidR="009918C0" w:rsidRPr="00A40F48" w:rsidRDefault="009918C0" w:rsidP="006B6F75">
            <w:pPr>
              <w:spacing w:after="0" w:line="240" w:lineRule="auto"/>
              <w:jc w:val="both"/>
              <w:rPr>
                <w:rFonts w:ascii="Times New Roman" w:hAnsi="Times New Roman" w:cs="Times New Roman"/>
              </w:rPr>
            </w:pPr>
            <w:proofErr w:type="spellStart"/>
            <w:r w:rsidRPr="00A40F48">
              <w:rPr>
                <w:rFonts w:ascii="Times New Roman" w:hAnsi="Times New Roman" w:cs="Times New Roman"/>
              </w:rPr>
              <w:t>Енилеева</w:t>
            </w:r>
            <w:proofErr w:type="spellEnd"/>
            <w:r w:rsidRPr="00A40F48">
              <w:rPr>
                <w:rFonts w:ascii="Times New Roman" w:hAnsi="Times New Roman" w:cs="Times New Roman"/>
              </w:rPr>
              <w:t xml:space="preserve"> Ольга Вячеславовна</w:t>
            </w:r>
          </w:p>
        </w:tc>
        <w:tc>
          <w:tcPr>
            <w:tcW w:w="2551" w:type="dxa"/>
            <w:shd w:val="clear" w:color="auto" w:fill="auto"/>
          </w:tcPr>
          <w:p w:rsidR="009918C0" w:rsidRPr="00A40F48" w:rsidRDefault="00364A7E" w:rsidP="006B6F75">
            <w:pPr>
              <w:spacing w:after="0" w:line="240" w:lineRule="auto"/>
              <w:jc w:val="both"/>
              <w:rPr>
                <w:rFonts w:ascii="Times New Roman" w:hAnsi="Times New Roman" w:cs="Times New Roman"/>
              </w:rPr>
            </w:pPr>
            <w:r w:rsidRPr="00A40F48">
              <w:rPr>
                <w:rFonts w:ascii="Times New Roman" w:hAnsi="Times New Roman" w:cs="Times New Roman"/>
              </w:rPr>
              <w:t>м</w:t>
            </w:r>
            <w:r w:rsidR="009918C0" w:rsidRPr="00A40F48">
              <w:rPr>
                <w:rFonts w:ascii="Times New Roman" w:hAnsi="Times New Roman" w:cs="Times New Roman"/>
              </w:rPr>
              <w:t xml:space="preserve">астер </w:t>
            </w:r>
            <w:proofErr w:type="gramStart"/>
            <w:r w:rsidR="009918C0" w:rsidRPr="00A40F48">
              <w:rPr>
                <w:rFonts w:ascii="Times New Roman" w:hAnsi="Times New Roman" w:cs="Times New Roman"/>
              </w:rPr>
              <w:t>п</w:t>
            </w:r>
            <w:proofErr w:type="gramEnd"/>
            <w:r w:rsidR="009918C0" w:rsidRPr="00A40F48">
              <w:rPr>
                <w:rFonts w:ascii="Times New Roman" w:hAnsi="Times New Roman" w:cs="Times New Roman"/>
              </w:rPr>
              <w:t>/о</w:t>
            </w:r>
          </w:p>
        </w:tc>
        <w:tc>
          <w:tcPr>
            <w:tcW w:w="5954"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Эксперт демонстрационного экзамена</w:t>
            </w:r>
          </w:p>
        </w:tc>
        <w:tc>
          <w:tcPr>
            <w:tcW w:w="1979"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16.01.18</w:t>
            </w:r>
          </w:p>
        </w:tc>
      </w:tr>
      <w:tr w:rsidR="009918C0" w:rsidRPr="00A40F48" w:rsidTr="006B6F75">
        <w:trPr>
          <w:trHeight w:val="70"/>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shd w:val="clear" w:color="auto" w:fill="auto"/>
          </w:tcPr>
          <w:p w:rsidR="009918C0" w:rsidRPr="00A40F48" w:rsidRDefault="009918C0" w:rsidP="006B6F75">
            <w:pPr>
              <w:spacing w:after="0" w:line="240" w:lineRule="auto"/>
              <w:jc w:val="both"/>
              <w:rPr>
                <w:rFonts w:ascii="Times New Roman" w:hAnsi="Times New Roman" w:cs="Times New Roman"/>
              </w:rPr>
            </w:pPr>
            <w:proofErr w:type="spellStart"/>
            <w:r w:rsidRPr="00A40F48">
              <w:rPr>
                <w:rFonts w:ascii="Times New Roman" w:hAnsi="Times New Roman" w:cs="Times New Roman"/>
              </w:rPr>
              <w:t>Гуськова</w:t>
            </w:r>
            <w:proofErr w:type="spellEnd"/>
            <w:r w:rsidRPr="00A40F48">
              <w:rPr>
                <w:rFonts w:ascii="Times New Roman" w:hAnsi="Times New Roman" w:cs="Times New Roman"/>
              </w:rPr>
              <w:t xml:space="preserve"> Светлана Викторовна</w:t>
            </w:r>
          </w:p>
        </w:tc>
        <w:tc>
          <w:tcPr>
            <w:tcW w:w="2551" w:type="dxa"/>
            <w:shd w:val="clear" w:color="auto" w:fill="auto"/>
          </w:tcPr>
          <w:p w:rsidR="009918C0" w:rsidRPr="00A40F48" w:rsidRDefault="00364A7E" w:rsidP="006B6F75">
            <w:pPr>
              <w:spacing w:after="0" w:line="240" w:lineRule="auto"/>
              <w:jc w:val="both"/>
              <w:rPr>
                <w:rFonts w:ascii="Times New Roman" w:hAnsi="Times New Roman" w:cs="Times New Roman"/>
              </w:rPr>
            </w:pPr>
            <w:r w:rsidRPr="00A40F48">
              <w:rPr>
                <w:rFonts w:ascii="Times New Roman" w:hAnsi="Times New Roman" w:cs="Times New Roman"/>
              </w:rPr>
              <w:t>м</w:t>
            </w:r>
            <w:r w:rsidR="009918C0" w:rsidRPr="00A40F48">
              <w:rPr>
                <w:rFonts w:ascii="Times New Roman" w:hAnsi="Times New Roman" w:cs="Times New Roman"/>
              </w:rPr>
              <w:t xml:space="preserve">астер </w:t>
            </w:r>
            <w:proofErr w:type="gramStart"/>
            <w:r w:rsidR="009918C0" w:rsidRPr="00A40F48">
              <w:rPr>
                <w:rFonts w:ascii="Times New Roman" w:hAnsi="Times New Roman" w:cs="Times New Roman"/>
              </w:rPr>
              <w:t>п</w:t>
            </w:r>
            <w:proofErr w:type="gramEnd"/>
            <w:r w:rsidR="009918C0" w:rsidRPr="00A40F48">
              <w:rPr>
                <w:rFonts w:ascii="Times New Roman" w:hAnsi="Times New Roman" w:cs="Times New Roman"/>
              </w:rPr>
              <w:t>/о</w:t>
            </w:r>
          </w:p>
        </w:tc>
        <w:tc>
          <w:tcPr>
            <w:tcW w:w="5954"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Эксперт демонстрационного экзамена</w:t>
            </w:r>
          </w:p>
        </w:tc>
        <w:tc>
          <w:tcPr>
            <w:tcW w:w="1979"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16.01.18-01.02.18</w:t>
            </w:r>
          </w:p>
        </w:tc>
      </w:tr>
      <w:tr w:rsidR="009918C0" w:rsidRPr="00A40F48" w:rsidTr="006B6F75">
        <w:trPr>
          <w:trHeight w:val="70"/>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Абрамов Вячеслав Викторович</w:t>
            </w:r>
          </w:p>
        </w:tc>
        <w:tc>
          <w:tcPr>
            <w:tcW w:w="2551" w:type="dxa"/>
            <w:shd w:val="clear" w:color="auto" w:fill="auto"/>
          </w:tcPr>
          <w:p w:rsidR="009918C0" w:rsidRPr="00A40F48" w:rsidRDefault="00364A7E" w:rsidP="006B6F75">
            <w:pPr>
              <w:spacing w:after="0" w:line="240" w:lineRule="auto"/>
              <w:jc w:val="both"/>
              <w:rPr>
                <w:rFonts w:ascii="Times New Roman" w:hAnsi="Times New Roman" w:cs="Times New Roman"/>
              </w:rPr>
            </w:pPr>
            <w:r w:rsidRPr="00A40F48">
              <w:rPr>
                <w:rFonts w:ascii="Times New Roman" w:hAnsi="Times New Roman" w:cs="Times New Roman"/>
              </w:rPr>
              <w:t>м</w:t>
            </w:r>
            <w:r w:rsidR="009918C0" w:rsidRPr="00A40F48">
              <w:rPr>
                <w:rFonts w:ascii="Times New Roman" w:hAnsi="Times New Roman" w:cs="Times New Roman"/>
              </w:rPr>
              <w:t xml:space="preserve">астер </w:t>
            </w:r>
            <w:proofErr w:type="gramStart"/>
            <w:r w:rsidR="009918C0" w:rsidRPr="00A40F48">
              <w:rPr>
                <w:rFonts w:ascii="Times New Roman" w:hAnsi="Times New Roman" w:cs="Times New Roman"/>
              </w:rPr>
              <w:t>п</w:t>
            </w:r>
            <w:proofErr w:type="gramEnd"/>
            <w:r w:rsidR="009918C0" w:rsidRPr="00A40F48">
              <w:rPr>
                <w:rFonts w:ascii="Times New Roman" w:hAnsi="Times New Roman" w:cs="Times New Roman"/>
              </w:rPr>
              <w:t>/о</w:t>
            </w:r>
          </w:p>
        </w:tc>
        <w:tc>
          <w:tcPr>
            <w:tcW w:w="5954"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Эксперт демонстрационного экзамена</w:t>
            </w:r>
          </w:p>
        </w:tc>
        <w:tc>
          <w:tcPr>
            <w:tcW w:w="1979"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16.01.18-01.02.18</w:t>
            </w:r>
          </w:p>
        </w:tc>
      </w:tr>
      <w:tr w:rsidR="009918C0" w:rsidRPr="00A40F48" w:rsidTr="006B6F75">
        <w:trPr>
          <w:trHeight w:val="227"/>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Прохорова Ольга Владимировна</w:t>
            </w:r>
          </w:p>
        </w:tc>
        <w:tc>
          <w:tcPr>
            <w:tcW w:w="2551" w:type="dxa"/>
            <w:shd w:val="clear" w:color="auto" w:fill="auto"/>
          </w:tcPr>
          <w:p w:rsidR="009918C0" w:rsidRPr="00A40F48" w:rsidRDefault="00364A7E" w:rsidP="006B6F75">
            <w:pPr>
              <w:spacing w:after="0" w:line="240" w:lineRule="auto"/>
              <w:jc w:val="both"/>
              <w:rPr>
                <w:rFonts w:ascii="Times New Roman" w:hAnsi="Times New Roman" w:cs="Times New Roman"/>
              </w:rPr>
            </w:pPr>
            <w:r w:rsidRPr="00A40F48">
              <w:rPr>
                <w:rFonts w:ascii="Times New Roman" w:hAnsi="Times New Roman" w:cs="Times New Roman"/>
              </w:rPr>
              <w:t>м</w:t>
            </w:r>
            <w:r w:rsidR="009918C0" w:rsidRPr="00A40F48">
              <w:rPr>
                <w:rFonts w:ascii="Times New Roman" w:hAnsi="Times New Roman" w:cs="Times New Roman"/>
              </w:rPr>
              <w:t xml:space="preserve">астер </w:t>
            </w:r>
            <w:proofErr w:type="gramStart"/>
            <w:r w:rsidR="009918C0" w:rsidRPr="00A40F48">
              <w:rPr>
                <w:rFonts w:ascii="Times New Roman" w:hAnsi="Times New Roman" w:cs="Times New Roman"/>
              </w:rPr>
              <w:t>п</w:t>
            </w:r>
            <w:proofErr w:type="gramEnd"/>
            <w:r w:rsidR="009918C0" w:rsidRPr="00A40F48">
              <w:rPr>
                <w:rFonts w:ascii="Times New Roman" w:hAnsi="Times New Roman" w:cs="Times New Roman"/>
              </w:rPr>
              <w:t>/о</w:t>
            </w:r>
          </w:p>
        </w:tc>
        <w:tc>
          <w:tcPr>
            <w:tcW w:w="5954"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Эксперт демонстрационного экзамена</w:t>
            </w:r>
          </w:p>
        </w:tc>
        <w:tc>
          <w:tcPr>
            <w:tcW w:w="1979" w:type="dxa"/>
            <w:shd w:val="clear" w:color="auto" w:fill="auto"/>
          </w:tcPr>
          <w:p w:rsidR="009918C0" w:rsidRPr="00A40F48" w:rsidRDefault="009918C0" w:rsidP="006B6F75">
            <w:pPr>
              <w:spacing w:after="0" w:line="240" w:lineRule="auto"/>
              <w:jc w:val="both"/>
              <w:rPr>
                <w:rFonts w:ascii="Times New Roman" w:hAnsi="Times New Roman" w:cs="Times New Roman"/>
              </w:rPr>
            </w:pPr>
            <w:r w:rsidRPr="00A40F48">
              <w:rPr>
                <w:rFonts w:ascii="Times New Roman" w:hAnsi="Times New Roman" w:cs="Times New Roman"/>
              </w:rPr>
              <w:t>16.01.18-01.02.18</w:t>
            </w:r>
          </w:p>
        </w:tc>
      </w:tr>
      <w:tr w:rsidR="009918C0" w:rsidRPr="00A40F48" w:rsidTr="006B6F75">
        <w:trPr>
          <w:trHeight w:val="227"/>
        </w:trPr>
        <w:tc>
          <w:tcPr>
            <w:tcW w:w="15163" w:type="dxa"/>
            <w:gridSpan w:val="5"/>
            <w:shd w:val="clear" w:color="auto" w:fill="auto"/>
          </w:tcPr>
          <w:p w:rsidR="009918C0" w:rsidRPr="00A40F48" w:rsidRDefault="009918C0" w:rsidP="006B6F75">
            <w:pPr>
              <w:spacing w:after="0" w:line="240" w:lineRule="auto"/>
              <w:jc w:val="both"/>
              <w:rPr>
                <w:rFonts w:ascii="Times New Roman" w:hAnsi="Times New Roman" w:cs="Times New Roman"/>
              </w:rPr>
            </w:pPr>
          </w:p>
        </w:tc>
      </w:tr>
      <w:tr w:rsidR="009918C0" w:rsidRPr="00A40F48" w:rsidTr="006B6F75">
        <w:trPr>
          <w:trHeight w:val="227"/>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jc w:val="both"/>
              <w:rPr>
                <w:rFonts w:ascii="Times New Roman" w:hAnsi="Times New Roman" w:cs="Times New Roman"/>
              </w:rPr>
            </w:pPr>
            <w:proofErr w:type="spellStart"/>
            <w:r w:rsidRPr="00A40F48">
              <w:rPr>
                <w:rFonts w:ascii="Times New Roman" w:hAnsi="Times New Roman" w:cs="Times New Roman"/>
              </w:rPr>
              <w:t>Кашмин</w:t>
            </w:r>
            <w:proofErr w:type="spellEnd"/>
            <w:r w:rsidRPr="00A40F48">
              <w:rPr>
                <w:rFonts w:ascii="Times New Roman" w:hAnsi="Times New Roman" w:cs="Times New Roman"/>
              </w:rPr>
              <w:t xml:space="preserve"> Андрей Олегович</w:t>
            </w:r>
          </w:p>
        </w:tc>
        <w:tc>
          <w:tcPr>
            <w:tcW w:w="2551" w:type="dxa"/>
            <w:shd w:val="clear" w:color="auto" w:fill="auto"/>
          </w:tcPr>
          <w:p w:rsidR="009918C0" w:rsidRPr="00A40F48" w:rsidRDefault="009918C0" w:rsidP="006B6F75">
            <w:pPr>
              <w:pStyle w:val="a3"/>
              <w:jc w:val="both"/>
              <w:rPr>
                <w:rFonts w:ascii="Times New Roman" w:hAnsi="Times New Roman"/>
              </w:rPr>
            </w:pPr>
            <w:r w:rsidRPr="00A40F48">
              <w:rPr>
                <w:rFonts w:ascii="Times New Roman" w:hAnsi="Times New Roman"/>
              </w:rPr>
              <w:t>преподаватель</w:t>
            </w:r>
          </w:p>
        </w:tc>
        <w:tc>
          <w:tcPr>
            <w:tcW w:w="5954" w:type="dxa"/>
            <w:shd w:val="clear" w:color="auto" w:fill="auto"/>
          </w:tcPr>
          <w:p w:rsidR="009918C0" w:rsidRPr="00A40F48" w:rsidRDefault="009918C0" w:rsidP="006B6F75">
            <w:pPr>
              <w:pStyle w:val="a3"/>
              <w:jc w:val="both"/>
              <w:rPr>
                <w:rFonts w:ascii="Times New Roman" w:hAnsi="Times New Roman"/>
              </w:rPr>
            </w:pPr>
            <w:r w:rsidRPr="00A40F48">
              <w:rPr>
                <w:rFonts w:ascii="Times New Roman" w:hAnsi="Times New Roman"/>
              </w:rPr>
              <w:t>Практика и методика подготовки кадров по профессии "</w:t>
            </w:r>
            <w:proofErr w:type="spellStart"/>
            <w:r w:rsidRPr="00A40F48">
              <w:rPr>
                <w:rFonts w:ascii="Times New Roman" w:hAnsi="Times New Roman"/>
              </w:rPr>
              <w:t>М</w:t>
            </w:r>
            <w:r w:rsidRPr="00A40F48">
              <w:rPr>
                <w:rFonts w:ascii="Times New Roman" w:hAnsi="Times New Roman"/>
              </w:rPr>
              <w:t>е</w:t>
            </w:r>
            <w:r w:rsidRPr="00A40F48">
              <w:rPr>
                <w:rFonts w:ascii="Times New Roman" w:hAnsi="Times New Roman"/>
              </w:rPr>
              <w:t>хатроник</w:t>
            </w:r>
            <w:proofErr w:type="spellEnd"/>
            <w:r w:rsidRPr="00A40F48">
              <w:rPr>
                <w:rFonts w:ascii="Times New Roman" w:hAnsi="Times New Roman"/>
              </w:rPr>
              <w:t xml:space="preserve">" с учетом стандарта </w:t>
            </w:r>
            <w:proofErr w:type="spellStart"/>
            <w:r w:rsidRPr="00A40F48">
              <w:rPr>
                <w:rFonts w:ascii="Times New Roman" w:hAnsi="Times New Roman"/>
              </w:rPr>
              <w:t>Вордскиллс</w:t>
            </w:r>
            <w:proofErr w:type="spellEnd"/>
            <w:r w:rsidRPr="00A40F48">
              <w:rPr>
                <w:rFonts w:ascii="Times New Roman" w:hAnsi="Times New Roman"/>
              </w:rPr>
              <w:t xml:space="preserve"> Россия по комп</w:t>
            </w:r>
            <w:r w:rsidRPr="00A40F48">
              <w:rPr>
                <w:rFonts w:ascii="Times New Roman" w:hAnsi="Times New Roman"/>
              </w:rPr>
              <w:t>е</w:t>
            </w:r>
            <w:r w:rsidRPr="00A40F48">
              <w:rPr>
                <w:rFonts w:ascii="Times New Roman" w:hAnsi="Times New Roman"/>
              </w:rPr>
              <w:t>тенции "Мехатроника", 80 ч.</w:t>
            </w:r>
          </w:p>
          <w:p w:rsidR="009918C0" w:rsidRPr="00A40F48" w:rsidRDefault="009918C0" w:rsidP="006B6F75">
            <w:pPr>
              <w:pStyle w:val="a3"/>
              <w:jc w:val="both"/>
              <w:rPr>
                <w:rFonts w:ascii="Times New Roman" w:hAnsi="Times New Roman"/>
              </w:rPr>
            </w:pPr>
            <w:r w:rsidRPr="00A40F48">
              <w:rPr>
                <w:rFonts w:ascii="Times New Roman" w:hAnsi="Times New Roman"/>
              </w:rPr>
              <w:t>ГАПОУ ЧО «Политехнический колледж», г. Челябинск</w:t>
            </w:r>
          </w:p>
        </w:tc>
        <w:tc>
          <w:tcPr>
            <w:tcW w:w="1979" w:type="dxa"/>
            <w:shd w:val="clear" w:color="auto" w:fill="auto"/>
          </w:tcPr>
          <w:p w:rsidR="009918C0" w:rsidRPr="00A40F48" w:rsidRDefault="009918C0" w:rsidP="006B6F75">
            <w:pPr>
              <w:pStyle w:val="a3"/>
              <w:jc w:val="both"/>
              <w:rPr>
                <w:rFonts w:ascii="Times New Roman" w:hAnsi="Times New Roman"/>
              </w:rPr>
            </w:pPr>
            <w:r w:rsidRPr="00A40F48">
              <w:rPr>
                <w:rFonts w:ascii="Times New Roman" w:hAnsi="Times New Roman"/>
              </w:rPr>
              <w:t>05.10.2018-15.10.2018</w:t>
            </w:r>
          </w:p>
        </w:tc>
      </w:tr>
      <w:tr w:rsidR="009918C0" w:rsidRPr="00A40F48" w:rsidTr="006B6F75">
        <w:trPr>
          <w:trHeight w:val="227"/>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jc w:val="both"/>
              <w:rPr>
                <w:rFonts w:ascii="Times New Roman" w:hAnsi="Times New Roman" w:cs="Times New Roman"/>
              </w:rPr>
            </w:pPr>
            <w:proofErr w:type="spellStart"/>
            <w:r w:rsidRPr="00A40F48">
              <w:rPr>
                <w:rFonts w:ascii="Times New Roman" w:hAnsi="Times New Roman" w:cs="Times New Roman"/>
              </w:rPr>
              <w:t>Коряжкина</w:t>
            </w:r>
            <w:proofErr w:type="spellEnd"/>
            <w:r w:rsidRPr="00A40F48">
              <w:rPr>
                <w:rFonts w:ascii="Times New Roman" w:hAnsi="Times New Roman" w:cs="Times New Roman"/>
              </w:rPr>
              <w:t xml:space="preserve"> Вера Юрьевна</w:t>
            </w:r>
          </w:p>
        </w:tc>
        <w:tc>
          <w:tcPr>
            <w:tcW w:w="2551" w:type="dxa"/>
            <w:shd w:val="clear" w:color="auto" w:fill="auto"/>
          </w:tcPr>
          <w:p w:rsidR="009918C0" w:rsidRPr="00A40F48" w:rsidRDefault="009918C0" w:rsidP="006B6F75">
            <w:pPr>
              <w:pStyle w:val="a3"/>
              <w:jc w:val="both"/>
              <w:rPr>
                <w:rFonts w:ascii="Times New Roman" w:hAnsi="Times New Roman"/>
              </w:rPr>
            </w:pPr>
            <w:r w:rsidRPr="00A40F48">
              <w:rPr>
                <w:rFonts w:ascii="Times New Roman" w:hAnsi="Times New Roman"/>
              </w:rPr>
              <w:t>Заведующий учебной практикой</w:t>
            </w:r>
          </w:p>
        </w:tc>
        <w:tc>
          <w:tcPr>
            <w:tcW w:w="5954" w:type="dxa"/>
            <w:shd w:val="clear" w:color="auto" w:fill="auto"/>
          </w:tcPr>
          <w:p w:rsidR="009918C0" w:rsidRPr="00A40F48" w:rsidRDefault="009918C0" w:rsidP="006B6F75">
            <w:pPr>
              <w:pStyle w:val="a3"/>
              <w:jc w:val="both"/>
              <w:rPr>
                <w:rFonts w:ascii="Times New Roman" w:hAnsi="Times New Roman"/>
              </w:rPr>
            </w:pPr>
            <w:r w:rsidRPr="00A40F48">
              <w:rPr>
                <w:rFonts w:ascii="Times New Roman" w:hAnsi="Times New Roman"/>
              </w:rPr>
              <w:t xml:space="preserve">Практика и методика подготовки кадров по профессии "Фрезеровщик-универсал" с учетом стандарта </w:t>
            </w:r>
            <w:proofErr w:type="spellStart"/>
            <w:r w:rsidRPr="00A40F48">
              <w:rPr>
                <w:rFonts w:ascii="Times New Roman" w:hAnsi="Times New Roman"/>
              </w:rPr>
              <w:t>Вордскиллс</w:t>
            </w:r>
            <w:proofErr w:type="spellEnd"/>
            <w:r w:rsidRPr="00A40F48">
              <w:rPr>
                <w:rFonts w:ascii="Times New Roman" w:hAnsi="Times New Roman"/>
              </w:rPr>
              <w:t xml:space="preserve"> Россия по компетенции "Фрезерные работы на станках с ЧПУ", 82 ч. </w:t>
            </w:r>
          </w:p>
          <w:p w:rsidR="009918C0" w:rsidRPr="00A40F48" w:rsidRDefault="009918C0" w:rsidP="006B6F75">
            <w:pPr>
              <w:pStyle w:val="a3"/>
              <w:jc w:val="both"/>
              <w:rPr>
                <w:rFonts w:ascii="Times New Roman" w:hAnsi="Times New Roman"/>
              </w:rPr>
            </w:pPr>
            <w:r w:rsidRPr="00A40F48">
              <w:rPr>
                <w:rFonts w:ascii="Times New Roman" w:hAnsi="Times New Roman"/>
              </w:rPr>
              <w:t xml:space="preserve">ГБПОУ «Московский государственный образовательный </w:t>
            </w:r>
            <w:r w:rsidRPr="00A40F48">
              <w:rPr>
                <w:rFonts w:ascii="Times New Roman" w:hAnsi="Times New Roman"/>
              </w:rPr>
              <w:lastRenderedPageBreak/>
              <w:t>комплекс».</w:t>
            </w:r>
          </w:p>
        </w:tc>
        <w:tc>
          <w:tcPr>
            <w:tcW w:w="1979" w:type="dxa"/>
            <w:shd w:val="clear" w:color="auto" w:fill="auto"/>
          </w:tcPr>
          <w:p w:rsidR="009918C0" w:rsidRPr="00A40F48" w:rsidRDefault="009918C0" w:rsidP="006B6F75">
            <w:pPr>
              <w:pStyle w:val="a3"/>
              <w:jc w:val="both"/>
              <w:rPr>
                <w:rFonts w:ascii="Times New Roman" w:hAnsi="Times New Roman"/>
              </w:rPr>
            </w:pPr>
            <w:r w:rsidRPr="00A40F48">
              <w:rPr>
                <w:rFonts w:ascii="Times New Roman" w:hAnsi="Times New Roman"/>
              </w:rPr>
              <w:lastRenderedPageBreak/>
              <w:t>09.10.2018-16.10.2018</w:t>
            </w:r>
          </w:p>
        </w:tc>
      </w:tr>
      <w:tr w:rsidR="009918C0" w:rsidRPr="00A40F48" w:rsidTr="006B6F75">
        <w:trPr>
          <w:trHeight w:val="227"/>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jc w:val="both"/>
              <w:rPr>
                <w:rFonts w:ascii="Times New Roman" w:hAnsi="Times New Roman" w:cs="Times New Roman"/>
              </w:rPr>
            </w:pPr>
            <w:proofErr w:type="spellStart"/>
            <w:r w:rsidRPr="00A40F48">
              <w:rPr>
                <w:rFonts w:ascii="Times New Roman" w:hAnsi="Times New Roman" w:cs="Times New Roman"/>
              </w:rPr>
              <w:t>Мутовкин</w:t>
            </w:r>
            <w:proofErr w:type="spellEnd"/>
            <w:r w:rsidRPr="00A40F48">
              <w:rPr>
                <w:rFonts w:ascii="Times New Roman" w:hAnsi="Times New Roman" w:cs="Times New Roman"/>
              </w:rPr>
              <w:t xml:space="preserve"> Константин Анатольевич</w:t>
            </w:r>
          </w:p>
        </w:tc>
        <w:tc>
          <w:tcPr>
            <w:tcW w:w="2551" w:type="dxa"/>
          </w:tcPr>
          <w:p w:rsidR="009918C0" w:rsidRPr="00A40F48" w:rsidRDefault="009918C0" w:rsidP="006B6F75">
            <w:pPr>
              <w:jc w:val="both"/>
              <w:rPr>
                <w:rFonts w:ascii="Times New Roman" w:hAnsi="Times New Roman" w:cs="Times New Roman"/>
              </w:rPr>
            </w:pPr>
            <w:r w:rsidRPr="00A40F48">
              <w:rPr>
                <w:rFonts w:ascii="Times New Roman" w:hAnsi="Times New Roman" w:cs="Times New Roman"/>
              </w:rPr>
              <w:t>преподаватель</w:t>
            </w:r>
          </w:p>
        </w:tc>
        <w:tc>
          <w:tcPr>
            <w:tcW w:w="5954" w:type="dxa"/>
          </w:tcPr>
          <w:p w:rsidR="009918C0" w:rsidRPr="00A40F48" w:rsidRDefault="009918C0" w:rsidP="006B6F75">
            <w:pPr>
              <w:pStyle w:val="a3"/>
              <w:jc w:val="both"/>
              <w:rPr>
                <w:rFonts w:ascii="Times New Roman" w:hAnsi="Times New Roman"/>
              </w:rPr>
            </w:pPr>
            <w:r w:rsidRPr="00A40F48">
              <w:rPr>
                <w:rFonts w:ascii="Times New Roman" w:hAnsi="Times New Roman"/>
              </w:rPr>
              <w:t>Практика и методика подготовки кадров по профессии "Специалист по аддитивным технологиям" с учетом ста</w:t>
            </w:r>
            <w:r w:rsidRPr="00A40F48">
              <w:rPr>
                <w:rFonts w:ascii="Times New Roman" w:hAnsi="Times New Roman"/>
              </w:rPr>
              <w:t>н</w:t>
            </w:r>
            <w:r w:rsidRPr="00A40F48">
              <w:rPr>
                <w:rFonts w:ascii="Times New Roman" w:hAnsi="Times New Roman"/>
              </w:rPr>
              <w:t xml:space="preserve">дарта </w:t>
            </w:r>
            <w:proofErr w:type="spellStart"/>
            <w:r w:rsidRPr="00A40F48">
              <w:rPr>
                <w:rFonts w:ascii="Times New Roman" w:hAnsi="Times New Roman"/>
              </w:rPr>
              <w:t>Вордскиллс</w:t>
            </w:r>
            <w:proofErr w:type="spellEnd"/>
            <w:r w:rsidRPr="00A40F48">
              <w:rPr>
                <w:rFonts w:ascii="Times New Roman" w:hAnsi="Times New Roman"/>
              </w:rPr>
              <w:t xml:space="preserve"> Россия по компетенции "Изготовление прототипов", 80 </w:t>
            </w:r>
            <w:proofErr w:type="spellStart"/>
            <w:r w:rsidRPr="00A40F48">
              <w:rPr>
                <w:rFonts w:ascii="Times New Roman" w:hAnsi="Times New Roman"/>
              </w:rPr>
              <w:t>ч</w:t>
            </w:r>
            <w:proofErr w:type="gramStart"/>
            <w:r w:rsidRPr="00A40F48">
              <w:rPr>
                <w:rFonts w:ascii="Times New Roman" w:hAnsi="Times New Roman"/>
              </w:rPr>
              <w:t>.Ф</w:t>
            </w:r>
            <w:proofErr w:type="gramEnd"/>
            <w:r w:rsidRPr="00A40F48">
              <w:rPr>
                <w:rFonts w:ascii="Times New Roman" w:hAnsi="Times New Roman"/>
              </w:rPr>
              <w:t>ГБОУ</w:t>
            </w:r>
            <w:proofErr w:type="spellEnd"/>
            <w:r w:rsidRPr="00A40F48">
              <w:rPr>
                <w:rFonts w:ascii="Times New Roman" w:hAnsi="Times New Roman"/>
              </w:rPr>
              <w:t xml:space="preserve"> ВО Ставропольский госуда</w:t>
            </w:r>
            <w:r w:rsidRPr="00A40F48">
              <w:rPr>
                <w:rFonts w:ascii="Times New Roman" w:hAnsi="Times New Roman"/>
              </w:rPr>
              <w:t>р</w:t>
            </w:r>
            <w:r w:rsidRPr="00A40F48">
              <w:rPr>
                <w:rFonts w:ascii="Times New Roman" w:hAnsi="Times New Roman"/>
              </w:rPr>
              <w:t>ственный аграрный университет</w:t>
            </w:r>
          </w:p>
        </w:tc>
        <w:tc>
          <w:tcPr>
            <w:tcW w:w="1979" w:type="dxa"/>
          </w:tcPr>
          <w:p w:rsidR="009918C0" w:rsidRPr="00A40F48" w:rsidRDefault="009918C0" w:rsidP="006B6F75">
            <w:pPr>
              <w:jc w:val="both"/>
              <w:rPr>
                <w:rFonts w:ascii="Times New Roman" w:hAnsi="Times New Roman" w:cs="Times New Roman"/>
              </w:rPr>
            </w:pPr>
            <w:r w:rsidRPr="00A40F48">
              <w:rPr>
                <w:rFonts w:ascii="Times New Roman" w:hAnsi="Times New Roman" w:cs="Times New Roman"/>
              </w:rPr>
              <w:t>02.11.2018-17.11.2018</w:t>
            </w:r>
          </w:p>
        </w:tc>
      </w:tr>
      <w:tr w:rsidR="009918C0" w:rsidRPr="00A40F48" w:rsidTr="006B6F75">
        <w:trPr>
          <w:trHeight w:val="210"/>
        </w:trPr>
        <w:tc>
          <w:tcPr>
            <w:tcW w:w="15163" w:type="dxa"/>
            <w:gridSpan w:val="5"/>
            <w:shd w:val="clear" w:color="auto" w:fill="D9D9D9" w:themeFill="background1" w:themeFillShade="D9"/>
          </w:tcPr>
          <w:p w:rsidR="009918C0" w:rsidRPr="00A40F48" w:rsidRDefault="009918C0" w:rsidP="006B6F75">
            <w:pPr>
              <w:spacing w:after="0" w:line="240" w:lineRule="auto"/>
              <w:jc w:val="center"/>
              <w:rPr>
                <w:rFonts w:ascii="Times New Roman" w:hAnsi="Times New Roman" w:cs="Times New Roman"/>
                <w:b/>
              </w:rPr>
            </w:pPr>
            <w:r w:rsidRPr="00A40F48">
              <w:rPr>
                <w:rFonts w:ascii="Times New Roman" w:hAnsi="Times New Roman" w:cs="Times New Roman"/>
                <w:b/>
              </w:rPr>
              <w:t xml:space="preserve">ФГБОУ ВО «ПЕНЗЕНСКИЙ ГОСУДАРСТВЕННЫЙ </w:t>
            </w:r>
            <w:proofErr w:type="gramStart"/>
            <w:r w:rsidRPr="00A40F48">
              <w:rPr>
                <w:rFonts w:ascii="Times New Roman" w:hAnsi="Times New Roman" w:cs="Times New Roman"/>
                <w:b/>
              </w:rPr>
              <w:t>ТЕХНОЛОГИЧЕСКИХ</w:t>
            </w:r>
            <w:proofErr w:type="gramEnd"/>
            <w:r w:rsidRPr="00A40F48">
              <w:rPr>
                <w:rFonts w:ascii="Times New Roman" w:hAnsi="Times New Roman" w:cs="Times New Roman"/>
                <w:b/>
              </w:rPr>
              <w:t xml:space="preserve"> УНИВЕРСИТЕТ»</w:t>
            </w:r>
          </w:p>
          <w:p w:rsidR="009918C0" w:rsidRPr="00A40F48" w:rsidRDefault="009918C0" w:rsidP="006B6F75">
            <w:pPr>
              <w:spacing w:after="0" w:line="240" w:lineRule="auto"/>
              <w:jc w:val="center"/>
              <w:rPr>
                <w:rFonts w:ascii="Times New Roman" w:hAnsi="Times New Roman" w:cs="Times New Roman"/>
                <w:b/>
              </w:rPr>
            </w:pPr>
          </w:p>
        </w:tc>
      </w:tr>
      <w:tr w:rsidR="009918C0" w:rsidRPr="00A40F48" w:rsidTr="006B6F75">
        <w:trPr>
          <w:trHeight w:val="210"/>
        </w:trPr>
        <w:tc>
          <w:tcPr>
            <w:tcW w:w="15163" w:type="dxa"/>
            <w:gridSpan w:val="5"/>
            <w:shd w:val="clear" w:color="auto" w:fill="auto"/>
          </w:tcPr>
          <w:p w:rsidR="009918C0" w:rsidRPr="00A40F48" w:rsidRDefault="009918C0" w:rsidP="006B6F75">
            <w:pPr>
              <w:spacing w:after="0" w:line="240" w:lineRule="auto"/>
              <w:jc w:val="center"/>
              <w:rPr>
                <w:rFonts w:ascii="Times New Roman" w:hAnsi="Times New Roman" w:cs="Times New Roman"/>
                <w:b/>
              </w:rPr>
            </w:pPr>
            <w:r w:rsidRPr="00A40F48">
              <w:rPr>
                <w:rFonts w:ascii="Times New Roman" w:hAnsi="Times New Roman" w:cs="Times New Roman"/>
                <w:b/>
              </w:rPr>
              <w:t>ПРОФЕССИОНАЛЬНАЯ ПЕРЕПОДГОТОВКА</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lang w:eastAsia="ru-RU"/>
              </w:rPr>
              <w:t>Ананьева Инна Олеговна</w:t>
            </w:r>
          </w:p>
        </w:tc>
        <w:tc>
          <w:tcPr>
            <w:tcW w:w="2551" w:type="dxa"/>
            <w:shd w:val="clear" w:color="auto" w:fill="auto"/>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rPr>
              <w:t>Педагог-организатор</w:t>
            </w:r>
          </w:p>
        </w:tc>
        <w:tc>
          <w:tcPr>
            <w:tcW w:w="5954"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lang w:eastAsia="ru-RU"/>
              </w:rPr>
              <w:t>Специалист в области воспитания. Деятельность по соц</w:t>
            </w:r>
            <w:r w:rsidRPr="00A40F48">
              <w:rPr>
                <w:rFonts w:ascii="Times New Roman" w:hAnsi="Times New Roman" w:cs="Times New Roman"/>
                <w:lang w:eastAsia="ru-RU"/>
              </w:rPr>
              <w:t>и</w:t>
            </w:r>
            <w:r w:rsidRPr="00A40F48">
              <w:rPr>
                <w:rFonts w:ascii="Times New Roman" w:hAnsi="Times New Roman" w:cs="Times New Roman"/>
                <w:lang w:eastAsia="ru-RU"/>
              </w:rPr>
              <w:t xml:space="preserve">ально-педагогическому сопровождению </w:t>
            </w:r>
            <w:proofErr w:type="gramStart"/>
            <w:r w:rsidRPr="00A40F48">
              <w:rPr>
                <w:rFonts w:ascii="Times New Roman" w:hAnsi="Times New Roman" w:cs="Times New Roman"/>
                <w:lang w:eastAsia="ru-RU"/>
              </w:rPr>
              <w:t>обучающихся</w:t>
            </w:r>
            <w:proofErr w:type="gramEnd"/>
            <w:r w:rsidRPr="00A40F48">
              <w:rPr>
                <w:rFonts w:ascii="Times New Roman" w:hAnsi="Times New Roman" w:cs="Times New Roman"/>
                <w:lang w:eastAsia="ru-RU"/>
              </w:rPr>
              <w:t>, 288ч</w:t>
            </w:r>
          </w:p>
        </w:tc>
        <w:tc>
          <w:tcPr>
            <w:tcW w:w="1979"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lang w:eastAsia="ru-RU"/>
              </w:rPr>
            </w:pPr>
            <w:r w:rsidRPr="00A40F48">
              <w:rPr>
                <w:rFonts w:ascii="Times New Roman" w:hAnsi="Times New Roman" w:cs="Times New Roman"/>
                <w:lang w:eastAsia="ru-RU"/>
              </w:rPr>
              <w:t>15.11.17-25.01.18</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rPr>
            </w:pPr>
            <w:proofErr w:type="spellStart"/>
            <w:r w:rsidRPr="00A40F48">
              <w:rPr>
                <w:rFonts w:ascii="Times New Roman" w:hAnsi="Times New Roman" w:cs="Times New Roman"/>
                <w:lang w:eastAsia="ru-RU"/>
              </w:rPr>
              <w:t>Вологина</w:t>
            </w:r>
            <w:proofErr w:type="spellEnd"/>
            <w:r w:rsidRPr="00A40F48">
              <w:rPr>
                <w:rFonts w:ascii="Times New Roman" w:hAnsi="Times New Roman" w:cs="Times New Roman"/>
                <w:lang w:eastAsia="ru-RU"/>
              </w:rPr>
              <w:t xml:space="preserve"> Жанна Юрьевна</w:t>
            </w:r>
          </w:p>
        </w:tc>
        <w:tc>
          <w:tcPr>
            <w:tcW w:w="2551" w:type="dxa"/>
            <w:shd w:val="clear" w:color="auto" w:fill="auto"/>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rPr>
              <w:t>Преподаватель-организатор ОБЖ</w:t>
            </w:r>
          </w:p>
        </w:tc>
        <w:tc>
          <w:tcPr>
            <w:tcW w:w="5954"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lang w:eastAsia="ru-RU"/>
              </w:rPr>
              <w:t>Педагог профессионального образования. Безопасность жизнедеятельности в организациях профессионального о</w:t>
            </w:r>
            <w:r w:rsidRPr="00A40F48">
              <w:rPr>
                <w:rFonts w:ascii="Times New Roman" w:hAnsi="Times New Roman" w:cs="Times New Roman"/>
                <w:lang w:eastAsia="ru-RU"/>
              </w:rPr>
              <w:t>б</w:t>
            </w:r>
            <w:r w:rsidRPr="00A40F48">
              <w:rPr>
                <w:rFonts w:ascii="Times New Roman" w:hAnsi="Times New Roman" w:cs="Times New Roman"/>
                <w:lang w:eastAsia="ru-RU"/>
              </w:rPr>
              <w:t>разования, 594ч.</w:t>
            </w:r>
          </w:p>
        </w:tc>
        <w:tc>
          <w:tcPr>
            <w:tcW w:w="1979"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lang w:eastAsia="ru-RU"/>
              </w:rPr>
            </w:pPr>
            <w:r w:rsidRPr="00A40F48">
              <w:rPr>
                <w:rFonts w:ascii="Times New Roman" w:hAnsi="Times New Roman" w:cs="Times New Roman"/>
                <w:lang w:eastAsia="ru-RU"/>
              </w:rPr>
              <w:t>15.11.17-16.04.18</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lang w:eastAsia="ru-RU"/>
              </w:rPr>
              <w:t>Кустарев Олег Анатольевич</w:t>
            </w:r>
          </w:p>
        </w:tc>
        <w:tc>
          <w:tcPr>
            <w:tcW w:w="2551" w:type="dxa"/>
            <w:shd w:val="clear" w:color="auto" w:fill="auto"/>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rPr>
              <w:t>Преподаватель-организатор ОБЖ</w:t>
            </w:r>
          </w:p>
        </w:tc>
        <w:tc>
          <w:tcPr>
            <w:tcW w:w="5954"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lang w:eastAsia="ru-RU"/>
              </w:rPr>
              <w:t>Педагог профессионального образования. Безопасность жизнедеятельности в организациях профессионального о</w:t>
            </w:r>
            <w:r w:rsidRPr="00A40F48">
              <w:rPr>
                <w:rFonts w:ascii="Times New Roman" w:hAnsi="Times New Roman" w:cs="Times New Roman"/>
                <w:lang w:eastAsia="ru-RU"/>
              </w:rPr>
              <w:t>б</w:t>
            </w:r>
            <w:r w:rsidRPr="00A40F48">
              <w:rPr>
                <w:rFonts w:ascii="Times New Roman" w:hAnsi="Times New Roman" w:cs="Times New Roman"/>
                <w:lang w:eastAsia="ru-RU"/>
              </w:rPr>
              <w:t>разования, 594ч.</w:t>
            </w:r>
          </w:p>
        </w:tc>
        <w:tc>
          <w:tcPr>
            <w:tcW w:w="1979"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lang w:eastAsia="ru-RU"/>
              </w:rPr>
            </w:pPr>
            <w:r w:rsidRPr="00A40F48">
              <w:rPr>
                <w:rFonts w:ascii="Times New Roman" w:hAnsi="Times New Roman" w:cs="Times New Roman"/>
                <w:lang w:eastAsia="ru-RU"/>
              </w:rPr>
              <w:t>15.11.17-16.04.18</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rPr>
            </w:pPr>
            <w:proofErr w:type="spellStart"/>
            <w:r w:rsidRPr="00A40F48">
              <w:rPr>
                <w:rFonts w:ascii="Times New Roman" w:hAnsi="Times New Roman" w:cs="Times New Roman"/>
              </w:rPr>
              <w:t>Найбауэр</w:t>
            </w:r>
            <w:proofErr w:type="spellEnd"/>
            <w:r w:rsidRPr="00A40F48">
              <w:rPr>
                <w:rFonts w:ascii="Times New Roman" w:hAnsi="Times New Roman" w:cs="Times New Roman"/>
              </w:rPr>
              <w:t xml:space="preserve"> Зоя Александровна</w:t>
            </w:r>
          </w:p>
        </w:tc>
        <w:tc>
          <w:tcPr>
            <w:tcW w:w="2551" w:type="dxa"/>
            <w:shd w:val="clear" w:color="auto" w:fill="auto"/>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rPr>
              <w:t>преподаватель</w:t>
            </w:r>
          </w:p>
        </w:tc>
        <w:tc>
          <w:tcPr>
            <w:tcW w:w="5954"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lang w:eastAsia="ru-RU"/>
              </w:rPr>
              <w:t>Педагог профессионального образования. Информатика в организациях профессионального образования, 594ч.</w:t>
            </w:r>
          </w:p>
        </w:tc>
        <w:tc>
          <w:tcPr>
            <w:tcW w:w="1979"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lang w:eastAsia="ru-RU"/>
              </w:rPr>
            </w:pPr>
            <w:r w:rsidRPr="00A40F48">
              <w:rPr>
                <w:rFonts w:ascii="Times New Roman" w:hAnsi="Times New Roman" w:cs="Times New Roman"/>
                <w:lang w:eastAsia="ru-RU"/>
              </w:rPr>
              <w:t>15.11.17-16.04.18</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rPr>
              <w:t>Петрова Вера Викторовна</w:t>
            </w:r>
          </w:p>
        </w:tc>
        <w:tc>
          <w:tcPr>
            <w:tcW w:w="2551" w:type="dxa"/>
            <w:shd w:val="clear" w:color="auto" w:fill="auto"/>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rPr>
              <w:t>преподаватель</w:t>
            </w:r>
          </w:p>
        </w:tc>
        <w:tc>
          <w:tcPr>
            <w:tcW w:w="5954"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lang w:eastAsia="ru-RU"/>
              </w:rPr>
              <w:t>Педагог профессионального образования. Информатика в организациях профессионального образования, 594ч.</w:t>
            </w:r>
          </w:p>
        </w:tc>
        <w:tc>
          <w:tcPr>
            <w:tcW w:w="1979"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lang w:eastAsia="ru-RU"/>
              </w:rPr>
            </w:pPr>
            <w:r w:rsidRPr="00A40F48">
              <w:rPr>
                <w:rFonts w:ascii="Times New Roman" w:hAnsi="Times New Roman" w:cs="Times New Roman"/>
                <w:lang w:eastAsia="ru-RU"/>
              </w:rPr>
              <w:t>15.11.17-16.04.18</w:t>
            </w:r>
          </w:p>
        </w:tc>
      </w:tr>
      <w:tr w:rsidR="009918C0" w:rsidRPr="00A40F48" w:rsidTr="006B6F75">
        <w:trPr>
          <w:trHeight w:val="195"/>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rPr>
              <w:t>Разуваев Михаил Львович</w:t>
            </w:r>
          </w:p>
        </w:tc>
        <w:tc>
          <w:tcPr>
            <w:tcW w:w="2551" w:type="dxa"/>
            <w:shd w:val="clear" w:color="auto" w:fill="auto"/>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rPr>
              <w:t>преподаватель</w:t>
            </w:r>
          </w:p>
        </w:tc>
        <w:tc>
          <w:tcPr>
            <w:tcW w:w="5954"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lang w:eastAsia="ru-RU"/>
              </w:rPr>
              <w:t>Автоматизация технологических процессов и производств, 288ч.</w:t>
            </w:r>
          </w:p>
        </w:tc>
        <w:tc>
          <w:tcPr>
            <w:tcW w:w="1979"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lang w:eastAsia="ru-RU"/>
              </w:rPr>
            </w:pPr>
            <w:r w:rsidRPr="00A40F48">
              <w:rPr>
                <w:rFonts w:ascii="Times New Roman" w:hAnsi="Times New Roman" w:cs="Times New Roman"/>
                <w:lang w:eastAsia="ru-RU"/>
              </w:rPr>
              <w:t>15.11.17-25.01.18</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rPr>
              <w:t>Салькова Светлана Васильевна</w:t>
            </w:r>
          </w:p>
        </w:tc>
        <w:tc>
          <w:tcPr>
            <w:tcW w:w="2551" w:type="dxa"/>
            <w:shd w:val="clear" w:color="auto" w:fill="auto"/>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rPr>
              <w:t>преподаватель</w:t>
            </w:r>
          </w:p>
        </w:tc>
        <w:tc>
          <w:tcPr>
            <w:tcW w:w="5954"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lang w:eastAsia="ru-RU"/>
              </w:rPr>
              <w:t>Педагог профессионального образования. Обществознание в организациях профессионального образования, 594ч.</w:t>
            </w:r>
          </w:p>
        </w:tc>
        <w:tc>
          <w:tcPr>
            <w:tcW w:w="1979"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lang w:eastAsia="ru-RU"/>
              </w:rPr>
            </w:pPr>
            <w:r w:rsidRPr="00A40F48">
              <w:rPr>
                <w:rFonts w:ascii="Times New Roman" w:hAnsi="Times New Roman" w:cs="Times New Roman"/>
                <w:lang w:eastAsia="ru-RU"/>
              </w:rPr>
              <w:t>15.11.17-16.04.18</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rPr>
            </w:pPr>
            <w:proofErr w:type="spellStart"/>
            <w:r w:rsidRPr="00A40F48">
              <w:rPr>
                <w:rFonts w:ascii="Times New Roman" w:hAnsi="Times New Roman" w:cs="Times New Roman"/>
                <w:lang w:eastAsia="ru-RU"/>
              </w:rPr>
              <w:t>Маханев</w:t>
            </w:r>
            <w:proofErr w:type="spellEnd"/>
            <w:r w:rsidRPr="00A40F48">
              <w:rPr>
                <w:rFonts w:ascii="Times New Roman" w:hAnsi="Times New Roman" w:cs="Times New Roman"/>
                <w:lang w:eastAsia="ru-RU"/>
              </w:rPr>
              <w:t xml:space="preserve"> Илья Юрьевич</w:t>
            </w:r>
          </w:p>
        </w:tc>
        <w:tc>
          <w:tcPr>
            <w:tcW w:w="2551" w:type="dxa"/>
            <w:shd w:val="clear" w:color="auto" w:fill="auto"/>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rPr>
              <w:t>преподаватель</w:t>
            </w:r>
          </w:p>
        </w:tc>
        <w:tc>
          <w:tcPr>
            <w:tcW w:w="5954"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lang w:eastAsia="ru-RU"/>
              </w:rPr>
              <w:t>Педагог профессионального образования. Безопасность жизнедеятельности в организациях профессионального о</w:t>
            </w:r>
            <w:r w:rsidRPr="00A40F48">
              <w:rPr>
                <w:rFonts w:ascii="Times New Roman" w:hAnsi="Times New Roman" w:cs="Times New Roman"/>
                <w:lang w:eastAsia="ru-RU"/>
              </w:rPr>
              <w:t>б</w:t>
            </w:r>
            <w:r w:rsidRPr="00A40F48">
              <w:rPr>
                <w:rFonts w:ascii="Times New Roman" w:hAnsi="Times New Roman" w:cs="Times New Roman"/>
                <w:lang w:eastAsia="ru-RU"/>
              </w:rPr>
              <w:t>разования, 594ч.</w:t>
            </w:r>
          </w:p>
        </w:tc>
        <w:tc>
          <w:tcPr>
            <w:tcW w:w="1979"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lang w:eastAsia="ru-RU"/>
              </w:rPr>
            </w:pPr>
            <w:r w:rsidRPr="00A40F48">
              <w:rPr>
                <w:rFonts w:ascii="Times New Roman" w:hAnsi="Times New Roman" w:cs="Times New Roman"/>
                <w:lang w:eastAsia="ru-RU"/>
              </w:rPr>
              <w:t>15.11.17-16.04.18</w:t>
            </w:r>
          </w:p>
        </w:tc>
      </w:tr>
      <w:tr w:rsidR="009918C0" w:rsidRPr="00A40F48" w:rsidTr="006B6F75">
        <w:trPr>
          <w:trHeight w:val="210"/>
        </w:trPr>
        <w:tc>
          <w:tcPr>
            <w:tcW w:w="15163" w:type="dxa"/>
            <w:gridSpan w:val="5"/>
            <w:tcBorders>
              <w:right w:val="single" w:sz="4" w:space="0" w:color="auto"/>
            </w:tcBorders>
            <w:shd w:val="clear" w:color="auto" w:fill="D9D9D9" w:themeFill="background1" w:themeFillShade="D9"/>
          </w:tcPr>
          <w:p w:rsidR="009918C0" w:rsidRPr="00A40F48" w:rsidRDefault="009918C0" w:rsidP="006B6F75">
            <w:pPr>
              <w:spacing w:after="0" w:line="240" w:lineRule="auto"/>
              <w:jc w:val="center"/>
              <w:rPr>
                <w:rFonts w:ascii="Times New Roman" w:eastAsia="Times New Roman" w:hAnsi="Times New Roman" w:cs="Times New Roman"/>
                <w:b/>
                <w:lang w:eastAsia="ru-RU"/>
              </w:rPr>
            </w:pPr>
            <w:r w:rsidRPr="00A40F48">
              <w:rPr>
                <w:rFonts w:ascii="Times New Roman" w:eastAsia="Times New Roman" w:hAnsi="Times New Roman" w:cs="Times New Roman"/>
                <w:b/>
                <w:lang w:eastAsia="ru-RU"/>
              </w:rPr>
              <w:t>ИЦ АКАДЕМИЯ</w:t>
            </w:r>
          </w:p>
          <w:p w:rsidR="009918C0" w:rsidRPr="00A40F48" w:rsidRDefault="009918C0" w:rsidP="006B6F75">
            <w:pPr>
              <w:spacing w:after="0" w:line="240" w:lineRule="auto"/>
              <w:jc w:val="center"/>
              <w:rPr>
                <w:rFonts w:ascii="Times New Roman" w:eastAsia="Times New Roman" w:hAnsi="Times New Roman" w:cs="Times New Roman"/>
                <w:b/>
                <w:lang w:eastAsia="ru-RU"/>
              </w:rPr>
            </w:pPr>
          </w:p>
        </w:tc>
      </w:tr>
      <w:tr w:rsidR="009918C0" w:rsidRPr="00A40F48" w:rsidTr="006B6F75">
        <w:trPr>
          <w:trHeight w:val="210"/>
        </w:trPr>
        <w:tc>
          <w:tcPr>
            <w:tcW w:w="15163" w:type="dxa"/>
            <w:gridSpan w:val="5"/>
            <w:tcBorders>
              <w:right w:val="single" w:sz="4" w:space="0" w:color="auto"/>
            </w:tcBorders>
            <w:shd w:val="clear" w:color="auto" w:fill="auto"/>
          </w:tcPr>
          <w:p w:rsidR="009918C0" w:rsidRPr="00A40F48" w:rsidRDefault="009918C0" w:rsidP="006B6F75">
            <w:pPr>
              <w:spacing w:after="0" w:line="240" w:lineRule="auto"/>
              <w:jc w:val="center"/>
              <w:rPr>
                <w:rFonts w:ascii="Times New Roman" w:eastAsia="Times New Roman" w:hAnsi="Times New Roman" w:cs="Times New Roman"/>
                <w:b/>
                <w:lang w:eastAsia="ru-RU"/>
              </w:rPr>
            </w:pPr>
            <w:r w:rsidRPr="00A40F48">
              <w:rPr>
                <w:rFonts w:ascii="Times New Roman" w:eastAsia="Times New Roman" w:hAnsi="Times New Roman" w:cs="Times New Roman"/>
                <w:b/>
                <w:lang w:eastAsia="ru-RU"/>
              </w:rPr>
              <w:t>ОБУЧАЮЩИЙ СЕМИНАР</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rPr>
              <w:t>Воробьева Наталья Николаевна</w:t>
            </w:r>
          </w:p>
        </w:tc>
        <w:tc>
          <w:tcPr>
            <w:tcW w:w="2551" w:type="dxa"/>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rPr>
              <w:t>преподаватель</w:t>
            </w:r>
          </w:p>
        </w:tc>
        <w:tc>
          <w:tcPr>
            <w:tcW w:w="5954"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eastAsia="Times New Roman" w:hAnsi="Times New Roman" w:cs="Times New Roman"/>
                <w:lang w:eastAsia="ru-RU"/>
              </w:rPr>
            </w:pPr>
            <w:r w:rsidRPr="00A40F48">
              <w:rPr>
                <w:rFonts w:ascii="Times New Roman" w:hAnsi="Times New Roman" w:cs="Times New Roman"/>
              </w:rPr>
              <w:t>Использование электронного учебного комплекса «Физика для профессий и специальностей технического профиля» в учебном процессе</w:t>
            </w:r>
          </w:p>
        </w:tc>
        <w:tc>
          <w:tcPr>
            <w:tcW w:w="1979"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eastAsia="Times New Roman" w:hAnsi="Times New Roman" w:cs="Times New Roman"/>
                <w:lang w:eastAsia="ru-RU"/>
              </w:rPr>
            </w:pPr>
            <w:r w:rsidRPr="00A40F48">
              <w:rPr>
                <w:rFonts w:ascii="Times New Roman" w:eastAsia="Times New Roman" w:hAnsi="Times New Roman" w:cs="Times New Roman"/>
                <w:lang w:eastAsia="ru-RU"/>
              </w:rPr>
              <w:t>24.05.18</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rPr>
              <w:t>Карев Дмитрий Иванович</w:t>
            </w:r>
          </w:p>
        </w:tc>
        <w:tc>
          <w:tcPr>
            <w:tcW w:w="2551" w:type="dxa"/>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rPr>
              <w:t>преподаватель</w:t>
            </w:r>
          </w:p>
        </w:tc>
        <w:tc>
          <w:tcPr>
            <w:tcW w:w="5954"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eastAsia="Times New Roman" w:hAnsi="Times New Roman" w:cs="Times New Roman"/>
                <w:lang w:eastAsia="ru-RU"/>
              </w:rPr>
            </w:pPr>
            <w:r w:rsidRPr="00A40F48">
              <w:rPr>
                <w:rFonts w:ascii="Times New Roman" w:hAnsi="Times New Roman" w:cs="Times New Roman"/>
              </w:rPr>
              <w:t>Использование электронного учебного комплекса «Физика для профессий и специальностей технического профиля» в учебном процессе</w:t>
            </w:r>
          </w:p>
        </w:tc>
        <w:tc>
          <w:tcPr>
            <w:tcW w:w="1979"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eastAsia="Times New Roman" w:hAnsi="Times New Roman" w:cs="Times New Roman"/>
                <w:lang w:eastAsia="ru-RU"/>
              </w:rPr>
            </w:pPr>
            <w:r w:rsidRPr="00A40F48">
              <w:rPr>
                <w:rFonts w:ascii="Times New Roman" w:eastAsia="Times New Roman" w:hAnsi="Times New Roman" w:cs="Times New Roman"/>
                <w:lang w:eastAsia="ru-RU"/>
              </w:rPr>
              <w:t>24.05.18</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rPr>
              <w:t>Платонова Светлана Петровна</w:t>
            </w:r>
          </w:p>
        </w:tc>
        <w:tc>
          <w:tcPr>
            <w:tcW w:w="2551" w:type="dxa"/>
          </w:tcPr>
          <w:p w:rsidR="009918C0" w:rsidRPr="00A40F48" w:rsidRDefault="009918C0" w:rsidP="006B6F75">
            <w:pPr>
              <w:spacing w:after="0" w:line="240" w:lineRule="auto"/>
              <w:rPr>
                <w:rFonts w:ascii="Times New Roman" w:hAnsi="Times New Roman" w:cs="Times New Roman"/>
              </w:rPr>
            </w:pPr>
            <w:proofErr w:type="spellStart"/>
            <w:r w:rsidRPr="00A40F48">
              <w:rPr>
                <w:rFonts w:ascii="Times New Roman" w:hAnsi="Times New Roman" w:cs="Times New Roman"/>
              </w:rPr>
              <w:t>Зав</w:t>
            </w:r>
            <w:proofErr w:type="gramStart"/>
            <w:r w:rsidRPr="00A40F48">
              <w:rPr>
                <w:rFonts w:ascii="Times New Roman" w:hAnsi="Times New Roman" w:cs="Times New Roman"/>
              </w:rPr>
              <w:t>.б</w:t>
            </w:r>
            <w:proofErr w:type="gramEnd"/>
            <w:r w:rsidRPr="00A40F48">
              <w:rPr>
                <w:rFonts w:ascii="Times New Roman" w:hAnsi="Times New Roman" w:cs="Times New Roman"/>
              </w:rPr>
              <w:t>иблиотекой</w:t>
            </w:r>
            <w:proofErr w:type="spellEnd"/>
          </w:p>
        </w:tc>
        <w:tc>
          <w:tcPr>
            <w:tcW w:w="5954"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eastAsia="Times New Roman" w:hAnsi="Times New Roman" w:cs="Times New Roman"/>
                <w:lang w:eastAsia="ru-RU"/>
              </w:rPr>
            </w:pPr>
            <w:r w:rsidRPr="00A40F48">
              <w:rPr>
                <w:rFonts w:ascii="Times New Roman" w:hAnsi="Times New Roman" w:cs="Times New Roman"/>
              </w:rPr>
              <w:t xml:space="preserve">Использование электронного учебного комплекса «Физика </w:t>
            </w:r>
            <w:r w:rsidRPr="00A40F48">
              <w:rPr>
                <w:rFonts w:ascii="Times New Roman" w:hAnsi="Times New Roman" w:cs="Times New Roman"/>
              </w:rPr>
              <w:lastRenderedPageBreak/>
              <w:t>для профессий и специальностей технического профиля» в учебном процессе</w:t>
            </w:r>
          </w:p>
        </w:tc>
        <w:tc>
          <w:tcPr>
            <w:tcW w:w="1979"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eastAsia="Times New Roman" w:hAnsi="Times New Roman" w:cs="Times New Roman"/>
                <w:lang w:eastAsia="ru-RU"/>
              </w:rPr>
            </w:pPr>
            <w:r w:rsidRPr="00A40F48">
              <w:rPr>
                <w:rFonts w:ascii="Times New Roman" w:eastAsia="Times New Roman" w:hAnsi="Times New Roman" w:cs="Times New Roman"/>
                <w:lang w:eastAsia="ru-RU"/>
              </w:rPr>
              <w:lastRenderedPageBreak/>
              <w:t>24.05.18</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pStyle w:val="a3"/>
              <w:jc w:val="both"/>
              <w:rPr>
                <w:rFonts w:ascii="Times New Roman" w:hAnsi="Times New Roman"/>
              </w:rPr>
            </w:pPr>
            <w:r w:rsidRPr="00A40F48">
              <w:rPr>
                <w:rFonts w:ascii="Times New Roman" w:hAnsi="Times New Roman"/>
              </w:rPr>
              <w:t>Федюнина Юлия Алексеевна</w:t>
            </w:r>
          </w:p>
        </w:tc>
        <w:tc>
          <w:tcPr>
            <w:tcW w:w="2551" w:type="dxa"/>
          </w:tcPr>
          <w:p w:rsidR="009918C0" w:rsidRPr="00A40F48" w:rsidRDefault="009918C0" w:rsidP="006B6F75">
            <w:pPr>
              <w:pStyle w:val="a3"/>
              <w:jc w:val="both"/>
              <w:rPr>
                <w:rFonts w:ascii="Times New Roman" w:hAnsi="Times New Roman"/>
              </w:rPr>
            </w:pPr>
            <w:r w:rsidRPr="00A40F48">
              <w:rPr>
                <w:rFonts w:ascii="Times New Roman" w:hAnsi="Times New Roman"/>
              </w:rPr>
              <w:t>Заместитель директора по УМ и ИР</w:t>
            </w:r>
          </w:p>
        </w:tc>
        <w:tc>
          <w:tcPr>
            <w:tcW w:w="5954" w:type="dxa"/>
          </w:tcPr>
          <w:p w:rsidR="009918C0" w:rsidRPr="00A40F48" w:rsidRDefault="009918C0" w:rsidP="006B6F75">
            <w:pPr>
              <w:pStyle w:val="a3"/>
              <w:jc w:val="both"/>
              <w:rPr>
                <w:rFonts w:ascii="Times New Roman" w:hAnsi="Times New Roman"/>
              </w:rPr>
            </w:pPr>
            <w:r w:rsidRPr="00A40F48">
              <w:rPr>
                <w:rFonts w:ascii="Times New Roman" w:hAnsi="Times New Roman"/>
              </w:rPr>
              <w:t xml:space="preserve">«Современные образовательные технологии проектно-ориентированного обучения» </w:t>
            </w:r>
          </w:p>
        </w:tc>
        <w:tc>
          <w:tcPr>
            <w:tcW w:w="1979" w:type="dxa"/>
          </w:tcPr>
          <w:p w:rsidR="009918C0" w:rsidRPr="00A40F48" w:rsidRDefault="009918C0" w:rsidP="006B6F75">
            <w:pPr>
              <w:pStyle w:val="a3"/>
              <w:jc w:val="both"/>
              <w:rPr>
                <w:rFonts w:ascii="Times New Roman" w:hAnsi="Times New Roman"/>
              </w:rPr>
            </w:pPr>
            <w:r w:rsidRPr="00A40F48">
              <w:rPr>
                <w:rFonts w:ascii="Times New Roman" w:hAnsi="Times New Roman"/>
              </w:rPr>
              <w:t>11.12.2018</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pStyle w:val="a3"/>
              <w:jc w:val="both"/>
              <w:rPr>
                <w:rFonts w:ascii="Times New Roman" w:hAnsi="Times New Roman"/>
              </w:rPr>
            </w:pPr>
            <w:r w:rsidRPr="00A40F48">
              <w:rPr>
                <w:rFonts w:ascii="Times New Roman" w:hAnsi="Times New Roman"/>
              </w:rPr>
              <w:t>Козлова Ирина Владимировна</w:t>
            </w:r>
          </w:p>
        </w:tc>
        <w:tc>
          <w:tcPr>
            <w:tcW w:w="2551" w:type="dxa"/>
          </w:tcPr>
          <w:p w:rsidR="009918C0" w:rsidRPr="00A40F48" w:rsidRDefault="009918C0" w:rsidP="006B6F75">
            <w:pPr>
              <w:pStyle w:val="a3"/>
              <w:jc w:val="both"/>
              <w:rPr>
                <w:rFonts w:ascii="Times New Roman" w:hAnsi="Times New Roman"/>
              </w:rPr>
            </w:pPr>
            <w:proofErr w:type="spellStart"/>
            <w:r w:rsidRPr="00A40F48">
              <w:rPr>
                <w:rFonts w:ascii="Times New Roman" w:hAnsi="Times New Roman"/>
              </w:rPr>
              <w:t>Зав.уч</w:t>
            </w:r>
            <w:proofErr w:type="gramStart"/>
            <w:r w:rsidRPr="00A40F48">
              <w:rPr>
                <w:rFonts w:ascii="Times New Roman" w:hAnsi="Times New Roman"/>
              </w:rPr>
              <w:t>.о</w:t>
            </w:r>
            <w:proofErr w:type="gramEnd"/>
            <w:r w:rsidRPr="00A40F48">
              <w:rPr>
                <w:rFonts w:ascii="Times New Roman" w:hAnsi="Times New Roman"/>
              </w:rPr>
              <w:t>тделом</w:t>
            </w:r>
            <w:proofErr w:type="spellEnd"/>
          </w:p>
        </w:tc>
        <w:tc>
          <w:tcPr>
            <w:tcW w:w="5954"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pStyle w:val="a3"/>
              <w:jc w:val="both"/>
              <w:rPr>
                <w:rFonts w:ascii="Times New Roman" w:hAnsi="Times New Roman"/>
              </w:rPr>
            </w:pPr>
            <w:r w:rsidRPr="00A40F48">
              <w:rPr>
                <w:rFonts w:ascii="Times New Roman" w:hAnsi="Times New Roman"/>
              </w:rPr>
              <w:t xml:space="preserve">«Современные образовательные технологии проектно-ориентированного обучения» </w:t>
            </w:r>
          </w:p>
        </w:tc>
        <w:tc>
          <w:tcPr>
            <w:tcW w:w="1979"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pStyle w:val="a3"/>
              <w:jc w:val="both"/>
              <w:rPr>
                <w:rFonts w:ascii="Times New Roman" w:hAnsi="Times New Roman"/>
              </w:rPr>
            </w:pPr>
            <w:r w:rsidRPr="00A40F48">
              <w:rPr>
                <w:rFonts w:ascii="Times New Roman" w:hAnsi="Times New Roman"/>
              </w:rPr>
              <w:t>11.12.2018</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pStyle w:val="a3"/>
              <w:jc w:val="both"/>
              <w:rPr>
                <w:rFonts w:ascii="Times New Roman" w:hAnsi="Times New Roman"/>
              </w:rPr>
            </w:pPr>
            <w:proofErr w:type="spellStart"/>
            <w:r w:rsidRPr="00A40F48">
              <w:rPr>
                <w:rFonts w:ascii="Times New Roman" w:hAnsi="Times New Roman"/>
              </w:rPr>
              <w:t>Мусатова</w:t>
            </w:r>
            <w:proofErr w:type="spellEnd"/>
            <w:r w:rsidRPr="00A40F48">
              <w:rPr>
                <w:rFonts w:ascii="Times New Roman" w:hAnsi="Times New Roman"/>
              </w:rPr>
              <w:t xml:space="preserve"> Оксана </w:t>
            </w:r>
            <w:proofErr w:type="spellStart"/>
            <w:r w:rsidRPr="00A40F48">
              <w:rPr>
                <w:rFonts w:ascii="Times New Roman" w:hAnsi="Times New Roman"/>
              </w:rPr>
              <w:t>Вткторовна</w:t>
            </w:r>
            <w:proofErr w:type="spellEnd"/>
          </w:p>
        </w:tc>
        <w:tc>
          <w:tcPr>
            <w:tcW w:w="2551" w:type="dxa"/>
          </w:tcPr>
          <w:p w:rsidR="009918C0" w:rsidRPr="00A40F48" w:rsidRDefault="009918C0" w:rsidP="006B6F75">
            <w:pPr>
              <w:pStyle w:val="a3"/>
              <w:jc w:val="both"/>
              <w:rPr>
                <w:rFonts w:ascii="Times New Roman" w:hAnsi="Times New Roman"/>
              </w:rPr>
            </w:pPr>
            <w:proofErr w:type="spellStart"/>
            <w:r w:rsidRPr="00A40F48">
              <w:rPr>
                <w:rFonts w:ascii="Times New Roman" w:hAnsi="Times New Roman"/>
              </w:rPr>
              <w:t>Зав</w:t>
            </w:r>
            <w:proofErr w:type="gramStart"/>
            <w:r w:rsidRPr="00A40F48">
              <w:rPr>
                <w:rFonts w:ascii="Times New Roman" w:hAnsi="Times New Roman"/>
              </w:rPr>
              <w:t>.м</w:t>
            </w:r>
            <w:proofErr w:type="gramEnd"/>
            <w:r w:rsidRPr="00A40F48">
              <w:rPr>
                <w:rFonts w:ascii="Times New Roman" w:hAnsi="Times New Roman"/>
              </w:rPr>
              <w:t>ет.кабинетом</w:t>
            </w:r>
            <w:proofErr w:type="spellEnd"/>
          </w:p>
        </w:tc>
        <w:tc>
          <w:tcPr>
            <w:tcW w:w="5954"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pStyle w:val="a3"/>
              <w:jc w:val="both"/>
              <w:rPr>
                <w:rFonts w:ascii="Times New Roman" w:hAnsi="Times New Roman"/>
              </w:rPr>
            </w:pPr>
            <w:r w:rsidRPr="00A40F48">
              <w:rPr>
                <w:rFonts w:ascii="Times New Roman" w:hAnsi="Times New Roman"/>
              </w:rPr>
              <w:t xml:space="preserve">«Современные образовательные технологии проектно-ориентированного обучения» </w:t>
            </w:r>
          </w:p>
        </w:tc>
        <w:tc>
          <w:tcPr>
            <w:tcW w:w="1979"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pStyle w:val="a3"/>
              <w:jc w:val="both"/>
              <w:rPr>
                <w:rFonts w:ascii="Times New Roman" w:hAnsi="Times New Roman"/>
              </w:rPr>
            </w:pPr>
            <w:r w:rsidRPr="00A40F48">
              <w:rPr>
                <w:rFonts w:ascii="Times New Roman" w:hAnsi="Times New Roman"/>
              </w:rPr>
              <w:t>11.12.2018</w:t>
            </w:r>
          </w:p>
        </w:tc>
      </w:tr>
      <w:tr w:rsidR="009918C0" w:rsidRPr="00A40F48" w:rsidTr="006B6F75">
        <w:trPr>
          <w:trHeight w:val="210"/>
        </w:trPr>
        <w:tc>
          <w:tcPr>
            <w:tcW w:w="15163" w:type="dxa"/>
            <w:gridSpan w:val="5"/>
            <w:tcBorders>
              <w:right w:val="single" w:sz="4" w:space="0" w:color="auto"/>
            </w:tcBorders>
            <w:shd w:val="clear" w:color="auto" w:fill="D9D9D9" w:themeFill="background1" w:themeFillShade="D9"/>
          </w:tcPr>
          <w:p w:rsidR="009918C0" w:rsidRPr="00A40F48" w:rsidRDefault="009918C0" w:rsidP="006B6F75">
            <w:pPr>
              <w:spacing w:after="0" w:line="240" w:lineRule="auto"/>
              <w:jc w:val="center"/>
              <w:rPr>
                <w:rFonts w:ascii="Times New Roman" w:eastAsia="Times New Roman" w:hAnsi="Times New Roman" w:cs="Times New Roman"/>
                <w:b/>
                <w:lang w:eastAsia="ru-RU"/>
              </w:rPr>
            </w:pPr>
            <w:r w:rsidRPr="00A40F48">
              <w:rPr>
                <w:rFonts w:ascii="Times New Roman" w:eastAsia="Times New Roman" w:hAnsi="Times New Roman" w:cs="Times New Roman"/>
                <w:b/>
                <w:lang w:eastAsia="ru-RU"/>
              </w:rPr>
              <w:t>ФГАУО ДПО АПК И ППРО, Г. МОСКВА</w:t>
            </w:r>
          </w:p>
          <w:p w:rsidR="009918C0" w:rsidRPr="00A40F48" w:rsidRDefault="009918C0" w:rsidP="006B6F75">
            <w:pPr>
              <w:spacing w:after="0" w:line="240" w:lineRule="auto"/>
              <w:jc w:val="center"/>
              <w:rPr>
                <w:rFonts w:ascii="Times New Roman" w:eastAsia="Times New Roman" w:hAnsi="Times New Roman" w:cs="Times New Roman"/>
                <w:b/>
                <w:lang w:eastAsia="ru-RU"/>
              </w:rPr>
            </w:pPr>
          </w:p>
        </w:tc>
      </w:tr>
      <w:tr w:rsidR="009918C0" w:rsidRPr="00A40F48" w:rsidTr="006B6F75">
        <w:trPr>
          <w:trHeight w:val="210"/>
        </w:trPr>
        <w:tc>
          <w:tcPr>
            <w:tcW w:w="15163" w:type="dxa"/>
            <w:gridSpan w:val="5"/>
            <w:tcBorders>
              <w:right w:val="single" w:sz="4" w:space="0" w:color="auto"/>
            </w:tcBorders>
            <w:shd w:val="clear" w:color="auto" w:fill="auto"/>
          </w:tcPr>
          <w:p w:rsidR="009918C0" w:rsidRPr="00A40F48" w:rsidRDefault="009918C0" w:rsidP="006B6F75">
            <w:pPr>
              <w:spacing w:after="0" w:line="240" w:lineRule="auto"/>
              <w:jc w:val="center"/>
              <w:rPr>
                <w:rFonts w:ascii="Times New Roman" w:eastAsia="Times New Roman" w:hAnsi="Times New Roman" w:cs="Times New Roman"/>
                <w:b/>
                <w:lang w:eastAsia="ru-RU"/>
              </w:rPr>
            </w:pPr>
            <w:r w:rsidRPr="00A40F48">
              <w:rPr>
                <w:rFonts w:ascii="Times New Roman" w:eastAsia="Times New Roman" w:hAnsi="Times New Roman" w:cs="Times New Roman"/>
                <w:b/>
                <w:lang w:eastAsia="ru-RU"/>
              </w:rPr>
              <w:t>КУРСЫ ПОВЫШЕНИЯ КВАЛИФИКАЦИИ</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rPr>
              <w:t>Ананьева Инна Олеговна</w:t>
            </w:r>
          </w:p>
        </w:tc>
        <w:tc>
          <w:tcPr>
            <w:tcW w:w="2551" w:type="dxa"/>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rPr>
              <w:t>Педагог-организатор</w:t>
            </w:r>
          </w:p>
        </w:tc>
        <w:tc>
          <w:tcPr>
            <w:tcW w:w="5954"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rPr>
              <w:t>Использование электронных сценариев учебных занятий в рамках "Российской электронной школы", 36 ч.</w:t>
            </w:r>
          </w:p>
        </w:tc>
        <w:tc>
          <w:tcPr>
            <w:tcW w:w="1979"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eastAsia="Times New Roman" w:hAnsi="Times New Roman" w:cs="Times New Roman"/>
                <w:lang w:eastAsia="ru-RU"/>
              </w:rPr>
            </w:pPr>
            <w:r w:rsidRPr="00A40F48">
              <w:rPr>
                <w:rFonts w:ascii="Times New Roman" w:eastAsia="Times New Roman" w:hAnsi="Times New Roman" w:cs="Times New Roman"/>
                <w:lang w:eastAsia="ru-RU"/>
              </w:rPr>
              <w:t>Март 2018</w:t>
            </w:r>
          </w:p>
        </w:tc>
      </w:tr>
      <w:tr w:rsidR="009918C0" w:rsidRPr="00A40F48" w:rsidTr="006B6F75">
        <w:trPr>
          <w:trHeight w:val="210"/>
        </w:trPr>
        <w:tc>
          <w:tcPr>
            <w:tcW w:w="852" w:type="dxa"/>
            <w:shd w:val="clear" w:color="auto" w:fill="auto"/>
          </w:tcPr>
          <w:p w:rsidR="009918C0" w:rsidRPr="00A40F48" w:rsidRDefault="009918C0" w:rsidP="009918C0">
            <w:pPr>
              <w:numPr>
                <w:ilvl w:val="0"/>
                <w:numId w:val="12"/>
              </w:numPr>
              <w:spacing w:after="0" w:line="240" w:lineRule="auto"/>
              <w:contextualSpacing/>
              <w:jc w:val="both"/>
              <w:rPr>
                <w:rFonts w:ascii="Times New Roman" w:hAnsi="Times New Roman" w:cs="Times New Roman"/>
              </w:rPr>
            </w:pPr>
          </w:p>
        </w:tc>
        <w:tc>
          <w:tcPr>
            <w:tcW w:w="3827" w:type="dxa"/>
          </w:tcPr>
          <w:p w:rsidR="009918C0" w:rsidRPr="00A40F48" w:rsidRDefault="009918C0" w:rsidP="006B6F75">
            <w:pPr>
              <w:spacing w:after="0" w:line="240" w:lineRule="auto"/>
              <w:rPr>
                <w:rFonts w:ascii="Times New Roman" w:hAnsi="Times New Roman" w:cs="Times New Roman"/>
              </w:rPr>
            </w:pPr>
            <w:proofErr w:type="spellStart"/>
            <w:r w:rsidRPr="00A40F48">
              <w:rPr>
                <w:rFonts w:ascii="Times New Roman" w:hAnsi="Times New Roman" w:cs="Times New Roman"/>
              </w:rPr>
              <w:t>Клинцов</w:t>
            </w:r>
            <w:proofErr w:type="spellEnd"/>
            <w:r w:rsidRPr="00A40F48">
              <w:rPr>
                <w:rFonts w:ascii="Times New Roman" w:hAnsi="Times New Roman" w:cs="Times New Roman"/>
              </w:rPr>
              <w:t xml:space="preserve"> Григорий Николаевич</w:t>
            </w:r>
          </w:p>
        </w:tc>
        <w:tc>
          <w:tcPr>
            <w:tcW w:w="2551" w:type="dxa"/>
          </w:tcPr>
          <w:p w:rsidR="009918C0" w:rsidRPr="00A40F48" w:rsidRDefault="004529DB" w:rsidP="006B6F75">
            <w:pPr>
              <w:spacing w:after="0" w:line="240" w:lineRule="auto"/>
              <w:rPr>
                <w:rFonts w:ascii="Times New Roman" w:hAnsi="Times New Roman" w:cs="Times New Roman"/>
              </w:rPr>
            </w:pPr>
            <w:r w:rsidRPr="00A40F48">
              <w:rPr>
                <w:rFonts w:ascii="Times New Roman" w:hAnsi="Times New Roman" w:cs="Times New Roman"/>
              </w:rPr>
              <w:t>и</w:t>
            </w:r>
            <w:r w:rsidR="009918C0" w:rsidRPr="00A40F48">
              <w:rPr>
                <w:rFonts w:ascii="Times New Roman" w:hAnsi="Times New Roman" w:cs="Times New Roman"/>
              </w:rPr>
              <w:t>нженер-программист</w:t>
            </w:r>
          </w:p>
        </w:tc>
        <w:tc>
          <w:tcPr>
            <w:tcW w:w="5954"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hAnsi="Times New Roman" w:cs="Times New Roman"/>
              </w:rPr>
            </w:pPr>
            <w:r w:rsidRPr="00A40F48">
              <w:rPr>
                <w:rFonts w:ascii="Times New Roman" w:hAnsi="Times New Roman" w:cs="Times New Roman"/>
              </w:rPr>
              <w:t>Использование электронных сценариев учебных занятий в рамках "Российской электронной школы", 36 ч.</w:t>
            </w:r>
          </w:p>
        </w:tc>
        <w:tc>
          <w:tcPr>
            <w:tcW w:w="1979" w:type="dxa"/>
            <w:tcBorders>
              <w:top w:val="single" w:sz="4" w:space="0" w:color="auto"/>
              <w:left w:val="single" w:sz="4" w:space="0" w:color="auto"/>
              <w:bottom w:val="single" w:sz="4" w:space="0" w:color="auto"/>
              <w:right w:val="single" w:sz="4" w:space="0" w:color="auto"/>
            </w:tcBorders>
          </w:tcPr>
          <w:p w:rsidR="009918C0" w:rsidRPr="00A40F48" w:rsidRDefault="009918C0" w:rsidP="006B6F75">
            <w:pPr>
              <w:spacing w:after="0" w:line="240" w:lineRule="auto"/>
              <w:rPr>
                <w:rFonts w:ascii="Times New Roman" w:eastAsia="Times New Roman" w:hAnsi="Times New Roman" w:cs="Times New Roman"/>
                <w:lang w:eastAsia="ru-RU"/>
              </w:rPr>
            </w:pPr>
            <w:r w:rsidRPr="00A40F48">
              <w:rPr>
                <w:rFonts w:ascii="Times New Roman" w:eastAsia="Times New Roman" w:hAnsi="Times New Roman" w:cs="Times New Roman"/>
                <w:lang w:eastAsia="ru-RU"/>
              </w:rPr>
              <w:t>Март 2018</w:t>
            </w:r>
          </w:p>
        </w:tc>
      </w:tr>
    </w:tbl>
    <w:p w:rsidR="009918C0" w:rsidRDefault="009918C0" w:rsidP="009918C0">
      <w:pPr>
        <w:spacing w:after="0" w:line="240" w:lineRule="auto"/>
        <w:jc w:val="center"/>
        <w:rPr>
          <w:rFonts w:ascii="Times New Roman" w:eastAsia="Times New Roman" w:hAnsi="Times New Roman" w:cs="Times New Roman"/>
          <w:b/>
          <w:color w:val="000000"/>
          <w:sz w:val="24"/>
          <w:szCs w:val="24"/>
          <w:lang w:eastAsia="ru-RU"/>
        </w:rPr>
      </w:pPr>
    </w:p>
    <w:p w:rsidR="009918C0" w:rsidRDefault="009918C0" w:rsidP="009918C0">
      <w:pPr>
        <w:spacing w:after="0" w:line="240" w:lineRule="auto"/>
        <w:jc w:val="center"/>
        <w:rPr>
          <w:rFonts w:ascii="Times New Roman" w:eastAsia="Times New Roman" w:hAnsi="Times New Roman" w:cs="Times New Roman"/>
          <w:b/>
          <w:color w:val="000000"/>
          <w:sz w:val="24"/>
          <w:szCs w:val="24"/>
          <w:lang w:eastAsia="ru-RU"/>
        </w:rPr>
      </w:pPr>
    </w:p>
    <w:tbl>
      <w:tblPr>
        <w:tblpPr w:leftFromText="181" w:rightFromText="181" w:vertAnchor="text" w:horzAnchor="margin" w:tblpXSpec="center"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77"/>
        <w:gridCol w:w="2551"/>
        <w:gridCol w:w="6171"/>
        <w:gridCol w:w="1984"/>
      </w:tblGrid>
      <w:tr w:rsidR="009918C0" w:rsidRPr="00E36437" w:rsidTr="006B6F75">
        <w:tc>
          <w:tcPr>
            <w:tcW w:w="14850" w:type="dxa"/>
            <w:gridSpan w:val="5"/>
            <w:shd w:val="clear" w:color="auto" w:fill="D9D9D9" w:themeFill="background1" w:themeFillShade="D9"/>
          </w:tcPr>
          <w:p w:rsidR="009918C0" w:rsidRPr="00E36437" w:rsidRDefault="009918C0" w:rsidP="006B6F75">
            <w:pPr>
              <w:spacing w:after="0" w:line="240" w:lineRule="auto"/>
              <w:jc w:val="center"/>
              <w:rPr>
                <w:rFonts w:ascii="Times New Roman" w:eastAsia="Times New Roman" w:hAnsi="Times New Roman" w:cs="Times New Roman"/>
                <w:b/>
                <w:color w:val="000000"/>
                <w:sz w:val="28"/>
                <w:szCs w:val="28"/>
                <w:lang w:eastAsia="ru-RU"/>
              </w:rPr>
            </w:pPr>
            <w:r w:rsidRPr="00E36437">
              <w:rPr>
                <w:rFonts w:ascii="Times New Roman" w:eastAsia="Times New Roman" w:hAnsi="Times New Roman" w:cs="Times New Roman"/>
                <w:b/>
                <w:color w:val="000000"/>
                <w:sz w:val="28"/>
                <w:szCs w:val="28"/>
                <w:lang w:eastAsia="ru-RU"/>
              </w:rPr>
              <w:t>СТАЖИРОВКА</w:t>
            </w:r>
          </w:p>
        </w:tc>
      </w:tr>
      <w:tr w:rsidR="009918C0" w:rsidRPr="00E36437" w:rsidTr="006B6F75">
        <w:tc>
          <w:tcPr>
            <w:tcW w:w="567" w:type="dxa"/>
            <w:shd w:val="clear" w:color="auto" w:fill="auto"/>
          </w:tcPr>
          <w:p w:rsidR="009918C0" w:rsidRPr="007A5DBF" w:rsidRDefault="009918C0" w:rsidP="009918C0">
            <w:pPr>
              <w:numPr>
                <w:ilvl w:val="0"/>
                <w:numId w:val="13"/>
              </w:numPr>
              <w:spacing w:after="0" w:line="240" w:lineRule="auto"/>
              <w:ind w:left="0" w:firstLine="0"/>
              <w:contextualSpacing/>
              <w:jc w:val="both"/>
              <w:rPr>
                <w:rFonts w:ascii="Times New Roman" w:eastAsia="Calibri" w:hAnsi="Times New Roman" w:cs="Times New Roman"/>
                <w:sz w:val="24"/>
                <w:szCs w:val="24"/>
              </w:rPr>
            </w:pPr>
          </w:p>
        </w:tc>
        <w:tc>
          <w:tcPr>
            <w:tcW w:w="3577" w:type="dxa"/>
            <w:shd w:val="clear" w:color="auto" w:fill="auto"/>
          </w:tcPr>
          <w:p w:rsidR="009918C0" w:rsidRPr="008D2658" w:rsidRDefault="009918C0" w:rsidP="006B6F75">
            <w:pPr>
              <w:spacing w:after="0" w:line="240" w:lineRule="auto"/>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Аниканова Е.П.</w:t>
            </w:r>
          </w:p>
        </w:tc>
        <w:tc>
          <w:tcPr>
            <w:tcW w:w="2551" w:type="dxa"/>
          </w:tcPr>
          <w:p w:rsidR="009918C0" w:rsidRPr="008D2658" w:rsidRDefault="009918C0" w:rsidP="006B6F75">
            <w:pPr>
              <w:spacing w:after="0" w:line="240" w:lineRule="auto"/>
              <w:jc w:val="center"/>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преподаватель</w:t>
            </w:r>
          </w:p>
        </w:tc>
        <w:tc>
          <w:tcPr>
            <w:tcW w:w="6171" w:type="dxa"/>
            <w:shd w:val="clear" w:color="auto" w:fill="auto"/>
          </w:tcPr>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Определение стоимости недвижимого имущества</w:t>
            </w:r>
          </w:p>
          <w:p w:rsidR="009918C0" w:rsidRPr="008D2658" w:rsidRDefault="009918C0" w:rsidP="006B6F75">
            <w:pPr>
              <w:spacing w:after="0" w:line="240" w:lineRule="auto"/>
              <w:jc w:val="right"/>
              <w:rPr>
                <w:rFonts w:ascii="Times New Roman" w:eastAsia="Times New Roman" w:hAnsi="Times New Roman" w:cs="Times New Roman"/>
                <w:b/>
                <w:i/>
                <w:color w:val="000000"/>
                <w:lang w:eastAsia="ru-RU"/>
              </w:rPr>
            </w:pPr>
            <w:r w:rsidRPr="008D2658">
              <w:rPr>
                <w:rFonts w:ascii="Times New Roman" w:eastAsia="Times New Roman" w:hAnsi="Times New Roman" w:cs="Times New Roman"/>
                <w:b/>
                <w:i/>
                <w:color w:val="000000"/>
                <w:lang w:eastAsia="ru-RU"/>
              </w:rPr>
              <w:t>Центрально-чернозёмный филиал</w:t>
            </w:r>
          </w:p>
          <w:p w:rsidR="009918C0" w:rsidRPr="008D2658" w:rsidRDefault="009918C0" w:rsidP="006B6F75">
            <w:pPr>
              <w:spacing w:after="0" w:line="240" w:lineRule="auto"/>
              <w:jc w:val="right"/>
              <w:rPr>
                <w:rFonts w:ascii="Times New Roman" w:eastAsia="Times New Roman" w:hAnsi="Times New Roman" w:cs="Times New Roman"/>
                <w:b/>
                <w:i/>
                <w:color w:val="000000"/>
                <w:lang w:eastAsia="ru-RU"/>
              </w:rPr>
            </w:pPr>
            <w:r w:rsidRPr="008D2658">
              <w:rPr>
                <w:rFonts w:ascii="Times New Roman" w:eastAsia="Times New Roman" w:hAnsi="Times New Roman" w:cs="Times New Roman"/>
                <w:b/>
                <w:i/>
                <w:color w:val="000000"/>
                <w:lang w:eastAsia="ru-RU"/>
              </w:rPr>
              <w:t xml:space="preserve"> АО "</w:t>
            </w:r>
            <w:proofErr w:type="spellStart"/>
            <w:r w:rsidRPr="008D2658">
              <w:rPr>
                <w:rFonts w:ascii="Times New Roman" w:eastAsia="Times New Roman" w:hAnsi="Times New Roman" w:cs="Times New Roman"/>
                <w:b/>
                <w:i/>
                <w:color w:val="000000"/>
                <w:lang w:eastAsia="ru-RU"/>
              </w:rPr>
              <w:t>Ростехинвентаризация</w:t>
            </w:r>
            <w:proofErr w:type="spellEnd"/>
            <w:r w:rsidRPr="008D2658">
              <w:rPr>
                <w:rFonts w:ascii="Times New Roman" w:eastAsia="Times New Roman" w:hAnsi="Times New Roman" w:cs="Times New Roman"/>
                <w:b/>
                <w:i/>
                <w:color w:val="000000"/>
                <w:lang w:eastAsia="ru-RU"/>
              </w:rPr>
              <w:t xml:space="preserve"> - </w:t>
            </w:r>
            <w:proofErr w:type="spellStart"/>
            <w:r w:rsidRPr="008D2658">
              <w:rPr>
                <w:rFonts w:ascii="Times New Roman" w:eastAsia="Times New Roman" w:hAnsi="Times New Roman" w:cs="Times New Roman"/>
                <w:b/>
                <w:i/>
                <w:color w:val="000000"/>
                <w:lang w:eastAsia="ru-RU"/>
              </w:rPr>
              <w:t>Федерельное</w:t>
            </w:r>
            <w:proofErr w:type="spellEnd"/>
            <w:r w:rsidRPr="008D2658">
              <w:rPr>
                <w:rFonts w:ascii="Times New Roman" w:eastAsia="Times New Roman" w:hAnsi="Times New Roman" w:cs="Times New Roman"/>
                <w:b/>
                <w:i/>
                <w:color w:val="000000"/>
                <w:lang w:eastAsia="ru-RU"/>
              </w:rPr>
              <w:t xml:space="preserve"> БТИ"</w:t>
            </w:r>
          </w:p>
        </w:tc>
        <w:tc>
          <w:tcPr>
            <w:tcW w:w="1984" w:type="dxa"/>
            <w:shd w:val="clear" w:color="auto" w:fill="auto"/>
          </w:tcPr>
          <w:p w:rsidR="009918C0" w:rsidRPr="007A5DBF" w:rsidRDefault="009918C0" w:rsidP="006B6F75">
            <w:pPr>
              <w:spacing w:after="0" w:line="240" w:lineRule="auto"/>
              <w:jc w:val="center"/>
              <w:rPr>
                <w:rFonts w:ascii="Times New Roman" w:eastAsia="Times New Roman" w:hAnsi="Times New Roman" w:cs="Times New Roman"/>
                <w:color w:val="000000"/>
                <w:sz w:val="24"/>
                <w:szCs w:val="24"/>
                <w:lang w:eastAsia="ru-RU"/>
              </w:rPr>
            </w:pPr>
            <w:r w:rsidRPr="007A5DBF">
              <w:rPr>
                <w:rFonts w:ascii="Times New Roman" w:eastAsia="Times New Roman" w:hAnsi="Times New Roman" w:cs="Times New Roman"/>
                <w:color w:val="000000"/>
                <w:sz w:val="24"/>
                <w:szCs w:val="24"/>
                <w:lang w:eastAsia="ru-RU"/>
              </w:rPr>
              <w:t>15.03.2018, 19.03.2018, 22.03.2018</w:t>
            </w:r>
          </w:p>
        </w:tc>
      </w:tr>
      <w:tr w:rsidR="009918C0" w:rsidRPr="00E36437" w:rsidTr="006B6F75">
        <w:tc>
          <w:tcPr>
            <w:tcW w:w="567" w:type="dxa"/>
            <w:shd w:val="clear" w:color="auto" w:fill="auto"/>
          </w:tcPr>
          <w:p w:rsidR="009918C0" w:rsidRPr="007A5DBF" w:rsidRDefault="009918C0" w:rsidP="009918C0">
            <w:pPr>
              <w:numPr>
                <w:ilvl w:val="0"/>
                <w:numId w:val="13"/>
              </w:numPr>
              <w:spacing w:after="0" w:line="240" w:lineRule="auto"/>
              <w:ind w:left="0" w:firstLine="0"/>
              <w:contextualSpacing/>
              <w:jc w:val="both"/>
              <w:rPr>
                <w:rFonts w:ascii="Times New Roman" w:eastAsia="Calibri" w:hAnsi="Times New Roman" w:cs="Times New Roman"/>
                <w:sz w:val="24"/>
                <w:szCs w:val="24"/>
              </w:rPr>
            </w:pPr>
          </w:p>
        </w:tc>
        <w:tc>
          <w:tcPr>
            <w:tcW w:w="3577" w:type="dxa"/>
            <w:shd w:val="clear" w:color="auto" w:fill="auto"/>
          </w:tcPr>
          <w:p w:rsidR="009918C0" w:rsidRPr="008D2658" w:rsidRDefault="009918C0" w:rsidP="006B6F75">
            <w:pPr>
              <w:spacing w:after="0" w:line="240" w:lineRule="auto"/>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Карпова О.В.</w:t>
            </w:r>
            <w:r w:rsidRPr="008D2658">
              <w:rPr>
                <w:rFonts w:ascii="Times New Roman" w:eastAsia="Times New Roman" w:hAnsi="Times New Roman" w:cs="Times New Roman"/>
                <w:color w:val="000000"/>
                <w:lang w:eastAsia="ru-RU"/>
              </w:rPr>
              <w:tab/>
            </w:r>
          </w:p>
        </w:tc>
        <w:tc>
          <w:tcPr>
            <w:tcW w:w="2551" w:type="dxa"/>
          </w:tcPr>
          <w:p w:rsidR="009918C0" w:rsidRPr="008D2658" w:rsidRDefault="009918C0" w:rsidP="006B6F75">
            <w:pPr>
              <w:spacing w:after="0" w:line="240" w:lineRule="auto"/>
              <w:jc w:val="center"/>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преподаватель</w:t>
            </w:r>
          </w:p>
        </w:tc>
        <w:tc>
          <w:tcPr>
            <w:tcW w:w="6171" w:type="dxa"/>
            <w:shd w:val="clear" w:color="auto" w:fill="auto"/>
          </w:tcPr>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Управление земельно-имущественным комплексом. Ос</w:t>
            </w:r>
            <w:r w:rsidRPr="008D2658">
              <w:rPr>
                <w:rFonts w:ascii="Times New Roman" w:eastAsia="Times New Roman" w:hAnsi="Times New Roman" w:cs="Times New Roman"/>
                <w:color w:val="000000"/>
                <w:lang w:eastAsia="ru-RU"/>
              </w:rPr>
              <w:t>у</w:t>
            </w:r>
            <w:r w:rsidRPr="008D2658">
              <w:rPr>
                <w:rFonts w:ascii="Times New Roman" w:eastAsia="Times New Roman" w:hAnsi="Times New Roman" w:cs="Times New Roman"/>
                <w:color w:val="000000"/>
                <w:lang w:eastAsia="ru-RU"/>
              </w:rPr>
              <w:t>ществление кадастровых отношений</w:t>
            </w:r>
          </w:p>
          <w:p w:rsidR="009918C0" w:rsidRPr="008D2658" w:rsidRDefault="009918C0" w:rsidP="006B6F75">
            <w:pPr>
              <w:spacing w:after="0" w:line="240" w:lineRule="auto"/>
              <w:jc w:val="right"/>
              <w:rPr>
                <w:rFonts w:ascii="Times New Roman" w:eastAsia="Times New Roman" w:hAnsi="Times New Roman" w:cs="Times New Roman"/>
                <w:b/>
                <w:i/>
                <w:color w:val="000000"/>
                <w:lang w:eastAsia="ru-RU"/>
              </w:rPr>
            </w:pPr>
            <w:r w:rsidRPr="008D2658">
              <w:rPr>
                <w:rFonts w:ascii="Times New Roman" w:eastAsia="Times New Roman" w:hAnsi="Times New Roman" w:cs="Times New Roman"/>
                <w:b/>
                <w:i/>
                <w:color w:val="000000"/>
                <w:lang w:eastAsia="ru-RU"/>
              </w:rPr>
              <w:t>Центрально-чернозёмный филиал</w:t>
            </w:r>
          </w:p>
          <w:p w:rsidR="009918C0" w:rsidRPr="008D2658" w:rsidRDefault="009918C0" w:rsidP="006B6F75">
            <w:pPr>
              <w:spacing w:after="0" w:line="240" w:lineRule="auto"/>
              <w:jc w:val="right"/>
              <w:rPr>
                <w:rFonts w:ascii="Times New Roman" w:eastAsia="Times New Roman" w:hAnsi="Times New Roman" w:cs="Times New Roman"/>
                <w:b/>
                <w:i/>
                <w:color w:val="000000"/>
                <w:lang w:eastAsia="ru-RU"/>
              </w:rPr>
            </w:pPr>
            <w:r w:rsidRPr="008D2658">
              <w:rPr>
                <w:rFonts w:ascii="Times New Roman" w:eastAsia="Times New Roman" w:hAnsi="Times New Roman" w:cs="Times New Roman"/>
                <w:b/>
                <w:i/>
                <w:color w:val="000000"/>
                <w:lang w:eastAsia="ru-RU"/>
              </w:rPr>
              <w:t xml:space="preserve"> АО "</w:t>
            </w:r>
            <w:proofErr w:type="spellStart"/>
            <w:r w:rsidRPr="008D2658">
              <w:rPr>
                <w:rFonts w:ascii="Times New Roman" w:eastAsia="Times New Roman" w:hAnsi="Times New Roman" w:cs="Times New Roman"/>
                <w:b/>
                <w:i/>
                <w:color w:val="000000"/>
                <w:lang w:eastAsia="ru-RU"/>
              </w:rPr>
              <w:t>Ростехинвентаризация</w:t>
            </w:r>
            <w:proofErr w:type="spellEnd"/>
            <w:r w:rsidRPr="008D2658">
              <w:rPr>
                <w:rFonts w:ascii="Times New Roman" w:eastAsia="Times New Roman" w:hAnsi="Times New Roman" w:cs="Times New Roman"/>
                <w:b/>
                <w:i/>
                <w:color w:val="000000"/>
                <w:lang w:eastAsia="ru-RU"/>
              </w:rPr>
              <w:t xml:space="preserve"> - </w:t>
            </w:r>
            <w:proofErr w:type="spellStart"/>
            <w:r w:rsidRPr="008D2658">
              <w:rPr>
                <w:rFonts w:ascii="Times New Roman" w:eastAsia="Times New Roman" w:hAnsi="Times New Roman" w:cs="Times New Roman"/>
                <w:b/>
                <w:i/>
                <w:color w:val="000000"/>
                <w:lang w:eastAsia="ru-RU"/>
              </w:rPr>
              <w:t>Федерельное</w:t>
            </w:r>
            <w:proofErr w:type="spellEnd"/>
            <w:r w:rsidRPr="008D2658">
              <w:rPr>
                <w:rFonts w:ascii="Times New Roman" w:eastAsia="Times New Roman" w:hAnsi="Times New Roman" w:cs="Times New Roman"/>
                <w:b/>
                <w:i/>
                <w:color w:val="000000"/>
                <w:lang w:eastAsia="ru-RU"/>
              </w:rPr>
              <w:t xml:space="preserve"> БТИ"</w:t>
            </w:r>
          </w:p>
        </w:tc>
        <w:tc>
          <w:tcPr>
            <w:tcW w:w="1984" w:type="dxa"/>
            <w:shd w:val="clear" w:color="auto" w:fill="auto"/>
          </w:tcPr>
          <w:p w:rsidR="009918C0" w:rsidRPr="007A5DBF" w:rsidRDefault="009918C0" w:rsidP="006B6F75">
            <w:pPr>
              <w:spacing w:after="0" w:line="240" w:lineRule="auto"/>
              <w:jc w:val="center"/>
              <w:rPr>
                <w:rFonts w:ascii="Times New Roman" w:eastAsia="Times New Roman" w:hAnsi="Times New Roman" w:cs="Times New Roman"/>
                <w:color w:val="000000"/>
                <w:sz w:val="24"/>
                <w:szCs w:val="24"/>
                <w:lang w:eastAsia="ru-RU"/>
              </w:rPr>
            </w:pPr>
            <w:r w:rsidRPr="007A5DBF">
              <w:rPr>
                <w:rFonts w:ascii="Times New Roman" w:eastAsia="Times New Roman" w:hAnsi="Times New Roman" w:cs="Times New Roman"/>
                <w:color w:val="000000"/>
                <w:sz w:val="24"/>
                <w:szCs w:val="24"/>
                <w:lang w:eastAsia="ru-RU"/>
              </w:rPr>
              <w:t>15.03.2018, 20.03.2018, 22.03.2018</w:t>
            </w:r>
          </w:p>
        </w:tc>
      </w:tr>
      <w:tr w:rsidR="009918C0" w:rsidRPr="00E36437" w:rsidTr="006B6F75">
        <w:trPr>
          <w:trHeight w:val="898"/>
        </w:trPr>
        <w:tc>
          <w:tcPr>
            <w:tcW w:w="567" w:type="dxa"/>
            <w:shd w:val="clear" w:color="auto" w:fill="auto"/>
          </w:tcPr>
          <w:p w:rsidR="009918C0" w:rsidRPr="007A5DBF" w:rsidRDefault="009918C0" w:rsidP="009918C0">
            <w:pPr>
              <w:numPr>
                <w:ilvl w:val="0"/>
                <w:numId w:val="13"/>
              </w:numPr>
              <w:spacing w:after="0" w:line="240" w:lineRule="auto"/>
              <w:ind w:left="0" w:firstLine="0"/>
              <w:contextualSpacing/>
              <w:jc w:val="both"/>
              <w:rPr>
                <w:rFonts w:ascii="Times New Roman" w:eastAsia="Calibri" w:hAnsi="Times New Roman" w:cs="Times New Roman"/>
                <w:sz w:val="24"/>
                <w:szCs w:val="24"/>
              </w:rPr>
            </w:pPr>
          </w:p>
        </w:tc>
        <w:tc>
          <w:tcPr>
            <w:tcW w:w="3577" w:type="dxa"/>
            <w:shd w:val="clear" w:color="auto" w:fill="auto"/>
          </w:tcPr>
          <w:p w:rsidR="009918C0" w:rsidRPr="008D2658" w:rsidRDefault="009918C0" w:rsidP="006B6F75">
            <w:pPr>
              <w:spacing w:after="0" w:line="240" w:lineRule="auto"/>
              <w:rPr>
                <w:rFonts w:ascii="Times New Roman" w:eastAsia="Times New Roman" w:hAnsi="Times New Roman" w:cs="Times New Roman"/>
                <w:color w:val="000000"/>
                <w:lang w:eastAsia="ru-RU"/>
              </w:rPr>
            </w:pPr>
            <w:proofErr w:type="spellStart"/>
            <w:r w:rsidRPr="008D2658">
              <w:rPr>
                <w:rFonts w:ascii="Times New Roman" w:eastAsia="Times New Roman" w:hAnsi="Times New Roman" w:cs="Times New Roman"/>
                <w:color w:val="000000"/>
                <w:lang w:eastAsia="ru-RU"/>
              </w:rPr>
              <w:t>Купцова</w:t>
            </w:r>
            <w:proofErr w:type="spellEnd"/>
            <w:r w:rsidRPr="008D2658">
              <w:rPr>
                <w:rFonts w:ascii="Times New Roman" w:eastAsia="Times New Roman" w:hAnsi="Times New Roman" w:cs="Times New Roman"/>
                <w:color w:val="000000"/>
                <w:lang w:eastAsia="ru-RU"/>
              </w:rPr>
              <w:t xml:space="preserve"> Т.П.</w:t>
            </w:r>
            <w:r w:rsidRPr="008D2658">
              <w:rPr>
                <w:rFonts w:ascii="Times New Roman" w:eastAsia="Times New Roman" w:hAnsi="Times New Roman" w:cs="Times New Roman"/>
                <w:color w:val="000000"/>
                <w:lang w:eastAsia="ru-RU"/>
              </w:rPr>
              <w:tab/>
            </w:r>
          </w:p>
        </w:tc>
        <w:tc>
          <w:tcPr>
            <w:tcW w:w="2551" w:type="dxa"/>
          </w:tcPr>
          <w:p w:rsidR="009918C0" w:rsidRPr="008D2658" w:rsidRDefault="009918C0" w:rsidP="006B6F75">
            <w:pPr>
              <w:spacing w:after="0" w:line="240" w:lineRule="auto"/>
              <w:jc w:val="center"/>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преподаватель</w:t>
            </w:r>
          </w:p>
        </w:tc>
        <w:tc>
          <w:tcPr>
            <w:tcW w:w="6171" w:type="dxa"/>
            <w:shd w:val="clear" w:color="auto" w:fill="auto"/>
          </w:tcPr>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Стандарты ЕСКД и ЕСТД</w:t>
            </w:r>
          </w:p>
          <w:p w:rsidR="009918C0" w:rsidRPr="008D2658" w:rsidRDefault="009918C0" w:rsidP="006B6F75">
            <w:pPr>
              <w:spacing w:after="0" w:line="240" w:lineRule="auto"/>
              <w:jc w:val="right"/>
              <w:rPr>
                <w:rFonts w:ascii="Times New Roman" w:eastAsia="Times New Roman" w:hAnsi="Times New Roman" w:cs="Times New Roman"/>
                <w:b/>
                <w:i/>
                <w:color w:val="000000"/>
                <w:lang w:eastAsia="ru-RU"/>
              </w:rPr>
            </w:pPr>
            <w:r w:rsidRPr="008D2658">
              <w:rPr>
                <w:rFonts w:ascii="Times New Roman" w:eastAsia="Times New Roman" w:hAnsi="Times New Roman" w:cs="Times New Roman"/>
                <w:b/>
                <w:i/>
                <w:color w:val="000000"/>
                <w:lang w:eastAsia="ru-RU"/>
              </w:rPr>
              <w:t>АО «КБП</w:t>
            </w:r>
            <w:proofErr w:type="gramStart"/>
            <w:r w:rsidRPr="008D2658">
              <w:rPr>
                <w:rFonts w:ascii="Times New Roman" w:eastAsia="Times New Roman" w:hAnsi="Times New Roman" w:cs="Times New Roman"/>
                <w:b/>
                <w:i/>
                <w:color w:val="000000"/>
                <w:lang w:eastAsia="ru-RU"/>
              </w:rPr>
              <w:t>»-</w:t>
            </w:r>
            <w:proofErr w:type="gramEnd"/>
            <w:r w:rsidRPr="008D2658">
              <w:rPr>
                <w:rFonts w:ascii="Times New Roman" w:eastAsia="Times New Roman" w:hAnsi="Times New Roman" w:cs="Times New Roman"/>
                <w:b/>
                <w:i/>
                <w:color w:val="000000"/>
                <w:lang w:eastAsia="ru-RU"/>
              </w:rPr>
              <w:t>«ЦКИБ СОО»</w:t>
            </w:r>
          </w:p>
        </w:tc>
        <w:tc>
          <w:tcPr>
            <w:tcW w:w="1984" w:type="dxa"/>
            <w:shd w:val="clear" w:color="auto" w:fill="auto"/>
          </w:tcPr>
          <w:p w:rsidR="009918C0" w:rsidRPr="007A5DBF" w:rsidRDefault="009918C0" w:rsidP="006B6F75">
            <w:pPr>
              <w:spacing w:after="0" w:line="240" w:lineRule="auto"/>
              <w:jc w:val="center"/>
              <w:rPr>
                <w:rFonts w:ascii="Times New Roman" w:eastAsia="Times New Roman" w:hAnsi="Times New Roman" w:cs="Times New Roman"/>
                <w:color w:val="000000"/>
                <w:sz w:val="24"/>
                <w:szCs w:val="24"/>
                <w:lang w:eastAsia="ru-RU"/>
              </w:rPr>
            </w:pPr>
            <w:r w:rsidRPr="007A5DBF">
              <w:rPr>
                <w:rFonts w:ascii="Times New Roman" w:eastAsia="Times New Roman" w:hAnsi="Times New Roman" w:cs="Times New Roman"/>
                <w:color w:val="000000"/>
                <w:sz w:val="24"/>
                <w:szCs w:val="24"/>
                <w:lang w:eastAsia="ru-RU"/>
              </w:rPr>
              <w:t>23.05.2018,</w:t>
            </w:r>
          </w:p>
          <w:p w:rsidR="009918C0" w:rsidRPr="007A5DBF" w:rsidRDefault="009918C0" w:rsidP="006B6F75">
            <w:pPr>
              <w:spacing w:after="0" w:line="240" w:lineRule="auto"/>
              <w:jc w:val="center"/>
              <w:rPr>
                <w:rFonts w:ascii="Times New Roman" w:eastAsia="Times New Roman" w:hAnsi="Times New Roman" w:cs="Times New Roman"/>
                <w:color w:val="000000"/>
                <w:sz w:val="24"/>
                <w:szCs w:val="24"/>
                <w:lang w:eastAsia="ru-RU"/>
              </w:rPr>
            </w:pPr>
            <w:r w:rsidRPr="007A5DBF">
              <w:rPr>
                <w:rFonts w:ascii="Times New Roman" w:eastAsia="Times New Roman" w:hAnsi="Times New Roman" w:cs="Times New Roman"/>
                <w:color w:val="000000"/>
                <w:sz w:val="24"/>
                <w:szCs w:val="24"/>
                <w:lang w:eastAsia="ru-RU"/>
              </w:rPr>
              <w:t>24.05.2018, 25.05.2018.</w:t>
            </w:r>
          </w:p>
        </w:tc>
      </w:tr>
      <w:tr w:rsidR="009918C0" w:rsidRPr="00E36437" w:rsidTr="006B6F75">
        <w:tc>
          <w:tcPr>
            <w:tcW w:w="567" w:type="dxa"/>
            <w:shd w:val="clear" w:color="auto" w:fill="auto"/>
          </w:tcPr>
          <w:p w:rsidR="009918C0" w:rsidRPr="007A5DBF" w:rsidRDefault="009918C0" w:rsidP="009918C0">
            <w:pPr>
              <w:numPr>
                <w:ilvl w:val="0"/>
                <w:numId w:val="13"/>
              </w:numPr>
              <w:spacing w:after="0" w:line="240" w:lineRule="auto"/>
              <w:ind w:left="0" w:firstLine="0"/>
              <w:contextualSpacing/>
              <w:jc w:val="both"/>
              <w:rPr>
                <w:rFonts w:ascii="Times New Roman" w:eastAsia="Calibri" w:hAnsi="Times New Roman" w:cs="Times New Roman"/>
                <w:sz w:val="24"/>
                <w:szCs w:val="24"/>
              </w:rPr>
            </w:pPr>
          </w:p>
        </w:tc>
        <w:tc>
          <w:tcPr>
            <w:tcW w:w="3577" w:type="dxa"/>
            <w:shd w:val="clear" w:color="auto" w:fill="auto"/>
          </w:tcPr>
          <w:p w:rsidR="009918C0" w:rsidRPr="008D2658" w:rsidRDefault="009918C0" w:rsidP="006B6F75">
            <w:pPr>
              <w:spacing w:after="0" w:line="240" w:lineRule="auto"/>
              <w:rPr>
                <w:rFonts w:ascii="Times New Roman" w:eastAsia="Times New Roman" w:hAnsi="Times New Roman" w:cs="Times New Roman"/>
                <w:color w:val="000000"/>
                <w:lang w:eastAsia="ru-RU"/>
              </w:rPr>
            </w:pPr>
            <w:proofErr w:type="spellStart"/>
            <w:r w:rsidRPr="008D2658">
              <w:rPr>
                <w:rFonts w:ascii="Times New Roman" w:eastAsia="Times New Roman" w:hAnsi="Times New Roman" w:cs="Times New Roman"/>
                <w:color w:val="000000"/>
                <w:lang w:eastAsia="ru-RU"/>
              </w:rPr>
              <w:t>Воловодова</w:t>
            </w:r>
            <w:proofErr w:type="spellEnd"/>
            <w:r w:rsidRPr="008D2658">
              <w:rPr>
                <w:rFonts w:ascii="Times New Roman" w:eastAsia="Times New Roman" w:hAnsi="Times New Roman" w:cs="Times New Roman"/>
                <w:color w:val="000000"/>
                <w:lang w:eastAsia="ru-RU"/>
              </w:rPr>
              <w:t xml:space="preserve"> Л.М.</w:t>
            </w:r>
            <w:r w:rsidRPr="008D2658">
              <w:rPr>
                <w:rFonts w:ascii="Times New Roman" w:eastAsia="Times New Roman" w:hAnsi="Times New Roman" w:cs="Times New Roman"/>
                <w:color w:val="000000"/>
                <w:lang w:eastAsia="ru-RU"/>
              </w:rPr>
              <w:tab/>
            </w:r>
          </w:p>
        </w:tc>
        <w:tc>
          <w:tcPr>
            <w:tcW w:w="2551" w:type="dxa"/>
          </w:tcPr>
          <w:p w:rsidR="009918C0" w:rsidRPr="008D2658" w:rsidRDefault="009918C0" w:rsidP="006B6F75">
            <w:pPr>
              <w:spacing w:after="0" w:line="240" w:lineRule="auto"/>
              <w:jc w:val="center"/>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преподаватель</w:t>
            </w:r>
          </w:p>
        </w:tc>
        <w:tc>
          <w:tcPr>
            <w:tcW w:w="6171" w:type="dxa"/>
            <w:shd w:val="clear" w:color="auto" w:fill="auto"/>
          </w:tcPr>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Разработка художественно-конструкторских (дизайнерских) проектов промышленной продукции, предметно-пространственных комплексов</w:t>
            </w:r>
          </w:p>
          <w:p w:rsidR="009918C0" w:rsidRPr="008D2658" w:rsidRDefault="009918C0" w:rsidP="006B6F75">
            <w:pPr>
              <w:spacing w:after="0" w:line="240" w:lineRule="auto"/>
              <w:jc w:val="right"/>
              <w:rPr>
                <w:rFonts w:ascii="Times New Roman" w:eastAsia="Times New Roman" w:hAnsi="Times New Roman" w:cs="Times New Roman"/>
                <w:b/>
                <w:i/>
                <w:color w:val="000000"/>
                <w:lang w:eastAsia="ru-RU"/>
              </w:rPr>
            </w:pPr>
            <w:r w:rsidRPr="008D2658">
              <w:rPr>
                <w:rFonts w:ascii="Times New Roman" w:eastAsia="Times New Roman" w:hAnsi="Times New Roman" w:cs="Times New Roman"/>
                <w:b/>
                <w:i/>
                <w:color w:val="000000"/>
                <w:lang w:eastAsia="ru-RU"/>
              </w:rPr>
              <w:t>ИП Чибисова</w:t>
            </w:r>
          </w:p>
        </w:tc>
        <w:tc>
          <w:tcPr>
            <w:tcW w:w="1984" w:type="dxa"/>
            <w:shd w:val="clear" w:color="auto" w:fill="auto"/>
          </w:tcPr>
          <w:p w:rsidR="009918C0" w:rsidRPr="007A5DBF" w:rsidRDefault="009918C0" w:rsidP="006B6F75">
            <w:pPr>
              <w:spacing w:after="0" w:line="240" w:lineRule="auto"/>
              <w:jc w:val="center"/>
              <w:rPr>
                <w:rFonts w:ascii="Times New Roman" w:eastAsia="Times New Roman" w:hAnsi="Times New Roman" w:cs="Times New Roman"/>
                <w:color w:val="000000"/>
                <w:sz w:val="24"/>
                <w:szCs w:val="24"/>
                <w:lang w:eastAsia="ru-RU"/>
              </w:rPr>
            </w:pPr>
            <w:r w:rsidRPr="007A5DBF">
              <w:rPr>
                <w:rFonts w:ascii="Times New Roman" w:eastAsia="Times New Roman" w:hAnsi="Times New Roman" w:cs="Times New Roman"/>
                <w:color w:val="000000"/>
                <w:sz w:val="24"/>
                <w:szCs w:val="24"/>
                <w:lang w:eastAsia="ru-RU"/>
              </w:rPr>
              <w:t>21.05.2018,</w:t>
            </w:r>
          </w:p>
          <w:p w:rsidR="009918C0" w:rsidRPr="007A5DBF" w:rsidRDefault="009918C0" w:rsidP="006B6F75">
            <w:pPr>
              <w:spacing w:after="0" w:line="240" w:lineRule="auto"/>
              <w:jc w:val="center"/>
              <w:rPr>
                <w:rFonts w:ascii="Times New Roman" w:eastAsia="Times New Roman" w:hAnsi="Times New Roman" w:cs="Times New Roman"/>
                <w:color w:val="000000"/>
                <w:sz w:val="24"/>
                <w:szCs w:val="24"/>
                <w:lang w:eastAsia="ru-RU"/>
              </w:rPr>
            </w:pPr>
            <w:r w:rsidRPr="007A5DBF">
              <w:rPr>
                <w:rFonts w:ascii="Times New Roman" w:eastAsia="Times New Roman" w:hAnsi="Times New Roman" w:cs="Times New Roman"/>
                <w:color w:val="000000"/>
                <w:sz w:val="24"/>
                <w:szCs w:val="24"/>
                <w:lang w:eastAsia="ru-RU"/>
              </w:rPr>
              <w:t>22.05.2018, 23.05.2018.</w:t>
            </w:r>
          </w:p>
        </w:tc>
      </w:tr>
      <w:tr w:rsidR="009918C0" w:rsidRPr="00E36437" w:rsidTr="006B6F75">
        <w:tc>
          <w:tcPr>
            <w:tcW w:w="567" w:type="dxa"/>
            <w:shd w:val="clear" w:color="auto" w:fill="auto"/>
          </w:tcPr>
          <w:p w:rsidR="009918C0" w:rsidRPr="007A5DBF" w:rsidRDefault="009918C0" w:rsidP="009918C0">
            <w:pPr>
              <w:numPr>
                <w:ilvl w:val="0"/>
                <w:numId w:val="13"/>
              </w:numPr>
              <w:spacing w:after="0" w:line="240" w:lineRule="auto"/>
              <w:ind w:left="0" w:firstLine="0"/>
              <w:contextualSpacing/>
              <w:jc w:val="both"/>
              <w:rPr>
                <w:rFonts w:ascii="Times New Roman" w:eastAsia="Calibri" w:hAnsi="Times New Roman" w:cs="Times New Roman"/>
                <w:sz w:val="24"/>
                <w:szCs w:val="24"/>
              </w:rPr>
            </w:pPr>
          </w:p>
        </w:tc>
        <w:tc>
          <w:tcPr>
            <w:tcW w:w="3577" w:type="dxa"/>
            <w:shd w:val="clear" w:color="auto" w:fill="auto"/>
          </w:tcPr>
          <w:p w:rsidR="009918C0" w:rsidRPr="008D2658" w:rsidRDefault="009918C0" w:rsidP="006B6F75">
            <w:pPr>
              <w:spacing w:after="0" w:line="240" w:lineRule="auto"/>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Егорова Т.А.</w:t>
            </w:r>
          </w:p>
        </w:tc>
        <w:tc>
          <w:tcPr>
            <w:tcW w:w="2551" w:type="dxa"/>
          </w:tcPr>
          <w:p w:rsidR="009918C0" w:rsidRPr="008D2658" w:rsidRDefault="004529DB" w:rsidP="006B6F75">
            <w:pPr>
              <w:spacing w:after="0" w:line="240" w:lineRule="auto"/>
              <w:jc w:val="center"/>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м</w:t>
            </w:r>
            <w:r w:rsidR="009918C0" w:rsidRPr="008D2658">
              <w:rPr>
                <w:rFonts w:ascii="Times New Roman" w:eastAsia="Times New Roman" w:hAnsi="Times New Roman" w:cs="Times New Roman"/>
                <w:color w:val="000000"/>
                <w:lang w:eastAsia="ru-RU"/>
              </w:rPr>
              <w:t xml:space="preserve">астер </w:t>
            </w:r>
            <w:proofErr w:type="gramStart"/>
            <w:r w:rsidR="009918C0" w:rsidRPr="008D2658">
              <w:rPr>
                <w:rFonts w:ascii="Times New Roman" w:eastAsia="Times New Roman" w:hAnsi="Times New Roman" w:cs="Times New Roman"/>
                <w:color w:val="000000"/>
                <w:lang w:eastAsia="ru-RU"/>
              </w:rPr>
              <w:t>п</w:t>
            </w:r>
            <w:proofErr w:type="gramEnd"/>
            <w:r w:rsidR="009918C0" w:rsidRPr="008D2658">
              <w:rPr>
                <w:rFonts w:ascii="Times New Roman" w:eastAsia="Times New Roman" w:hAnsi="Times New Roman" w:cs="Times New Roman"/>
                <w:color w:val="000000"/>
                <w:lang w:eastAsia="ru-RU"/>
              </w:rPr>
              <w:t>/о</w:t>
            </w:r>
          </w:p>
        </w:tc>
        <w:tc>
          <w:tcPr>
            <w:tcW w:w="6171" w:type="dxa"/>
            <w:shd w:val="clear" w:color="auto" w:fill="auto"/>
          </w:tcPr>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Отделка поверхностей сухими гипсовыми смесями</w:t>
            </w:r>
          </w:p>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p>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p>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p>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p>
          <w:p w:rsidR="009918C0" w:rsidRPr="008D2658" w:rsidRDefault="009918C0" w:rsidP="006B6F75">
            <w:pPr>
              <w:spacing w:after="0" w:line="240" w:lineRule="auto"/>
              <w:jc w:val="right"/>
              <w:rPr>
                <w:rFonts w:ascii="Times New Roman" w:eastAsia="Times New Roman" w:hAnsi="Times New Roman" w:cs="Times New Roman"/>
                <w:b/>
                <w:i/>
                <w:color w:val="000000"/>
                <w:lang w:eastAsia="ru-RU"/>
              </w:rPr>
            </w:pPr>
            <w:r w:rsidRPr="008D2658">
              <w:rPr>
                <w:rFonts w:ascii="Times New Roman" w:eastAsia="Times New Roman" w:hAnsi="Times New Roman" w:cs="Times New Roman"/>
                <w:b/>
                <w:i/>
                <w:color w:val="000000"/>
                <w:lang w:eastAsia="ru-RU"/>
              </w:rPr>
              <w:t>АО Центральное конструкторское бюро Аппаратостро</w:t>
            </w:r>
            <w:r w:rsidRPr="008D2658">
              <w:rPr>
                <w:rFonts w:ascii="Times New Roman" w:eastAsia="Times New Roman" w:hAnsi="Times New Roman" w:cs="Times New Roman"/>
                <w:b/>
                <w:i/>
                <w:color w:val="000000"/>
                <w:lang w:eastAsia="ru-RU"/>
              </w:rPr>
              <w:t>е</w:t>
            </w:r>
            <w:r w:rsidRPr="008D2658">
              <w:rPr>
                <w:rFonts w:ascii="Times New Roman" w:eastAsia="Times New Roman" w:hAnsi="Times New Roman" w:cs="Times New Roman"/>
                <w:b/>
                <w:i/>
                <w:color w:val="000000"/>
                <w:lang w:eastAsia="ru-RU"/>
              </w:rPr>
              <w:t>ния</w:t>
            </w:r>
          </w:p>
        </w:tc>
        <w:tc>
          <w:tcPr>
            <w:tcW w:w="1984" w:type="dxa"/>
            <w:shd w:val="clear" w:color="auto" w:fill="auto"/>
          </w:tcPr>
          <w:p w:rsidR="009918C0" w:rsidRPr="007A5DBF" w:rsidRDefault="009918C0" w:rsidP="006B6F75">
            <w:pPr>
              <w:spacing w:after="0" w:line="240" w:lineRule="auto"/>
              <w:jc w:val="center"/>
              <w:rPr>
                <w:rFonts w:ascii="Times New Roman" w:eastAsia="Times New Roman" w:hAnsi="Times New Roman" w:cs="Times New Roman"/>
                <w:color w:val="000000"/>
                <w:sz w:val="24"/>
                <w:szCs w:val="24"/>
                <w:lang w:eastAsia="ru-RU"/>
              </w:rPr>
            </w:pPr>
            <w:r w:rsidRPr="007A5DBF">
              <w:rPr>
                <w:rFonts w:ascii="Times New Roman" w:eastAsia="Times New Roman" w:hAnsi="Times New Roman" w:cs="Times New Roman"/>
                <w:color w:val="000000"/>
                <w:sz w:val="24"/>
                <w:szCs w:val="24"/>
                <w:lang w:eastAsia="ru-RU"/>
              </w:rPr>
              <w:lastRenderedPageBreak/>
              <w:t xml:space="preserve">19.06.2018, 20.06.2018, 21.06.2018, 22.06.2018, </w:t>
            </w:r>
            <w:r w:rsidRPr="007A5DBF">
              <w:rPr>
                <w:rFonts w:ascii="Times New Roman" w:eastAsia="Times New Roman" w:hAnsi="Times New Roman" w:cs="Times New Roman"/>
                <w:color w:val="000000"/>
                <w:sz w:val="24"/>
                <w:szCs w:val="24"/>
                <w:lang w:eastAsia="ru-RU"/>
              </w:rPr>
              <w:lastRenderedPageBreak/>
              <w:t>25.06.2018, 26.06.2018, 27.06.2018</w:t>
            </w:r>
          </w:p>
        </w:tc>
      </w:tr>
      <w:tr w:rsidR="009918C0" w:rsidRPr="00E36437" w:rsidTr="006B6F75">
        <w:tc>
          <w:tcPr>
            <w:tcW w:w="567" w:type="dxa"/>
            <w:shd w:val="clear" w:color="auto" w:fill="auto"/>
          </w:tcPr>
          <w:p w:rsidR="009918C0" w:rsidRPr="007A5DBF" w:rsidRDefault="009918C0" w:rsidP="009918C0">
            <w:pPr>
              <w:numPr>
                <w:ilvl w:val="0"/>
                <w:numId w:val="13"/>
              </w:numPr>
              <w:spacing w:after="0" w:line="240" w:lineRule="auto"/>
              <w:ind w:left="0" w:firstLine="0"/>
              <w:jc w:val="center"/>
              <w:rPr>
                <w:rFonts w:ascii="Times New Roman" w:eastAsia="Calibri" w:hAnsi="Times New Roman" w:cs="Times New Roman"/>
                <w:color w:val="000000"/>
                <w:sz w:val="24"/>
                <w:szCs w:val="24"/>
              </w:rPr>
            </w:pPr>
          </w:p>
        </w:tc>
        <w:tc>
          <w:tcPr>
            <w:tcW w:w="3577" w:type="dxa"/>
            <w:shd w:val="clear" w:color="auto" w:fill="auto"/>
          </w:tcPr>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proofErr w:type="spellStart"/>
            <w:r w:rsidRPr="008D2658">
              <w:rPr>
                <w:rFonts w:ascii="Times New Roman" w:eastAsia="Times New Roman" w:hAnsi="Times New Roman" w:cs="Times New Roman"/>
                <w:color w:val="000000"/>
                <w:lang w:eastAsia="ru-RU"/>
              </w:rPr>
              <w:t>Михеда</w:t>
            </w:r>
            <w:proofErr w:type="spellEnd"/>
            <w:r w:rsidRPr="008D2658">
              <w:rPr>
                <w:rFonts w:ascii="Times New Roman" w:eastAsia="Times New Roman" w:hAnsi="Times New Roman" w:cs="Times New Roman"/>
                <w:color w:val="000000"/>
                <w:lang w:eastAsia="ru-RU"/>
              </w:rPr>
              <w:t xml:space="preserve"> А.Д.</w:t>
            </w:r>
          </w:p>
        </w:tc>
        <w:tc>
          <w:tcPr>
            <w:tcW w:w="2551" w:type="dxa"/>
          </w:tcPr>
          <w:p w:rsidR="009918C0" w:rsidRPr="008D2658" w:rsidRDefault="009918C0" w:rsidP="006B6F75">
            <w:pPr>
              <w:spacing w:after="0" w:line="240" w:lineRule="auto"/>
              <w:jc w:val="center"/>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преподаватель</w:t>
            </w:r>
          </w:p>
        </w:tc>
        <w:tc>
          <w:tcPr>
            <w:tcW w:w="6171" w:type="dxa"/>
          </w:tcPr>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 xml:space="preserve">Выполнение монтажа и сборки средней сложности и сложных узлов, блоков, приборов </w:t>
            </w:r>
            <w:proofErr w:type="gramStart"/>
            <w:r w:rsidRPr="008D2658">
              <w:rPr>
                <w:rFonts w:ascii="Times New Roman" w:eastAsia="Times New Roman" w:hAnsi="Times New Roman" w:cs="Times New Roman"/>
                <w:color w:val="000000"/>
                <w:lang w:eastAsia="ru-RU"/>
              </w:rPr>
              <w:t>радио-электронной</w:t>
            </w:r>
            <w:proofErr w:type="gramEnd"/>
            <w:r w:rsidRPr="008D2658">
              <w:rPr>
                <w:rFonts w:ascii="Times New Roman" w:eastAsia="Times New Roman" w:hAnsi="Times New Roman" w:cs="Times New Roman"/>
                <w:color w:val="000000"/>
                <w:lang w:eastAsia="ru-RU"/>
              </w:rPr>
              <w:t xml:space="preserve"> аппаратуры, а</w:t>
            </w:r>
            <w:r w:rsidRPr="008D2658">
              <w:rPr>
                <w:rFonts w:ascii="Times New Roman" w:eastAsia="Times New Roman" w:hAnsi="Times New Roman" w:cs="Times New Roman"/>
                <w:color w:val="000000"/>
                <w:lang w:eastAsia="ru-RU"/>
              </w:rPr>
              <w:t>п</w:t>
            </w:r>
            <w:r w:rsidRPr="008D2658">
              <w:rPr>
                <w:rFonts w:ascii="Times New Roman" w:eastAsia="Times New Roman" w:hAnsi="Times New Roman" w:cs="Times New Roman"/>
                <w:color w:val="000000"/>
                <w:lang w:eastAsia="ru-RU"/>
              </w:rPr>
              <w:t>паратуры проводной связи, элементов узлов импульсной и в</w:t>
            </w:r>
            <w:r w:rsidRPr="008D2658">
              <w:rPr>
                <w:rFonts w:ascii="Times New Roman" w:eastAsia="Times New Roman" w:hAnsi="Times New Roman" w:cs="Times New Roman"/>
                <w:color w:val="000000"/>
                <w:lang w:eastAsia="ru-RU"/>
              </w:rPr>
              <w:t>ы</w:t>
            </w:r>
            <w:r w:rsidRPr="008D2658">
              <w:rPr>
                <w:rFonts w:ascii="Times New Roman" w:eastAsia="Times New Roman" w:hAnsi="Times New Roman" w:cs="Times New Roman"/>
                <w:color w:val="000000"/>
                <w:lang w:eastAsia="ru-RU"/>
              </w:rPr>
              <w:t>числительной техники.</w:t>
            </w:r>
          </w:p>
          <w:p w:rsidR="009918C0" w:rsidRPr="008D2658" w:rsidRDefault="009918C0" w:rsidP="006B6F75">
            <w:pPr>
              <w:spacing w:after="0" w:line="240" w:lineRule="auto"/>
              <w:jc w:val="right"/>
              <w:rPr>
                <w:rFonts w:ascii="Times New Roman" w:eastAsia="Times New Roman" w:hAnsi="Times New Roman" w:cs="Times New Roman"/>
                <w:b/>
                <w:i/>
                <w:color w:val="000000"/>
                <w:lang w:eastAsia="ru-RU"/>
              </w:rPr>
            </w:pPr>
            <w:r w:rsidRPr="008D2658">
              <w:rPr>
                <w:rFonts w:ascii="Times New Roman" w:eastAsia="Times New Roman" w:hAnsi="Times New Roman" w:cs="Times New Roman"/>
                <w:b/>
                <w:i/>
                <w:color w:val="000000"/>
                <w:lang w:eastAsia="ru-RU"/>
              </w:rPr>
              <w:t>ОАО  "Красногорский механический завод им. С.А. Зверева"</w:t>
            </w:r>
          </w:p>
        </w:tc>
        <w:tc>
          <w:tcPr>
            <w:tcW w:w="1984" w:type="dxa"/>
          </w:tcPr>
          <w:p w:rsidR="009918C0" w:rsidRPr="007A5DBF" w:rsidRDefault="009918C0" w:rsidP="006B6F75">
            <w:pPr>
              <w:spacing w:after="0" w:line="240" w:lineRule="auto"/>
              <w:jc w:val="both"/>
              <w:rPr>
                <w:rFonts w:ascii="Times New Roman" w:eastAsia="Times New Roman" w:hAnsi="Times New Roman" w:cs="Times New Roman"/>
                <w:color w:val="000000"/>
                <w:sz w:val="24"/>
                <w:szCs w:val="24"/>
                <w:lang w:eastAsia="ru-RU"/>
              </w:rPr>
            </w:pPr>
            <w:r w:rsidRPr="007A5DBF">
              <w:rPr>
                <w:rFonts w:ascii="Times New Roman" w:eastAsia="Times New Roman" w:hAnsi="Times New Roman" w:cs="Times New Roman"/>
                <w:color w:val="000000"/>
                <w:sz w:val="24"/>
                <w:szCs w:val="24"/>
                <w:lang w:eastAsia="ru-RU"/>
              </w:rPr>
              <w:t>16.07.2018, 17.07.2018, 18.07.2018</w:t>
            </w:r>
          </w:p>
        </w:tc>
      </w:tr>
      <w:tr w:rsidR="009918C0" w:rsidRPr="00E36437" w:rsidTr="006B6F75">
        <w:tc>
          <w:tcPr>
            <w:tcW w:w="567" w:type="dxa"/>
            <w:shd w:val="clear" w:color="auto" w:fill="auto"/>
          </w:tcPr>
          <w:p w:rsidR="009918C0" w:rsidRPr="007A5DBF" w:rsidRDefault="009918C0" w:rsidP="009918C0">
            <w:pPr>
              <w:numPr>
                <w:ilvl w:val="0"/>
                <w:numId w:val="13"/>
              </w:numPr>
              <w:spacing w:after="0" w:line="240" w:lineRule="auto"/>
              <w:ind w:left="0" w:firstLine="0"/>
              <w:jc w:val="center"/>
              <w:rPr>
                <w:rFonts w:ascii="Times New Roman" w:eastAsia="Calibri" w:hAnsi="Times New Roman" w:cs="Times New Roman"/>
                <w:color w:val="000000"/>
                <w:sz w:val="24"/>
                <w:szCs w:val="24"/>
              </w:rPr>
            </w:pPr>
          </w:p>
        </w:tc>
        <w:tc>
          <w:tcPr>
            <w:tcW w:w="3577" w:type="dxa"/>
            <w:shd w:val="clear" w:color="auto" w:fill="auto"/>
          </w:tcPr>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Зайцева Л.В.</w:t>
            </w:r>
          </w:p>
        </w:tc>
        <w:tc>
          <w:tcPr>
            <w:tcW w:w="2551" w:type="dxa"/>
          </w:tcPr>
          <w:p w:rsidR="009918C0" w:rsidRPr="008D2658" w:rsidRDefault="009918C0" w:rsidP="004529DB">
            <w:pPr>
              <w:spacing w:after="0" w:line="240" w:lineRule="auto"/>
              <w:jc w:val="center"/>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преподаватель</w:t>
            </w:r>
          </w:p>
        </w:tc>
        <w:tc>
          <w:tcPr>
            <w:tcW w:w="6171" w:type="dxa"/>
          </w:tcPr>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Проверка и наладка электрооборудования</w:t>
            </w:r>
          </w:p>
          <w:p w:rsidR="009918C0" w:rsidRPr="008D2658" w:rsidRDefault="009918C0" w:rsidP="006B6F75">
            <w:pPr>
              <w:spacing w:after="0" w:line="240" w:lineRule="auto"/>
              <w:jc w:val="right"/>
              <w:rPr>
                <w:rFonts w:ascii="Times New Roman" w:eastAsia="Times New Roman" w:hAnsi="Times New Roman" w:cs="Times New Roman"/>
                <w:b/>
                <w:i/>
                <w:color w:val="000000"/>
                <w:lang w:eastAsia="ru-RU"/>
              </w:rPr>
            </w:pPr>
            <w:r w:rsidRPr="008D2658">
              <w:rPr>
                <w:rFonts w:ascii="Times New Roman" w:eastAsia="Times New Roman" w:hAnsi="Times New Roman" w:cs="Times New Roman"/>
                <w:b/>
                <w:i/>
                <w:color w:val="000000"/>
                <w:lang w:eastAsia="ru-RU"/>
              </w:rPr>
              <w:t>филиал ПАО «МРСК Центра и Приволжья» «Тулэнерго»</w:t>
            </w:r>
          </w:p>
        </w:tc>
        <w:tc>
          <w:tcPr>
            <w:tcW w:w="1984" w:type="dxa"/>
          </w:tcPr>
          <w:p w:rsidR="009918C0" w:rsidRPr="007A5DBF" w:rsidRDefault="009918C0" w:rsidP="006B6F75">
            <w:pPr>
              <w:spacing w:after="0" w:line="240" w:lineRule="auto"/>
              <w:jc w:val="both"/>
              <w:rPr>
                <w:rFonts w:ascii="Times New Roman" w:eastAsia="Times New Roman" w:hAnsi="Times New Roman" w:cs="Times New Roman"/>
                <w:color w:val="000000"/>
                <w:sz w:val="24"/>
                <w:szCs w:val="24"/>
                <w:lang w:eastAsia="ru-RU"/>
              </w:rPr>
            </w:pPr>
            <w:r w:rsidRPr="007A5DBF">
              <w:rPr>
                <w:rFonts w:ascii="Times New Roman" w:eastAsia="Times New Roman" w:hAnsi="Times New Roman" w:cs="Times New Roman"/>
                <w:color w:val="000000"/>
                <w:sz w:val="24"/>
                <w:szCs w:val="24"/>
                <w:lang w:eastAsia="ru-RU"/>
              </w:rPr>
              <w:t>30.10.2018, 31.10.2018, 1.11.2018</w:t>
            </w:r>
          </w:p>
        </w:tc>
      </w:tr>
      <w:tr w:rsidR="009918C0" w:rsidRPr="00E36437" w:rsidTr="006B6F75">
        <w:tc>
          <w:tcPr>
            <w:tcW w:w="567" w:type="dxa"/>
            <w:shd w:val="clear" w:color="auto" w:fill="auto"/>
          </w:tcPr>
          <w:p w:rsidR="009918C0" w:rsidRPr="007A5DBF" w:rsidRDefault="009918C0" w:rsidP="009918C0">
            <w:pPr>
              <w:numPr>
                <w:ilvl w:val="0"/>
                <w:numId w:val="13"/>
              </w:numPr>
              <w:spacing w:after="0" w:line="240" w:lineRule="auto"/>
              <w:ind w:left="0" w:firstLine="0"/>
              <w:jc w:val="center"/>
              <w:rPr>
                <w:rFonts w:ascii="Times New Roman" w:eastAsia="Calibri" w:hAnsi="Times New Roman" w:cs="Times New Roman"/>
                <w:color w:val="000000"/>
                <w:sz w:val="24"/>
                <w:szCs w:val="24"/>
              </w:rPr>
            </w:pPr>
          </w:p>
        </w:tc>
        <w:tc>
          <w:tcPr>
            <w:tcW w:w="3577" w:type="dxa"/>
            <w:shd w:val="clear" w:color="auto" w:fill="auto"/>
          </w:tcPr>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Прохорова О.</w:t>
            </w:r>
            <w:proofErr w:type="gramStart"/>
            <w:r w:rsidRPr="008D2658">
              <w:rPr>
                <w:rFonts w:ascii="Times New Roman" w:eastAsia="Times New Roman" w:hAnsi="Times New Roman" w:cs="Times New Roman"/>
                <w:color w:val="000000"/>
                <w:lang w:eastAsia="ru-RU"/>
              </w:rPr>
              <w:t>В</w:t>
            </w:r>
            <w:proofErr w:type="gramEnd"/>
          </w:p>
        </w:tc>
        <w:tc>
          <w:tcPr>
            <w:tcW w:w="2551" w:type="dxa"/>
          </w:tcPr>
          <w:p w:rsidR="009918C0" w:rsidRPr="008D2658" w:rsidRDefault="004529DB" w:rsidP="004529DB">
            <w:pPr>
              <w:spacing w:after="0" w:line="240" w:lineRule="auto"/>
              <w:jc w:val="center"/>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м</w:t>
            </w:r>
            <w:r w:rsidR="009918C0" w:rsidRPr="008D2658">
              <w:rPr>
                <w:rFonts w:ascii="Times New Roman" w:eastAsia="Times New Roman" w:hAnsi="Times New Roman" w:cs="Times New Roman"/>
                <w:color w:val="000000"/>
                <w:lang w:eastAsia="ru-RU"/>
              </w:rPr>
              <w:t xml:space="preserve">астер </w:t>
            </w:r>
            <w:proofErr w:type="gramStart"/>
            <w:r w:rsidR="009918C0" w:rsidRPr="008D2658">
              <w:rPr>
                <w:rFonts w:ascii="Times New Roman" w:eastAsia="Times New Roman" w:hAnsi="Times New Roman" w:cs="Times New Roman"/>
                <w:color w:val="000000"/>
                <w:lang w:eastAsia="ru-RU"/>
              </w:rPr>
              <w:t>п</w:t>
            </w:r>
            <w:proofErr w:type="gramEnd"/>
            <w:r w:rsidR="009918C0" w:rsidRPr="008D2658">
              <w:rPr>
                <w:rFonts w:ascii="Times New Roman" w:eastAsia="Times New Roman" w:hAnsi="Times New Roman" w:cs="Times New Roman"/>
                <w:color w:val="000000"/>
                <w:lang w:eastAsia="ru-RU"/>
              </w:rPr>
              <w:t>/о</w:t>
            </w:r>
          </w:p>
        </w:tc>
        <w:tc>
          <w:tcPr>
            <w:tcW w:w="6171" w:type="dxa"/>
          </w:tcPr>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Сборка, монтаж, регулировка и ремонт узлов и механизмов оборудования, агрегатов, машин, станков и другого электр</w:t>
            </w:r>
            <w:r w:rsidRPr="008D2658">
              <w:rPr>
                <w:rFonts w:ascii="Times New Roman" w:eastAsia="Times New Roman" w:hAnsi="Times New Roman" w:cs="Times New Roman"/>
                <w:color w:val="000000"/>
                <w:lang w:eastAsia="ru-RU"/>
              </w:rPr>
              <w:t>о</w:t>
            </w:r>
            <w:r w:rsidRPr="008D2658">
              <w:rPr>
                <w:rFonts w:ascii="Times New Roman" w:eastAsia="Times New Roman" w:hAnsi="Times New Roman" w:cs="Times New Roman"/>
                <w:color w:val="000000"/>
                <w:lang w:eastAsia="ru-RU"/>
              </w:rPr>
              <w:t>оборудования промышленных организаций</w:t>
            </w:r>
          </w:p>
          <w:p w:rsidR="009918C0" w:rsidRPr="008D2658" w:rsidRDefault="009918C0" w:rsidP="006B6F75">
            <w:pPr>
              <w:spacing w:after="0" w:line="240" w:lineRule="auto"/>
              <w:jc w:val="right"/>
              <w:rPr>
                <w:rFonts w:ascii="Times New Roman" w:eastAsia="Times New Roman" w:hAnsi="Times New Roman" w:cs="Times New Roman"/>
                <w:color w:val="000000"/>
                <w:lang w:eastAsia="ru-RU"/>
              </w:rPr>
            </w:pPr>
            <w:r w:rsidRPr="008D2658">
              <w:rPr>
                <w:rFonts w:ascii="Times New Roman" w:eastAsia="Times New Roman" w:hAnsi="Times New Roman" w:cs="Times New Roman"/>
                <w:b/>
                <w:i/>
                <w:color w:val="000000"/>
                <w:lang w:eastAsia="ru-RU"/>
              </w:rPr>
              <w:t xml:space="preserve"> филиал ПАО «МРСК Центра и Приволжья» «Тулэнерго»</w:t>
            </w:r>
          </w:p>
        </w:tc>
        <w:tc>
          <w:tcPr>
            <w:tcW w:w="1984" w:type="dxa"/>
          </w:tcPr>
          <w:p w:rsidR="009918C0" w:rsidRPr="007A5DBF" w:rsidRDefault="009918C0" w:rsidP="006B6F75">
            <w:pPr>
              <w:spacing w:after="0" w:line="240" w:lineRule="auto"/>
              <w:jc w:val="both"/>
              <w:rPr>
                <w:rFonts w:ascii="Times New Roman" w:eastAsia="Times New Roman" w:hAnsi="Times New Roman" w:cs="Times New Roman"/>
                <w:color w:val="000000"/>
                <w:sz w:val="24"/>
                <w:szCs w:val="24"/>
                <w:lang w:eastAsia="ru-RU"/>
              </w:rPr>
            </w:pPr>
            <w:r w:rsidRPr="007A5DBF">
              <w:rPr>
                <w:rFonts w:ascii="Times New Roman" w:eastAsia="Times New Roman" w:hAnsi="Times New Roman" w:cs="Times New Roman"/>
                <w:color w:val="000000"/>
                <w:sz w:val="24"/>
                <w:szCs w:val="24"/>
                <w:lang w:eastAsia="ru-RU"/>
              </w:rPr>
              <w:t>30.10.2018, 31.10.2018, 1.11.2018</w:t>
            </w:r>
          </w:p>
        </w:tc>
      </w:tr>
      <w:tr w:rsidR="009918C0" w:rsidRPr="00E36437" w:rsidTr="006B6F75">
        <w:trPr>
          <w:trHeight w:val="280"/>
        </w:trPr>
        <w:tc>
          <w:tcPr>
            <w:tcW w:w="567" w:type="dxa"/>
            <w:shd w:val="clear" w:color="auto" w:fill="auto"/>
          </w:tcPr>
          <w:p w:rsidR="009918C0" w:rsidRPr="007A5DBF" w:rsidRDefault="009918C0" w:rsidP="009918C0">
            <w:pPr>
              <w:numPr>
                <w:ilvl w:val="0"/>
                <w:numId w:val="13"/>
              </w:numPr>
              <w:spacing w:after="0" w:line="240" w:lineRule="auto"/>
              <w:ind w:left="0" w:firstLine="0"/>
              <w:jc w:val="center"/>
              <w:rPr>
                <w:rFonts w:ascii="Times New Roman" w:eastAsia="Calibri" w:hAnsi="Times New Roman" w:cs="Times New Roman"/>
                <w:color w:val="000000"/>
                <w:sz w:val="24"/>
                <w:szCs w:val="24"/>
              </w:rPr>
            </w:pPr>
          </w:p>
        </w:tc>
        <w:tc>
          <w:tcPr>
            <w:tcW w:w="3577" w:type="dxa"/>
            <w:shd w:val="clear" w:color="auto" w:fill="auto"/>
          </w:tcPr>
          <w:p w:rsidR="009918C0" w:rsidRPr="008D2658" w:rsidRDefault="009918C0" w:rsidP="006B6F75">
            <w:pPr>
              <w:spacing w:after="0" w:line="240" w:lineRule="auto"/>
              <w:rPr>
                <w:rFonts w:ascii="Times New Roman" w:eastAsia="Times New Roman" w:hAnsi="Times New Roman" w:cs="Times New Roman"/>
                <w:color w:val="000000"/>
                <w:lang w:eastAsia="ru-RU"/>
              </w:rPr>
            </w:pPr>
            <w:proofErr w:type="spellStart"/>
            <w:r w:rsidRPr="008D2658">
              <w:rPr>
                <w:rFonts w:ascii="Times New Roman" w:eastAsia="Times New Roman" w:hAnsi="Times New Roman" w:cs="Times New Roman"/>
                <w:color w:val="000000"/>
                <w:lang w:eastAsia="ru-RU"/>
              </w:rPr>
              <w:t>Булюкин</w:t>
            </w:r>
            <w:proofErr w:type="spellEnd"/>
            <w:r w:rsidRPr="008D2658">
              <w:rPr>
                <w:rFonts w:ascii="Times New Roman" w:eastAsia="Times New Roman" w:hAnsi="Times New Roman" w:cs="Times New Roman"/>
                <w:color w:val="000000"/>
                <w:lang w:eastAsia="ru-RU"/>
              </w:rPr>
              <w:t xml:space="preserve"> П.А.</w:t>
            </w:r>
          </w:p>
          <w:p w:rsidR="009918C0" w:rsidRPr="008D2658" w:rsidRDefault="009918C0" w:rsidP="006B6F75">
            <w:pPr>
              <w:spacing w:after="0" w:line="240" w:lineRule="auto"/>
              <w:rPr>
                <w:rFonts w:ascii="Times New Roman" w:eastAsia="Times New Roman" w:hAnsi="Times New Roman" w:cs="Times New Roman"/>
                <w:color w:val="000000"/>
                <w:lang w:eastAsia="ru-RU"/>
              </w:rPr>
            </w:pPr>
          </w:p>
          <w:p w:rsidR="009918C0" w:rsidRPr="008D2658" w:rsidRDefault="009918C0" w:rsidP="006B6F75">
            <w:pPr>
              <w:spacing w:after="0" w:line="240" w:lineRule="auto"/>
              <w:rPr>
                <w:rFonts w:ascii="Times New Roman" w:eastAsia="Times New Roman" w:hAnsi="Times New Roman" w:cs="Times New Roman"/>
                <w:color w:val="000000"/>
                <w:lang w:eastAsia="ru-RU"/>
              </w:rPr>
            </w:pPr>
          </w:p>
        </w:tc>
        <w:tc>
          <w:tcPr>
            <w:tcW w:w="2551" w:type="dxa"/>
          </w:tcPr>
          <w:p w:rsidR="009918C0" w:rsidRPr="008D2658" w:rsidRDefault="004529DB" w:rsidP="004529DB">
            <w:pPr>
              <w:spacing w:after="0" w:line="240" w:lineRule="auto"/>
              <w:jc w:val="center"/>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м</w:t>
            </w:r>
            <w:r w:rsidR="009918C0" w:rsidRPr="008D2658">
              <w:rPr>
                <w:rFonts w:ascii="Times New Roman" w:eastAsia="Times New Roman" w:hAnsi="Times New Roman" w:cs="Times New Roman"/>
                <w:color w:val="000000"/>
                <w:lang w:eastAsia="ru-RU"/>
              </w:rPr>
              <w:t xml:space="preserve">астер </w:t>
            </w:r>
            <w:proofErr w:type="gramStart"/>
            <w:r w:rsidR="009918C0" w:rsidRPr="008D2658">
              <w:rPr>
                <w:rFonts w:ascii="Times New Roman" w:eastAsia="Times New Roman" w:hAnsi="Times New Roman" w:cs="Times New Roman"/>
                <w:color w:val="000000"/>
                <w:lang w:eastAsia="ru-RU"/>
              </w:rPr>
              <w:t>п</w:t>
            </w:r>
            <w:proofErr w:type="gramEnd"/>
            <w:r w:rsidR="009918C0" w:rsidRPr="008D2658">
              <w:rPr>
                <w:rFonts w:ascii="Times New Roman" w:eastAsia="Times New Roman" w:hAnsi="Times New Roman" w:cs="Times New Roman"/>
                <w:color w:val="000000"/>
                <w:lang w:eastAsia="ru-RU"/>
              </w:rPr>
              <w:t>/о</w:t>
            </w:r>
          </w:p>
        </w:tc>
        <w:tc>
          <w:tcPr>
            <w:tcW w:w="6171" w:type="dxa"/>
          </w:tcPr>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 xml:space="preserve">Ручная дуговая сварка неплавящимся электродом в защитном газе </w:t>
            </w:r>
          </w:p>
          <w:p w:rsidR="009918C0" w:rsidRPr="008D2658" w:rsidRDefault="009918C0" w:rsidP="006B6F75">
            <w:pPr>
              <w:spacing w:after="0" w:line="240" w:lineRule="auto"/>
              <w:jc w:val="right"/>
              <w:rPr>
                <w:rFonts w:ascii="Times New Roman" w:eastAsia="Times New Roman" w:hAnsi="Times New Roman" w:cs="Times New Roman"/>
                <w:b/>
                <w:i/>
                <w:color w:val="000000"/>
                <w:lang w:eastAsia="ru-RU"/>
              </w:rPr>
            </w:pPr>
            <w:r w:rsidRPr="008D2658">
              <w:rPr>
                <w:rFonts w:ascii="Times New Roman" w:eastAsia="Times New Roman" w:hAnsi="Times New Roman" w:cs="Times New Roman"/>
                <w:b/>
                <w:i/>
                <w:color w:val="000000"/>
                <w:lang w:eastAsia="ru-RU"/>
              </w:rPr>
              <w:t>ООО "Скуратовский опытно-экспериментальный завод"</w:t>
            </w:r>
          </w:p>
        </w:tc>
        <w:tc>
          <w:tcPr>
            <w:tcW w:w="1984" w:type="dxa"/>
          </w:tcPr>
          <w:p w:rsidR="009918C0" w:rsidRPr="007A5DBF" w:rsidRDefault="009918C0" w:rsidP="006B6F75">
            <w:pPr>
              <w:spacing w:after="0" w:line="240" w:lineRule="auto"/>
              <w:rPr>
                <w:rFonts w:ascii="Times New Roman" w:eastAsia="Times New Roman" w:hAnsi="Times New Roman" w:cs="Times New Roman"/>
                <w:color w:val="000000"/>
                <w:sz w:val="24"/>
                <w:szCs w:val="24"/>
                <w:lang w:eastAsia="ru-RU"/>
              </w:rPr>
            </w:pPr>
            <w:r w:rsidRPr="007A5DBF">
              <w:rPr>
                <w:rFonts w:ascii="Times New Roman" w:eastAsia="Times New Roman" w:hAnsi="Times New Roman" w:cs="Times New Roman"/>
                <w:color w:val="000000"/>
                <w:sz w:val="24"/>
                <w:szCs w:val="24"/>
                <w:lang w:eastAsia="ru-RU"/>
              </w:rPr>
              <w:t>21.11.2018, 22.11.2018, 23.11.2018</w:t>
            </w:r>
          </w:p>
        </w:tc>
      </w:tr>
      <w:tr w:rsidR="009918C0" w:rsidRPr="00E36437" w:rsidTr="006B6F75">
        <w:tc>
          <w:tcPr>
            <w:tcW w:w="567" w:type="dxa"/>
            <w:shd w:val="clear" w:color="auto" w:fill="auto"/>
          </w:tcPr>
          <w:p w:rsidR="009918C0" w:rsidRPr="007A5DBF" w:rsidRDefault="009918C0" w:rsidP="009918C0">
            <w:pPr>
              <w:numPr>
                <w:ilvl w:val="0"/>
                <w:numId w:val="13"/>
              </w:numPr>
              <w:spacing w:after="0" w:line="240" w:lineRule="auto"/>
              <w:ind w:left="0" w:firstLine="0"/>
              <w:jc w:val="center"/>
              <w:rPr>
                <w:rFonts w:ascii="Times New Roman" w:eastAsia="Calibri" w:hAnsi="Times New Roman" w:cs="Times New Roman"/>
                <w:color w:val="000000"/>
                <w:sz w:val="24"/>
                <w:szCs w:val="24"/>
              </w:rPr>
            </w:pPr>
          </w:p>
        </w:tc>
        <w:tc>
          <w:tcPr>
            <w:tcW w:w="3577" w:type="dxa"/>
            <w:shd w:val="clear" w:color="auto" w:fill="auto"/>
          </w:tcPr>
          <w:p w:rsidR="009918C0" w:rsidRPr="008D2658" w:rsidRDefault="009918C0" w:rsidP="006B6F75">
            <w:pPr>
              <w:spacing w:after="0" w:line="240" w:lineRule="auto"/>
              <w:rPr>
                <w:rFonts w:ascii="Times New Roman" w:eastAsia="Times New Roman" w:hAnsi="Times New Roman" w:cs="Times New Roman"/>
                <w:color w:val="000000"/>
                <w:lang w:eastAsia="ru-RU"/>
              </w:rPr>
            </w:pPr>
            <w:proofErr w:type="spellStart"/>
            <w:r w:rsidRPr="008D2658">
              <w:rPr>
                <w:rFonts w:ascii="Times New Roman" w:eastAsia="Times New Roman" w:hAnsi="Times New Roman" w:cs="Times New Roman"/>
                <w:color w:val="000000"/>
                <w:lang w:eastAsia="ru-RU"/>
              </w:rPr>
              <w:t>Енилеева</w:t>
            </w:r>
            <w:proofErr w:type="spellEnd"/>
            <w:r w:rsidRPr="008D2658">
              <w:rPr>
                <w:rFonts w:ascii="Times New Roman" w:eastAsia="Times New Roman" w:hAnsi="Times New Roman" w:cs="Times New Roman"/>
                <w:color w:val="000000"/>
                <w:lang w:eastAsia="ru-RU"/>
              </w:rPr>
              <w:t xml:space="preserve"> О.В.</w:t>
            </w:r>
          </w:p>
          <w:p w:rsidR="009918C0" w:rsidRPr="008D2658" w:rsidRDefault="009918C0" w:rsidP="006B6F75">
            <w:pPr>
              <w:spacing w:after="0" w:line="240" w:lineRule="auto"/>
              <w:rPr>
                <w:rFonts w:ascii="Times New Roman" w:eastAsia="Times New Roman" w:hAnsi="Times New Roman" w:cs="Times New Roman"/>
                <w:color w:val="000000"/>
                <w:lang w:eastAsia="ru-RU"/>
              </w:rPr>
            </w:pPr>
          </w:p>
          <w:p w:rsidR="009918C0" w:rsidRPr="008D2658" w:rsidRDefault="009918C0" w:rsidP="006B6F75">
            <w:pPr>
              <w:spacing w:after="0" w:line="240" w:lineRule="auto"/>
              <w:rPr>
                <w:rFonts w:ascii="Times New Roman" w:eastAsia="Times New Roman" w:hAnsi="Times New Roman" w:cs="Times New Roman"/>
                <w:color w:val="000000"/>
                <w:lang w:eastAsia="ru-RU"/>
              </w:rPr>
            </w:pPr>
          </w:p>
          <w:p w:rsidR="009918C0" w:rsidRPr="008D2658" w:rsidRDefault="009918C0" w:rsidP="006B6F75">
            <w:pPr>
              <w:spacing w:after="0" w:line="240" w:lineRule="auto"/>
              <w:jc w:val="center"/>
              <w:rPr>
                <w:rFonts w:ascii="Times New Roman" w:eastAsia="Times New Roman" w:hAnsi="Times New Roman" w:cs="Times New Roman"/>
                <w:color w:val="000000"/>
                <w:lang w:eastAsia="ru-RU"/>
              </w:rPr>
            </w:pPr>
          </w:p>
          <w:p w:rsidR="009918C0" w:rsidRPr="008D2658" w:rsidRDefault="009918C0" w:rsidP="006B6F75">
            <w:pPr>
              <w:spacing w:after="0" w:line="240" w:lineRule="auto"/>
              <w:rPr>
                <w:rFonts w:ascii="Times New Roman" w:eastAsia="Times New Roman" w:hAnsi="Times New Roman" w:cs="Times New Roman"/>
                <w:color w:val="000000"/>
                <w:lang w:eastAsia="ru-RU"/>
              </w:rPr>
            </w:pPr>
          </w:p>
        </w:tc>
        <w:tc>
          <w:tcPr>
            <w:tcW w:w="2551" w:type="dxa"/>
          </w:tcPr>
          <w:p w:rsidR="009918C0" w:rsidRPr="008D2658" w:rsidRDefault="004529DB" w:rsidP="004529DB">
            <w:pPr>
              <w:spacing w:after="0" w:line="240" w:lineRule="auto"/>
              <w:jc w:val="center"/>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м</w:t>
            </w:r>
            <w:r w:rsidR="009918C0" w:rsidRPr="008D2658">
              <w:rPr>
                <w:rFonts w:ascii="Times New Roman" w:eastAsia="Times New Roman" w:hAnsi="Times New Roman" w:cs="Times New Roman"/>
                <w:color w:val="000000"/>
                <w:lang w:eastAsia="ru-RU"/>
              </w:rPr>
              <w:t xml:space="preserve">астер </w:t>
            </w:r>
            <w:proofErr w:type="gramStart"/>
            <w:r w:rsidR="009918C0" w:rsidRPr="008D2658">
              <w:rPr>
                <w:rFonts w:ascii="Times New Roman" w:eastAsia="Times New Roman" w:hAnsi="Times New Roman" w:cs="Times New Roman"/>
                <w:color w:val="000000"/>
                <w:lang w:eastAsia="ru-RU"/>
              </w:rPr>
              <w:t>п</w:t>
            </w:r>
            <w:proofErr w:type="gramEnd"/>
            <w:r w:rsidR="009918C0" w:rsidRPr="008D2658">
              <w:rPr>
                <w:rFonts w:ascii="Times New Roman" w:eastAsia="Times New Roman" w:hAnsi="Times New Roman" w:cs="Times New Roman"/>
                <w:color w:val="000000"/>
                <w:lang w:eastAsia="ru-RU"/>
              </w:rPr>
              <w:t>/о</w:t>
            </w:r>
          </w:p>
        </w:tc>
        <w:tc>
          <w:tcPr>
            <w:tcW w:w="6171" w:type="dxa"/>
          </w:tcPr>
          <w:p w:rsidR="009918C0" w:rsidRPr="008D2658" w:rsidRDefault="009918C0" w:rsidP="006B6F75">
            <w:pPr>
              <w:spacing w:after="0" w:line="240" w:lineRule="auto"/>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Пошив изделий по индивидуальному заказу</w:t>
            </w:r>
          </w:p>
          <w:p w:rsidR="009918C0" w:rsidRPr="008D2658" w:rsidRDefault="009918C0" w:rsidP="006B6F75">
            <w:pPr>
              <w:spacing w:after="0" w:line="240" w:lineRule="auto"/>
              <w:jc w:val="right"/>
              <w:rPr>
                <w:rFonts w:ascii="Times New Roman" w:eastAsia="Times New Roman" w:hAnsi="Times New Roman" w:cs="Times New Roman"/>
                <w:b/>
                <w:i/>
                <w:color w:val="000000"/>
                <w:lang w:eastAsia="ru-RU"/>
              </w:rPr>
            </w:pPr>
            <w:r w:rsidRPr="008D2658">
              <w:rPr>
                <w:rFonts w:ascii="Times New Roman" w:eastAsia="Times New Roman" w:hAnsi="Times New Roman" w:cs="Times New Roman"/>
                <w:b/>
                <w:i/>
                <w:color w:val="000000"/>
                <w:lang w:eastAsia="ru-RU"/>
              </w:rPr>
              <w:t>ОАО «Тульский трикотаж»</w:t>
            </w:r>
          </w:p>
        </w:tc>
        <w:tc>
          <w:tcPr>
            <w:tcW w:w="1984" w:type="dxa"/>
          </w:tcPr>
          <w:p w:rsidR="009918C0" w:rsidRPr="007A5DBF" w:rsidRDefault="009918C0" w:rsidP="006B6F75">
            <w:pPr>
              <w:spacing w:after="0" w:line="240" w:lineRule="auto"/>
              <w:rPr>
                <w:rFonts w:ascii="Times New Roman" w:eastAsia="Times New Roman" w:hAnsi="Times New Roman" w:cs="Times New Roman"/>
                <w:color w:val="000000"/>
                <w:sz w:val="24"/>
                <w:szCs w:val="24"/>
                <w:lang w:eastAsia="ru-RU"/>
              </w:rPr>
            </w:pPr>
            <w:r w:rsidRPr="007A5DBF">
              <w:rPr>
                <w:rFonts w:ascii="Times New Roman" w:eastAsia="Times New Roman" w:hAnsi="Times New Roman" w:cs="Times New Roman"/>
                <w:color w:val="000000"/>
                <w:sz w:val="24"/>
                <w:szCs w:val="24"/>
                <w:lang w:eastAsia="ru-RU"/>
              </w:rPr>
              <w:t>29.11.2018, 30.11.2018, 12.12.2018</w:t>
            </w:r>
          </w:p>
        </w:tc>
      </w:tr>
      <w:tr w:rsidR="009918C0" w:rsidRPr="00E36437" w:rsidTr="006B6F75">
        <w:tc>
          <w:tcPr>
            <w:tcW w:w="567" w:type="dxa"/>
            <w:shd w:val="clear" w:color="auto" w:fill="auto"/>
          </w:tcPr>
          <w:p w:rsidR="009918C0" w:rsidRPr="007A5DBF" w:rsidRDefault="009918C0" w:rsidP="009918C0">
            <w:pPr>
              <w:numPr>
                <w:ilvl w:val="0"/>
                <w:numId w:val="13"/>
              </w:numPr>
              <w:spacing w:after="0" w:line="240" w:lineRule="auto"/>
              <w:ind w:left="0" w:firstLine="0"/>
              <w:jc w:val="center"/>
              <w:rPr>
                <w:rFonts w:ascii="Times New Roman" w:eastAsia="Calibri" w:hAnsi="Times New Roman" w:cs="Times New Roman"/>
                <w:color w:val="000000"/>
                <w:sz w:val="24"/>
                <w:szCs w:val="24"/>
              </w:rPr>
            </w:pPr>
          </w:p>
        </w:tc>
        <w:tc>
          <w:tcPr>
            <w:tcW w:w="3577" w:type="dxa"/>
            <w:shd w:val="clear" w:color="auto" w:fill="auto"/>
          </w:tcPr>
          <w:p w:rsidR="009918C0" w:rsidRPr="008D2658" w:rsidRDefault="009918C0" w:rsidP="006B6F75">
            <w:pPr>
              <w:spacing w:after="0" w:line="240" w:lineRule="auto"/>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Поляков А.А.</w:t>
            </w:r>
          </w:p>
        </w:tc>
        <w:tc>
          <w:tcPr>
            <w:tcW w:w="2551" w:type="dxa"/>
          </w:tcPr>
          <w:p w:rsidR="009918C0" w:rsidRPr="008D2658" w:rsidRDefault="004529DB" w:rsidP="004529DB">
            <w:pPr>
              <w:spacing w:after="0" w:line="240" w:lineRule="auto"/>
              <w:jc w:val="center"/>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м</w:t>
            </w:r>
            <w:r w:rsidR="009918C0" w:rsidRPr="008D2658">
              <w:rPr>
                <w:rFonts w:ascii="Times New Roman" w:eastAsia="Times New Roman" w:hAnsi="Times New Roman" w:cs="Times New Roman"/>
                <w:color w:val="000000"/>
                <w:lang w:eastAsia="ru-RU"/>
              </w:rPr>
              <w:t xml:space="preserve">астер </w:t>
            </w:r>
            <w:proofErr w:type="gramStart"/>
            <w:r w:rsidR="009918C0" w:rsidRPr="008D2658">
              <w:rPr>
                <w:rFonts w:ascii="Times New Roman" w:eastAsia="Times New Roman" w:hAnsi="Times New Roman" w:cs="Times New Roman"/>
                <w:color w:val="000000"/>
                <w:lang w:eastAsia="ru-RU"/>
              </w:rPr>
              <w:t>п</w:t>
            </w:r>
            <w:proofErr w:type="gramEnd"/>
            <w:r w:rsidR="009918C0" w:rsidRPr="008D2658">
              <w:rPr>
                <w:rFonts w:ascii="Times New Roman" w:eastAsia="Times New Roman" w:hAnsi="Times New Roman" w:cs="Times New Roman"/>
                <w:color w:val="000000"/>
                <w:lang w:eastAsia="ru-RU"/>
              </w:rPr>
              <w:t>/о</w:t>
            </w:r>
          </w:p>
        </w:tc>
        <w:tc>
          <w:tcPr>
            <w:tcW w:w="6171" w:type="dxa"/>
          </w:tcPr>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Монтаж и сборка средней сложности и сложных узлов, бл</w:t>
            </w:r>
            <w:r w:rsidRPr="008D2658">
              <w:rPr>
                <w:rFonts w:ascii="Times New Roman" w:eastAsia="Times New Roman" w:hAnsi="Times New Roman" w:cs="Times New Roman"/>
                <w:color w:val="000000"/>
                <w:lang w:eastAsia="ru-RU"/>
              </w:rPr>
              <w:t>о</w:t>
            </w:r>
            <w:r w:rsidRPr="008D2658">
              <w:rPr>
                <w:rFonts w:ascii="Times New Roman" w:eastAsia="Times New Roman" w:hAnsi="Times New Roman" w:cs="Times New Roman"/>
                <w:color w:val="000000"/>
                <w:lang w:eastAsia="ru-RU"/>
              </w:rPr>
              <w:t>ков, приборов радиоэлектронной аппаратуры, аппаратуры проводной связи, элементов узлов импульсной и вычисл</w:t>
            </w:r>
            <w:r w:rsidRPr="008D2658">
              <w:rPr>
                <w:rFonts w:ascii="Times New Roman" w:eastAsia="Times New Roman" w:hAnsi="Times New Roman" w:cs="Times New Roman"/>
                <w:color w:val="000000"/>
                <w:lang w:eastAsia="ru-RU"/>
              </w:rPr>
              <w:t>и</w:t>
            </w:r>
            <w:r w:rsidRPr="008D2658">
              <w:rPr>
                <w:rFonts w:ascii="Times New Roman" w:eastAsia="Times New Roman" w:hAnsi="Times New Roman" w:cs="Times New Roman"/>
                <w:color w:val="000000"/>
                <w:lang w:eastAsia="ru-RU"/>
              </w:rPr>
              <w:t>тельной техники</w:t>
            </w:r>
          </w:p>
          <w:p w:rsidR="009918C0" w:rsidRPr="008D2658" w:rsidRDefault="009918C0" w:rsidP="006B6F75">
            <w:pPr>
              <w:spacing w:after="0" w:line="240" w:lineRule="auto"/>
              <w:jc w:val="right"/>
              <w:rPr>
                <w:rFonts w:ascii="Times New Roman" w:eastAsia="Times New Roman" w:hAnsi="Times New Roman" w:cs="Times New Roman"/>
                <w:b/>
                <w:i/>
                <w:color w:val="000000"/>
                <w:lang w:eastAsia="ru-RU"/>
              </w:rPr>
            </w:pPr>
            <w:r w:rsidRPr="008D2658">
              <w:rPr>
                <w:rFonts w:ascii="Times New Roman" w:eastAsia="Times New Roman" w:hAnsi="Times New Roman" w:cs="Times New Roman"/>
                <w:b/>
                <w:i/>
                <w:color w:val="000000"/>
                <w:lang w:eastAsia="ru-RU"/>
              </w:rPr>
              <w:t>ПАО «Октава»</w:t>
            </w:r>
          </w:p>
        </w:tc>
        <w:tc>
          <w:tcPr>
            <w:tcW w:w="1984" w:type="dxa"/>
          </w:tcPr>
          <w:p w:rsidR="009918C0" w:rsidRPr="007A5DBF" w:rsidRDefault="009918C0" w:rsidP="006B6F75">
            <w:pPr>
              <w:spacing w:after="0" w:line="240" w:lineRule="auto"/>
              <w:rPr>
                <w:rFonts w:ascii="Times New Roman" w:eastAsia="Times New Roman" w:hAnsi="Times New Roman" w:cs="Times New Roman"/>
                <w:color w:val="000000"/>
                <w:sz w:val="24"/>
                <w:szCs w:val="24"/>
                <w:lang w:eastAsia="ru-RU"/>
              </w:rPr>
            </w:pPr>
            <w:r w:rsidRPr="007A5DBF">
              <w:rPr>
                <w:rFonts w:ascii="Times New Roman" w:eastAsia="Times New Roman" w:hAnsi="Times New Roman" w:cs="Times New Roman"/>
                <w:color w:val="000000"/>
                <w:sz w:val="24"/>
                <w:szCs w:val="24"/>
                <w:lang w:eastAsia="ru-RU"/>
              </w:rPr>
              <w:t>27.11.2018, 28.11.2018, 29.11.2018.</w:t>
            </w:r>
          </w:p>
        </w:tc>
      </w:tr>
      <w:tr w:rsidR="009918C0" w:rsidRPr="00E36437" w:rsidTr="006B6F75">
        <w:tc>
          <w:tcPr>
            <w:tcW w:w="567" w:type="dxa"/>
            <w:shd w:val="clear" w:color="auto" w:fill="auto"/>
          </w:tcPr>
          <w:p w:rsidR="009918C0" w:rsidRPr="007A5DBF" w:rsidRDefault="009918C0" w:rsidP="009918C0">
            <w:pPr>
              <w:numPr>
                <w:ilvl w:val="0"/>
                <w:numId w:val="13"/>
              </w:numPr>
              <w:spacing w:after="0" w:line="240" w:lineRule="auto"/>
              <w:ind w:left="0" w:firstLine="0"/>
              <w:jc w:val="center"/>
              <w:rPr>
                <w:rFonts w:ascii="Times New Roman" w:eastAsia="Calibri" w:hAnsi="Times New Roman" w:cs="Times New Roman"/>
                <w:color w:val="000000"/>
                <w:sz w:val="24"/>
                <w:szCs w:val="24"/>
              </w:rPr>
            </w:pPr>
          </w:p>
        </w:tc>
        <w:tc>
          <w:tcPr>
            <w:tcW w:w="3577" w:type="dxa"/>
            <w:shd w:val="clear" w:color="auto" w:fill="auto"/>
          </w:tcPr>
          <w:p w:rsidR="009918C0" w:rsidRPr="008D2658" w:rsidRDefault="009918C0" w:rsidP="006B6F75">
            <w:pPr>
              <w:spacing w:after="0" w:line="240" w:lineRule="auto"/>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Лыков А.А.</w:t>
            </w:r>
          </w:p>
          <w:p w:rsidR="009918C0" w:rsidRPr="008D2658" w:rsidRDefault="009918C0" w:rsidP="006B6F75">
            <w:pPr>
              <w:spacing w:after="0" w:line="240" w:lineRule="auto"/>
              <w:rPr>
                <w:rFonts w:ascii="Times New Roman" w:eastAsia="Times New Roman" w:hAnsi="Times New Roman" w:cs="Times New Roman"/>
                <w:color w:val="000000"/>
                <w:lang w:eastAsia="ru-RU"/>
              </w:rPr>
            </w:pPr>
          </w:p>
          <w:p w:rsidR="009918C0" w:rsidRPr="008D2658" w:rsidRDefault="009918C0" w:rsidP="006B6F75">
            <w:pPr>
              <w:spacing w:after="0" w:line="240" w:lineRule="auto"/>
              <w:rPr>
                <w:rFonts w:ascii="Times New Roman" w:eastAsia="Times New Roman" w:hAnsi="Times New Roman" w:cs="Times New Roman"/>
                <w:color w:val="000000"/>
                <w:lang w:eastAsia="ru-RU"/>
              </w:rPr>
            </w:pPr>
          </w:p>
          <w:p w:rsidR="009918C0" w:rsidRPr="008D2658" w:rsidRDefault="009918C0" w:rsidP="006B6F75">
            <w:pPr>
              <w:spacing w:after="0" w:line="240" w:lineRule="auto"/>
              <w:rPr>
                <w:rFonts w:ascii="Times New Roman" w:eastAsia="Times New Roman" w:hAnsi="Times New Roman" w:cs="Times New Roman"/>
                <w:color w:val="000000"/>
                <w:lang w:eastAsia="ru-RU"/>
              </w:rPr>
            </w:pPr>
          </w:p>
        </w:tc>
        <w:tc>
          <w:tcPr>
            <w:tcW w:w="2551" w:type="dxa"/>
          </w:tcPr>
          <w:p w:rsidR="009918C0" w:rsidRPr="008D2658" w:rsidRDefault="004529DB" w:rsidP="004529DB">
            <w:pPr>
              <w:spacing w:after="0" w:line="240" w:lineRule="auto"/>
              <w:jc w:val="center"/>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м</w:t>
            </w:r>
            <w:r w:rsidR="009918C0" w:rsidRPr="008D2658">
              <w:rPr>
                <w:rFonts w:ascii="Times New Roman" w:eastAsia="Times New Roman" w:hAnsi="Times New Roman" w:cs="Times New Roman"/>
                <w:color w:val="000000"/>
                <w:lang w:eastAsia="ru-RU"/>
              </w:rPr>
              <w:t xml:space="preserve">астер </w:t>
            </w:r>
            <w:proofErr w:type="gramStart"/>
            <w:r w:rsidR="009918C0" w:rsidRPr="008D2658">
              <w:rPr>
                <w:rFonts w:ascii="Times New Roman" w:eastAsia="Times New Roman" w:hAnsi="Times New Roman" w:cs="Times New Roman"/>
                <w:color w:val="000000"/>
                <w:lang w:eastAsia="ru-RU"/>
              </w:rPr>
              <w:t>п</w:t>
            </w:r>
            <w:proofErr w:type="gramEnd"/>
            <w:r w:rsidR="009918C0" w:rsidRPr="008D2658">
              <w:rPr>
                <w:rFonts w:ascii="Times New Roman" w:eastAsia="Times New Roman" w:hAnsi="Times New Roman" w:cs="Times New Roman"/>
                <w:color w:val="000000"/>
                <w:lang w:eastAsia="ru-RU"/>
              </w:rPr>
              <w:t>/о</w:t>
            </w:r>
          </w:p>
        </w:tc>
        <w:tc>
          <w:tcPr>
            <w:tcW w:w="6171" w:type="dxa"/>
          </w:tcPr>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Изготовление сложных деталей с точностью размеров по 12 – 14 квалитетам, простых деталей - по 8 – 11 квалитетам, а та</w:t>
            </w:r>
            <w:r w:rsidRPr="008D2658">
              <w:rPr>
                <w:rFonts w:ascii="Times New Roman" w:eastAsia="Times New Roman" w:hAnsi="Times New Roman" w:cs="Times New Roman"/>
                <w:color w:val="000000"/>
                <w:lang w:eastAsia="ru-RU"/>
              </w:rPr>
              <w:t>к</w:t>
            </w:r>
            <w:r w:rsidRPr="008D2658">
              <w:rPr>
                <w:rFonts w:ascii="Times New Roman" w:eastAsia="Times New Roman" w:hAnsi="Times New Roman" w:cs="Times New Roman"/>
                <w:color w:val="000000"/>
                <w:lang w:eastAsia="ru-RU"/>
              </w:rPr>
              <w:t>же сложных деталей с точностью по 7 – 10 квалитетам на настроенных специализированных станках</w:t>
            </w:r>
          </w:p>
          <w:p w:rsidR="009918C0" w:rsidRPr="008D2658" w:rsidRDefault="009918C0" w:rsidP="006B6F75">
            <w:pPr>
              <w:spacing w:after="0" w:line="240" w:lineRule="auto"/>
              <w:jc w:val="right"/>
              <w:rPr>
                <w:rFonts w:ascii="Times New Roman" w:eastAsia="Times New Roman" w:hAnsi="Times New Roman" w:cs="Times New Roman"/>
                <w:color w:val="000000"/>
                <w:lang w:eastAsia="ru-RU"/>
              </w:rPr>
            </w:pPr>
            <w:r w:rsidRPr="008D2658">
              <w:rPr>
                <w:rFonts w:ascii="Times New Roman" w:eastAsia="Times New Roman" w:hAnsi="Times New Roman" w:cs="Times New Roman"/>
                <w:b/>
                <w:i/>
                <w:color w:val="000000"/>
                <w:lang w:eastAsia="ru-RU"/>
              </w:rPr>
              <w:t>АО «АК «Туламашзавод»</w:t>
            </w:r>
          </w:p>
        </w:tc>
        <w:tc>
          <w:tcPr>
            <w:tcW w:w="1984" w:type="dxa"/>
          </w:tcPr>
          <w:p w:rsidR="009918C0" w:rsidRPr="007A5DBF" w:rsidRDefault="009918C0" w:rsidP="006B6F75">
            <w:pPr>
              <w:spacing w:after="0" w:line="240" w:lineRule="auto"/>
              <w:rPr>
                <w:rFonts w:ascii="Times New Roman" w:eastAsia="Times New Roman" w:hAnsi="Times New Roman" w:cs="Times New Roman"/>
                <w:color w:val="000000"/>
                <w:sz w:val="24"/>
                <w:szCs w:val="24"/>
                <w:lang w:eastAsia="ru-RU"/>
              </w:rPr>
            </w:pPr>
            <w:r w:rsidRPr="007A5DBF">
              <w:rPr>
                <w:rFonts w:ascii="Times New Roman" w:eastAsia="Times New Roman" w:hAnsi="Times New Roman" w:cs="Times New Roman"/>
                <w:color w:val="000000"/>
                <w:sz w:val="24"/>
                <w:szCs w:val="24"/>
                <w:lang w:eastAsia="ru-RU"/>
              </w:rPr>
              <w:t>6.12.2018, 13.12.2018, 20.12.2018</w:t>
            </w:r>
          </w:p>
        </w:tc>
      </w:tr>
      <w:tr w:rsidR="009918C0" w:rsidRPr="00E36437" w:rsidTr="006B6F75">
        <w:tc>
          <w:tcPr>
            <w:tcW w:w="567" w:type="dxa"/>
            <w:shd w:val="clear" w:color="auto" w:fill="auto"/>
          </w:tcPr>
          <w:p w:rsidR="009918C0" w:rsidRPr="007A5DBF" w:rsidRDefault="009918C0" w:rsidP="006B6F75">
            <w:pPr>
              <w:spacing w:after="0" w:line="240" w:lineRule="auto"/>
              <w:jc w:val="center"/>
              <w:rPr>
                <w:rFonts w:ascii="Times New Roman" w:eastAsia="Calibri" w:hAnsi="Times New Roman" w:cs="Times New Roman"/>
                <w:color w:val="000000"/>
                <w:sz w:val="24"/>
                <w:szCs w:val="24"/>
              </w:rPr>
            </w:pPr>
          </w:p>
          <w:p w:rsidR="009918C0" w:rsidRPr="007A5DBF" w:rsidRDefault="009918C0" w:rsidP="009918C0">
            <w:pPr>
              <w:numPr>
                <w:ilvl w:val="0"/>
                <w:numId w:val="13"/>
              </w:numPr>
              <w:spacing w:after="0" w:line="240" w:lineRule="auto"/>
              <w:ind w:left="0" w:firstLine="0"/>
              <w:contextualSpacing/>
              <w:jc w:val="center"/>
              <w:rPr>
                <w:rFonts w:ascii="Times New Roman" w:eastAsia="Calibri" w:hAnsi="Times New Roman" w:cs="Times New Roman"/>
                <w:color w:val="000000"/>
                <w:sz w:val="24"/>
                <w:szCs w:val="24"/>
              </w:rPr>
            </w:pPr>
          </w:p>
        </w:tc>
        <w:tc>
          <w:tcPr>
            <w:tcW w:w="3577" w:type="dxa"/>
            <w:shd w:val="clear" w:color="auto" w:fill="auto"/>
          </w:tcPr>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Логинова Т.А.</w:t>
            </w:r>
          </w:p>
        </w:tc>
        <w:tc>
          <w:tcPr>
            <w:tcW w:w="2551" w:type="dxa"/>
          </w:tcPr>
          <w:p w:rsidR="009918C0" w:rsidRPr="008D2658" w:rsidRDefault="009918C0" w:rsidP="003B1CE6">
            <w:pPr>
              <w:spacing w:after="0" w:line="240" w:lineRule="auto"/>
              <w:jc w:val="center"/>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преподаватель</w:t>
            </w:r>
          </w:p>
        </w:tc>
        <w:tc>
          <w:tcPr>
            <w:tcW w:w="6171" w:type="dxa"/>
          </w:tcPr>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r w:rsidRPr="008D2658">
              <w:rPr>
                <w:rFonts w:ascii="Times New Roman" w:eastAsia="Times New Roman" w:hAnsi="Times New Roman" w:cs="Times New Roman"/>
                <w:color w:val="000000"/>
                <w:lang w:eastAsia="ru-RU"/>
              </w:rPr>
              <w:t>Техническое обслуживание и ремонт компьютерных систем и комплексов на производстве</w:t>
            </w:r>
          </w:p>
          <w:p w:rsidR="009918C0" w:rsidRPr="008D2658" w:rsidRDefault="009918C0" w:rsidP="006B6F75">
            <w:pPr>
              <w:spacing w:after="0" w:line="240" w:lineRule="auto"/>
              <w:jc w:val="both"/>
              <w:rPr>
                <w:rFonts w:ascii="Times New Roman" w:eastAsia="Times New Roman" w:hAnsi="Times New Roman" w:cs="Times New Roman"/>
                <w:color w:val="000000"/>
                <w:lang w:eastAsia="ru-RU"/>
              </w:rPr>
            </w:pPr>
          </w:p>
          <w:p w:rsidR="009918C0" w:rsidRPr="008D2658" w:rsidRDefault="009918C0" w:rsidP="006B6F75">
            <w:pPr>
              <w:spacing w:after="0" w:line="240" w:lineRule="auto"/>
              <w:jc w:val="center"/>
              <w:rPr>
                <w:rFonts w:ascii="Times New Roman" w:eastAsia="Times New Roman" w:hAnsi="Times New Roman" w:cs="Times New Roman"/>
                <w:b/>
                <w:color w:val="000000"/>
                <w:lang w:eastAsia="ru-RU"/>
              </w:rPr>
            </w:pPr>
          </w:p>
          <w:p w:rsidR="009918C0" w:rsidRPr="008D2658" w:rsidRDefault="009918C0" w:rsidP="006B6F75">
            <w:pPr>
              <w:spacing w:after="0" w:line="240" w:lineRule="auto"/>
              <w:jc w:val="right"/>
              <w:rPr>
                <w:rFonts w:ascii="Times New Roman" w:eastAsia="Times New Roman" w:hAnsi="Times New Roman" w:cs="Times New Roman"/>
                <w:b/>
                <w:i/>
                <w:color w:val="000000"/>
                <w:lang w:eastAsia="ru-RU"/>
              </w:rPr>
            </w:pPr>
            <w:r w:rsidRPr="008D2658">
              <w:rPr>
                <w:rFonts w:ascii="Times New Roman" w:eastAsia="Times New Roman" w:hAnsi="Times New Roman" w:cs="Times New Roman"/>
                <w:b/>
                <w:i/>
                <w:color w:val="000000"/>
                <w:lang w:eastAsia="ru-RU"/>
              </w:rPr>
              <w:lastRenderedPageBreak/>
              <w:t>АО Центральное Конструкторское Бюро Аппаратостро</w:t>
            </w:r>
            <w:r w:rsidRPr="008D2658">
              <w:rPr>
                <w:rFonts w:ascii="Times New Roman" w:eastAsia="Times New Roman" w:hAnsi="Times New Roman" w:cs="Times New Roman"/>
                <w:b/>
                <w:i/>
                <w:color w:val="000000"/>
                <w:lang w:eastAsia="ru-RU"/>
              </w:rPr>
              <w:t>е</w:t>
            </w:r>
            <w:r w:rsidRPr="008D2658">
              <w:rPr>
                <w:rFonts w:ascii="Times New Roman" w:eastAsia="Times New Roman" w:hAnsi="Times New Roman" w:cs="Times New Roman"/>
                <w:b/>
                <w:i/>
                <w:color w:val="000000"/>
                <w:lang w:eastAsia="ru-RU"/>
              </w:rPr>
              <w:t>ния</w:t>
            </w:r>
          </w:p>
        </w:tc>
        <w:tc>
          <w:tcPr>
            <w:tcW w:w="1984" w:type="dxa"/>
          </w:tcPr>
          <w:p w:rsidR="009918C0" w:rsidRPr="007A5DBF" w:rsidRDefault="009918C0" w:rsidP="006B6F75">
            <w:pPr>
              <w:spacing w:after="0" w:line="240" w:lineRule="auto"/>
              <w:jc w:val="both"/>
              <w:rPr>
                <w:rFonts w:ascii="Times New Roman" w:eastAsia="Times New Roman" w:hAnsi="Times New Roman" w:cs="Times New Roman"/>
                <w:color w:val="000000"/>
                <w:sz w:val="24"/>
                <w:szCs w:val="24"/>
                <w:lang w:eastAsia="ru-RU"/>
              </w:rPr>
            </w:pPr>
            <w:r w:rsidRPr="007A5DBF">
              <w:rPr>
                <w:rFonts w:ascii="Times New Roman" w:eastAsia="Times New Roman" w:hAnsi="Times New Roman" w:cs="Times New Roman"/>
                <w:color w:val="000000"/>
                <w:sz w:val="24"/>
                <w:szCs w:val="24"/>
                <w:lang w:eastAsia="ru-RU"/>
              </w:rPr>
              <w:lastRenderedPageBreak/>
              <w:t xml:space="preserve">17.12.2018 </w:t>
            </w:r>
          </w:p>
          <w:p w:rsidR="009918C0" w:rsidRPr="007A5DBF" w:rsidRDefault="009918C0" w:rsidP="006B6F75">
            <w:pPr>
              <w:spacing w:after="0" w:line="240" w:lineRule="auto"/>
              <w:jc w:val="both"/>
              <w:rPr>
                <w:rFonts w:ascii="Times New Roman" w:eastAsia="Times New Roman" w:hAnsi="Times New Roman" w:cs="Times New Roman"/>
                <w:color w:val="000000"/>
                <w:sz w:val="24"/>
                <w:szCs w:val="24"/>
                <w:lang w:eastAsia="ru-RU"/>
              </w:rPr>
            </w:pPr>
            <w:r w:rsidRPr="007A5DBF">
              <w:rPr>
                <w:rFonts w:ascii="Times New Roman" w:eastAsia="Times New Roman" w:hAnsi="Times New Roman" w:cs="Times New Roman"/>
                <w:color w:val="000000"/>
                <w:sz w:val="24"/>
                <w:szCs w:val="24"/>
                <w:lang w:eastAsia="ru-RU"/>
              </w:rPr>
              <w:t>18.12.2018</w:t>
            </w:r>
          </w:p>
          <w:p w:rsidR="009918C0" w:rsidRPr="007A5DBF" w:rsidRDefault="009918C0" w:rsidP="006B6F75">
            <w:pPr>
              <w:spacing w:after="0" w:line="240" w:lineRule="auto"/>
              <w:jc w:val="both"/>
              <w:rPr>
                <w:rFonts w:ascii="Times New Roman" w:eastAsia="Times New Roman" w:hAnsi="Times New Roman" w:cs="Times New Roman"/>
                <w:color w:val="000000"/>
                <w:sz w:val="24"/>
                <w:szCs w:val="24"/>
                <w:lang w:eastAsia="ru-RU"/>
              </w:rPr>
            </w:pPr>
            <w:r w:rsidRPr="007A5DBF">
              <w:rPr>
                <w:rFonts w:ascii="Times New Roman" w:eastAsia="Times New Roman" w:hAnsi="Times New Roman" w:cs="Times New Roman"/>
                <w:color w:val="000000"/>
                <w:sz w:val="24"/>
                <w:szCs w:val="24"/>
                <w:lang w:eastAsia="ru-RU"/>
              </w:rPr>
              <w:t>19.12.2018</w:t>
            </w:r>
          </w:p>
          <w:p w:rsidR="009918C0" w:rsidRPr="007A5DBF" w:rsidRDefault="009918C0" w:rsidP="006B6F75">
            <w:pPr>
              <w:spacing w:after="0" w:line="240" w:lineRule="auto"/>
              <w:jc w:val="both"/>
              <w:rPr>
                <w:rFonts w:ascii="Times New Roman" w:eastAsia="Times New Roman" w:hAnsi="Times New Roman" w:cs="Times New Roman"/>
                <w:color w:val="000000"/>
                <w:sz w:val="24"/>
                <w:szCs w:val="24"/>
                <w:lang w:eastAsia="ru-RU"/>
              </w:rPr>
            </w:pPr>
            <w:r w:rsidRPr="007A5DBF">
              <w:rPr>
                <w:rFonts w:ascii="Times New Roman" w:eastAsia="Times New Roman" w:hAnsi="Times New Roman" w:cs="Times New Roman"/>
                <w:color w:val="000000"/>
                <w:sz w:val="24"/>
                <w:szCs w:val="24"/>
                <w:lang w:eastAsia="ru-RU"/>
              </w:rPr>
              <w:t>26.12.2018</w:t>
            </w:r>
          </w:p>
        </w:tc>
      </w:tr>
    </w:tbl>
    <w:p w:rsidR="009918C0" w:rsidRDefault="009918C0" w:rsidP="009918C0">
      <w:pPr>
        <w:spacing w:after="0" w:line="240" w:lineRule="auto"/>
        <w:jc w:val="center"/>
        <w:rPr>
          <w:rFonts w:ascii="Times New Roman" w:eastAsia="Times New Roman" w:hAnsi="Times New Roman" w:cs="Times New Roman"/>
          <w:b/>
          <w:color w:val="000000"/>
          <w:sz w:val="24"/>
          <w:szCs w:val="24"/>
          <w:lang w:eastAsia="ru-RU"/>
        </w:rPr>
      </w:pPr>
    </w:p>
    <w:p w:rsidR="009918C0" w:rsidRDefault="009918C0" w:rsidP="009918C0">
      <w:pPr>
        <w:spacing w:after="0" w:line="240" w:lineRule="auto"/>
        <w:jc w:val="center"/>
        <w:rPr>
          <w:rFonts w:ascii="Times New Roman" w:eastAsia="Times New Roman" w:hAnsi="Times New Roman" w:cs="Times New Roman"/>
          <w:b/>
          <w:color w:val="000000"/>
          <w:sz w:val="24"/>
          <w:szCs w:val="24"/>
          <w:lang w:eastAsia="ru-RU"/>
        </w:rPr>
      </w:pPr>
    </w:p>
    <w:p w:rsidR="004D61D4" w:rsidRPr="00A40F48" w:rsidRDefault="003B2AC2">
      <w:pPr>
        <w:rPr>
          <w:rFonts w:ascii="Times New Roman" w:hAnsi="Times New Roman" w:cs="Times New Roman"/>
          <w:color w:val="FF0000"/>
          <w:sz w:val="24"/>
          <w:szCs w:val="24"/>
        </w:rPr>
      </w:pPr>
      <w:proofErr w:type="gramStart"/>
      <w:r w:rsidRPr="00A40F48">
        <w:rPr>
          <w:rFonts w:ascii="Times New Roman" w:hAnsi="Times New Roman" w:cs="Times New Roman"/>
          <w:b/>
          <w:bCs/>
          <w:sz w:val="24"/>
          <w:szCs w:val="24"/>
        </w:rPr>
        <w:t>6.2.Качество учебно-методического обеспечения (ООП (экспертиза)</w:t>
      </w:r>
      <w:proofErr w:type="gramEnd"/>
    </w:p>
    <w:tbl>
      <w:tblPr>
        <w:tblStyle w:val="a5"/>
        <w:tblW w:w="0" w:type="auto"/>
        <w:tblLook w:val="04A0" w:firstRow="1" w:lastRow="0" w:firstColumn="1" w:lastColumn="0" w:noHBand="0" w:noVBand="1"/>
      </w:tblPr>
      <w:tblGrid>
        <w:gridCol w:w="5353"/>
        <w:gridCol w:w="9433"/>
      </w:tblGrid>
      <w:tr w:rsidR="003B2AC2" w:rsidTr="003B2AC2">
        <w:tc>
          <w:tcPr>
            <w:tcW w:w="5353" w:type="dxa"/>
          </w:tcPr>
          <w:p w:rsidR="003B2AC2" w:rsidRPr="00650685" w:rsidRDefault="003B2AC2" w:rsidP="003B2AC2">
            <w:pPr>
              <w:jc w:val="center"/>
              <w:rPr>
                <w:rFonts w:ascii="Times New Roman" w:hAnsi="Times New Roman" w:cs="Times New Roman"/>
                <w:b/>
                <w:sz w:val="24"/>
                <w:szCs w:val="24"/>
              </w:rPr>
            </w:pPr>
            <w:r w:rsidRPr="00650685">
              <w:rPr>
                <w:rFonts w:ascii="Times New Roman" w:hAnsi="Times New Roman" w:cs="Times New Roman"/>
                <w:b/>
                <w:sz w:val="24"/>
                <w:szCs w:val="24"/>
              </w:rPr>
              <w:t>ОПОП</w:t>
            </w:r>
          </w:p>
        </w:tc>
        <w:tc>
          <w:tcPr>
            <w:tcW w:w="9433" w:type="dxa"/>
          </w:tcPr>
          <w:p w:rsidR="003B2AC2" w:rsidRPr="00650685" w:rsidRDefault="003B2AC2" w:rsidP="003B2AC2">
            <w:pPr>
              <w:pStyle w:val="Default"/>
              <w:jc w:val="center"/>
              <w:rPr>
                <w:b/>
                <w:color w:val="auto"/>
              </w:rPr>
            </w:pPr>
            <w:r w:rsidRPr="00650685">
              <w:rPr>
                <w:b/>
                <w:bCs/>
                <w:color w:val="auto"/>
              </w:rPr>
              <w:t>Согласование с работодателями (наименование организации и т.п.)</w:t>
            </w:r>
          </w:p>
          <w:p w:rsidR="003B2AC2" w:rsidRPr="00650685" w:rsidRDefault="003B2AC2" w:rsidP="003B2AC2">
            <w:pPr>
              <w:jc w:val="center"/>
              <w:rPr>
                <w:rFonts w:ascii="Times New Roman" w:hAnsi="Times New Roman" w:cs="Times New Roman"/>
                <w:b/>
                <w:sz w:val="24"/>
                <w:szCs w:val="24"/>
              </w:rPr>
            </w:pPr>
          </w:p>
        </w:tc>
      </w:tr>
      <w:tr w:rsidR="00F50DBD" w:rsidTr="003B2AC2">
        <w:tc>
          <w:tcPr>
            <w:tcW w:w="5353" w:type="dxa"/>
          </w:tcPr>
          <w:p w:rsidR="00F50DBD" w:rsidRPr="008D2658" w:rsidRDefault="00F50DBD" w:rsidP="00E73CB3">
            <w:pPr>
              <w:rPr>
                <w:color w:val="FF0000"/>
              </w:rPr>
            </w:pPr>
            <w:r w:rsidRPr="008D2658">
              <w:rPr>
                <w:rFonts w:ascii="Times New Roman" w:hAnsi="Times New Roman" w:cs="Times New Roman"/>
              </w:rPr>
              <w:t>Техническая эксплуатация и обслуживание электр</w:t>
            </w:r>
            <w:r w:rsidRPr="008D2658">
              <w:rPr>
                <w:rFonts w:ascii="Times New Roman" w:hAnsi="Times New Roman" w:cs="Times New Roman"/>
              </w:rPr>
              <w:t>и</w:t>
            </w:r>
            <w:r w:rsidRPr="008D2658">
              <w:rPr>
                <w:rFonts w:ascii="Times New Roman" w:hAnsi="Times New Roman" w:cs="Times New Roman"/>
              </w:rPr>
              <w:t>ческого и электромеханического  оборудования (по отраслям)</w:t>
            </w:r>
          </w:p>
        </w:tc>
        <w:tc>
          <w:tcPr>
            <w:tcW w:w="9433" w:type="dxa"/>
          </w:tcPr>
          <w:p w:rsidR="00F50DBD" w:rsidRDefault="0014584D">
            <w:pPr>
              <w:rPr>
                <w:rFonts w:ascii="Times New Roman" w:hAnsi="Times New Roman" w:cs="Times New Roman"/>
                <w:color w:val="FF0000"/>
                <w:sz w:val="28"/>
                <w:szCs w:val="28"/>
              </w:rPr>
            </w:pPr>
            <w:r w:rsidRPr="00777440">
              <w:rPr>
                <w:rFonts w:ascii="Times New Roman" w:hAnsi="Times New Roman" w:cs="Times New Roman"/>
              </w:rPr>
              <w:t>ОАО «</w:t>
            </w:r>
            <w:proofErr w:type="spellStart"/>
            <w:r w:rsidRPr="00777440">
              <w:rPr>
                <w:rFonts w:ascii="Times New Roman" w:hAnsi="Times New Roman" w:cs="Times New Roman"/>
              </w:rPr>
              <w:t>Тулачермет</w:t>
            </w:r>
            <w:proofErr w:type="spellEnd"/>
            <w:r>
              <w:rPr>
                <w:rFonts w:ascii="Times New Roman" w:hAnsi="Times New Roman" w:cs="Times New Roman"/>
              </w:rPr>
              <w:t xml:space="preserve">»;   </w:t>
            </w:r>
            <w:r w:rsidR="00222A04" w:rsidRPr="00777440">
              <w:rPr>
                <w:rFonts w:ascii="Times New Roman" w:hAnsi="Times New Roman" w:cs="Times New Roman"/>
              </w:rPr>
              <w:t>ОАО «АК Туламашзавод»</w:t>
            </w:r>
            <w:r w:rsidR="00222A04">
              <w:rPr>
                <w:rFonts w:ascii="Times New Roman" w:hAnsi="Times New Roman" w:cs="Times New Roman"/>
              </w:rPr>
              <w:t>;</w:t>
            </w:r>
          </w:p>
        </w:tc>
      </w:tr>
      <w:tr w:rsidR="00F50DBD" w:rsidTr="003B2AC2">
        <w:tc>
          <w:tcPr>
            <w:tcW w:w="5353" w:type="dxa"/>
          </w:tcPr>
          <w:p w:rsidR="00F50DBD" w:rsidRPr="008D2658" w:rsidRDefault="00F50DBD" w:rsidP="00E73CB3">
            <w:pPr>
              <w:rPr>
                <w:rFonts w:ascii="Times New Roman" w:hAnsi="Times New Roman" w:cs="Times New Roman"/>
              </w:rPr>
            </w:pPr>
            <w:r w:rsidRPr="008D2658">
              <w:rPr>
                <w:rFonts w:ascii="Times New Roman" w:hAnsi="Times New Roman" w:cs="Times New Roman"/>
              </w:rPr>
              <w:t>Монтаж и  техническая эксплуатация промышленного обслуживание и ремонт промышленного оборудов</w:t>
            </w:r>
            <w:r w:rsidRPr="008D2658">
              <w:rPr>
                <w:rFonts w:ascii="Times New Roman" w:hAnsi="Times New Roman" w:cs="Times New Roman"/>
              </w:rPr>
              <w:t>а</w:t>
            </w:r>
            <w:r w:rsidRPr="008D2658">
              <w:rPr>
                <w:rFonts w:ascii="Times New Roman" w:hAnsi="Times New Roman" w:cs="Times New Roman"/>
              </w:rPr>
              <w:t>ния (по отраслям)</w:t>
            </w:r>
          </w:p>
        </w:tc>
        <w:tc>
          <w:tcPr>
            <w:tcW w:w="9433" w:type="dxa"/>
          </w:tcPr>
          <w:p w:rsidR="00F50DBD" w:rsidRDefault="0014584D">
            <w:pPr>
              <w:rPr>
                <w:rFonts w:ascii="Times New Roman" w:hAnsi="Times New Roman" w:cs="Times New Roman"/>
                <w:color w:val="FF0000"/>
                <w:sz w:val="28"/>
                <w:szCs w:val="28"/>
              </w:rPr>
            </w:pPr>
            <w:r w:rsidRPr="00653E55">
              <w:rPr>
                <w:rFonts w:ascii="Times New Roman" w:hAnsi="Times New Roman" w:cs="Times New Roman"/>
              </w:rPr>
              <w:t>ОАО «Конструкторское бюро приборостроения имени А</w:t>
            </w:r>
            <w:proofErr w:type="gramStart"/>
            <w:r>
              <w:rPr>
                <w:rFonts w:ascii="Times New Roman" w:hAnsi="Times New Roman" w:cs="Times New Roman"/>
              </w:rPr>
              <w:t xml:space="preserve"> </w:t>
            </w:r>
            <w:r w:rsidRPr="00653E55">
              <w:rPr>
                <w:rFonts w:ascii="Times New Roman" w:hAnsi="Times New Roman" w:cs="Times New Roman"/>
              </w:rPr>
              <w:t>.</w:t>
            </w:r>
            <w:proofErr w:type="gramEnd"/>
            <w:r w:rsidRPr="00653E55">
              <w:rPr>
                <w:rFonts w:ascii="Times New Roman" w:hAnsi="Times New Roman" w:cs="Times New Roman"/>
              </w:rPr>
              <w:t>Г</w:t>
            </w:r>
            <w:r>
              <w:rPr>
                <w:rFonts w:ascii="Times New Roman" w:hAnsi="Times New Roman" w:cs="Times New Roman"/>
              </w:rPr>
              <w:t xml:space="preserve"> </w:t>
            </w:r>
            <w:r w:rsidRPr="00653E55">
              <w:rPr>
                <w:rFonts w:ascii="Times New Roman" w:hAnsi="Times New Roman" w:cs="Times New Roman"/>
              </w:rPr>
              <w:t>.Шипунова»</w:t>
            </w:r>
          </w:p>
        </w:tc>
      </w:tr>
      <w:tr w:rsidR="00F50DBD" w:rsidTr="003B2AC2">
        <w:tc>
          <w:tcPr>
            <w:tcW w:w="5353" w:type="dxa"/>
          </w:tcPr>
          <w:p w:rsidR="00F50DBD" w:rsidRPr="008D2658" w:rsidRDefault="00CF58C0" w:rsidP="00E73CB3">
            <w:pPr>
              <w:rPr>
                <w:rFonts w:ascii="Times New Roman" w:hAnsi="Times New Roman" w:cs="Times New Roman"/>
              </w:rPr>
            </w:pPr>
            <w:r w:rsidRPr="008D2658">
              <w:rPr>
                <w:rFonts w:ascii="Times New Roman" w:hAnsi="Times New Roman" w:cs="Times New Roman"/>
              </w:rPr>
              <w:t>Монтаж, техническое обслуживание и ремонт пр</w:t>
            </w:r>
            <w:r w:rsidRPr="008D2658">
              <w:rPr>
                <w:rFonts w:ascii="Times New Roman" w:hAnsi="Times New Roman" w:cs="Times New Roman"/>
              </w:rPr>
              <w:t>о</w:t>
            </w:r>
            <w:r w:rsidRPr="008D2658">
              <w:rPr>
                <w:rFonts w:ascii="Times New Roman" w:hAnsi="Times New Roman" w:cs="Times New Roman"/>
              </w:rPr>
              <w:t>мышленного оборудования (по отраслям)</w:t>
            </w:r>
          </w:p>
        </w:tc>
        <w:tc>
          <w:tcPr>
            <w:tcW w:w="9433" w:type="dxa"/>
          </w:tcPr>
          <w:p w:rsidR="00F50DBD" w:rsidRDefault="00103410">
            <w:pPr>
              <w:rPr>
                <w:rFonts w:ascii="Times New Roman" w:hAnsi="Times New Roman" w:cs="Times New Roman"/>
                <w:color w:val="FF0000"/>
                <w:sz w:val="28"/>
                <w:szCs w:val="28"/>
              </w:rPr>
            </w:pPr>
            <w:r w:rsidRPr="00653E55">
              <w:rPr>
                <w:rFonts w:ascii="Times New Roman" w:hAnsi="Times New Roman" w:cs="Times New Roman"/>
              </w:rPr>
              <w:t>ОАО «Конструкторское бюро приборостроения имени А</w:t>
            </w:r>
            <w:proofErr w:type="gramStart"/>
            <w:r>
              <w:rPr>
                <w:rFonts w:ascii="Times New Roman" w:hAnsi="Times New Roman" w:cs="Times New Roman"/>
              </w:rPr>
              <w:t xml:space="preserve"> </w:t>
            </w:r>
            <w:r w:rsidRPr="00653E55">
              <w:rPr>
                <w:rFonts w:ascii="Times New Roman" w:hAnsi="Times New Roman" w:cs="Times New Roman"/>
              </w:rPr>
              <w:t>.</w:t>
            </w:r>
            <w:proofErr w:type="gramEnd"/>
            <w:r w:rsidRPr="00653E55">
              <w:rPr>
                <w:rFonts w:ascii="Times New Roman" w:hAnsi="Times New Roman" w:cs="Times New Roman"/>
              </w:rPr>
              <w:t>Г</w:t>
            </w:r>
            <w:r>
              <w:rPr>
                <w:rFonts w:ascii="Times New Roman" w:hAnsi="Times New Roman" w:cs="Times New Roman"/>
              </w:rPr>
              <w:t xml:space="preserve"> </w:t>
            </w:r>
            <w:r w:rsidRPr="00653E55">
              <w:rPr>
                <w:rFonts w:ascii="Times New Roman" w:hAnsi="Times New Roman" w:cs="Times New Roman"/>
              </w:rPr>
              <w:t>.Шипунова»</w:t>
            </w:r>
          </w:p>
        </w:tc>
      </w:tr>
      <w:tr w:rsidR="00F50DBD" w:rsidTr="003B2AC2">
        <w:tc>
          <w:tcPr>
            <w:tcW w:w="5353" w:type="dxa"/>
          </w:tcPr>
          <w:p w:rsidR="00F50DBD" w:rsidRPr="008D2658" w:rsidRDefault="00F50DBD" w:rsidP="00E73CB3">
            <w:pPr>
              <w:rPr>
                <w:rFonts w:ascii="Times New Roman" w:hAnsi="Times New Roman" w:cs="Times New Roman"/>
              </w:rPr>
            </w:pPr>
            <w:r w:rsidRPr="008D2658">
              <w:rPr>
                <w:rFonts w:ascii="Times New Roman" w:hAnsi="Times New Roman" w:cs="Times New Roman"/>
              </w:rPr>
              <w:t>Автоматизация технологических процессов и прои</w:t>
            </w:r>
            <w:r w:rsidRPr="008D2658">
              <w:rPr>
                <w:rFonts w:ascii="Times New Roman" w:hAnsi="Times New Roman" w:cs="Times New Roman"/>
              </w:rPr>
              <w:t>з</w:t>
            </w:r>
            <w:r w:rsidRPr="008D2658">
              <w:rPr>
                <w:rFonts w:ascii="Times New Roman" w:hAnsi="Times New Roman" w:cs="Times New Roman"/>
              </w:rPr>
              <w:t>водств</w:t>
            </w:r>
          </w:p>
        </w:tc>
        <w:tc>
          <w:tcPr>
            <w:tcW w:w="9433" w:type="dxa"/>
          </w:tcPr>
          <w:p w:rsidR="00F50DBD" w:rsidRDefault="00222A04">
            <w:pPr>
              <w:rPr>
                <w:rFonts w:ascii="Times New Roman" w:hAnsi="Times New Roman" w:cs="Times New Roman"/>
                <w:color w:val="FF0000"/>
                <w:sz w:val="28"/>
                <w:szCs w:val="28"/>
              </w:rPr>
            </w:pPr>
            <w:r w:rsidRPr="00777440">
              <w:rPr>
                <w:rFonts w:ascii="Times New Roman" w:hAnsi="Times New Roman" w:cs="Times New Roman"/>
              </w:rPr>
              <w:t>ОАО «НПО «Сплав»</w:t>
            </w:r>
            <w:r>
              <w:rPr>
                <w:rFonts w:ascii="Times New Roman" w:hAnsi="Times New Roman" w:cs="Times New Roman"/>
              </w:rPr>
              <w:t xml:space="preserve">;  </w:t>
            </w:r>
            <w:r w:rsidRPr="00777440">
              <w:rPr>
                <w:rFonts w:ascii="Times New Roman" w:hAnsi="Times New Roman" w:cs="Times New Roman"/>
              </w:rPr>
              <w:t>ОАО «АК Туламашзавод»</w:t>
            </w:r>
            <w:r>
              <w:rPr>
                <w:rFonts w:ascii="Times New Roman" w:hAnsi="Times New Roman" w:cs="Times New Roman"/>
              </w:rPr>
              <w:t xml:space="preserve">;  </w:t>
            </w:r>
            <w:r w:rsidRPr="00777440">
              <w:rPr>
                <w:rFonts w:ascii="Times New Roman" w:hAnsi="Times New Roman" w:cs="Times New Roman"/>
              </w:rPr>
              <w:t>ОАО «Машзавод «Штамп»</w:t>
            </w:r>
          </w:p>
        </w:tc>
      </w:tr>
      <w:tr w:rsidR="00F50DBD" w:rsidTr="003B2AC2">
        <w:tc>
          <w:tcPr>
            <w:tcW w:w="5353" w:type="dxa"/>
          </w:tcPr>
          <w:p w:rsidR="00F50DBD" w:rsidRPr="008D2658" w:rsidRDefault="00CF58C0" w:rsidP="00E73CB3">
            <w:pPr>
              <w:rPr>
                <w:rFonts w:ascii="Times New Roman" w:hAnsi="Times New Roman" w:cs="Times New Roman"/>
              </w:rPr>
            </w:pPr>
            <w:r w:rsidRPr="008D2658">
              <w:rPr>
                <w:rFonts w:ascii="Times New Roman" w:hAnsi="Times New Roman" w:cs="Times New Roman"/>
              </w:rPr>
              <w:t>Оснащение средствами автоматизации технологич</w:t>
            </w:r>
            <w:r w:rsidRPr="008D2658">
              <w:rPr>
                <w:rFonts w:ascii="Times New Roman" w:hAnsi="Times New Roman" w:cs="Times New Roman"/>
              </w:rPr>
              <w:t>е</w:t>
            </w:r>
            <w:r w:rsidRPr="008D2658">
              <w:rPr>
                <w:rFonts w:ascii="Times New Roman" w:hAnsi="Times New Roman" w:cs="Times New Roman"/>
              </w:rPr>
              <w:t>ских процессов и производств</w:t>
            </w:r>
          </w:p>
        </w:tc>
        <w:tc>
          <w:tcPr>
            <w:tcW w:w="9433" w:type="dxa"/>
          </w:tcPr>
          <w:p w:rsidR="00F50DBD" w:rsidRDefault="00222A04">
            <w:pPr>
              <w:rPr>
                <w:rFonts w:ascii="Times New Roman" w:hAnsi="Times New Roman" w:cs="Times New Roman"/>
                <w:color w:val="FF0000"/>
                <w:sz w:val="28"/>
                <w:szCs w:val="28"/>
              </w:rPr>
            </w:pPr>
            <w:r w:rsidRPr="00777440">
              <w:rPr>
                <w:rFonts w:ascii="Times New Roman" w:hAnsi="Times New Roman" w:cs="Times New Roman"/>
              </w:rPr>
              <w:t>ОАО «Конструкторское бюро приборостроения имени А.</w:t>
            </w:r>
            <w:r>
              <w:rPr>
                <w:rFonts w:ascii="Times New Roman" w:hAnsi="Times New Roman" w:cs="Times New Roman"/>
              </w:rPr>
              <w:t xml:space="preserve"> </w:t>
            </w:r>
            <w:r w:rsidRPr="00777440">
              <w:rPr>
                <w:rFonts w:ascii="Times New Roman" w:hAnsi="Times New Roman" w:cs="Times New Roman"/>
              </w:rPr>
              <w:t>Г.</w:t>
            </w:r>
            <w:r>
              <w:rPr>
                <w:rFonts w:ascii="Times New Roman" w:hAnsi="Times New Roman" w:cs="Times New Roman"/>
              </w:rPr>
              <w:t xml:space="preserve"> </w:t>
            </w:r>
            <w:r w:rsidRPr="00777440">
              <w:rPr>
                <w:rFonts w:ascii="Times New Roman" w:hAnsi="Times New Roman" w:cs="Times New Roman"/>
              </w:rPr>
              <w:t>Шипунова»</w:t>
            </w:r>
          </w:p>
        </w:tc>
      </w:tr>
      <w:tr w:rsidR="00F50DBD" w:rsidTr="003B2AC2">
        <w:tc>
          <w:tcPr>
            <w:tcW w:w="5353" w:type="dxa"/>
          </w:tcPr>
          <w:p w:rsidR="00F50DBD" w:rsidRPr="008D2658" w:rsidRDefault="00F50DBD" w:rsidP="00E73CB3">
            <w:pPr>
              <w:rPr>
                <w:rFonts w:ascii="Times New Roman" w:hAnsi="Times New Roman" w:cs="Times New Roman"/>
              </w:rPr>
            </w:pPr>
            <w:r w:rsidRPr="008D2658">
              <w:rPr>
                <w:rFonts w:ascii="Times New Roman" w:hAnsi="Times New Roman" w:cs="Times New Roman"/>
              </w:rPr>
              <w:t>Технология машиностроения</w:t>
            </w:r>
          </w:p>
        </w:tc>
        <w:tc>
          <w:tcPr>
            <w:tcW w:w="9433" w:type="dxa"/>
          </w:tcPr>
          <w:p w:rsidR="00F50DBD" w:rsidRDefault="00222A04">
            <w:pPr>
              <w:rPr>
                <w:rFonts w:ascii="Times New Roman" w:hAnsi="Times New Roman" w:cs="Times New Roman"/>
                <w:color w:val="FF0000"/>
                <w:sz w:val="28"/>
                <w:szCs w:val="28"/>
              </w:rPr>
            </w:pPr>
            <w:r w:rsidRPr="00777440">
              <w:rPr>
                <w:rFonts w:ascii="Times New Roman" w:hAnsi="Times New Roman" w:cs="Times New Roman"/>
              </w:rPr>
              <w:t>ОАО «НПО «Сплав»</w:t>
            </w:r>
            <w:r>
              <w:rPr>
                <w:rFonts w:ascii="Times New Roman" w:hAnsi="Times New Roman" w:cs="Times New Roman"/>
              </w:rPr>
              <w:t xml:space="preserve">;  </w:t>
            </w:r>
            <w:r w:rsidRPr="00777440">
              <w:rPr>
                <w:rFonts w:ascii="Times New Roman" w:hAnsi="Times New Roman" w:cs="Times New Roman"/>
              </w:rPr>
              <w:t>ОАО «АК Туламашзавод»</w:t>
            </w:r>
            <w:r>
              <w:rPr>
                <w:rFonts w:ascii="Times New Roman" w:hAnsi="Times New Roman" w:cs="Times New Roman"/>
              </w:rPr>
              <w:t xml:space="preserve">;  </w:t>
            </w:r>
            <w:r w:rsidRPr="00777440">
              <w:rPr>
                <w:rFonts w:ascii="Times New Roman" w:hAnsi="Times New Roman" w:cs="Times New Roman"/>
              </w:rPr>
              <w:t>ОАО «Машзавод «Штамп»</w:t>
            </w:r>
          </w:p>
        </w:tc>
      </w:tr>
      <w:tr w:rsidR="00CF58C0" w:rsidTr="003B2AC2">
        <w:tc>
          <w:tcPr>
            <w:tcW w:w="5353" w:type="dxa"/>
          </w:tcPr>
          <w:p w:rsidR="00CF58C0" w:rsidRPr="008D2658" w:rsidRDefault="00CF58C0" w:rsidP="00E73CB3">
            <w:pPr>
              <w:rPr>
                <w:rFonts w:ascii="Times New Roman" w:hAnsi="Times New Roman" w:cs="Times New Roman"/>
              </w:rPr>
            </w:pPr>
            <w:r w:rsidRPr="008D2658">
              <w:rPr>
                <w:rFonts w:ascii="Times New Roman" w:hAnsi="Times New Roman" w:cs="Times New Roman"/>
              </w:rPr>
              <w:t>Мехатроника и мобильная робототехника</w:t>
            </w:r>
          </w:p>
        </w:tc>
        <w:tc>
          <w:tcPr>
            <w:tcW w:w="9433" w:type="dxa"/>
          </w:tcPr>
          <w:p w:rsidR="00CF58C0" w:rsidRDefault="00C969E2">
            <w:pPr>
              <w:rPr>
                <w:rFonts w:ascii="Times New Roman" w:hAnsi="Times New Roman" w:cs="Times New Roman"/>
                <w:color w:val="FF0000"/>
                <w:sz w:val="28"/>
                <w:szCs w:val="28"/>
              </w:rPr>
            </w:pPr>
            <w:r w:rsidRPr="00777440">
              <w:rPr>
                <w:rFonts w:ascii="Times New Roman" w:hAnsi="Times New Roman" w:cs="Times New Roman"/>
              </w:rPr>
              <w:t>ОАО «НПО «Сплав»</w:t>
            </w:r>
            <w:r>
              <w:rPr>
                <w:rFonts w:ascii="Times New Roman" w:hAnsi="Times New Roman" w:cs="Times New Roman"/>
              </w:rPr>
              <w:t>;  ОАО «</w:t>
            </w:r>
            <w:proofErr w:type="spellStart"/>
            <w:r>
              <w:rPr>
                <w:rFonts w:ascii="Times New Roman" w:hAnsi="Times New Roman" w:cs="Times New Roman"/>
              </w:rPr>
              <w:t>Полема</w:t>
            </w:r>
            <w:proofErr w:type="spellEnd"/>
            <w:r>
              <w:rPr>
                <w:rFonts w:ascii="Times New Roman" w:hAnsi="Times New Roman" w:cs="Times New Roman"/>
              </w:rPr>
              <w:t>»</w:t>
            </w:r>
          </w:p>
        </w:tc>
      </w:tr>
      <w:tr w:rsidR="00CF58C0" w:rsidTr="003B2AC2">
        <w:tc>
          <w:tcPr>
            <w:tcW w:w="5353" w:type="dxa"/>
          </w:tcPr>
          <w:p w:rsidR="00CF58C0" w:rsidRPr="008D2658" w:rsidRDefault="00CF58C0" w:rsidP="00E73CB3">
            <w:pPr>
              <w:rPr>
                <w:rFonts w:ascii="Times New Roman" w:hAnsi="Times New Roman" w:cs="Times New Roman"/>
              </w:rPr>
            </w:pPr>
            <w:r w:rsidRPr="008D2658">
              <w:rPr>
                <w:rFonts w:ascii="Times New Roman" w:hAnsi="Times New Roman" w:cs="Times New Roman"/>
              </w:rPr>
              <w:t>Аддитивные технологии</w:t>
            </w:r>
          </w:p>
        </w:tc>
        <w:tc>
          <w:tcPr>
            <w:tcW w:w="9433" w:type="dxa"/>
          </w:tcPr>
          <w:p w:rsidR="00CF58C0" w:rsidRDefault="00C969E2">
            <w:pPr>
              <w:rPr>
                <w:rFonts w:ascii="Times New Roman" w:hAnsi="Times New Roman" w:cs="Times New Roman"/>
                <w:color w:val="FF0000"/>
                <w:sz w:val="28"/>
                <w:szCs w:val="28"/>
              </w:rPr>
            </w:pPr>
            <w:r>
              <w:rPr>
                <w:rFonts w:ascii="Times New Roman" w:hAnsi="Times New Roman" w:cs="Times New Roman"/>
              </w:rPr>
              <w:t>ОАО «</w:t>
            </w:r>
            <w:proofErr w:type="spellStart"/>
            <w:r>
              <w:rPr>
                <w:rFonts w:ascii="Times New Roman" w:hAnsi="Times New Roman" w:cs="Times New Roman"/>
              </w:rPr>
              <w:t>Полема</w:t>
            </w:r>
            <w:proofErr w:type="spellEnd"/>
            <w:r>
              <w:rPr>
                <w:rFonts w:ascii="Times New Roman" w:hAnsi="Times New Roman" w:cs="Times New Roman"/>
              </w:rPr>
              <w:t>»</w:t>
            </w:r>
          </w:p>
        </w:tc>
      </w:tr>
      <w:tr w:rsidR="00F50DBD" w:rsidTr="003B2AC2">
        <w:tc>
          <w:tcPr>
            <w:tcW w:w="5353" w:type="dxa"/>
          </w:tcPr>
          <w:p w:rsidR="00F50DBD" w:rsidRPr="008D2658" w:rsidRDefault="00F50DBD" w:rsidP="00E73CB3">
            <w:pPr>
              <w:rPr>
                <w:rFonts w:ascii="Times New Roman" w:hAnsi="Times New Roman" w:cs="Times New Roman"/>
              </w:rPr>
            </w:pPr>
            <w:r w:rsidRPr="008D2658">
              <w:rPr>
                <w:rFonts w:ascii="Times New Roman" w:hAnsi="Times New Roman" w:cs="Times New Roman"/>
              </w:rPr>
              <w:t>Металлургия черных металлов</w:t>
            </w:r>
          </w:p>
        </w:tc>
        <w:tc>
          <w:tcPr>
            <w:tcW w:w="9433" w:type="dxa"/>
          </w:tcPr>
          <w:p w:rsidR="00F50DBD" w:rsidRDefault="00222A04">
            <w:pPr>
              <w:rPr>
                <w:rFonts w:ascii="Times New Roman" w:hAnsi="Times New Roman" w:cs="Times New Roman"/>
                <w:color w:val="FF0000"/>
                <w:sz w:val="28"/>
                <w:szCs w:val="28"/>
              </w:rPr>
            </w:pPr>
            <w:r w:rsidRPr="00777440">
              <w:rPr>
                <w:rFonts w:ascii="Times New Roman" w:hAnsi="Times New Roman" w:cs="Times New Roman"/>
              </w:rPr>
              <w:t>ОАО «</w:t>
            </w:r>
            <w:proofErr w:type="spellStart"/>
            <w:r w:rsidRPr="00777440">
              <w:rPr>
                <w:rFonts w:ascii="Times New Roman" w:hAnsi="Times New Roman" w:cs="Times New Roman"/>
              </w:rPr>
              <w:t>Тулачермет</w:t>
            </w:r>
            <w:proofErr w:type="spellEnd"/>
            <w:r w:rsidRPr="00777440">
              <w:rPr>
                <w:rFonts w:ascii="Times New Roman" w:hAnsi="Times New Roman" w:cs="Times New Roman"/>
              </w:rPr>
              <w:t>»</w:t>
            </w:r>
            <w:r>
              <w:rPr>
                <w:rFonts w:ascii="Times New Roman" w:hAnsi="Times New Roman" w:cs="Times New Roman"/>
              </w:rPr>
              <w:t xml:space="preserve">;   </w:t>
            </w:r>
            <w:r w:rsidRPr="00777440">
              <w:rPr>
                <w:rFonts w:ascii="Times New Roman" w:hAnsi="Times New Roman" w:cs="Times New Roman"/>
              </w:rPr>
              <w:t>ООО «</w:t>
            </w:r>
            <w:proofErr w:type="spellStart"/>
            <w:r w:rsidRPr="00777440">
              <w:rPr>
                <w:rFonts w:ascii="Times New Roman" w:hAnsi="Times New Roman" w:cs="Times New Roman"/>
              </w:rPr>
              <w:t>Тулачермсет</w:t>
            </w:r>
            <w:proofErr w:type="spellEnd"/>
            <w:r w:rsidRPr="00777440">
              <w:rPr>
                <w:rFonts w:ascii="Times New Roman" w:hAnsi="Times New Roman" w:cs="Times New Roman"/>
              </w:rPr>
              <w:t xml:space="preserve"> – сталь»</w:t>
            </w:r>
          </w:p>
        </w:tc>
      </w:tr>
      <w:tr w:rsidR="00F50DBD" w:rsidTr="003B2AC2">
        <w:tc>
          <w:tcPr>
            <w:tcW w:w="5353" w:type="dxa"/>
          </w:tcPr>
          <w:p w:rsidR="00F50DBD" w:rsidRPr="008D2658" w:rsidRDefault="00F50DBD" w:rsidP="00E73CB3">
            <w:pPr>
              <w:rPr>
                <w:rFonts w:ascii="Times New Roman" w:hAnsi="Times New Roman" w:cs="Times New Roman"/>
              </w:rPr>
            </w:pPr>
            <w:r w:rsidRPr="008D2658">
              <w:rPr>
                <w:rFonts w:ascii="Times New Roman" w:hAnsi="Times New Roman" w:cs="Times New Roman"/>
              </w:rPr>
              <w:t>Компьютерные системы и комплексы</w:t>
            </w:r>
          </w:p>
        </w:tc>
        <w:tc>
          <w:tcPr>
            <w:tcW w:w="9433" w:type="dxa"/>
          </w:tcPr>
          <w:p w:rsidR="00F50DBD" w:rsidRDefault="00222A04">
            <w:pPr>
              <w:rPr>
                <w:rFonts w:ascii="Times New Roman" w:hAnsi="Times New Roman" w:cs="Times New Roman"/>
                <w:color w:val="FF0000"/>
                <w:sz w:val="28"/>
                <w:szCs w:val="28"/>
              </w:rPr>
            </w:pPr>
            <w:r w:rsidRPr="00777440">
              <w:rPr>
                <w:rFonts w:ascii="Times New Roman" w:hAnsi="Times New Roman" w:cs="Times New Roman"/>
              </w:rPr>
              <w:t>ОАО «НПО «Сплав»</w:t>
            </w:r>
            <w:r>
              <w:rPr>
                <w:rFonts w:ascii="Times New Roman" w:hAnsi="Times New Roman" w:cs="Times New Roman"/>
              </w:rPr>
              <w:t xml:space="preserve">;  </w:t>
            </w:r>
          </w:p>
        </w:tc>
      </w:tr>
      <w:tr w:rsidR="00F50DBD" w:rsidTr="003B2AC2">
        <w:tc>
          <w:tcPr>
            <w:tcW w:w="5353" w:type="dxa"/>
          </w:tcPr>
          <w:p w:rsidR="00F50DBD" w:rsidRPr="008D2658" w:rsidRDefault="00F50DBD" w:rsidP="00E73CB3">
            <w:pPr>
              <w:rPr>
                <w:rFonts w:ascii="Times New Roman" w:hAnsi="Times New Roman" w:cs="Times New Roman"/>
              </w:rPr>
            </w:pPr>
            <w:r w:rsidRPr="008D2658">
              <w:rPr>
                <w:rFonts w:ascii="Times New Roman" w:hAnsi="Times New Roman" w:cs="Times New Roman"/>
              </w:rPr>
              <w:t>Земельно-имущественные отношения</w:t>
            </w:r>
          </w:p>
        </w:tc>
        <w:tc>
          <w:tcPr>
            <w:tcW w:w="9433" w:type="dxa"/>
          </w:tcPr>
          <w:p w:rsidR="00F50DBD" w:rsidRPr="00222A04" w:rsidRDefault="00222A04">
            <w:pPr>
              <w:rPr>
                <w:rFonts w:ascii="Times New Roman" w:hAnsi="Times New Roman" w:cs="Times New Roman"/>
                <w:color w:val="FF0000"/>
                <w:sz w:val="24"/>
                <w:szCs w:val="24"/>
              </w:rPr>
            </w:pPr>
            <w:r w:rsidRPr="00222A04">
              <w:rPr>
                <w:rFonts w:ascii="Times New Roman" w:hAnsi="Times New Roman" w:cs="Times New Roman"/>
                <w:sz w:val="24"/>
                <w:szCs w:val="24"/>
              </w:rPr>
              <w:t xml:space="preserve">Филиал ФГБУ «ФКП </w:t>
            </w:r>
            <w:proofErr w:type="spellStart"/>
            <w:r w:rsidRPr="00222A04">
              <w:rPr>
                <w:rFonts w:ascii="Times New Roman" w:hAnsi="Times New Roman" w:cs="Times New Roman"/>
                <w:sz w:val="24"/>
                <w:szCs w:val="24"/>
              </w:rPr>
              <w:t>Росреестра</w:t>
            </w:r>
            <w:proofErr w:type="spellEnd"/>
            <w:r w:rsidRPr="00222A04">
              <w:rPr>
                <w:rFonts w:ascii="Times New Roman" w:hAnsi="Times New Roman" w:cs="Times New Roman"/>
                <w:sz w:val="24"/>
                <w:szCs w:val="24"/>
              </w:rPr>
              <w:t>» по Тульской области</w:t>
            </w:r>
          </w:p>
        </w:tc>
      </w:tr>
      <w:tr w:rsidR="00F50DBD" w:rsidTr="003B2AC2">
        <w:tc>
          <w:tcPr>
            <w:tcW w:w="5353" w:type="dxa"/>
          </w:tcPr>
          <w:p w:rsidR="00F50DBD" w:rsidRPr="008D2658" w:rsidRDefault="00F50DBD" w:rsidP="00E73CB3">
            <w:pPr>
              <w:rPr>
                <w:rFonts w:ascii="Times New Roman" w:hAnsi="Times New Roman" w:cs="Times New Roman"/>
              </w:rPr>
            </w:pPr>
            <w:r w:rsidRPr="008D2658">
              <w:rPr>
                <w:rFonts w:ascii="Times New Roman" w:hAnsi="Times New Roman" w:cs="Times New Roman"/>
              </w:rPr>
              <w:t>Дизайн (по отраслям)</w:t>
            </w:r>
          </w:p>
        </w:tc>
        <w:tc>
          <w:tcPr>
            <w:tcW w:w="9433" w:type="dxa"/>
          </w:tcPr>
          <w:p w:rsidR="00F50DBD" w:rsidRPr="0030135A" w:rsidRDefault="00222A04">
            <w:pPr>
              <w:rPr>
                <w:rFonts w:ascii="Times New Roman" w:hAnsi="Times New Roman" w:cs="Times New Roman"/>
                <w:color w:val="FF0000"/>
                <w:sz w:val="24"/>
                <w:szCs w:val="24"/>
              </w:rPr>
            </w:pPr>
            <w:r w:rsidRPr="0030135A">
              <w:rPr>
                <w:rFonts w:ascii="Times New Roman" w:hAnsi="Times New Roman" w:cs="Times New Roman"/>
                <w:sz w:val="24"/>
                <w:szCs w:val="24"/>
              </w:rPr>
              <w:t>ООО «</w:t>
            </w:r>
            <w:proofErr w:type="spellStart"/>
            <w:r w:rsidRPr="0030135A">
              <w:rPr>
                <w:rFonts w:ascii="Times New Roman" w:hAnsi="Times New Roman" w:cs="Times New Roman"/>
                <w:sz w:val="24"/>
                <w:szCs w:val="24"/>
              </w:rPr>
              <w:t>Деллоэс</w:t>
            </w:r>
            <w:proofErr w:type="spellEnd"/>
            <w:r w:rsidR="0030135A" w:rsidRPr="0030135A">
              <w:rPr>
                <w:rFonts w:ascii="Times New Roman" w:hAnsi="Times New Roman" w:cs="Times New Roman"/>
                <w:sz w:val="24"/>
                <w:szCs w:val="24"/>
              </w:rPr>
              <w:t>»</w:t>
            </w:r>
          </w:p>
        </w:tc>
      </w:tr>
      <w:tr w:rsidR="00F50DBD" w:rsidTr="003B2AC2">
        <w:tc>
          <w:tcPr>
            <w:tcW w:w="5353" w:type="dxa"/>
          </w:tcPr>
          <w:p w:rsidR="00F50DBD" w:rsidRPr="008D2658" w:rsidRDefault="00F50DBD" w:rsidP="00E73CB3">
            <w:pPr>
              <w:rPr>
                <w:rFonts w:ascii="Times New Roman" w:hAnsi="Times New Roman" w:cs="Times New Roman"/>
              </w:rPr>
            </w:pPr>
            <w:proofErr w:type="gramStart"/>
            <w:r w:rsidRPr="008D2658">
              <w:rPr>
                <w:rFonts w:ascii="Times New Roman" w:hAnsi="Times New Roman" w:cs="Times New Roman"/>
              </w:rPr>
              <w:t>Сварщик (ручной  и частично механизированной сварки (наплавки)</w:t>
            </w:r>
            <w:proofErr w:type="gramEnd"/>
          </w:p>
        </w:tc>
        <w:tc>
          <w:tcPr>
            <w:tcW w:w="9433" w:type="dxa"/>
          </w:tcPr>
          <w:p w:rsidR="00F50DBD" w:rsidRPr="009B6BDF" w:rsidRDefault="0014584D">
            <w:pPr>
              <w:rPr>
                <w:rFonts w:ascii="Times New Roman" w:hAnsi="Times New Roman" w:cs="Times New Roman"/>
                <w:color w:val="FF0000"/>
                <w:sz w:val="24"/>
                <w:szCs w:val="24"/>
              </w:rPr>
            </w:pPr>
            <w:r w:rsidRPr="00777440">
              <w:rPr>
                <w:rFonts w:ascii="Times New Roman" w:hAnsi="Times New Roman" w:cs="Times New Roman"/>
              </w:rPr>
              <w:t>ОАО «Конструкторское бюро приборостроения имени А.</w:t>
            </w:r>
            <w:r>
              <w:rPr>
                <w:rFonts w:ascii="Times New Roman" w:hAnsi="Times New Roman" w:cs="Times New Roman"/>
              </w:rPr>
              <w:t xml:space="preserve"> </w:t>
            </w:r>
            <w:r w:rsidRPr="00777440">
              <w:rPr>
                <w:rFonts w:ascii="Times New Roman" w:hAnsi="Times New Roman" w:cs="Times New Roman"/>
              </w:rPr>
              <w:t>Г.</w:t>
            </w:r>
            <w:r>
              <w:rPr>
                <w:rFonts w:ascii="Times New Roman" w:hAnsi="Times New Roman" w:cs="Times New Roman"/>
              </w:rPr>
              <w:t xml:space="preserve"> </w:t>
            </w:r>
            <w:r w:rsidRPr="00777440">
              <w:rPr>
                <w:rFonts w:ascii="Times New Roman" w:hAnsi="Times New Roman" w:cs="Times New Roman"/>
              </w:rPr>
              <w:t>Шипунова»</w:t>
            </w:r>
          </w:p>
        </w:tc>
      </w:tr>
      <w:tr w:rsidR="00F50DBD" w:rsidTr="003B2AC2">
        <w:tc>
          <w:tcPr>
            <w:tcW w:w="5353" w:type="dxa"/>
          </w:tcPr>
          <w:p w:rsidR="00F50DBD" w:rsidRPr="008D2658" w:rsidRDefault="00F50DBD" w:rsidP="00E73CB3">
            <w:pPr>
              <w:jc w:val="both"/>
              <w:rPr>
                <w:rFonts w:ascii="Times New Roman" w:hAnsi="Times New Roman" w:cs="Times New Roman"/>
              </w:rPr>
            </w:pPr>
            <w:r w:rsidRPr="008D2658">
              <w:rPr>
                <w:rFonts w:ascii="Times New Roman" w:hAnsi="Times New Roman" w:cs="Times New Roman"/>
              </w:rPr>
              <w:t>Монтажник радиоэлектронной аппаратуры и приб</w:t>
            </w:r>
            <w:r w:rsidRPr="008D2658">
              <w:rPr>
                <w:rFonts w:ascii="Times New Roman" w:hAnsi="Times New Roman" w:cs="Times New Roman"/>
              </w:rPr>
              <w:t>о</w:t>
            </w:r>
            <w:r w:rsidRPr="008D2658">
              <w:rPr>
                <w:rFonts w:ascii="Times New Roman" w:hAnsi="Times New Roman" w:cs="Times New Roman"/>
              </w:rPr>
              <w:t>ров</w:t>
            </w:r>
          </w:p>
        </w:tc>
        <w:tc>
          <w:tcPr>
            <w:tcW w:w="9433" w:type="dxa"/>
          </w:tcPr>
          <w:p w:rsidR="00F50DBD" w:rsidRDefault="0014584D">
            <w:pPr>
              <w:rPr>
                <w:rFonts w:ascii="Times New Roman" w:hAnsi="Times New Roman" w:cs="Times New Roman"/>
                <w:color w:val="FF0000"/>
                <w:sz w:val="28"/>
                <w:szCs w:val="28"/>
              </w:rPr>
            </w:pPr>
            <w:r w:rsidRPr="00653E55">
              <w:rPr>
                <w:rFonts w:ascii="Times New Roman" w:hAnsi="Times New Roman" w:cs="Times New Roman"/>
              </w:rPr>
              <w:t>ОАО «Конструкторское бюро приборостроения имени А</w:t>
            </w:r>
            <w:proofErr w:type="gramStart"/>
            <w:r>
              <w:rPr>
                <w:rFonts w:ascii="Times New Roman" w:hAnsi="Times New Roman" w:cs="Times New Roman"/>
              </w:rPr>
              <w:t xml:space="preserve"> </w:t>
            </w:r>
            <w:r w:rsidRPr="00653E55">
              <w:rPr>
                <w:rFonts w:ascii="Times New Roman" w:hAnsi="Times New Roman" w:cs="Times New Roman"/>
              </w:rPr>
              <w:t>.</w:t>
            </w:r>
            <w:proofErr w:type="gramEnd"/>
            <w:r w:rsidRPr="00653E55">
              <w:rPr>
                <w:rFonts w:ascii="Times New Roman" w:hAnsi="Times New Roman" w:cs="Times New Roman"/>
              </w:rPr>
              <w:t>Г</w:t>
            </w:r>
            <w:r>
              <w:rPr>
                <w:rFonts w:ascii="Times New Roman" w:hAnsi="Times New Roman" w:cs="Times New Roman"/>
              </w:rPr>
              <w:t xml:space="preserve"> </w:t>
            </w:r>
            <w:r w:rsidRPr="00653E55">
              <w:rPr>
                <w:rFonts w:ascii="Times New Roman" w:hAnsi="Times New Roman" w:cs="Times New Roman"/>
              </w:rPr>
              <w:t>.Шипунова»</w:t>
            </w:r>
          </w:p>
        </w:tc>
      </w:tr>
      <w:tr w:rsidR="0014584D" w:rsidTr="003B2AC2">
        <w:tc>
          <w:tcPr>
            <w:tcW w:w="5353" w:type="dxa"/>
          </w:tcPr>
          <w:p w:rsidR="0014584D" w:rsidRPr="008D2658" w:rsidRDefault="0014584D" w:rsidP="00E73CB3">
            <w:pPr>
              <w:rPr>
                <w:rFonts w:ascii="Times New Roman" w:hAnsi="Times New Roman" w:cs="Times New Roman"/>
              </w:rPr>
            </w:pPr>
            <w:r w:rsidRPr="008D2658">
              <w:rPr>
                <w:rFonts w:ascii="Times New Roman" w:hAnsi="Times New Roman" w:cs="Times New Roman"/>
              </w:rPr>
              <w:t>Станочник</w:t>
            </w:r>
          </w:p>
        </w:tc>
        <w:tc>
          <w:tcPr>
            <w:tcW w:w="9433" w:type="dxa"/>
          </w:tcPr>
          <w:p w:rsidR="0014584D" w:rsidRDefault="0014584D">
            <w:r w:rsidRPr="00653E55">
              <w:rPr>
                <w:rFonts w:ascii="Times New Roman" w:hAnsi="Times New Roman" w:cs="Times New Roman"/>
              </w:rPr>
              <w:t>ОАО «Конструкторское бюро приборостроения имени А.</w:t>
            </w:r>
            <w:r>
              <w:rPr>
                <w:rFonts w:ascii="Times New Roman" w:hAnsi="Times New Roman" w:cs="Times New Roman"/>
              </w:rPr>
              <w:t xml:space="preserve"> </w:t>
            </w:r>
            <w:r w:rsidRPr="00653E55">
              <w:rPr>
                <w:rFonts w:ascii="Times New Roman" w:hAnsi="Times New Roman" w:cs="Times New Roman"/>
              </w:rPr>
              <w:t>Г.</w:t>
            </w:r>
            <w:r>
              <w:rPr>
                <w:rFonts w:ascii="Times New Roman" w:hAnsi="Times New Roman" w:cs="Times New Roman"/>
              </w:rPr>
              <w:t xml:space="preserve"> </w:t>
            </w:r>
            <w:r w:rsidRPr="00653E55">
              <w:rPr>
                <w:rFonts w:ascii="Times New Roman" w:hAnsi="Times New Roman" w:cs="Times New Roman"/>
              </w:rPr>
              <w:t>Шипунова»</w:t>
            </w:r>
          </w:p>
        </w:tc>
      </w:tr>
      <w:tr w:rsidR="0014584D" w:rsidTr="003B2AC2">
        <w:tc>
          <w:tcPr>
            <w:tcW w:w="5353" w:type="dxa"/>
          </w:tcPr>
          <w:p w:rsidR="0014584D" w:rsidRPr="008D2658" w:rsidRDefault="0014584D" w:rsidP="00E73CB3">
            <w:pPr>
              <w:rPr>
                <w:rFonts w:ascii="Times New Roman" w:hAnsi="Times New Roman" w:cs="Times New Roman"/>
              </w:rPr>
            </w:pPr>
            <w:r w:rsidRPr="008D2658">
              <w:rPr>
                <w:rFonts w:ascii="Times New Roman" w:hAnsi="Times New Roman" w:cs="Times New Roman"/>
              </w:rPr>
              <w:t>Оператор станков с ПУ</w:t>
            </w:r>
          </w:p>
        </w:tc>
        <w:tc>
          <w:tcPr>
            <w:tcW w:w="9433" w:type="dxa"/>
          </w:tcPr>
          <w:p w:rsidR="0014584D" w:rsidRDefault="0014584D">
            <w:r w:rsidRPr="00653E55">
              <w:rPr>
                <w:rFonts w:ascii="Times New Roman" w:hAnsi="Times New Roman" w:cs="Times New Roman"/>
              </w:rPr>
              <w:t>ОАО «Конструкторское бюро приборостроения имени А.</w:t>
            </w:r>
            <w:r>
              <w:rPr>
                <w:rFonts w:ascii="Times New Roman" w:hAnsi="Times New Roman" w:cs="Times New Roman"/>
              </w:rPr>
              <w:t xml:space="preserve"> </w:t>
            </w:r>
            <w:r w:rsidRPr="00653E55">
              <w:rPr>
                <w:rFonts w:ascii="Times New Roman" w:hAnsi="Times New Roman" w:cs="Times New Roman"/>
              </w:rPr>
              <w:t>Г.</w:t>
            </w:r>
            <w:r>
              <w:rPr>
                <w:rFonts w:ascii="Times New Roman" w:hAnsi="Times New Roman" w:cs="Times New Roman"/>
              </w:rPr>
              <w:t xml:space="preserve"> </w:t>
            </w:r>
            <w:r w:rsidRPr="00653E55">
              <w:rPr>
                <w:rFonts w:ascii="Times New Roman" w:hAnsi="Times New Roman" w:cs="Times New Roman"/>
              </w:rPr>
              <w:t>Шипунова»</w:t>
            </w:r>
          </w:p>
        </w:tc>
      </w:tr>
      <w:tr w:rsidR="00F50DBD" w:rsidTr="003B2AC2">
        <w:tc>
          <w:tcPr>
            <w:tcW w:w="5353" w:type="dxa"/>
          </w:tcPr>
          <w:p w:rsidR="00F50DBD" w:rsidRPr="008D2658" w:rsidRDefault="00F50DBD" w:rsidP="00E73CB3">
            <w:pPr>
              <w:jc w:val="both"/>
              <w:rPr>
                <w:rFonts w:ascii="Times New Roman" w:hAnsi="Times New Roman" w:cs="Times New Roman"/>
              </w:rPr>
            </w:pPr>
            <w:r w:rsidRPr="008D2658">
              <w:rPr>
                <w:rFonts w:ascii="Times New Roman" w:hAnsi="Times New Roman" w:cs="Times New Roman"/>
              </w:rPr>
              <w:t>Электромонтер по ремонту  и обслуживанию  эле</w:t>
            </w:r>
            <w:r w:rsidRPr="008D2658">
              <w:rPr>
                <w:rFonts w:ascii="Times New Roman" w:hAnsi="Times New Roman" w:cs="Times New Roman"/>
              </w:rPr>
              <w:t>к</w:t>
            </w:r>
            <w:r w:rsidRPr="008D2658">
              <w:rPr>
                <w:rFonts w:ascii="Times New Roman" w:hAnsi="Times New Roman" w:cs="Times New Roman"/>
              </w:rPr>
              <w:t>трооборудования (по отраслям)</w:t>
            </w:r>
          </w:p>
        </w:tc>
        <w:tc>
          <w:tcPr>
            <w:tcW w:w="9433" w:type="dxa"/>
          </w:tcPr>
          <w:p w:rsidR="00F50DBD" w:rsidRDefault="0014584D">
            <w:pPr>
              <w:rPr>
                <w:rFonts w:ascii="Times New Roman" w:hAnsi="Times New Roman" w:cs="Times New Roman"/>
                <w:color w:val="FF0000"/>
                <w:sz w:val="28"/>
                <w:szCs w:val="28"/>
              </w:rPr>
            </w:pPr>
            <w:r>
              <w:rPr>
                <w:rFonts w:ascii="Times New Roman" w:hAnsi="Times New Roman" w:cs="Times New Roman"/>
              </w:rPr>
              <w:t>ОАО «Завод «Тула»</w:t>
            </w:r>
          </w:p>
        </w:tc>
      </w:tr>
      <w:tr w:rsidR="00F50DBD" w:rsidTr="003B2AC2">
        <w:tc>
          <w:tcPr>
            <w:tcW w:w="5353" w:type="dxa"/>
          </w:tcPr>
          <w:p w:rsidR="00F50DBD" w:rsidRPr="008D2658" w:rsidRDefault="00F50DBD" w:rsidP="00E73CB3">
            <w:pPr>
              <w:rPr>
                <w:rFonts w:ascii="Times New Roman" w:hAnsi="Times New Roman" w:cs="Times New Roman"/>
              </w:rPr>
            </w:pPr>
            <w:r w:rsidRPr="008D2658">
              <w:rPr>
                <w:rFonts w:ascii="Times New Roman" w:hAnsi="Times New Roman" w:cs="Times New Roman"/>
              </w:rPr>
              <w:t>Закройщик</w:t>
            </w:r>
          </w:p>
        </w:tc>
        <w:tc>
          <w:tcPr>
            <w:tcW w:w="9433" w:type="dxa"/>
          </w:tcPr>
          <w:p w:rsidR="00F50DBD" w:rsidRPr="0014584D" w:rsidRDefault="00C969E2">
            <w:pPr>
              <w:rPr>
                <w:rFonts w:ascii="Times New Roman" w:hAnsi="Times New Roman" w:cs="Times New Roman"/>
                <w:color w:val="FF0000"/>
                <w:sz w:val="24"/>
                <w:szCs w:val="24"/>
              </w:rPr>
            </w:pPr>
            <w:r w:rsidRPr="0030135A">
              <w:rPr>
                <w:rFonts w:ascii="Times New Roman" w:hAnsi="Times New Roman" w:cs="Times New Roman"/>
                <w:sz w:val="24"/>
                <w:szCs w:val="24"/>
              </w:rPr>
              <w:t>ООО «</w:t>
            </w:r>
            <w:proofErr w:type="spellStart"/>
            <w:r w:rsidRPr="0030135A">
              <w:rPr>
                <w:rFonts w:ascii="Times New Roman" w:hAnsi="Times New Roman" w:cs="Times New Roman"/>
                <w:sz w:val="24"/>
                <w:szCs w:val="24"/>
              </w:rPr>
              <w:t>Деллоэс</w:t>
            </w:r>
            <w:proofErr w:type="spellEnd"/>
            <w:r w:rsidRPr="0030135A">
              <w:rPr>
                <w:rFonts w:ascii="Times New Roman" w:hAnsi="Times New Roman" w:cs="Times New Roman"/>
                <w:sz w:val="24"/>
                <w:szCs w:val="24"/>
              </w:rPr>
              <w:t>»</w:t>
            </w:r>
          </w:p>
        </w:tc>
      </w:tr>
      <w:tr w:rsidR="00F50DBD" w:rsidTr="003B2AC2">
        <w:tc>
          <w:tcPr>
            <w:tcW w:w="5353" w:type="dxa"/>
          </w:tcPr>
          <w:p w:rsidR="00F50DBD" w:rsidRPr="008D2658" w:rsidRDefault="00F50DBD" w:rsidP="00E73CB3">
            <w:pPr>
              <w:rPr>
                <w:rFonts w:ascii="Times New Roman" w:hAnsi="Times New Roman" w:cs="Times New Roman"/>
              </w:rPr>
            </w:pPr>
            <w:r w:rsidRPr="008D2658">
              <w:rPr>
                <w:rFonts w:ascii="Times New Roman" w:hAnsi="Times New Roman" w:cs="Times New Roman"/>
              </w:rPr>
              <w:t>Мастер отделочных строительных работ</w:t>
            </w:r>
          </w:p>
        </w:tc>
        <w:tc>
          <w:tcPr>
            <w:tcW w:w="9433" w:type="dxa"/>
          </w:tcPr>
          <w:p w:rsidR="00F50DBD" w:rsidRPr="00470840" w:rsidRDefault="00470840">
            <w:pPr>
              <w:rPr>
                <w:rFonts w:ascii="Times New Roman" w:hAnsi="Times New Roman" w:cs="Times New Roman"/>
                <w:color w:val="FF0000"/>
                <w:sz w:val="24"/>
                <w:szCs w:val="24"/>
              </w:rPr>
            </w:pPr>
            <w:r w:rsidRPr="00470840">
              <w:rPr>
                <w:rFonts w:ascii="Times New Roman" w:hAnsi="Times New Roman" w:cs="Times New Roman"/>
                <w:sz w:val="24"/>
                <w:szCs w:val="24"/>
              </w:rPr>
              <w:t>ООО «</w:t>
            </w:r>
            <w:proofErr w:type="spellStart"/>
            <w:r w:rsidRPr="00470840">
              <w:rPr>
                <w:rFonts w:ascii="Times New Roman" w:hAnsi="Times New Roman" w:cs="Times New Roman"/>
                <w:sz w:val="24"/>
                <w:szCs w:val="24"/>
              </w:rPr>
              <w:t>Внешстрой</w:t>
            </w:r>
            <w:proofErr w:type="spellEnd"/>
            <w:r w:rsidRPr="00470840">
              <w:rPr>
                <w:rFonts w:ascii="Times New Roman" w:hAnsi="Times New Roman" w:cs="Times New Roman"/>
                <w:sz w:val="24"/>
                <w:szCs w:val="24"/>
              </w:rPr>
              <w:t>»</w:t>
            </w:r>
          </w:p>
        </w:tc>
      </w:tr>
    </w:tbl>
    <w:p w:rsidR="00FF049F" w:rsidRDefault="00FF049F" w:rsidP="006D47EB">
      <w:pPr>
        <w:autoSpaceDE w:val="0"/>
        <w:autoSpaceDN w:val="0"/>
        <w:adjustRightInd w:val="0"/>
        <w:spacing w:after="0" w:line="240" w:lineRule="auto"/>
        <w:rPr>
          <w:rFonts w:ascii="Times New Roman" w:hAnsi="Times New Roman" w:cs="Times New Roman"/>
          <w:b/>
          <w:bCs/>
          <w:color w:val="000000"/>
          <w:sz w:val="28"/>
          <w:szCs w:val="28"/>
        </w:rPr>
      </w:pPr>
    </w:p>
    <w:p w:rsidR="00FF049F" w:rsidRPr="00A40F48" w:rsidRDefault="00FF049F" w:rsidP="006D47EB">
      <w:pPr>
        <w:autoSpaceDE w:val="0"/>
        <w:autoSpaceDN w:val="0"/>
        <w:adjustRightInd w:val="0"/>
        <w:spacing w:after="0" w:line="240" w:lineRule="auto"/>
        <w:rPr>
          <w:rFonts w:ascii="Times New Roman" w:hAnsi="Times New Roman" w:cs="Times New Roman"/>
          <w:b/>
          <w:bCs/>
          <w:color w:val="000000"/>
          <w:sz w:val="24"/>
          <w:szCs w:val="24"/>
        </w:rPr>
      </w:pPr>
    </w:p>
    <w:p w:rsidR="006D47EB" w:rsidRPr="00A40F48" w:rsidRDefault="006D47EB" w:rsidP="006D47EB">
      <w:pPr>
        <w:autoSpaceDE w:val="0"/>
        <w:autoSpaceDN w:val="0"/>
        <w:adjustRightInd w:val="0"/>
        <w:spacing w:after="0" w:line="240" w:lineRule="auto"/>
        <w:rPr>
          <w:rFonts w:ascii="Times New Roman" w:hAnsi="Times New Roman" w:cs="Times New Roman"/>
          <w:color w:val="000000"/>
          <w:sz w:val="24"/>
          <w:szCs w:val="24"/>
        </w:rPr>
      </w:pPr>
      <w:r w:rsidRPr="00A40F48">
        <w:rPr>
          <w:rFonts w:ascii="Times New Roman" w:hAnsi="Times New Roman" w:cs="Times New Roman"/>
          <w:b/>
          <w:bCs/>
          <w:color w:val="000000"/>
          <w:sz w:val="24"/>
          <w:szCs w:val="24"/>
        </w:rPr>
        <w:t xml:space="preserve">6.3.Качество библиотечно-информационного обеспечения </w:t>
      </w:r>
    </w:p>
    <w:p w:rsidR="006D47EB" w:rsidRPr="00A40F48" w:rsidRDefault="006D47EB" w:rsidP="006D47EB">
      <w:pPr>
        <w:rPr>
          <w:rFonts w:ascii="Times New Roman" w:hAnsi="Times New Roman" w:cs="Times New Roman"/>
          <w:b/>
          <w:bCs/>
          <w:color w:val="000000"/>
          <w:sz w:val="24"/>
          <w:szCs w:val="24"/>
        </w:rPr>
      </w:pPr>
      <w:r w:rsidRPr="00A40F48">
        <w:rPr>
          <w:rFonts w:ascii="Times New Roman" w:hAnsi="Times New Roman" w:cs="Times New Roman"/>
          <w:b/>
          <w:bCs/>
          <w:color w:val="000000"/>
          <w:sz w:val="24"/>
          <w:szCs w:val="24"/>
        </w:rPr>
        <w:t>6.3.1.Показатели работы</w:t>
      </w:r>
    </w:p>
    <w:tbl>
      <w:tblPr>
        <w:tblStyle w:val="a5"/>
        <w:tblW w:w="0" w:type="auto"/>
        <w:tblLook w:val="04A0" w:firstRow="1" w:lastRow="0" w:firstColumn="1" w:lastColumn="0" w:noHBand="0" w:noVBand="1"/>
      </w:tblPr>
      <w:tblGrid>
        <w:gridCol w:w="1232"/>
        <w:gridCol w:w="1232"/>
        <w:gridCol w:w="1232"/>
        <w:gridCol w:w="1232"/>
        <w:gridCol w:w="1232"/>
        <w:gridCol w:w="1232"/>
        <w:gridCol w:w="1232"/>
        <w:gridCol w:w="1232"/>
        <w:gridCol w:w="1232"/>
        <w:gridCol w:w="1232"/>
        <w:gridCol w:w="1233"/>
        <w:gridCol w:w="1233"/>
      </w:tblGrid>
      <w:tr w:rsidR="00E73CB3" w:rsidRPr="00E73CB3" w:rsidTr="00E73CB3">
        <w:trPr>
          <w:cantSplit/>
          <w:trHeight w:val="1134"/>
        </w:trPr>
        <w:tc>
          <w:tcPr>
            <w:tcW w:w="1232" w:type="dxa"/>
            <w:textDirection w:val="btLr"/>
          </w:tcPr>
          <w:p w:rsidR="00E73CB3" w:rsidRPr="00E73CB3" w:rsidRDefault="00E73CB3" w:rsidP="00E73CB3">
            <w:pPr>
              <w:ind w:left="113" w:right="113"/>
              <w:rPr>
                <w:rFonts w:ascii="Times New Roman" w:hAnsi="Times New Roman" w:cs="Times New Roman"/>
                <w:color w:val="FF0000"/>
                <w:sz w:val="24"/>
                <w:szCs w:val="24"/>
              </w:rPr>
            </w:pPr>
            <w:r w:rsidRPr="00E73CB3">
              <w:rPr>
                <w:rFonts w:ascii="Times New Roman" w:hAnsi="Times New Roman" w:cs="Times New Roman"/>
                <w:sz w:val="24"/>
                <w:szCs w:val="24"/>
              </w:rPr>
              <w:t>По г</w:t>
            </w:r>
            <w:r w:rsidRPr="00E73CB3">
              <w:rPr>
                <w:rFonts w:ascii="Times New Roman" w:hAnsi="Times New Roman" w:cs="Times New Roman"/>
                <w:sz w:val="24"/>
                <w:szCs w:val="24"/>
              </w:rPr>
              <w:t>о</w:t>
            </w:r>
            <w:r w:rsidRPr="00E73CB3">
              <w:rPr>
                <w:rFonts w:ascii="Times New Roman" w:hAnsi="Times New Roman" w:cs="Times New Roman"/>
                <w:sz w:val="24"/>
                <w:szCs w:val="24"/>
              </w:rPr>
              <w:t>дам</w:t>
            </w:r>
          </w:p>
        </w:tc>
        <w:tc>
          <w:tcPr>
            <w:tcW w:w="1232" w:type="dxa"/>
            <w:textDirection w:val="btLr"/>
          </w:tcPr>
          <w:p w:rsidR="00E73CB3" w:rsidRPr="00E73CB3" w:rsidRDefault="00E73CB3" w:rsidP="00E73CB3">
            <w:pPr>
              <w:ind w:left="113" w:right="113"/>
              <w:rPr>
                <w:rFonts w:ascii="Times New Roman" w:hAnsi="Times New Roman" w:cs="Times New Roman"/>
                <w:sz w:val="24"/>
                <w:szCs w:val="24"/>
              </w:rPr>
            </w:pPr>
            <w:r>
              <w:rPr>
                <w:rFonts w:ascii="Times New Roman" w:hAnsi="Times New Roman" w:cs="Times New Roman"/>
                <w:sz w:val="24"/>
                <w:szCs w:val="24"/>
              </w:rPr>
              <w:t>Кол-во читат</w:t>
            </w:r>
            <w:r>
              <w:rPr>
                <w:rFonts w:ascii="Times New Roman" w:hAnsi="Times New Roman" w:cs="Times New Roman"/>
                <w:sz w:val="24"/>
                <w:szCs w:val="24"/>
              </w:rPr>
              <w:t>е</w:t>
            </w:r>
            <w:r>
              <w:rPr>
                <w:rFonts w:ascii="Times New Roman" w:hAnsi="Times New Roman" w:cs="Times New Roman"/>
                <w:sz w:val="24"/>
                <w:szCs w:val="24"/>
              </w:rPr>
              <w:t>лей</w:t>
            </w:r>
          </w:p>
        </w:tc>
        <w:tc>
          <w:tcPr>
            <w:tcW w:w="4928" w:type="dxa"/>
            <w:gridSpan w:val="4"/>
          </w:tcPr>
          <w:p w:rsidR="00E73CB3" w:rsidRPr="00E73CB3" w:rsidRDefault="00E73CB3" w:rsidP="00E73CB3">
            <w:pPr>
              <w:jc w:val="center"/>
              <w:rPr>
                <w:rFonts w:ascii="Times New Roman" w:hAnsi="Times New Roman" w:cs="Times New Roman"/>
                <w:sz w:val="24"/>
                <w:szCs w:val="24"/>
              </w:rPr>
            </w:pPr>
            <w:r>
              <w:rPr>
                <w:rFonts w:ascii="Times New Roman" w:hAnsi="Times New Roman" w:cs="Times New Roman"/>
                <w:sz w:val="24"/>
                <w:szCs w:val="24"/>
              </w:rPr>
              <w:t>По группам</w:t>
            </w:r>
          </w:p>
        </w:tc>
        <w:tc>
          <w:tcPr>
            <w:tcW w:w="1232" w:type="dxa"/>
            <w:vMerge w:val="restart"/>
            <w:textDirection w:val="btLr"/>
          </w:tcPr>
          <w:p w:rsidR="00E73CB3" w:rsidRPr="00E73CB3" w:rsidRDefault="00E73CB3" w:rsidP="00E73CB3">
            <w:pPr>
              <w:ind w:left="113" w:right="113"/>
              <w:rPr>
                <w:rFonts w:ascii="Times New Roman" w:hAnsi="Times New Roman" w:cs="Times New Roman"/>
                <w:sz w:val="24"/>
                <w:szCs w:val="24"/>
              </w:rPr>
            </w:pPr>
            <w:r>
              <w:rPr>
                <w:rFonts w:ascii="Times New Roman" w:hAnsi="Times New Roman" w:cs="Times New Roman"/>
                <w:sz w:val="24"/>
                <w:szCs w:val="24"/>
              </w:rPr>
              <w:t>Кол-во посещений</w:t>
            </w:r>
          </w:p>
        </w:tc>
        <w:tc>
          <w:tcPr>
            <w:tcW w:w="1232" w:type="dxa"/>
            <w:vMerge w:val="restart"/>
            <w:textDirection w:val="btLr"/>
          </w:tcPr>
          <w:p w:rsidR="00E73CB3" w:rsidRPr="00E73CB3" w:rsidRDefault="00E73CB3" w:rsidP="00E73CB3">
            <w:pPr>
              <w:ind w:left="113" w:right="113"/>
              <w:rPr>
                <w:rFonts w:ascii="Times New Roman" w:hAnsi="Times New Roman" w:cs="Times New Roman"/>
                <w:sz w:val="24"/>
                <w:szCs w:val="24"/>
              </w:rPr>
            </w:pPr>
            <w:r>
              <w:rPr>
                <w:rFonts w:ascii="Times New Roman" w:hAnsi="Times New Roman" w:cs="Times New Roman"/>
                <w:sz w:val="24"/>
                <w:szCs w:val="24"/>
              </w:rPr>
              <w:t>Кол-во книговыд</w:t>
            </w:r>
            <w:r>
              <w:rPr>
                <w:rFonts w:ascii="Times New Roman" w:hAnsi="Times New Roman" w:cs="Times New Roman"/>
                <w:sz w:val="24"/>
                <w:szCs w:val="24"/>
              </w:rPr>
              <w:t>а</w:t>
            </w:r>
            <w:r>
              <w:rPr>
                <w:rFonts w:ascii="Times New Roman" w:hAnsi="Times New Roman" w:cs="Times New Roman"/>
                <w:sz w:val="24"/>
                <w:szCs w:val="24"/>
              </w:rPr>
              <w:t>чи</w:t>
            </w:r>
          </w:p>
        </w:tc>
        <w:tc>
          <w:tcPr>
            <w:tcW w:w="1232" w:type="dxa"/>
            <w:vMerge w:val="restart"/>
            <w:textDirection w:val="btLr"/>
          </w:tcPr>
          <w:p w:rsidR="00E73CB3" w:rsidRDefault="00E73CB3" w:rsidP="00E73CB3">
            <w:pPr>
              <w:pStyle w:val="Default"/>
              <w:rPr>
                <w:sz w:val="20"/>
                <w:szCs w:val="20"/>
              </w:rPr>
            </w:pPr>
            <w:r>
              <w:rPr>
                <w:sz w:val="20"/>
                <w:szCs w:val="20"/>
              </w:rPr>
              <w:t xml:space="preserve">Обращаемость </w:t>
            </w:r>
          </w:p>
          <w:p w:rsidR="00E73CB3" w:rsidRPr="00E73CB3" w:rsidRDefault="00E73CB3" w:rsidP="00E73CB3">
            <w:pPr>
              <w:ind w:left="113" w:right="113"/>
              <w:rPr>
                <w:rFonts w:ascii="Times New Roman" w:hAnsi="Times New Roman" w:cs="Times New Roman"/>
                <w:sz w:val="24"/>
                <w:szCs w:val="24"/>
              </w:rPr>
            </w:pPr>
          </w:p>
        </w:tc>
        <w:tc>
          <w:tcPr>
            <w:tcW w:w="1232" w:type="dxa"/>
            <w:vMerge w:val="restart"/>
            <w:textDirection w:val="btLr"/>
          </w:tcPr>
          <w:p w:rsidR="00E73CB3" w:rsidRDefault="00E73CB3" w:rsidP="00E73CB3">
            <w:pPr>
              <w:pStyle w:val="Default"/>
              <w:ind w:left="113" w:right="113"/>
              <w:rPr>
                <w:sz w:val="20"/>
                <w:szCs w:val="20"/>
              </w:rPr>
            </w:pPr>
            <w:r>
              <w:rPr>
                <w:sz w:val="20"/>
                <w:szCs w:val="20"/>
              </w:rPr>
              <w:t xml:space="preserve">Посещаемость </w:t>
            </w:r>
          </w:p>
          <w:p w:rsidR="00E73CB3" w:rsidRPr="00E73CB3" w:rsidRDefault="00E73CB3" w:rsidP="00E73CB3">
            <w:pPr>
              <w:ind w:left="113" w:right="113"/>
              <w:rPr>
                <w:rFonts w:ascii="Times New Roman" w:hAnsi="Times New Roman" w:cs="Times New Roman"/>
                <w:sz w:val="24"/>
                <w:szCs w:val="24"/>
              </w:rPr>
            </w:pPr>
          </w:p>
        </w:tc>
        <w:tc>
          <w:tcPr>
            <w:tcW w:w="1233" w:type="dxa"/>
            <w:vMerge w:val="restart"/>
            <w:textDirection w:val="btLr"/>
          </w:tcPr>
          <w:p w:rsidR="00E73CB3" w:rsidRPr="00E73CB3" w:rsidRDefault="00E73CB3" w:rsidP="00E73CB3">
            <w:pPr>
              <w:ind w:left="113" w:right="113"/>
              <w:rPr>
                <w:rFonts w:ascii="Times New Roman" w:hAnsi="Times New Roman" w:cs="Times New Roman"/>
                <w:sz w:val="24"/>
                <w:szCs w:val="24"/>
              </w:rPr>
            </w:pPr>
            <w:proofErr w:type="spellStart"/>
            <w:r>
              <w:rPr>
                <w:rFonts w:ascii="Times New Roman" w:hAnsi="Times New Roman" w:cs="Times New Roman"/>
                <w:sz w:val="24"/>
                <w:szCs w:val="24"/>
              </w:rPr>
              <w:t>Книгообеспече</w:t>
            </w:r>
            <w:r>
              <w:rPr>
                <w:rFonts w:ascii="Times New Roman" w:hAnsi="Times New Roman" w:cs="Times New Roman"/>
                <w:sz w:val="24"/>
                <w:szCs w:val="24"/>
              </w:rPr>
              <w:t>н</w:t>
            </w:r>
            <w:r>
              <w:rPr>
                <w:rFonts w:ascii="Times New Roman" w:hAnsi="Times New Roman" w:cs="Times New Roman"/>
                <w:sz w:val="24"/>
                <w:szCs w:val="24"/>
              </w:rPr>
              <w:t>ность</w:t>
            </w:r>
            <w:proofErr w:type="spellEnd"/>
          </w:p>
        </w:tc>
        <w:tc>
          <w:tcPr>
            <w:tcW w:w="1233" w:type="dxa"/>
            <w:vMerge w:val="restart"/>
            <w:textDirection w:val="btLr"/>
          </w:tcPr>
          <w:p w:rsidR="00E73CB3" w:rsidRDefault="00E73CB3" w:rsidP="00E73CB3">
            <w:pPr>
              <w:pStyle w:val="Default"/>
              <w:rPr>
                <w:sz w:val="20"/>
                <w:szCs w:val="20"/>
              </w:rPr>
            </w:pPr>
            <w:r>
              <w:rPr>
                <w:sz w:val="20"/>
                <w:szCs w:val="20"/>
              </w:rPr>
              <w:t xml:space="preserve">Читаемость </w:t>
            </w:r>
          </w:p>
          <w:p w:rsidR="00E73CB3" w:rsidRPr="00E73CB3" w:rsidRDefault="00E73CB3" w:rsidP="00E73CB3">
            <w:pPr>
              <w:ind w:left="113" w:right="113"/>
              <w:rPr>
                <w:rFonts w:ascii="Times New Roman" w:hAnsi="Times New Roman" w:cs="Times New Roman"/>
                <w:sz w:val="24"/>
                <w:szCs w:val="24"/>
              </w:rPr>
            </w:pPr>
          </w:p>
        </w:tc>
      </w:tr>
      <w:tr w:rsidR="00E73CB3" w:rsidRPr="00E73CB3" w:rsidTr="00E73CB3">
        <w:trPr>
          <w:cantSplit/>
          <w:trHeight w:val="1134"/>
        </w:trPr>
        <w:tc>
          <w:tcPr>
            <w:tcW w:w="1232" w:type="dxa"/>
          </w:tcPr>
          <w:p w:rsidR="00E73CB3" w:rsidRPr="00E73CB3" w:rsidRDefault="00E73CB3">
            <w:pPr>
              <w:rPr>
                <w:rFonts w:ascii="Times New Roman" w:hAnsi="Times New Roman" w:cs="Times New Roman"/>
                <w:sz w:val="24"/>
                <w:szCs w:val="24"/>
              </w:rPr>
            </w:pPr>
          </w:p>
        </w:tc>
        <w:tc>
          <w:tcPr>
            <w:tcW w:w="1232" w:type="dxa"/>
          </w:tcPr>
          <w:p w:rsidR="00E73CB3" w:rsidRPr="00E73CB3" w:rsidRDefault="00E73CB3">
            <w:pPr>
              <w:rPr>
                <w:rFonts w:ascii="Times New Roman" w:hAnsi="Times New Roman" w:cs="Times New Roman"/>
                <w:sz w:val="24"/>
                <w:szCs w:val="24"/>
              </w:rPr>
            </w:pPr>
          </w:p>
        </w:tc>
        <w:tc>
          <w:tcPr>
            <w:tcW w:w="1232" w:type="dxa"/>
            <w:textDirection w:val="btLr"/>
          </w:tcPr>
          <w:p w:rsidR="00E73CB3" w:rsidRPr="00AC0EED" w:rsidRDefault="00E73CB3" w:rsidP="00E73CB3">
            <w:pPr>
              <w:pStyle w:val="Default"/>
              <w:jc w:val="center"/>
              <w:rPr>
                <w:color w:val="auto"/>
                <w:sz w:val="20"/>
                <w:szCs w:val="20"/>
              </w:rPr>
            </w:pPr>
            <w:r w:rsidRPr="00AC0EED">
              <w:rPr>
                <w:bCs/>
                <w:color w:val="auto"/>
                <w:sz w:val="20"/>
                <w:szCs w:val="20"/>
              </w:rPr>
              <w:t>Студенты</w:t>
            </w:r>
          </w:p>
          <w:p w:rsidR="00E73CB3" w:rsidRPr="00E73CB3" w:rsidRDefault="00E73CB3" w:rsidP="00E73CB3">
            <w:pPr>
              <w:ind w:left="113" w:right="113"/>
              <w:rPr>
                <w:rFonts w:ascii="Times New Roman" w:hAnsi="Times New Roman" w:cs="Times New Roman"/>
                <w:sz w:val="24"/>
                <w:szCs w:val="24"/>
              </w:rPr>
            </w:pPr>
          </w:p>
        </w:tc>
        <w:tc>
          <w:tcPr>
            <w:tcW w:w="1232" w:type="dxa"/>
            <w:textDirection w:val="btLr"/>
          </w:tcPr>
          <w:p w:rsidR="00E73CB3" w:rsidRPr="00E73CB3" w:rsidRDefault="00E73CB3" w:rsidP="00E73CB3">
            <w:pPr>
              <w:ind w:left="113" w:right="113"/>
              <w:rPr>
                <w:rFonts w:ascii="Times New Roman" w:hAnsi="Times New Roman" w:cs="Times New Roman"/>
                <w:sz w:val="24"/>
                <w:szCs w:val="24"/>
              </w:rPr>
            </w:pP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xml:space="preserve"> р</w:t>
            </w:r>
            <w:r>
              <w:rPr>
                <w:rFonts w:ascii="Times New Roman" w:hAnsi="Times New Roman" w:cs="Times New Roman"/>
                <w:sz w:val="24"/>
                <w:szCs w:val="24"/>
              </w:rPr>
              <w:t>а</w:t>
            </w:r>
            <w:r>
              <w:rPr>
                <w:rFonts w:ascii="Times New Roman" w:hAnsi="Times New Roman" w:cs="Times New Roman"/>
                <w:sz w:val="24"/>
                <w:szCs w:val="24"/>
              </w:rPr>
              <w:t>ботники</w:t>
            </w:r>
          </w:p>
        </w:tc>
        <w:tc>
          <w:tcPr>
            <w:tcW w:w="1232" w:type="dxa"/>
            <w:textDirection w:val="btLr"/>
          </w:tcPr>
          <w:p w:rsidR="00E73CB3" w:rsidRPr="00E73CB3" w:rsidRDefault="00E73CB3" w:rsidP="00E73CB3">
            <w:pPr>
              <w:ind w:left="113" w:right="113"/>
              <w:rPr>
                <w:rFonts w:ascii="Times New Roman" w:hAnsi="Times New Roman" w:cs="Times New Roman"/>
                <w:sz w:val="24"/>
                <w:szCs w:val="24"/>
              </w:rPr>
            </w:pPr>
            <w:r>
              <w:rPr>
                <w:rFonts w:ascii="Times New Roman" w:hAnsi="Times New Roman" w:cs="Times New Roman"/>
                <w:sz w:val="24"/>
                <w:szCs w:val="24"/>
              </w:rPr>
              <w:t xml:space="preserve">Мастера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w:t>
            </w:r>
          </w:p>
        </w:tc>
        <w:tc>
          <w:tcPr>
            <w:tcW w:w="1232" w:type="dxa"/>
            <w:textDirection w:val="btLr"/>
          </w:tcPr>
          <w:p w:rsidR="00E73CB3" w:rsidRPr="00E73CB3" w:rsidRDefault="00E73CB3" w:rsidP="00E73CB3">
            <w:pPr>
              <w:ind w:left="113" w:right="113"/>
              <w:rPr>
                <w:rFonts w:ascii="Times New Roman" w:hAnsi="Times New Roman" w:cs="Times New Roman"/>
                <w:sz w:val="24"/>
                <w:szCs w:val="24"/>
              </w:rPr>
            </w:pPr>
            <w:r>
              <w:rPr>
                <w:rFonts w:ascii="Times New Roman" w:hAnsi="Times New Roman" w:cs="Times New Roman"/>
                <w:sz w:val="24"/>
                <w:szCs w:val="24"/>
              </w:rPr>
              <w:t>Прочие</w:t>
            </w:r>
          </w:p>
        </w:tc>
        <w:tc>
          <w:tcPr>
            <w:tcW w:w="1232" w:type="dxa"/>
            <w:vMerge/>
          </w:tcPr>
          <w:p w:rsidR="00E73CB3" w:rsidRPr="00E73CB3" w:rsidRDefault="00E73CB3">
            <w:pPr>
              <w:rPr>
                <w:rFonts w:ascii="Times New Roman" w:hAnsi="Times New Roman" w:cs="Times New Roman"/>
                <w:sz w:val="24"/>
                <w:szCs w:val="24"/>
              </w:rPr>
            </w:pPr>
          </w:p>
        </w:tc>
        <w:tc>
          <w:tcPr>
            <w:tcW w:w="1232" w:type="dxa"/>
            <w:vMerge/>
          </w:tcPr>
          <w:p w:rsidR="00E73CB3" w:rsidRPr="00E73CB3" w:rsidRDefault="00E73CB3">
            <w:pPr>
              <w:rPr>
                <w:rFonts w:ascii="Times New Roman" w:hAnsi="Times New Roman" w:cs="Times New Roman"/>
                <w:sz w:val="24"/>
                <w:szCs w:val="24"/>
              </w:rPr>
            </w:pPr>
          </w:p>
        </w:tc>
        <w:tc>
          <w:tcPr>
            <w:tcW w:w="1232" w:type="dxa"/>
            <w:vMerge/>
          </w:tcPr>
          <w:p w:rsidR="00E73CB3" w:rsidRPr="00E73CB3" w:rsidRDefault="00E73CB3">
            <w:pPr>
              <w:rPr>
                <w:rFonts w:ascii="Times New Roman" w:hAnsi="Times New Roman" w:cs="Times New Roman"/>
                <w:sz w:val="24"/>
                <w:szCs w:val="24"/>
              </w:rPr>
            </w:pPr>
          </w:p>
        </w:tc>
        <w:tc>
          <w:tcPr>
            <w:tcW w:w="1232" w:type="dxa"/>
            <w:vMerge/>
          </w:tcPr>
          <w:p w:rsidR="00E73CB3" w:rsidRPr="00E73CB3" w:rsidRDefault="00E73CB3">
            <w:pPr>
              <w:rPr>
                <w:rFonts w:ascii="Times New Roman" w:hAnsi="Times New Roman" w:cs="Times New Roman"/>
                <w:sz w:val="24"/>
                <w:szCs w:val="24"/>
              </w:rPr>
            </w:pPr>
          </w:p>
        </w:tc>
        <w:tc>
          <w:tcPr>
            <w:tcW w:w="1233" w:type="dxa"/>
            <w:vMerge/>
          </w:tcPr>
          <w:p w:rsidR="00E73CB3" w:rsidRPr="00E73CB3" w:rsidRDefault="00E73CB3">
            <w:pPr>
              <w:rPr>
                <w:rFonts w:ascii="Times New Roman" w:hAnsi="Times New Roman" w:cs="Times New Roman"/>
                <w:sz w:val="24"/>
                <w:szCs w:val="24"/>
              </w:rPr>
            </w:pPr>
          </w:p>
        </w:tc>
        <w:tc>
          <w:tcPr>
            <w:tcW w:w="1233" w:type="dxa"/>
            <w:vMerge/>
          </w:tcPr>
          <w:p w:rsidR="00E73CB3" w:rsidRPr="00E73CB3" w:rsidRDefault="00E73CB3">
            <w:pPr>
              <w:rPr>
                <w:rFonts w:ascii="Times New Roman" w:hAnsi="Times New Roman" w:cs="Times New Roman"/>
                <w:sz w:val="24"/>
                <w:szCs w:val="24"/>
              </w:rPr>
            </w:pPr>
          </w:p>
        </w:tc>
      </w:tr>
      <w:tr w:rsidR="00AC0EED" w:rsidRPr="00E73CB3" w:rsidTr="008D3B93">
        <w:tc>
          <w:tcPr>
            <w:tcW w:w="14786" w:type="dxa"/>
            <w:gridSpan w:val="12"/>
          </w:tcPr>
          <w:p w:rsidR="00AC0EED" w:rsidRPr="00AC0EED" w:rsidRDefault="003C19EB" w:rsidP="00AC0EED">
            <w:pPr>
              <w:jc w:val="center"/>
              <w:rPr>
                <w:rFonts w:ascii="Times New Roman" w:hAnsi="Times New Roman" w:cs="Times New Roman"/>
                <w:b/>
                <w:sz w:val="24"/>
                <w:szCs w:val="24"/>
              </w:rPr>
            </w:pPr>
            <w:r>
              <w:rPr>
                <w:rFonts w:ascii="Times New Roman" w:hAnsi="Times New Roman" w:cs="Times New Roman"/>
                <w:b/>
                <w:sz w:val="24"/>
                <w:szCs w:val="24"/>
              </w:rPr>
              <w:t>2018-2019</w:t>
            </w:r>
          </w:p>
        </w:tc>
      </w:tr>
      <w:tr w:rsidR="000C762E" w:rsidRPr="00E73CB3" w:rsidTr="00E73CB3">
        <w:tc>
          <w:tcPr>
            <w:tcW w:w="1232" w:type="dxa"/>
          </w:tcPr>
          <w:p w:rsidR="000C762E" w:rsidRPr="000267FF" w:rsidRDefault="000C762E" w:rsidP="00AC0EED">
            <w:pPr>
              <w:pStyle w:val="Default"/>
              <w:rPr>
                <w:sz w:val="22"/>
                <w:szCs w:val="22"/>
              </w:rPr>
            </w:pPr>
            <w:r w:rsidRPr="000267FF">
              <w:rPr>
                <w:sz w:val="22"/>
                <w:szCs w:val="22"/>
              </w:rPr>
              <w:t xml:space="preserve">ППКРС </w:t>
            </w:r>
          </w:p>
          <w:p w:rsidR="000C762E" w:rsidRPr="000267FF" w:rsidRDefault="000C762E">
            <w:pPr>
              <w:rPr>
                <w:rFonts w:ascii="Times New Roman" w:hAnsi="Times New Roman" w:cs="Times New Roman"/>
              </w:rPr>
            </w:pPr>
          </w:p>
        </w:tc>
        <w:tc>
          <w:tcPr>
            <w:tcW w:w="1232"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565</w:t>
            </w:r>
          </w:p>
          <w:p w:rsidR="000C762E" w:rsidRPr="000267FF" w:rsidRDefault="000C762E" w:rsidP="000C762E">
            <w:pPr>
              <w:jc w:val="center"/>
              <w:rPr>
                <w:rFonts w:ascii="Times New Roman" w:hAnsi="Times New Roman" w:cs="Times New Roman"/>
              </w:rPr>
            </w:pPr>
          </w:p>
        </w:tc>
        <w:tc>
          <w:tcPr>
            <w:tcW w:w="1232"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468</w:t>
            </w:r>
          </w:p>
        </w:tc>
        <w:tc>
          <w:tcPr>
            <w:tcW w:w="1232"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36</w:t>
            </w:r>
          </w:p>
        </w:tc>
        <w:tc>
          <w:tcPr>
            <w:tcW w:w="1232"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11</w:t>
            </w:r>
          </w:p>
        </w:tc>
        <w:tc>
          <w:tcPr>
            <w:tcW w:w="1232"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36</w:t>
            </w:r>
          </w:p>
        </w:tc>
        <w:tc>
          <w:tcPr>
            <w:tcW w:w="1232"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4.620</w:t>
            </w:r>
          </w:p>
        </w:tc>
        <w:tc>
          <w:tcPr>
            <w:tcW w:w="1232"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3.605</w:t>
            </w:r>
          </w:p>
        </w:tc>
        <w:tc>
          <w:tcPr>
            <w:tcW w:w="1232"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3,03</w:t>
            </w:r>
          </w:p>
        </w:tc>
        <w:tc>
          <w:tcPr>
            <w:tcW w:w="1232"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54,8</w:t>
            </w:r>
          </w:p>
        </w:tc>
        <w:tc>
          <w:tcPr>
            <w:tcW w:w="1233"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91,3</w:t>
            </w:r>
          </w:p>
        </w:tc>
        <w:tc>
          <w:tcPr>
            <w:tcW w:w="1233"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45,87</w:t>
            </w:r>
          </w:p>
        </w:tc>
      </w:tr>
      <w:tr w:rsidR="000C762E" w:rsidRPr="00E73CB3" w:rsidTr="00E73CB3">
        <w:tc>
          <w:tcPr>
            <w:tcW w:w="1232" w:type="dxa"/>
          </w:tcPr>
          <w:p w:rsidR="000C762E" w:rsidRPr="000267FF" w:rsidRDefault="000C762E">
            <w:pPr>
              <w:rPr>
                <w:rFonts w:ascii="Times New Roman" w:hAnsi="Times New Roman" w:cs="Times New Roman"/>
              </w:rPr>
            </w:pPr>
            <w:r w:rsidRPr="000267FF">
              <w:rPr>
                <w:rFonts w:ascii="Times New Roman" w:hAnsi="Times New Roman" w:cs="Times New Roman"/>
              </w:rPr>
              <w:t>ППССЗ</w:t>
            </w:r>
          </w:p>
        </w:tc>
        <w:tc>
          <w:tcPr>
            <w:tcW w:w="1232"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774</w:t>
            </w:r>
          </w:p>
        </w:tc>
        <w:tc>
          <w:tcPr>
            <w:tcW w:w="1232"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1.125</w:t>
            </w:r>
          </w:p>
        </w:tc>
        <w:tc>
          <w:tcPr>
            <w:tcW w:w="1232"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47</w:t>
            </w:r>
          </w:p>
        </w:tc>
        <w:tc>
          <w:tcPr>
            <w:tcW w:w="1232"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21</w:t>
            </w:r>
          </w:p>
        </w:tc>
        <w:tc>
          <w:tcPr>
            <w:tcW w:w="1232"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36</w:t>
            </w:r>
          </w:p>
        </w:tc>
        <w:tc>
          <w:tcPr>
            <w:tcW w:w="1232"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10.783</w:t>
            </w:r>
          </w:p>
        </w:tc>
        <w:tc>
          <w:tcPr>
            <w:tcW w:w="1232"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10.842</w:t>
            </w:r>
          </w:p>
        </w:tc>
        <w:tc>
          <w:tcPr>
            <w:tcW w:w="1232"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35,29</w:t>
            </w:r>
          </w:p>
        </w:tc>
        <w:tc>
          <w:tcPr>
            <w:tcW w:w="1232"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84,9</w:t>
            </w:r>
          </w:p>
        </w:tc>
        <w:tc>
          <w:tcPr>
            <w:tcW w:w="1233"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108,5</w:t>
            </w:r>
          </w:p>
        </w:tc>
        <w:tc>
          <w:tcPr>
            <w:tcW w:w="1233" w:type="dxa"/>
          </w:tcPr>
          <w:p w:rsidR="000C762E" w:rsidRPr="000267FF" w:rsidRDefault="000C762E" w:rsidP="000C762E">
            <w:pPr>
              <w:jc w:val="center"/>
              <w:rPr>
                <w:rFonts w:ascii="Times New Roman" w:hAnsi="Times New Roman" w:cs="Times New Roman"/>
              </w:rPr>
            </w:pPr>
            <w:r w:rsidRPr="000267FF">
              <w:rPr>
                <w:rFonts w:ascii="Times New Roman" w:hAnsi="Times New Roman" w:cs="Times New Roman"/>
              </w:rPr>
              <w:t>56,9</w:t>
            </w:r>
          </w:p>
        </w:tc>
      </w:tr>
    </w:tbl>
    <w:p w:rsidR="00A40F48" w:rsidRDefault="00A40F48">
      <w:pPr>
        <w:rPr>
          <w:rFonts w:ascii="Times New Roman" w:hAnsi="Times New Roman" w:cs="Times New Roman"/>
          <w:b/>
          <w:bCs/>
          <w:sz w:val="28"/>
          <w:szCs w:val="28"/>
        </w:rPr>
      </w:pPr>
    </w:p>
    <w:p w:rsidR="00A40F48" w:rsidRDefault="00A40F48">
      <w:pPr>
        <w:rPr>
          <w:rFonts w:ascii="Times New Roman" w:hAnsi="Times New Roman" w:cs="Times New Roman"/>
          <w:b/>
          <w:bCs/>
          <w:sz w:val="28"/>
          <w:szCs w:val="28"/>
        </w:rPr>
      </w:pPr>
      <w:r>
        <w:rPr>
          <w:rFonts w:ascii="Times New Roman" w:hAnsi="Times New Roman" w:cs="Times New Roman"/>
          <w:b/>
          <w:bCs/>
          <w:sz w:val="28"/>
          <w:szCs w:val="28"/>
        </w:rPr>
        <w:br w:type="page"/>
      </w:r>
    </w:p>
    <w:p w:rsidR="00E73CB3" w:rsidRPr="00A40F48" w:rsidRDefault="00AC0EED">
      <w:pPr>
        <w:rPr>
          <w:rFonts w:ascii="Times New Roman" w:hAnsi="Times New Roman" w:cs="Times New Roman"/>
          <w:b/>
          <w:bCs/>
          <w:sz w:val="24"/>
          <w:szCs w:val="24"/>
        </w:rPr>
      </w:pPr>
      <w:r w:rsidRPr="00A40F48">
        <w:rPr>
          <w:rFonts w:ascii="Times New Roman" w:hAnsi="Times New Roman" w:cs="Times New Roman"/>
          <w:b/>
          <w:bCs/>
          <w:sz w:val="24"/>
          <w:szCs w:val="24"/>
        </w:rPr>
        <w:lastRenderedPageBreak/>
        <w:t>6.3.2.Фонд библиотеки</w:t>
      </w:r>
    </w:p>
    <w:tbl>
      <w:tblPr>
        <w:tblStyle w:val="a5"/>
        <w:tblW w:w="0" w:type="auto"/>
        <w:tblLayout w:type="fixed"/>
        <w:tblLook w:val="04A0" w:firstRow="1" w:lastRow="0" w:firstColumn="1" w:lastColumn="0" w:noHBand="0" w:noVBand="1"/>
      </w:tblPr>
      <w:tblGrid>
        <w:gridCol w:w="2235"/>
        <w:gridCol w:w="1559"/>
        <w:gridCol w:w="1559"/>
        <w:gridCol w:w="1843"/>
        <w:gridCol w:w="1701"/>
        <w:gridCol w:w="1984"/>
        <w:gridCol w:w="1843"/>
        <w:gridCol w:w="2062"/>
      </w:tblGrid>
      <w:tr w:rsidR="00C466D8" w:rsidTr="008D3B93">
        <w:tc>
          <w:tcPr>
            <w:tcW w:w="2235" w:type="dxa"/>
            <w:vMerge w:val="restart"/>
          </w:tcPr>
          <w:p w:rsidR="00C466D8" w:rsidRPr="00650685" w:rsidRDefault="00C466D8" w:rsidP="00AC0EED">
            <w:pPr>
              <w:pStyle w:val="Default"/>
              <w:rPr>
                <w:b/>
                <w:sz w:val="22"/>
                <w:szCs w:val="22"/>
              </w:rPr>
            </w:pPr>
          </w:p>
          <w:p w:rsidR="00C466D8" w:rsidRPr="00650685" w:rsidRDefault="00C466D8" w:rsidP="00AC0EED">
            <w:pPr>
              <w:pStyle w:val="Default"/>
              <w:rPr>
                <w:b/>
                <w:sz w:val="22"/>
                <w:szCs w:val="22"/>
              </w:rPr>
            </w:pPr>
          </w:p>
          <w:p w:rsidR="00C466D8" w:rsidRPr="00650685" w:rsidRDefault="00C466D8" w:rsidP="00AC0EED">
            <w:pPr>
              <w:pStyle w:val="Default"/>
              <w:rPr>
                <w:b/>
                <w:sz w:val="22"/>
                <w:szCs w:val="22"/>
              </w:rPr>
            </w:pPr>
          </w:p>
          <w:p w:rsidR="00C466D8" w:rsidRPr="00650685" w:rsidRDefault="00C466D8" w:rsidP="00AC0EED">
            <w:pPr>
              <w:pStyle w:val="Default"/>
              <w:rPr>
                <w:b/>
                <w:sz w:val="22"/>
                <w:szCs w:val="22"/>
              </w:rPr>
            </w:pPr>
            <w:r w:rsidRPr="00650685">
              <w:rPr>
                <w:b/>
                <w:sz w:val="22"/>
                <w:szCs w:val="22"/>
              </w:rPr>
              <w:t>По библиот</w:t>
            </w:r>
            <w:r w:rsidRPr="00650685">
              <w:rPr>
                <w:b/>
                <w:sz w:val="22"/>
                <w:szCs w:val="22"/>
              </w:rPr>
              <w:t>е</w:t>
            </w:r>
            <w:r w:rsidRPr="00650685">
              <w:rPr>
                <w:b/>
                <w:sz w:val="22"/>
                <w:szCs w:val="22"/>
              </w:rPr>
              <w:t xml:space="preserve">кам/филиалам </w:t>
            </w:r>
          </w:p>
          <w:p w:rsidR="00C466D8" w:rsidRPr="00650685" w:rsidRDefault="00C466D8">
            <w:pPr>
              <w:rPr>
                <w:rFonts w:ascii="Times New Roman" w:hAnsi="Times New Roman" w:cs="Times New Roman"/>
                <w:b/>
                <w:color w:val="FF0000"/>
              </w:rPr>
            </w:pPr>
          </w:p>
        </w:tc>
        <w:tc>
          <w:tcPr>
            <w:tcW w:w="1559" w:type="dxa"/>
            <w:vMerge w:val="restart"/>
          </w:tcPr>
          <w:p w:rsidR="00C466D8" w:rsidRPr="00650685" w:rsidRDefault="00C466D8" w:rsidP="00AC0EED">
            <w:pPr>
              <w:pStyle w:val="Default"/>
              <w:jc w:val="center"/>
              <w:rPr>
                <w:b/>
                <w:sz w:val="22"/>
                <w:szCs w:val="22"/>
              </w:rPr>
            </w:pPr>
          </w:p>
          <w:p w:rsidR="00C466D8" w:rsidRPr="00650685" w:rsidRDefault="00C466D8" w:rsidP="00AC0EED">
            <w:pPr>
              <w:pStyle w:val="Default"/>
              <w:jc w:val="center"/>
              <w:rPr>
                <w:b/>
                <w:sz w:val="22"/>
                <w:szCs w:val="22"/>
              </w:rPr>
            </w:pPr>
          </w:p>
          <w:p w:rsidR="00C466D8" w:rsidRPr="00650685" w:rsidRDefault="00C466D8" w:rsidP="00AC0EED">
            <w:pPr>
              <w:pStyle w:val="Default"/>
              <w:jc w:val="center"/>
              <w:rPr>
                <w:b/>
                <w:sz w:val="22"/>
                <w:szCs w:val="22"/>
              </w:rPr>
            </w:pPr>
          </w:p>
          <w:p w:rsidR="00C466D8" w:rsidRPr="00650685" w:rsidRDefault="00C466D8" w:rsidP="00AC0EED">
            <w:pPr>
              <w:pStyle w:val="Default"/>
              <w:jc w:val="center"/>
              <w:rPr>
                <w:b/>
                <w:sz w:val="22"/>
                <w:szCs w:val="22"/>
              </w:rPr>
            </w:pPr>
          </w:p>
          <w:p w:rsidR="00C466D8" w:rsidRPr="00650685" w:rsidRDefault="00C466D8" w:rsidP="00AC0EED">
            <w:pPr>
              <w:pStyle w:val="Default"/>
              <w:jc w:val="center"/>
              <w:rPr>
                <w:b/>
                <w:sz w:val="22"/>
                <w:szCs w:val="22"/>
              </w:rPr>
            </w:pPr>
            <w:r w:rsidRPr="00650685">
              <w:rPr>
                <w:b/>
                <w:sz w:val="22"/>
                <w:szCs w:val="22"/>
              </w:rPr>
              <w:t>Всего</w:t>
            </w:r>
          </w:p>
          <w:p w:rsidR="00C466D8" w:rsidRPr="00650685" w:rsidRDefault="00C466D8" w:rsidP="00AC0EED">
            <w:pPr>
              <w:rPr>
                <w:rFonts w:ascii="Times New Roman" w:hAnsi="Times New Roman" w:cs="Times New Roman"/>
                <w:b/>
                <w:color w:val="FF0000"/>
              </w:rPr>
            </w:pPr>
          </w:p>
        </w:tc>
        <w:tc>
          <w:tcPr>
            <w:tcW w:w="10992" w:type="dxa"/>
            <w:gridSpan w:val="6"/>
          </w:tcPr>
          <w:p w:rsidR="00C466D8" w:rsidRPr="00650685" w:rsidRDefault="00C466D8" w:rsidP="00302390">
            <w:pPr>
              <w:pStyle w:val="Default"/>
              <w:jc w:val="center"/>
              <w:rPr>
                <w:b/>
                <w:sz w:val="22"/>
                <w:szCs w:val="22"/>
              </w:rPr>
            </w:pPr>
            <w:r w:rsidRPr="00650685">
              <w:rPr>
                <w:b/>
                <w:sz w:val="22"/>
                <w:szCs w:val="22"/>
              </w:rPr>
              <w:t>В том числе</w:t>
            </w:r>
          </w:p>
          <w:p w:rsidR="00C466D8" w:rsidRPr="00650685" w:rsidRDefault="00C466D8">
            <w:pPr>
              <w:rPr>
                <w:rFonts w:ascii="Times New Roman" w:hAnsi="Times New Roman" w:cs="Times New Roman"/>
                <w:b/>
                <w:color w:val="FF0000"/>
              </w:rPr>
            </w:pPr>
          </w:p>
        </w:tc>
      </w:tr>
      <w:tr w:rsidR="00C466D8" w:rsidTr="00C466D8">
        <w:trPr>
          <w:cantSplit/>
          <w:trHeight w:val="1134"/>
        </w:trPr>
        <w:tc>
          <w:tcPr>
            <w:tcW w:w="2235" w:type="dxa"/>
            <w:vMerge/>
          </w:tcPr>
          <w:p w:rsidR="00C466D8" w:rsidRPr="00650685" w:rsidRDefault="00C466D8">
            <w:pPr>
              <w:rPr>
                <w:rFonts w:ascii="Times New Roman" w:hAnsi="Times New Roman" w:cs="Times New Roman"/>
                <w:b/>
                <w:color w:val="FF0000"/>
              </w:rPr>
            </w:pPr>
          </w:p>
        </w:tc>
        <w:tc>
          <w:tcPr>
            <w:tcW w:w="1559" w:type="dxa"/>
            <w:vMerge/>
          </w:tcPr>
          <w:p w:rsidR="00C466D8" w:rsidRPr="00650685" w:rsidRDefault="00C466D8">
            <w:pPr>
              <w:rPr>
                <w:rFonts w:ascii="Times New Roman" w:hAnsi="Times New Roman" w:cs="Times New Roman"/>
                <w:b/>
                <w:color w:val="FF0000"/>
              </w:rPr>
            </w:pPr>
          </w:p>
        </w:tc>
        <w:tc>
          <w:tcPr>
            <w:tcW w:w="1559" w:type="dxa"/>
            <w:vMerge w:val="restart"/>
            <w:textDirection w:val="btLr"/>
          </w:tcPr>
          <w:p w:rsidR="00C466D8" w:rsidRPr="00650685" w:rsidRDefault="00C466D8" w:rsidP="00C466D8">
            <w:pPr>
              <w:ind w:left="113" w:right="113"/>
              <w:rPr>
                <w:rFonts w:ascii="Times New Roman" w:hAnsi="Times New Roman" w:cs="Times New Roman"/>
                <w:b/>
              </w:rPr>
            </w:pPr>
          </w:p>
          <w:p w:rsidR="00C466D8" w:rsidRPr="00650685" w:rsidRDefault="00C466D8" w:rsidP="00C466D8">
            <w:pPr>
              <w:ind w:left="113" w:right="113"/>
              <w:rPr>
                <w:rFonts w:ascii="Times New Roman" w:hAnsi="Times New Roman" w:cs="Times New Roman"/>
                <w:b/>
              </w:rPr>
            </w:pPr>
          </w:p>
          <w:p w:rsidR="00C466D8" w:rsidRPr="00650685" w:rsidRDefault="00C466D8" w:rsidP="00C466D8">
            <w:pPr>
              <w:ind w:left="113" w:right="113"/>
              <w:rPr>
                <w:rFonts w:ascii="Times New Roman" w:hAnsi="Times New Roman" w:cs="Times New Roman"/>
                <w:b/>
                <w:color w:val="FF0000"/>
              </w:rPr>
            </w:pPr>
            <w:r w:rsidRPr="00650685">
              <w:rPr>
                <w:rFonts w:ascii="Times New Roman" w:hAnsi="Times New Roman" w:cs="Times New Roman"/>
                <w:b/>
              </w:rPr>
              <w:t>Отраслевая</w:t>
            </w:r>
          </w:p>
        </w:tc>
        <w:tc>
          <w:tcPr>
            <w:tcW w:w="3544" w:type="dxa"/>
            <w:gridSpan w:val="2"/>
          </w:tcPr>
          <w:p w:rsidR="00C466D8" w:rsidRPr="00650685" w:rsidRDefault="00C466D8" w:rsidP="00C466D8">
            <w:pPr>
              <w:pStyle w:val="Default"/>
              <w:jc w:val="center"/>
              <w:rPr>
                <w:b/>
                <w:sz w:val="22"/>
                <w:szCs w:val="22"/>
              </w:rPr>
            </w:pPr>
            <w:r w:rsidRPr="00650685">
              <w:rPr>
                <w:b/>
                <w:sz w:val="22"/>
                <w:szCs w:val="22"/>
              </w:rPr>
              <w:t>Учебная литература</w:t>
            </w:r>
          </w:p>
          <w:p w:rsidR="00C466D8" w:rsidRPr="00650685" w:rsidRDefault="00C466D8">
            <w:pPr>
              <w:rPr>
                <w:rFonts w:ascii="Times New Roman" w:hAnsi="Times New Roman" w:cs="Times New Roman"/>
                <w:b/>
                <w:color w:val="FF0000"/>
              </w:rPr>
            </w:pPr>
          </w:p>
        </w:tc>
        <w:tc>
          <w:tcPr>
            <w:tcW w:w="1984" w:type="dxa"/>
            <w:vMerge w:val="restart"/>
          </w:tcPr>
          <w:p w:rsidR="00C466D8" w:rsidRPr="00650685" w:rsidRDefault="00C466D8" w:rsidP="00C466D8">
            <w:pPr>
              <w:pStyle w:val="Default"/>
              <w:rPr>
                <w:b/>
                <w:sz w:val="22"/>
                <w:szCs w:val="22"/>
              </w:rPr>
            </w:pPr>
            <w:r w:rsidRPr="00650685">
              <w:rPr>
                <w:b/>
                <w:sz w:val="22"/>
                <w:szCs w:val="22"/>
              </w:rPr>
              <w:t xml:space="preserve">Учебно-методическая литература </w:t>
            </w:r>
          </w:p>
          <w:p w:rsidR="00C466D8" w:rsidRPr="00650685" w:rsidRDefault="00C466D8">
            <w:pPr>
              <w:rPr>
                <w:rFonts w:ascii="Times New Roman" w:hAnsi="Times New Roman" w:cs="Times New Roman"/>
                <w:b/>
                <w:color w:val="FF0000"/>
              </w:rPr>
            </w:pPr>
          </w:p>
        </w:tc>
        <w:tc>
          <w:tcPr>
            <w:tcW w:w="1843" w:type="dxa"/>
            <w:vMerge w:val="restart"/>
          </w:tcPr>
          <w:p w:rsidR="00C466D8" w:rsidRPr="00650685" w:rsidRDefault="00C466D8" w:rsidP="00C466D8">
            <w:pPr>
              <w:pStyle w:val="Default"/>
              <w:rPr>
                <w:b/>
                <w:sz w:val="22"/>
                <w:szCs w:val="22"/>
              </w:rPr>
            </w:pPr>
            <w:r w:rsidRPr="00650685">
              <w:rPr>
                <w:b/>
                <w:sz w:val="22"/>
                <w:szCs w:val="22"/>
              </w:rPr>
              <w:t>Литература универсального характера (э</w:t>
            </w:r>
            <w:r w:rsidRPr="00650685">
              <w:rPr>
                <w:b/>
                <w:sz w:val="22"/>
                <w:szCs w:val="22"/>
              </w:rPr>
              <w:t>н</w:t>
            </w:r>
            <w:r w:rsidRPr="00650685">
              <w:rPr>
                <w:b/>
                <w:sz w:val="22"/>
                <w:szCs w:val="22"/>
              </w:rPr>
              <w:t>циклопедии, словари, спр</w:t>
            </w:r>
            <w:r w:rsidRPr="00650685">
              <w:rPr>
                <w:b/>
                <w:sz w:val="22"/>
                <w:szCs w:val="22"/>
              </w:rPr>
              <w:t>а</w:t>
            </w:r>
            <w:r w:rsidRPr="00650685">
              <w:rPr>
                <w:b/>
                <w:sz w:val="22"/>
                <w:szCs w:val="22"/>
              </w:rPr>
              <w:t xml:space="preserve">вочники) </w:t>
            </w:r>
          </w:p>
          <w:p w:rsidR="00C466D8" w:rsidRPr="00650685" w:rsidRDefault="00C466D8">
            <w:pPr>
              <w:rPr>
                <w:rFonts w:ascii="Times New Roman" w:hAnsi="Times New Roman" w:cs="Times New Roman"/>
                <w:b/>
                <w:color w:val="FF0000"/>
              </w:rPr>
            </w:pPr>
          </w:p>
        </w:tc>
        <w:tc>
          <w:tcPr>
            <w:tcW w:w="2062" w:type="dxa"/>
            <w:vMerge w:val="restart"/>
          </w:tcPr>
          <w:p w:rsidR="00C466D8" w:rsidRPr="00650685" w:rsidRDefault="00C466D8" w:rsidP="00302390">
            <w:pPr>
              <w:pStyle w:val="Default"/>
              <w:rPr>
                <w:b/>
                <w:sz w:val="22"/>
                <w:szCs w:val="22"/>
              </w:rPr>
            </w:pPr>
            <w:r w:rsidRPr="00650685">
              <w:rPr>
                <w:b/>
                <w:sz w:val="22"/>
                <w:szCs w:val="22"/>
              </w:rPr>
              <w:t>Электронные д</w:t>
            </w:r>
            <w:r w:rsidRPr="00650685">
              <w:rPr>
                <w:b/>
                <w:sz w:val="22"/>
                <w:szCs w:val="22"/>
              </w:rPr>
              <w:t>о</w:t>
            </w:r>
            <w:r w:rsidRPr="00650685">
              <w:rPr>
                <w:b/>
                <w:sz w:val="22"/>
                <w:szCs w:val="22"/>
              </w:rPr>
              <w:t xml:space="preserve">кументы (ЭОР) </w:t>
            </w:r>
          </w:p>
          <w:p w:rsidR="00C466D8" w:rsidRPr="00650685" w:rsidRDefault="00C466D8">
            <w:pPr>
              <w:rPr>
                <w:rFonts w:ascii="Times New Roman" w:hAnsi="Times New Roman" w:cs="Times New Roman"/>
                <w:b/>
                <w:color w:val="FF0000"/>
              </w:rPr>
            </w:pPr>
          </w:p>
        </w:tc>
      </w:tr>
      <w:tr w:rsidR="00C466D8" w:rsidTr="00C466D8">
        <w:tc>
          <w:tcPr>
            <w:tcW w:w="2235" w:type="dxa"/>
            <w:vMerge/>
          </w:tcPr>
          <w:p w:rsidR="00C466D8" w:rsidRDefault="00C466D8">
            <w:pPr>
              <w:rPr>
                <w:rFonts w:ascii="Times New Roman" w:hAnsi="Times New Roman" w:cs="Times New Roman"/>
                <w:color w:val="FF0000"/>
                <w:sz w:val="28"/>
                <w:szCs w:val="28"/>
              </w:rPr>
            </w:pPr>
          </w:p>
        </w:tc>
        <w:tc>
          <w:tcPr>
            <w:tcW w:w="1559" w:type="dxa"/>
            <w:vMerge/>
          </w:tcPr>
          <w:p w:rsidR="00C466D8" w:rsidRDefault="00C466D8">
            <w:pPr>
              <w:rPr>
                <w:rFonts w:ascii="Times New Roman" w:hAnsi="Times New Roman" w:cs="Times New Roman"/>
                <w:color w:val="FF0000"/>
                <w:sz w:val="28"/>
                <w:szCs w:val="28"/>
              </w:rPr>
            </w:pPr>
          </w:p>
        </w:tc>
        <w:tc>
          <w:tcPr>
            <w:tcW w:w="1559" w:type="dxa"/>
            <w:vMerge/>
          </w:tcPr>
          <w:p w:rsidR="00C466D8" w:rsidRDefault="00C466D8">
            <w:pPr>
              <w:rPr>
                <w:rFonts w:ascii="Times New Roman" w:hAnsi="Times New Roman" w:cs="Times New Roman"/>
                <w:color w:val="FF0000"/>
                <w:sz w:val="28"/>
                <w:szCs w:val="28"/>
              </w:rPr>
            </w:pPr>
          </w:p>
        </w:tc>
        <w:tc>
          <w:tcPr>
            <w:tcW w:w="1843" w:type="dxa"/>
          </w:tcPr>
          <w:p w:rsidR="00C466D8" w:rsidRPr="00650685" w:rsidRDefault="00C466D8" w:rsidP="00C466D8">
            <w:pPr>
              <w:pStyle w:val="Default"/>
              <w:rPr>
                <w:b/>
              </w:rPr>
            </w:pPr>
            <w:r w:rsidRPr="00650685">
              <w:rPr>
                <w:b/>
              </w:rPr>
              <w:t>Учебная лит</w:t>
            </w:r>
            <w:r w:rsidRPr="00650685">
              <w:rPr>
                <w:b/>
              </w:rPr>
              <w:t>е</w:t>
            </w:r>
            <w:r w:rsidRPr="00650685">
              <w:rPr>
                <w:b/>
              </w:rPr>
              <w:t xml:space="preserve">ратура </w:t>
            </w:r>
          </w:p>
          <w:p w:rsidR="00C466D8" w:rsidRDefault="00C466D8" w:rsidP="00C466D8">
            <w:pPr>
              <w:rPr>
                <w:rFonts w:ascii="Times New Roman" w:hAnsi="Times New Roman" w:cs="Times New Roman"/>
                <w:color w:val="FF0000"/>
                <w:sz w:val="28"/>
                <w:szCs w:val="28"/>
              </w:rPr>
            </w:pPr>
            <w:r w:rsidRPr="00650685">
              <w:rPr>
                <w:rFonts w:ascii="Times New Roman" w:hAnsi="Times New Roman" w:cs="Times New Roman"/>
                <w:b/>
                <w:sz w:val="24"/>
                <w:szCs w:val="24"/>
              </w:rPr>
              <w:t>(по ОПОП)</w:t>
            </w:r>
            <w:r>
              <w:rPr>
                <w:sz w:val="20"/>
                <w:szCs w:val="20"/>
              </w:rPr>
              <w:t xml:space="preserve"> </w:t>
            </w:r>
          </w:p>
        </w:tc>
        <w:tc>
          <w:tcPr>
            <w:tcW w:w="1701" w:type="dxa"/>
          </w:tcPr>
          <w:p w:rsidR="00C466D8" w:rsidRPr="00650685" w:rsidRDefault="00C466D8" w:rsidP="00C466D8">
            <w:pPr>
              <w:pStyle w:val="Default"/>
              <w:rPr>
                <w:b/>
                <w:sz w:val="20"/>
                <w:szCs w:val="20"/>
              </w:rPr>
            </w:pPr>
            <w:r w:rsidRPr="00650685">
              <w:rPr>
                <w:b/>
                <w:sz w:val="20"/>
                <w:szCs w:val="20"/>
              </w:rPr>
              <w:t>Учебная лит</w:t>
            </w:r>
            <w:r w:rsidRPr="00650685">
              <w:rPr>
                <w:b/>
                <w:sz w:val="20"/>
                <w:szCs w:val="20"/>
              </w:rPr>
              <w:t>е</w:t>
            </w:r>
            <w:r w:rsidRPr="00650685">
              <w:rPr>
                <w:b/>
                <w:sz w:val="20"/>
                <w:szCs w:val="20"/>
              </w:rPr>
              <w:t>ратура (общ</w:t>
            </w:r>
            <w:r w:rsidRPr="00650685">
              <w:rPr>
                <w:b/>
                <w:sz w:val="20"/>
                <w:szCs w:val="20"/>
              </w:rPr>
              <w:t>е</w:t>
            </w:r>
            <w:r w:rsidRPr="00650685">
              <w:rPr>
                <w:b/>
                <w:sz w:val="20"/>
                <w:szCs w:val="20"/>
              </w:rPr>
              <w:t>образовател</w:t>
            </w:r>
            <w:r w:rsidRPr="00650685">
              <w:rPr>
                <w:b/>
                <w:sz w:val="20"/>
                <w:szCs w:val="20"/>
              </w:rPr>
              <w:t>ь</w:t>
            </w:r>
            <w:r w:rsidRPr="00650685">
              <w:rPr>
                <w:b/>
                <w:sz w:val="20"/>
                <w:szCs w:val="20"/>
              </w:rPr>
              <w:t xml:space="preserve">ный цикл) </w:t>
            </w:r>
          </w:p>
          <w:p w:rsidR="00C466D8" w:rsidRDefault="00C466D8">
            <w:pPr>
              <w:rPr>
                <w:rFonts w:ascii="Times New Roman" w:hAnsi="Times New Roman" w:cs="Times New Roman"/>
                <w:color w:val="FF0000"/>
                <w:sz w:val="28"/>
                <w:szCs w:val="28"/>
              </w:rPr>
            </w:pPr>
          </w:p>
        </w:tc>
        <w:tc>
          <w:tcPr>
            <w:tcW w:w="1984" w:type="dxa"/>
            <w:vMerge/>
          </w:tcPr>
          <w:p w:rsidR="00C466D8" w:rsidRDefault="00C466D8">
            <w:pPr>
              <w:rPr>
                <w:rFonts w:ascii="Times New Roman" w:hAnsi="Times New Roman" w:cs="Times New Roman"/>
                <w:color w:val="FF0000"/>
                <w:sz w:val="28"/>
                <w:szCs w:val="28"/>
              </w:rPr>
            </w:pPr>
          </w:p>
        </w:tc>
        <w:tc>
          <w:tcPr>
            <w:tcW w:w="1843" w:type="dxa"/>
            <w:vMerge/>
          </w:tcPr>
          <w:p w:rsidR="00C466D8" w:rsidRDefault="00C466D8">
            <w:pPr>
              <w:rPr>
                <w:rFonts w:ascii="Times New Roman" w:hAnsi="Times New Roman" w:cs="Times New Roman"/>
                <w:color w:val="FF0000"/>
                <w:sz w:val="28"/>
                <w:szCs w:val="28"/>
              </w:rPr>
            </w:pPr>
          </w:p>
        </w:tc>
        <w:tc>
          <w:tcPr>
            <w:tcW w:w="2062" w:type="dxa"/>
            <w:vMerge/>
          </w:tcPr>
          <w:p w:rsidR="00C466D8" w:rsidRDefault="00C466D8">
            <w:pPr>
              <w:rPr>
                <w:rFonts w:ascii="Times New Roman" w:hAnsi="Times New Roman" w:cs="Times New Roman"/>
                <w:color w:val="FF0000"/>
                <w:sz w:val="28"/>
                <w:szCs w:val="28"/>
              </w:rPr>
            </w:pPr>
          </w:p>
        </w:tc>
      </w:tr>
      <w:tr w:rsidR="00C466D8" w:rsidTr="008D3B93">
        <w:tc>
          <w:tcPr>
            <w:tcW w:w="14786" w:type="dxa"/>
            <w:gridSpan w:val="8"/>
          </w:tcPr>
          <w:p w:rsidR="00C466D8" w:rsidRPr="003C19EB" w:rsidRDefault="003C19EB" w:rsidP="00C466D8">
            <w:pPr>
              <w:jc w:val="center"/>
              <w:rPr>
                <w:rFonts w:ascii="Times New Roman" w:hAnsi="Times New Roman" w:cs="Times New Roman"/>
                <w:b/>
                <w:color w:val="FF0000"/>
                <w:sz w:val="28"/>
                <w:szCs w:val="28"/>
              </w:rPr>
            </w:pPr>
            <w:r w:rsidRPr="003C19EB">
              <w:rPr>
                <w:rFonts w:ascii="Times New Roman" w:hAnsi="Times New Roman" w:cs="Times New Roman"/>
                <w:b/>
                <w:sz w:val="28"/>
                <w:szCs w:val="28"/>
              </w:rPr>
              <w:t>2018-2019</w:t>
            </w:r>
          </w:p>
        </w:tc>
      </w:tr>
      <w:tr w:rsidR="00FF049F" w:rsidRPr="003C19EB" w:rsidTr="00C466D8">
        <w:tc>
          <w:tcPr>
            <w:tcW w:w="2235" w:type="dxa"/>
          </w:tcPr>
          <w:p w:rsidR="00FF049F" w:rsidRPr="000267FF" w:rsidRDefault="00FF049F" w:rsidP="003C19EB">
            <w:pPr>
              <w:pStyle w:val="Default"/>
              <w:rPr>
                <w:sz w:val="22"/>
                <w:szCs w:val="22"/>
              </w:rPr>
            </w:pPr>
            <w:r w:rsidRPr="000267FF">
              <w:rPr>
                <w:sz w:val="22"/>
                <w:szCs w:val="22"/>
              </w:rPr>
              <w:t xml:space="preserve">ППКРС </w:t>
            </w:r>
          </w:p>
          <w:p w:rsidR="00FF049F" w:rsidRPr="000267FF" w:rsidRDefault="00FF049F">
            <w:pPr>
              <w:rPr>
                <w:rFonts w:ascii="Times New Roman" w:hAnsi="Times New Roman" w:cs="Times New Roman"/>
                <w:color w:val="FF0000"/>
              </w:rPr>
            </w:pPr>
          </w:p>
        </w:tc>
        <w:tc>
          <w:tcPr>
            <w:tcW w:w="1559" w:type="dxa"/>
          </w:tcPr>
          <w:p w:rsidR="00FF049F" w:rsidRPr="000267FF" w:rsidRDefault="00FF049F"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14.693</w:t>
            </w:r>
          </w:p>
        </w:tc>
        <w:tc>
          <w:tcPr>
            <w:tcW w:w="1559" w:type="dxa"/>
          </w:tcPr>
          <w:p w:rsidR="00FF049F" w:rsidRPr="000267FF" w:rsidRDefault="00FF049F"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6.048</w:t>
            </w:r>
          </w:p>
        </w:tc>
        <w:tc>
          <w:tcPr>
            <w:tcW w:w="1843" w:type="dxa"/>
          </w:tcPr>
          <w:p w:rsidR="00FF049F" w:rsidRPr="000267FF" w:rsidRDefault="00FF049F"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5.391</w:t>
            </w:r>
          </w:p>
        </w:tc>
        <w:tc>
          <w:tcPr>
            <w:tcW w:w="1701" w:type="dxa"/>
          </w:tcPr>
          <w:p w:rsidR="00FF049F" w:rsidRPr="000267FF" w:rsidRDefault="00FF049F"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2.914</w:t>
            </w:r>
          </w:p>
        </w:tc>
        <w:tc>
          <w:tcPr>
            <w:tcW w:w="1984" w:type="dxa"/>
          </w:tcPr>
          <w:p w:rsidR="00FF049F" w:rsidRPr="000267FF" w:rsidRDefault="00FF049F"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246</w:t>
            </w:r>
          </w:p>
        </w:tc>
        <w:tc>
          <w:tcPr>
            <w:tcW w:w="1843" w:type="dxa"/>
          </w:tcPr>
          <w:p w:rsidR="00FF049F" w:rsidRPr="000267FF" w:rsidRDefault="00FF049F"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366</w:t>
            </w:r>
          </w:p>
        </w:tc>
        <w:tc>
          <w:tcPr>
            <w:tcW w:w="2062" w:type="dxa"/>
          </w:tcPr>
          <w:p w:rsidR="00FF049F" w:rsidRPr="000267FF" w:rsidRDefault="00180A65"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50</w:t>
            </w:r>
          </w:p>
        </w:tc>
      </w:tr>
      <w:tr w:rsidR="00FF049F" w:rsidRPr="003C19EB" w:rsidTr="00C466D8">
        <w:tc>
          <w:tcPr>
            <w:tcW w:w="2235" w:type="dxa"/>
          </w:tcPr>
          <w:p w:rsidR="00FF049F" w:rsidRPr="000267FF" w:rsidRDefault="00FF049F" w:rsidP="003C19EB">
            <w:pPr>
              <w:pStyle w:val="Default"/>
              <w:rPr>
                <w:sz w:val="22"/>
                <w:szCs w:val="22"/>
              </w:rPr>
            </w:pPr>
            <w:r w:rsidRPr="000267FF">
              <w:rPr>
                <w:sz w:val="22"/>
                <w:szCs w:val="22"/>
              </w:rPr>
              <w:t xml:space="preserve">ППССЗ </w:t>
            </w:r>
          </w:p>
          <w:p w:rsidR="00FF049F" w:rsidRPr="000267FF" w:rsidRDefault="00FF049F">
            <w:pPr>
              <w:rPr>
                <w:rFonts w:ascii="Times New Roman" w:hAnsi="Times New Roman" w:cs="Times New Roman"/>
                <w:color w:val="FF0000"/>
              </w:rPr>
            </w:pPr>
          </w:p>
        </w:tc>
        <w:tc>
          <w:tcPr>
            <w:tcW w:w="1559" w:type="dxa"/>
          </w:tcPr>
          <w:p w:rsidR="00FF049F" w:rsidRPr="000267FF" w:rsidRDefault="00FF049F"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42.911</w:t>
            </w:r>
          </w:p>
        </w:tc>
        <w:tc>
          <w:tcPr>
            <w:tcW w:w="1559" w:type="dxa"/>
          </w:tcPr>
          <w:p w:rsidR="00FF049F" w:rsidRPr="000267FF" w:rsidRDefault="00FF049F"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7.782</w:t>
            </w:r>
          </w:p>
        </w:tc>
        <w:tc>
          <w:tcPr>
            <w:tcW w:w="1843" w:type="dxa"/>
          </w:tcPr>
          <w:p w:rsidR="00FF049F" w:rsidRPr="000267FF" w:rsidRDefault="00FF049F"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30.294</w:t>
            </w:r>
          </w:p>
        </w:tc>
        <w:tc>
          <w:tcPr>
            <w:tcW w:w="1701" w:type="dxa"/>
          </w:tcPr>
          <w:p w:rsidR="00FF049F" w:rsidRPr="000267FF" w:rsidRDefault="00FF049F"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8.505</w:t>
            </w:r>
          </w:p>
        </w:tc>
        <w:tc>
          <w:tcPr>
            <w:tcW w:w="1984" w:type="dxa"/>
          </w:tcPr>
          <w:p w:rsidR="00FF049F" w:rsidRPr="000267FF" w:rsidRDefault="00FF049F"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563</w:t>
            </w:r>
          </w:p>
        </w:tc>
        <w:tc>
          <w:tcPr>
            <w:tcW w:w="1843" w:type="dxa"/>
          </w:tcPr>
          <w:p w:rsidR="00FF049F" w:rsidRPr="000267FF" w:rsidRDefault="00FF049F"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1.022</w:t>
            </w:r>
          </w:p>
        </w:tc>
        <w:tc>
          <w:tcPr>
            <w:tcW w:w="2062" w:type="dxa"/>
          </w:tcPr>
          <w:p w:rsidR="00FF049F" w:rsidRPr="000267FF" w:rsidRDefault="00180A65"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150</w:t>
            </w:r>
          </w:p>
        </w:tc>
      </w:tr>
      <w:tr w:rsidR="00FF049F" w:rsidRPr="003C19EB" w:rsidTr="00C466D8">
        <w:tc>
          <w:tcPr>
            <w:tcW w:w="2235" w:type="dxa"/>
          </w:tcPr>
          <w:p w:rsidR="00FF049F" w:rsidRPr="000267FF" w:rsidRDefault="00FF049F" w:rsidP="003C19EB">
            <w:pPr>
              <w:pStyle w:val="Default"/>
              <w:rPr>
                <w:sz w:val="22"/>
                <w:szCs w:val="22"/>
              </w:rPr>
            </w:pPr>
            <w:r w:rsidRPr="000267FF">
              <w:rPr>
                <w:sz w:val="22"/>
                <w:szCs w:val="22"/>
              </w:rPr>
              <w:t>Итого</w:t>
            </w:r>
          </w:p>
        </w:tc>
        <w:tc>
          <w:tcPr>
            <w:tcW w:w="1559" w:type="dxa"/>
          </w:tcPr>
          <w:p w:rsidR="00FF049F" w:rsidRPr="000267FF" w:rsidRDefault="00FF049F"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59.173</w:t>
            </w:r>
          </w:p>
        </w:tc>
        <w:tc>
          <w:tcPr>
            <w:tcW w:w="1559" w:type="dxa"/>
          </w:tcPr>
          <w:p w:rsidR="00FF049F" w:rsidRPr="000267FF" w:rsidRDefault="00FF049F"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13.830</w:t>
            </w:r>
          </w:p>
        </w:tc>
        <w:tc>
          <w:tcPr>
            <w:tcW w:w="1843" w:type="dxa"/>
          </w:tcPr>
          <w:p w:rsidR="00FF049F" w:rsidRPr="000267FF" w:rsidRDefault="00FF049F"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35.685</w:t>
            </w:r>
          </w:p>
        </w:tc>
        <w:tc>
          <w:tcPr>
            <w:tcW w:w="1701" w:type="dxa"/>
          </w:tcPr>
          <w:p w:rsidR="00FF049F" w:rsidRPr="000267FF" w:rsidRDefault="00FF049F"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11.419</w:t>
            </w:r>
          </w:p>
        </w:tc>
        <w:tc>
          <w:tcPr>
            <w:tcW w:w="1984" w:type="dxa"/>
          </w:tcPr>
          <w:p w:rsidR="00FF049F" w:rsidRPr="000267FF" w:rsidRDefault="00FF049F"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1.997</w:t>
            </w:r>
          </w:p>
        </w:tc>
        <w:tc>
          <w:tcPr>
            <w:tcW w:w="1843" w:type="dxa"/>
          </w:tcPr>
          <w:p w:rsidR="00FF049F" w:rsidRPr="000267FF" w:rsidRDefault="00FF049F"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250</w:t>
            </w:r>
          </w:p>
        </w:tc>
        <w:tc>
          <w:tcPr>
            <w:tcW w:w="2062" w:type="dxa"/>
          </w:tcPr>
          <w:p w:rsidR="00FF049F" w:rsidRPr="000267FF" w:rsidRDefault="00180A65" w:rsidP="00FF049F">
            <w:pPr>
              <w:jc w:val="center"/>
              <w:rPr>
                <w:rFonts w:ascii="Times New Roman" w:hAnsi="Times New Roman" w:cs="Times New Roman"/>
                <w:color w:val="000000" w:themeColor="text1"/>
              </w:rPr>
            </w:pPr>
            <w:r w:rsidRPr="000267FF">
              <w:rPr>
                <w:rFonts w:ascii="Times New Roman" w:hAnsi="Times New Roman" w:cs="Times New Roman"/>
                <w:color w:val="000000" w:themeColor="text1"/>
              </w:rPr>
              <w:t>200</w:t>
            </w:r>
          </w:p>
        </w:tc>
      </w:tr>
    </w:tbl>
    <w:p w:rsidR="00AC0EED" w:rsidRPr="003C19EB" w:rsidRDefault="00AC0EED">
      <w:pPr>
        <w:rPr>
          <w:rFonts w:ascii="Times New Roman" w:hAnsi="Times New Roman" w:cs="Times New Roman"/>
          <w:color w:val="FF0000"/>
          <w:sz w:val="24"/>
          <w:szCs w:val="24"/>
        </w:rPr>
      </w:pPr>
    </w:p>
    <w:p w:rsidR="00E73CB3" w:rsidRPr="00A40F48" w:rsidRDefault="00200772">
      <w:pPr>
        <w:rPr>
          <w:rFonts w:ascii="Times New Roman" w:hAnsi="Times New Roman" w:cs="Times New Roman"/>
          <w:color w:val="FF0000"/>
          <w:sz w:val="24"/>
          <w:szCs w:val="24"/>
        </w:rPr>
      </w:pPr>
      <w:r w:rsidRPr="00A40F48">
        <w:rPr>
          <w:rFonts w:ascii="Times New Roman" w:hAnsi="Times New Roman" w:cs="Times New Roman"/>
          <w:b/>
          <w:bCs/>
          <w:sz w:val="24"/>
          <w:szCs w:val="24"/>
        </w:rPr>
        <w:t>6.3.3.Обеспеченность по общеобразовательным дисциплинам и по профессиям/специальностям (общепрофессиональные и спец</w:t>
      </w:r>
      <w:r w:rsidRPr="00A40F48">
        <w:rPr>
          <w:rFonts w:ascii="Times New Roman" w:hAnsi="Times New Roman" w:cs="Times New Roman"/>
          <w:b/>
          <w:bCs/>
          <w:sz w:val="24"/>
          <w:szCs w:val="24"/>
        </w:rPr>
        <w:t>и</w:t>
      </w:r>
      <w:r w:rsidRPr="00A40F48">
        <w:rPr>
          <w:rFonts w:ascii="Times New Roman" w:hAnsi="Times New Roman" w:cs="Times New Roman"/>
          <w:b/>
          <w:bCs/>
          <w:sz w:val="24"/>
          <w:szCs w:val="24"/>
        </w:rPr>
        <w:t>альные дисциплины)</w:t>
      </w:r>
    </w:p>
    <w:tbl>
      <w:tblPr>
        <w:tblStyle w:val="a5"/>
        <w:tblW w:w="14962" w:type="dxa"/>
        <w:tblInd w:w="-34" w:type="dxa"/>
        <w:tblLayout w:type="fixed"/>
        <w:tblLook w:val="04A0" w:firstRow="1" w:lastRow="0" w:firstColumn="1" w:lastColumn="0" w:noHBand="0" w:noVBand="1"/>
      </w:tblPr>
      <w:tblGrid>
        <w:gridCol w:w="613"/>
        <w:gridCol w:w="3499"/>
        <w:gridCol w:w="708"/>
        <w:gridCol w:w="1134"/>
        <w:gridCol w:w="1134"/>
        <w:gridCol w:w="1134"/>
        <w:gridCol w:w="993"/>
        <w:gridCol w:w="1134"/>
        <w:gridCol w:w="992"/>
        <w:gridCol w:w="1134"/>
        <w:gridCol w:w="850"/>
        <w:gridCol w:w="851"/>
        <w:gridCol w:w="786"/>
      </w:tblGrid>
      <w:tr w:rsidR="00852958" w:rsidTr="00A40F48">
        <w:tc>
          <w:tcPr>
            <w:tcW w:w="613" w:type="dxa"/>
          </w:tcPr>
          <w:p w:rsidR="00AC2D8D" w:rsidRPr="00650685" w:rsidRDefault="00AC2D8D" w:rsidP="00AC2D8D">
            <w:pPr>
              <w:pStyle w:val="Default"/>
              <w:rPr>
                <w:b/>
                <w:sz w:val="20"/>
                <w:szCs w:val="20"/>
              </w:rPr>
            </w:pPr>
            <w:r w:rsidRPr="00650685">
              <w:rPr>
                <w:b/>
                <w:sz w:val="20"/>
                <w:szCs w:val="20"/>
              </w:rPr>
              <w:t xml:space="preserve">№ </w:t>
            </w:r>
          </w:p>
          <w:p w:rsidR="004F2929" w:rsidRPr="00650685" w:rsidRDefault="00AC2D8D" w:rsidP="00AC2D8D">
            <w:pPr>
              <w:rPr>
                <w:rFonts w:ascii="Times New Roman" w:hAnsi="Times New Roman" w:cs="Times New Roman"/>
                <w:b/>
                <w:color w:val="FF0000"/>
              </w:rPr>
            </w:pPr>
            <w:proofErr w:type="gramStart"/>
            <w:r w:rsidRPr="00650685">
              <w:rPr>
                <w:rFonts w:ascii="Times New Roman" w:hAnsi="Times New Roman" w:cs="Times New Roman"/>
                <w:b/>
                <w:sz w:val="20"/>
                <w:szCs w:val="20"/>
              </w:rPr>
              <w:t>п</w:t>
            </w:r>
            <w:proofErr w:type="gramEnd"/>
            <w:r w:rsidRPr="00650685">
              <w:rPr>
                <w:rFonts w:ascii="Times New Roman" w:hAnsi="Times New Roman" w:cs="Times New Roman"/>
                <w:b/>
                <w:sz w:val="20"/>
                <w:szCs w:val="20"/>
              </w:rPr>
              <w:t xml:space="preserve">/п </w:t>
            </w:r>
          </w:p>
        </w:tc>
        <w:tc>
          <w:tcPr>
            <w:tcW w:w="3499" w:type="dxa"/>
          </w:tcPr>
          <w:p w:rsidR="00AC2D8D" w:rsidRPr="00650685" w:rsidRDefault="00AC2D8D" w:rsidP="00AC2D8D">
            <w:pPr>
              <w:pStyle w:val="Default"/>
              <w:rPr>
                <w:b/>
              </w:rPr>
            </w:pPr>
            <w:r w:rsidRPr="00650685">
              <w:rPr>
                <w:b/>
              </w:rPr>
              <w:t xml:space="preserve">Профессия, специальность </w:t>
            </w:r>
          </w:p>
          <w:p w:rsidR="004F2929" w:rsidRPr="00650685" w:rsidRDefault="004F2929">
            <w:pPr>
              <w:rPr>
                <w:rFonts w:ascii="Times New Roman" w:hAnsi="Times New Roman" w:cs="Times New Roman"/>
                <w:b/>
                <w:color w:val="FF0000"/>
              </w:rPr>
            </w:pPr>
          </w:p>
        </w:tc>
        <w:tc>
          <w:tcPr>
            <w:tcW w:w="708" w:type="dxa"/>
          </w:tcPr>
          <w:p w:rsidR="00AC2D8D" w:rsidRPr="00650685" w:rsidRDefault="00AC2D8D" w:rsidP="00AC2D8D">
            <w:pPr>
              <w:pStyle w:val="Default"/>
              <w:rPr>
                <w:b/>
                <w:sz w:val="20"/>
                <w:szCs w:val="20"/>
              </w:rPr>
            </w:pPr>
            <w:r w:rsidRPr="00650685">
              <w:rPr>
                <w:b/>
                <w:sz w:val="20"/>
                <w:szCs w:val="20"/>
              </w:rPr>
              <w:t>Кол-во ст</w:t>
            </w:r>
            <w:r w:rsidRPr="00650685">
              <w:rPr>
                <w:b/>
                <w:sz w:val="20"/>
                <w:szCs w:val="20"/>
              </w:rPr>
              <w:t>у</w:t>
            </w:r>
            <w:r w:rsidRPr="00650685">
              <w:rPr>
                <w:b/>
                <w:sz w:val="20"/>
                <w:szCs w:val="20"/>
              </w:rPr>
              <w:t>де</w:t>
            </w:r>
            <w:r w:rsidRPr="00650685">
              <w:rPr>
                <w:b/>
                <w:sz w:val="20"/>
                <w:szCs w:val="20"/>
              </w:rPr>
              <w:t>н</w:t>
            </w:r>
            <w:r w:rsidRPr="00650685">
              <w:rPr>
                <w:b/>
                <w:sz w:val="20"/>
                <w:szCs w:val="20"/>
              </w:rPr>
              <w:t xml:space="preserve">тов </w:t>
            </w:r>
          </w:p>
          <w:p w:rsidR="004F2929" w:rsidRPr="00650685" w:rsidRDefault="004F2929">
            <w:pPr>
              <w:rPr>
                <w:rFonts w:ascii="Times New Roman" w:hAnsi="Times New Roman" w:cs="Times New Roman"/>
                <w:b/>
                <w:color w:val="FF0000"/>
              </w:rPr>
            </w:pPr>
          </w:p>
        </w:tc>
        <w:tc>
          <w:tcPr>
            <w:tcW w:w="1134" w:type="dxa"/>
          </w:tcPr>
          <w:p w:rsidR="00AC2D8D" w:rsidRPr="00650685" w:rsidRDefault="00AC2D8D" w:rsidP="00AC2D8D">
            <w:pPr>
              <w:pStyle w:val="Default"/>
              <w:rPr>
                <w:b/>
                <w:sz w:val="20"/>
                <w:szCs w:val="20"/>
              </w:rPr>
            </w:pPr>
            <w:r w:rsidRPr="00650685">
              <w:rPr>
                <w:b/>
                <w:sz w:val="20"/>
                <w:szCs w:val="20"/>
              </w:rPr>
              <w:t xml:space="preserve">Кол-во </w:t>
            </w:r>
          </w:p>
          <w:p w:rsidR="004F2929" w:rsidRPr="00650685" w:rsidRDefault="00AC2D8D" w:rsidP="00AC2D8D">
            <w:pPr>
              <w:rPr>
                <w:rFonts w:ascii="Times New Roman" w:hAnsi="Times New Roman" w:cs="Times New Roman"/>
                <w:b/>
                <w:color w:val="FF0000"/>
              </w:rPr>
            </w:pPr>
            <w:r w:rsidRPr="00650685">
              <w:rPr>
                <w:rFonts w:ascii="Times New Roman" w:hAnsi="Times New Roman" w:cs="Times New Roman"/>
                <w:b/>
                <w:sz w:val="20"/>
                <w:szCs w:val="20"/>
              </w:rPr>
              <w:t>учебной литер</w:t>
            </w:r>
            <w:r w:rsidRPr="00650685">
              <w:rPr>
                <w:rFonts w:ascii="Times New Roman" w:hAnsi="Times New Roman" w:cs="Times New Roman"/>
                <w:b/>
                <w:sz w:val="20"/>
                <w:szCs w:val="20"/>
              </w:rPr>
              <w:t>а</w:t>
            </w:r>
            <w:r w:rsidRPr="00650685">
              <w:rPr>
                <w:rFonts w:ascii="Times New Roman" w:hAnsi="Times New Roman" w:cs="Times New Roman"/>
                <w:b/>
                <w:sz w:val="20"/>
                <w:szCs w:val="20"/>
              </w:rPr>
              <w:t>туры по общео</w:t>
            </w:r>
            <w:r w:rsidRPr="00650685">
              <w:rPr>
                <w:rFonts w:ascii="Times New Roman" w:hAnsi="Times New Roman" w:cs="Times New Roman"/>
                <w:b/>
                <w:sz w:val="20"/>
                <w:szCs w:val="20"/>
              </w:rPr>
              <w:t>б</w:t>
            </w:r>
            <w:r w:rsidRPr="00650685">
              <w:rPr>
                <w:rFonts w:ascii="Times New Roman" w:hAnsi="Times New Roman" w:cs="Times New Roman"/>
                <w:b/>
                <w:sz w:val="20"/>
                <w:szCs w:val="20"/>
              </w:rPr>
              <w:t>разов</w:t>
            </w:r>
            <w:r w:rsidRPr="00650685">
              <w:rPr>
                <w:rFonts w:ascii="Times New Roman" w:hAnsi="Times New Roman" w:cs="Times New Roman"/>
                <w:b/>
                <w:sz w:val="20"/>
                <w:szCs w:val="20"/>
              </w:rPr>
              <w:t>а</w:t>
            </w:r>
            <w:r w:rsidRPr="00650685">
              <w:rPr>
                <w:rFonts w:ascii="Times New Roman" w:hAnsi="Times New Roman" w:cs="Times New Roman"/>
                <w:b/>
                <w:sz w:val="20"/>
                <w:szCs w:val="20"/>
              </w:rPr>
              <w:t>тельным дисц</w:t>
            </w:r>
            <w:r w:rsidRPr="00650685">
              <w:rPr>
                <w:rFonts w:ascii="Times New Roman" w:hAnsi="Times New Roman" w:cs="Times New Roman"/>
                <w:b/>
                <w:sz w:val="20"/>
                <w:szCs w:val="20"/>
              </w:rPr>
              <w:t>и</w:t>
            </w:r>
            <w:r w:rsidRPr="00650685">
              <w:rPr>
                <w:rFonts w:ascii="Times New Roman" w:hAnsi="Times New Roman" w:cs="Times New Roman"/>
                <w:b/>
                <w:sz w:val="20"/>
                <w:szCs w:val="20"/>
              </w:rPr>
              <w:t xml:space="preserve">плинам </w:t>
            </w:r>
          </w:p>
        </w:tc>
        <w:tc>
          <w:tcPr>
            <w:tcW w:w="1134" w:type="dxa"/>
          </w:tcPr>
          <w:p w:rsidR="00AC2D8D" w:rsidRPr="00650685" w:rsidRDefault="00AC2D8D" w:rsidP="00AC2D8D">
            <w:pPr>
              <w:pStyle w:val="Default"/>
              <w:rPr>
                <w:b/>
                <w:sz w:val="20"/>
                <w:szCs w:val="20"/>
              </w:rPr>
            </w:pPr>
            <w:r w:rsidRPr="00650685">
              <w:rPr>
                <w:b/>
                <w:sz w:val="20"/>
                <w:szCs w:val="20"/>
              </w:rPr>
              <w:t>% обе</w:t>
            </w:r>
            <w:r w:rsidRPr="00650685">
              <w:rPr>
                <w:b/>
                <w:sz w:val="20"/>
                <w:szCs w:val="20"/>
              </w:rPr>
              <w:t>с</w:t>
            </w:r>
            <w:r w:rsidRPr="00650685">
              <w:rPr>
                <w:b/>
                <w:sz w:val="20"/>
                <w:szCs w:val="20"/>
              </w:rPr>
              <w:t>печенн</w:t>
            </w:r>
            <w:r w:rsidRPr="00650685">
              <w:rPr>
                <w:b/>
                <w:sz w:val="20"/>
                <w:szCs w:val="20"/>
              </w:rPr>
              <w:t>о</w:t>
            </w:r>
            <w:r w:rsidRPr="00650685">
              <w:rPr>
                <w:b/>
                <w:sz w:val="20"/>
                <w:szCs w:val="20"/>
              </w:rPr>
              <w:t xml:space="preserve">сти </w:t>
            </w:r>
          </w:p>
          <w:p w:rsidR="004F2929" w:rsidRPr="00650685" w:rsidRDefault="004F2929">
            <w:pPr>
              <w:rPr>
                <w:rFonts w:ascii="Times New Roman" w:hAnsi="Times New Roman" w:cs="Times New Roman"/>
                <w:b/>
                <w:color w:val="FF0000"/>
              </w:rPr>
            </w:pPr>
          </w:p>
        </w:tc>
        <w:tc>
          <w:tcPr>
            <w:tcW w:w="1134" w:type="dxa"/>
          </w:tcPr>
          <w:p w:rsidR="00852958" w:rsidRPr="00650685" w:rsidRDefault="00852958" w:rsidP="00852958">
            <w:pPr>
              <w:pStyle w:val="Default"/>
              <w:rPr>
                <w:b/>
                <w:sz w:val="20"/>
                <w:szCs w:val="20"/>
              </w:rPr>
            </w:pPr>
            <w:r w:rsidRPr="00650685">
              <w:rPr>
                <w:b/>
                <w:sz w:val="20"/>
                <w:szCs w:val="20"/>
              </w:rPr>
              <w:t xml:space="preserve">Кол-во </w:t>
            </w:r>
          </w:p>
          <w:p w:rsidR="00852958" w:rsidRPr="00650685" w:rsidRDefault="00852958" w:rsidP="00852958">
            <w:pPr>
              <w:pStyle w:val="Default"/>
              <w:rPr>
                <w:b/>
                <w:sz w:val="20"/>
                <w:szCs w:val="20"/>
              </w:rPr>
            </w:pPr>
            <w:r w:rsidRPr="00650685">
              <w:rPr>
                <w:b/>
                <w:sz w:val="20"/>
                <w:szCs w:val="20"/>
              </w:rPr>
              <w:t>учебной литер</w:t>
            </w:r>
            <w:r w:rsidRPr="00650685">
              <w:rPr>
                <w:b/>
                <w:sz w:val="20"/>
                <w:szCs w:val="20"/>
              </w:rPr>
              <w:t>а</w:t>
            </w:r>
            <w:r w:rsidRPr="00650685">
              <w:rPr>
                <w:b/>
                <w:sz w:val="20"/>
                <w:szCs w:val="20"/>
              </w:rPr>
              <w:t xml:space="preserve">туры </w:t>
            </w:r>
          </w:p>
          <w:p w:rsidR="004F2929" w:rsidRPr="00650685" w:rsidRDefault="00852958" w:rsidP="00852958">
            <w:pPr>
              <w:rPr>
                <w:rFonts w:ascii="Times New Roman" w:hAnsi="Times New Roman" w:cs="Times New Roman"/>
                <w:b/>
                <w:color w:val="FF0000"/>
              </w:rPr>
            </w:pPr>
            <w:r w:rsidRPr="00650685">
              <w:rPr>
                <w:rFonts w:ascii="Times New Roman" w:hAnsi="Times New Roman" w:cs="Times New Roman"/>
                <w:b/>
                <w:sz w:val="20"/>
                <w:szCs w:val="20"/>
              </w:rPr>
              <w:t>по циклу ОГСЭ</w:t>
            </w:r>
            <w:r w:rsidRPr="00650685">
              <w:rPr>
                <w:b/>
                <w:sz w:val="20"/>
                <w:szCs w:val="20"/>
              </w:rPr>
              <w:t xml:space="preserve"> </w:t>
            </w:r>
          </w:p>
        </w:tc>
        <w:tc>
          <w:tcPr>
            <w:tcW w:w="993" w:type="dxa"/>
          </w:tcPr>
          <w:p w:rsidR="008A0204" w:rsidRPr="00650685" w:rsidRDefault="008A0204" w:rsidP="008A0204">
            <w:pPr>
              <w:pStyle w:val="Default"/>
              <w:rPr>
                <w:b/>
                <w:sz w:val="20"/>
                <w:szCs w:val="20"/>
              </w:rPr>
            </w:pPr>
            <w:r w:rsidRPr="00650685">
              <w:rPr>
                <w:b/>
                <w:sz w:val="20"/>
                <w:szCs w:val="20"/>
              </w:rPr>
              <w:t>% обе</w:t>
            </w:r>
            <w:r w:rsidRPr="00650685">
              <w:rPr>
                <w:b/>
                <w:sz w:val="20"/>
                <w:szCs w:val="20"/>
              </w:rPr>
              <w:t>с</w:t>
            </w:r>
            <w:r w:rsidRPr="00650685">
              <w:rPr>
                <w:b/>
                <w:sz w:val="20"/>
                <w:szCs w:val="20"/>
              </w:rPr>
              <w:t>пече</w:t>
            </w:r>
            <w:r w:rsidRPr="00650685">
              <w:rPr>
                <w:b/>
                <w:sz w:val="20"/>
                <w:szCs w:val="20"/>
              </w:rPr>
              <w:t>н</w:t>
            </w:r>
            <w:r w:rsidRPr="00650685">
              <w:rPr>
                <w:b/>
                <w:sz w:val="20"/>
                <w:szCs w:val="20"/>
              </w:rPr>
              <w:t xml:space="preserve">ности </w:t>
            </w:r>
          </w:p>
          <w:p w:rsidR="004F2929" w:rsidRPr="00650685" w:rsidRDefault="004F2929">
            <w:pPr>
              <w:rPr>
                <w:rFonts w:ascii="Times New Roman" w:hAnsi="Times New Roman" w:cs="Times New Roman"/>
                <w:b/>
                <w:color w:val="FF0000"/>
              </w:rPr>
            </w:pPr>
          </w:p>
        </w:tc>
        <w:tc>
          <w:tcPr>
            <w:tcW w:w="1134" w:type="dxa"/>
          </w:tcPr>
          <w:p w:rsidR="008A0204" w:rsidRPr="00650685" w:rsidRDefault="008A0204" w:rsidP="008A0204">
            <w:pPr>
              <w:pStyle w:val="Default"/>
              <w:rPr>
                <w:b/>
                <w:sz w:val="20"/>
                <w:szCs w:val="20"/>
              </w:rPr>
            </w:pPr>
            <w:r w:rsidRPr="00650685">
              <w:rPr>
                <w:b/>
                <w:sz w:val="20"/>
                <w:szCs w:val="20"/>
              </w:rPr>
              <w:t xml:space="preserve">Кол-во </w:t>
            </w:r>
          </w:p>
          <w:p w:rsidR="008A0204" w:rsidRPr="00650685" w:rsidRDefault="008A0204" w:rsidP="008A0204">
            <w:pPr>
              <w:pStyle w:val="Default"/>
              <w:rPr>
                <w:b/>
                <w:sz w:val="20"/>
                <w:szCs w:val="20"/>
              </w:rPr>
            </w:pPr>
            <w:r w:rsidRPr="00650685">
              <w:rPr>
                <w:b/>
                <w:sz w:val="20"/>
                <w:szCs w:val="20"/>
              </w:rPr>
              <w:t>учебной литер</w:t>
            </w:r>
            <w:r w:rsidRPr="00650685">
              <w:rPr>
                <w:b/>
                <w:sz w:val="20"/>
                <w:szCs w:val="20"/>
              </w:rPr>
              <w:t>а</w:t>
            </w:r>
            <w:r w:rsidRPr="00650685">
              <w:rPr>
                <w:b/>
                <w:sz w:val="20"/>
                <w:szCs w:val="20"/>
              </w:rPr>
              <w:t xml:space="preserve">туры </w:t>
            </w:r>
          </w:p>
          <w:p w:rsidR="004F2929" w:rsidRPr="00650685" w:rsidRDefault="008A0204" w:rsidP="008A0204">
            <w:pPr>
              <w:rPr>
                <w:rFonts w:ascii="Times New Roman" w:hAnsi="Times New Roman" w:cs="Times New Roman"/>
                <w:b/>
                <w:color w:val="FF0000"/>
              </w:rPr>
            </w:pPr>
            <w:r w:rsidRPr="00650685">
              <w:rPr>
                <w:rFonts w:ascii="Times New Roman" w:hAnsi="Times New Roman" w:cs="Times New Roman"/>
                <w:b/>
                <w:sz w:val="20"/>
                <w:szCs w:val="20"/>
              </w:rPr>
              <w:t xml:space="preserve">по циклу ЕН </w:t>
            </w:r>
          </w:p>
        </w:tc>
        <w:tc>
          <w:tcPr>
            <w:tcW w:w="992" w:type="dxa"/>
          </w:tcPr>
          <w:p w:rsidR="008A0204" w:rsidRPr="00650685" w:rsidRDefault="008A0204" w:rsidP="008A0204">
            <w:pPr>
              <w:pStyle w:val="Default"/>
              <w:rPr>
                <w:b/>
                <w:sz w:val="20"/>
                <w:szCs w:val="20"/>
              </w:rPr>
            </w:pPr>
            <w:r w:rsidRPr="00650685">
              <w:rPr>
                <w:b/>
                <w:sz w:val="20"/>
                <w:szCs w:val="20"/>
              </w:rPr>
              <w:t>% обе</w:t>
            </w:r>
            <w:r w:rsidRPr="00650685">
              <w:rPr>
                <w:b/>
                <w:sz w:val="20"/>
                <w:szCs w:val="20"/>
              </w:rPr>
              <w:t>с</w:t>
            </w:r>
            <w:r w:rsidRPr="00650685">
              <w:rPr>
                <w:b/>
                <w:sz w:val="20"/>
                <w:szCs w:val="20"/>
              </w:rPr>
              <w:t>пече</w:t>
            </w:r>
            <w:r w:rsidRPr="00650685">
              <w:rPr>
                <w:b/>
                <w:sz w:val="20"/>
                <w:szCs w:val="20"/>
              </w:rPr>
              <w:t>н</w:t>
            </w:r>
            <w:r w:rsidRPr="00650685">
              <w:rPr>
                <w:b/>
                <w:sz w:val="20"/>
                <w:szCs w:val="20"/>
              </w:rPr>
              <w:t xml:space="preserve">ности </w:t>
            </w:r>
          </w:p>
          <w:p w:rsidR="004F2929" w:rsidRPr="00650685" w:rsidRDefault="004F2929">
            <w:pPr>
              <w:rPr>
                <w:rFonts w:ascii="Times New Roman" w:hAnsi="Times New Roman" w:cs="Times New Roman"/>
                <w:b/>
                <w:color w:val="FF0000"/>
              </w:rPr>
            </w:pPr>
          </w:p>
        </w:tc>
        <w:tc>
          <w:tcPr>
            <w:tcW w:w="1134" w:type="dxa"/>
          </w:tcPr>
          <w:p w:rsidR="008A0204" w:rsidRPr="00650685" w:rsidRDefault="008A0204" w:rsidP="008A0204">
            <w:pPr>
              <w:pStyle w:val="Default"/>
              <w:rPr>
                <w:b/>
                <w:sz w:val="20"/>
                <w:szCs w:val="20"/>
              </w:rPr>
            </w:pPr>
            <w:r w:rsidRPr="00650685">
              <w:rPr>
                <w:b/>
                <w:sz w:val="20"/>
                <w:szCs w:val="20"/>
              </w:rPr>
              <w:t xml:space="preserve">Кол-во </w:t>
            </w:r>
          </w:p>
          <w:p w:rsidR="008A0204" w:rsidRPr="00650685" w:rsidRDefault="008A0204" w:rsidP="008A0204">
            <w:pPr>
              <w:pStyle w:val="Default"/>
              <w:rPr>
                <w:b/>
                <w:sz w:val="20"/>
                <w:szCs w:val="20"/>
              </w:rPr>
            </w:pPr>
            <w:r w:rsidRPr="00650685">
              <w:rPr>
                <w:b/>
                <w:sz w:val="20"/>
                <w:szCs w:val="20"/>
              </w:rPr>
              <w:t>учебной литер</w:t>
            </w:r>
            <w:r w:rsidRPr="00650685">
              <w:rPr>
                <w:b/>
                <w:sz w:val="20"/>
                <w:szCs w:val="20"/>
              </w:rPr>
              <w:t>а</w:t>
            </w:r>
            <w:r w:rsidRPr="00650685">
              <w:rPr>
                <w:b/>
                <w:sz w:val="20"/>
                <w:szCs w:val="20"/>
              </w:rPr>
              <w:t xml:space="preserve">туры </w:t>
            </w:r>
          </w:p>
          <w:p w:rsidR="004F2929" w:rsidRPr="00650685" w:rsidRDefault="008A0204" w:rsidP="008A0204">
            <w:pPr>
              <w:rPr>
                <w:rFonts w:ascii="Times New Roman" w:hAnsi="Times New Roman" w:cs="Times New Roman"/>
                <w:b/>
                <w:color w:val="FF0000"/>
              </w:rPr>
            </w:pPr>
            <w:r w:rsidRPr="00650685">
              <w:rPr>
                <w:rFonts w:ascii="Times New Roman" w:hAnsi="Times New Roman" w:cs="Times New Roman"/>
                <w:b/>
                <w:sz w:val="20"/>
                <w:szCs w:val="20"/>
              </w:rPr>
              <w:t xml:space="preserve">по циклу ОП </w:t>
            </w:r>
          </w:p>
        </w:tc>
        <w:tc>
          <w:tcPr>
            <w:tcW w:w="850" w:type="dxa"/>
          </w:tcPr>
          <w:p w:rsidR="008A0204" w:rsidRPr="00650685" w:rsidRDefault="008A0204" w:rsidP="008A0204">
            <w:pPr>
              <w:pStyle w:val="Default"/>
              <w:rPr>
                <w:b/>
                <w:sz w:val="20"/>
                <w:szCs w:val="20"/>
              </w:rPr>
            </w:pPr>
            <w:r w:rsidRPr="00650685">
              <w:rPr>
                <w:b/>
                <w:sz w:val="20"/>
                <w:szCs w:val="20"/>
              </w:rPr>
              <w:t>% обе</w:t>
            </w:r>
            <w:r w:rsidRPr="00650685">
              <w:rPr>
                <w:b/>
                <w:sz w:val="20"/>
                <w:szCs w:val="20"/>
              </w:rPr>
              <w:t>с</w:t>
            </w:r>
            <w:r w:rsidRPr="00650685">
              <w:rPr>
                <w:b/>
                <w:sz w:val="20"/>
                <w:szCs w:val="20"/>
              </w:rPr>
              <w:t>п</w:t>
            </w:r>
            <w:r w:rsidRPr="00650685">
              <w:rPr>
                <w:b/>
                <w:sz w:val="20"/>
                <w:szCs w:val="20"/>
              </w:rPr>
              <w:t>е</w:t>
            </w:r>
            <w:r w:rsidRPr="00650685">
              <w:rPr>
                <w:b/>
                <w:sz w:val="20"/>
                <w:szCs w:val="20"/>
              </w:rPr>
              <w:t>ченн</w:t>
            </w:r>
            <w:r w:rsidRPr="00650685">
              <w:rPr>
                <w:b/>
                <w:sz w:val="20"/>
                <w:szCs w:val="20"/>
              </w:rPr>
              <w:t>о</w:t>
            </w:r>
            <w:r w:rsidRPr="00650685">
              <w:rPr>
                <w:b/>
                <w:sz w:val="20"/>
                <w:szCs w:val="20"/>
              </w:rPr>
              <w:t xml:space="preserve">сти </w:t>
            </w:r>
          </w:p>
          <w:p w:rsidR="004F2929" w:rsidRPr="00650685" w:rsidRDefault="004F2929">
            <w:pPr>
              <w:rPr>
                <w:rFonts w:ascii="Times New Roman" w:hAnsi="Times New Roman" w:cs="Times New Roman"/>
                <w:b/>
                <w:color w:val="FF0000"/>
              </w:rPr>
            </w:pPr>
          </w:p>
        </w:tc>
        <w:tc>
          <w:tcPr>
            <w:tcW w:w="851" w:type="dxa"/>
          </w:tcPr>
          <w:p w:rsidR="008A0204" w:rsidRPr="00650685" w:rsidRDefault="008A0204" w:rsidP="008A0204">
            <w:pPr>
              <w:pStyle w:val="Default"/>
              <w:rPr>
                <w:b/>
                <w:sz w:val="20"/>
                <w:szCs w:val="20"/>
              </w:rPr>
            </w:pPr>
            <w:r w:rsidRPr="00650685">
              <w:rPr>
                <w:b/>
                <w:sz w:val="20"/>
                <w:szCs w:val="20"/>
              </w:rPr>
              <w:t xml:space="preserve">Кол-во </w:t>
            </w:r>
          </w:p>
          <w:p w:rsidR="008A0204" w:rsidRPr="00650685" w:rsidRDefault="008A0204" w:rsidP="008A0204">
            <w:pPr>
              <w:pStyle w:val="Default"/>
              <w:rPr>
                <w:b/>
                <w:sz w:val="20"/>
                <w:szCs w:val="20"/>
              </w:rPr>
            </w:pPr>
            <w:r w:rsidRPr="00650685">
              <w:rPr>
                <w:b/>
                <w:sz w:val="20"/>
                <w:szCs w:val="20"/>
              </w:rPr>
              <w:t>уче</w:t>
            </w:r>
            <w:r w:rsidRPr="00650685">
              <w:rPr>
                <w:b/>
                <w:sz w:val="20"/>
                <w:szCs w:val="20"/>
              </w:rPr>
              <w:t>б</w:t>
            </w:r>
            <w:r w:rsidRPr="00650685">
              <w:rPr>
                <w:b/>
                <w:sz w:val="20"/>
                <w:szCs w:val="20"/>
              </w:rPr>
              <w:t>ной лит</w:t>
            </w:r>
            <w:r w:rsidRPr="00650685">
              <w:rPr>
                <w:b/>
                <w:sz w:val="20"/>
                <w:szCs w:val="20"/>
              </w:rPr>
              <w:t>е</w:t>
            </w:r>
            <w:r w:rsidRPr="00650685">
              <w:rPr>
                <w:b/>
                <w:sz w:val="20"/>
                <w:szCs w:val="20"/>
              </w:rPr>
              <w:t>рат</w:t>
            </w:r>
            <w:r w:rsidRPr="00650685">
              <w:rPr>
                <w:b/>
                <w:sz w:val="20"/>
                <w:szCs w:val="20"/>
              </w:rPr>
              <w:t>у</w:t>
            </w:r>
            <w:r w:rsidRPr="00650685">
              <w:rPr>
                <w:b/>
                <w:sz w:val="20"/>
                <w:szCs w:val="20"/>
              </w:rPr>
              <w:t xml:space="preserve">ры </w:t>
            </w:r>
          </w:p>
          <w:p w:rsidR="004F2929" w:rsidRPr="00650685" w:rsidRDefault="008A0204" w:rsidP="008A0204">
            <w:pPr>
              <w:rPr>
                <w:rFonts w:ascii="Times New Roman" w:hAnsi="Times New Roman" w:cs="Times New Roman"/>
                <w:b/>
                <w:color w:val="FF0000"/>
              </w:rPr>
            </w:pPr>
            <w:r w:rsidRPr="00650685">
              <w:rPr>
                <w:rFonts w:ascii="Times New Roman" w:hAnsi="Times New Roman" w:cs="Times New Roman"/>
                <w:b/>
                <w:sz w:val="20"/>
                <w:szCs w:val="20"/>
              </w:rPr>
              <w:t xml:space="preserve">по ПМ </w:t>
            </w:r>
          </w:p>
        </w:tc>
        <w:tc>
          <w:tcPr>
            <w:tcW w:w="786" w:type="dxa"/>
          </w:tcPr>
          <w:p w:rsidR="008A0204" w:rsidRPr="00650685" w:rsidRDefault="008A0204" w:rsidP="008A0204">
            <w:pPr>
              <w:pStyle w:val="Default"/>
              <w:rPr>
                <w:b/>
                <w:sz w:val="20"/>
                <w:szCs w:val="20"/>
              </w:rPr>
            </w:pPr>
            <w:r w:rsidRPr="00650685">
              <w:rPr>
                <w:b/>
                <w:sz w:val="20"/>
                <w:szCs w:val="20"/>
              </w:rPr>
              <w:t>% обе</w:t>
            </w:r>
            <w:r w:rsidRPr="00650685">
              <w:rPr>
                <w:b/>
                <w:sz w:val="20"/>
                <w:szCs w:val="20"/>
              </w:rPr>
              <w:t>с</w:t>
            </w:r>
            <w:r w:rsidRPr="00650685">
              <w:rPr>
                <w:b/>
                <w:sz w:val="20"/>
                <w:szCs w:val="20"/>
              </w:rPr>
              <w:t>п</w:t>
            </w:r>
            <w:r w:rsidRPr="00650685">
              <w:rPr>
                <w:b/>
                <w:sz w:val="20"/>
                <w:szCs w:val="20"/>
              </w:rPr>
              <w:t>е</w:t>
            </w:r>
            <w:r w:rsidRPr="00650685">
              <w:rPr>
                <w:b/>
                <w:sz w:val="20"/>
                <w:szCs w:val="20"/>
              </w:rPr>
              <w:t>че</w:t>
            </w:r>
            <w:r w:rsidRPr="00650685">
              <w:rPr>
                <w:b/>
                <w:sz w:val="20"/>
                <w:szCs w:val="20"/>
              </w:rPr>
              <w:t>н</w:t>
            </w:r>
            <w:r w:rsidRPr="00650685">
              <w:rPr>
                <w:b/>
                <w:sz w:val="20"/>
                <w:szCs w:val="20"/>
              </w:rPr>
              <w:t xml:space="preserve">ности </w:t>
            </w:r>
          </w:p>
          <w:p w:rsidR="004F2929" w:rsidRPr="00650685" w:rsidRDefault="004F2929">
            <w:pPr>
              <w:rPr>
                <w:rFonts w:ascii="Times New Roman" w:hAnsi="Times New Roman" w:cs="Times New Roman"/>
                <w:b/>
                <w:color w:val="FF0000"/>
              </w:rPr>
            </w:pPr>
          </w:p>
        </w:tc>
      </w:tr>
      <w:tr w:rsidR="00D255AD" w:rsidTr="00A40F48">
        <w:tc>
          <w:tcPr>
            <w:tcW w:w="613" w:type="dxa"/>
          </w:tcPr>
          <w:p w:rsidR="00D255AD" w:rsidRPr="00852958" w:rsidRDefault="00D255AD">
            <w:r w:rsidRPr="00852958">
              <w:t>1</w:t>
            </w:r>
          </w:p>
        </w:tc>
        <w:tc>
          <w:tcPr>
            <w:tcW w:w="3499" w:type="dxa"/>
          </w:tcPr>
          <w:p w:rsidR="00D255AD" w:rsidRPr="00E73149" w:rsidRDefault="00D255AD" w:rsidP="008A0204">
            <w:pPr>
              <w:pStyle w:val="Default"/>
            </w:pPr>
            <w:r w:rsidRPr="00E73149">
              <w:t>Общеобразовательные дисц</w:t>
            </w:r>
            <w:r w:rsidRPr="00E73149">
              <w:t>и</w:t>
            </w:r>
            <w:r w:rsidRPr="00E73149">
              <w:t xml:space="preserve">плины </w:t>
            </w:r>
          </w:p>
          <w:p w:rsidR="00D255AD" w:rsidRDefault="00D255AD">
            <w:pPr>
              <w:rPr>
                <w:color w:val="FF0000"/>
              </w:rPr>
            </w:pPr>
          </w:p>
        </w:tc>
        <w:tc>
          <w:tcPr>
            <w:tcW w:w="708" w:type="dxa"/>
          </w:tcPr>
          <w:p w:rsidR="00D255AD" w:rsidRPr="00196689" w:rsidRDefault="00D255AD" w:rsidP="00D255AD">
            <w:pPr>
              <w:jc w:val="center"/>
              <w:rPr>
                <w:color w:val="000000" w:themeColor="text1"/>
              </w:rPr>
            </w:pPr>
            <w:r w:rsidRPr="00196689">
              <w:rPr>
                <w:color w:val="000000" w:themeColor="text1"/>
              </w:rPr>
              <w:t>459</w:t>
            </w:r>
          </w:p>
        </w:tc>
        <w:tc>
          <w:tcPr>
            <w:tcW w:w="1134" w:type="dxa"/>
          </w:tcPr>
          <w:p w:rsidR="00D255AD" w:rsidRPr="00196689" w:rsidRDefault="00D255AD" w:rsidP="00D255AD">
            <w:pPr>
              <w:jc w:val="center"/>
              <w:rPr>
                <w:color w:val="000000" w:themeColor="text1"/>
              </w:rPr>
            </w:pPr>
            <w:r w:rsidRPr="00196689">
              <w:rPr>
                <w:color w:val="000000" w:themeColor="text1"/>
              </w:rPr>
              <w:t>5.150</w:t>
            </w:r>
          </w:p>
        </w:tc>
        <w:tc>
          <w:tcPr>
            <w:tcW w:w="1134" w:type="dxa"/>
          </w:tcPr>
          <w:p w:rsidR="00D255AD" w:rsidRPr="00196689" w:rsidRDefault="00D255AD" w:rsidP="00D255AD">
            <w:pPr>
              <w:jc w:val="center"/>
              <w:rPr>
                <w:color w:val="000000" w:themeColor="text1"/>
              </w:rPr>
            </w:pPr>
            <w:r w:rsidRPr="00196689">
              <w:rPr>
                <w:color w:val="000000" w:themeColor="text1"/>
              </w:rPr>
              <w:t>100</w:t>
            </w:r>
          </w:p>
        </w:tc>
        <w:tc>
          <w:tcPr>
            <w:tcW w:w="1134" w:type="dxa"/>
          </w:tcPr>
          <w:p w:rsidR="00D255AD" w:rsidRPr="00196689" w:rsidRDefault="00D255AD" w:rsidP="00D255AD">
            <w:pPr>
              <w:jc w:val="center"/>
              <w:rPr>
                <w:color w:val="000000" w:themeColor="text1"/>
              </w:rPr>
            </w:pPr>
            <w:r w:rsidRPr="00196689">
              <w:rPr>
                <w:color w:val="000000" w:themeColor="text1"/>
              </w:rPr>
              <w:t>1.851</w:t>
            </w:r>
          </w:p>
        </w:tc>
        <w:tc>
          <w:tcPr>
            <w:tcW w:w="993" w:type="dxa"/>
          </w:tcPr>
          <w:p w:rsidR="00D255AD" w:rsidRPr="00196689" w:rsidRDefault="00D255AD" w:rsidP="00D255AD">
            <w:pPr>
              <w:jc w:val="center"/>
              <w:rPr>
                <w:color w:val="000000" w:themeColor="text1"/>
              </w:rPr>
            </w:pPr>
            <w:r w:rsidRPr="00196689">
              <w:rPr>
                <w:color w:val="000000" w:themeColor="text1"/>
              </w:rPr>
              <w:t>100</w:t>
            </w:r>
          </w:p>
        </w:tc>
        <w:tc>
          <w:tcPr>
            <w:tcW w:w="1134" w:type="dxa"/>
          </w:tcPr>
          <w:p w:rsidR="00D255AD" w:rsidRPr="00196689" w:rsidRDefault="00D255AD" w:rsidP="00D255AD">
            <w:pPr>
              <w:jc w:val="center"/>
              <w:rPr>
                <w:color w:val="000000" w:themeColor="text1"/>
              </w:rPr>
            </w:pPr>
            <w:r w:rsidRPr="00196689">
              <w:rPr>
                <w:color w:val="000000" w:themeColor="text1"/>
              </w:rPr>
              <w:t>1.802</w:t>
            </w:r>
          </w:p>
        </w:tc>
        <w:tc>
          <w:tcPr>
            <w:tcW w:w="992" w:type="dxa"/>
          </w:tcPr>
          <w:p w:rsidR="00D255AD" w:rsidRPr="00196689" w:rsidRDefault="00D255AD" w:rsidP="00D255AD">
            <w:pPr>
              <w:jc w:val="center"/>
              <w:rPr>
                <w:color w:val="000000" w:themeColor="text1"/>
              </w:rPr>
            </w:pPr>
            <w:r w:rsidRPr="00196689">
              <w:rPr>
                <w:color w:val="000000" w:themeColor="text1"/>
              </w:rPr>
              <w:t>100</w:t>
            </w:r>
          </w:p>
        </w:tc>
        <w:tc>
          <w:tcPr>
            <w:tcW w:w="1134" w:type="dxa"/>
          </w:tcPr>
          <w:p w:rsidR="00D255AD" w:rsidRPr="00196689" w:rsidRDefault="00D255AD" w:rsidP="00D255AD">
            <w:pPr>
              <w:jc w:val="center"/>
              <w:rPr>
                <w:color w:val="000000" w:themeColor="text1"/>
              </w:rPr>
            </w:pPr>
            <w:r w:rsidRPr="00196689">
              <w:rPr>
                <w:color w:val="000000" w:themeColor="text1"/>
              </w:rPr>
              <w:t>2.585</w:t>
            </w:r>
          </w:p>
        </w:tc>
        <w:tc>
          <w:tcPr>
            <w:tcW w:w="850" w:type="dxa"/>
          </w:tcPr>
          <w:p w:rsidR="00D255AD" w:rsidRPr="00196689" w:rsidRDefault="00D255AD" w:rsidP="00D255AD">
            <w:pPr>
              <w:jc w:val="center"/>
              <w:rPr>
                <w:color w:val="000000" w:themeColor="text1"/>
              </w:rPr>
            </w:pPr>
            <w:r w:rsidRPr="00196689">
              <w:rPr>
                <w:color w:val="000000" w:themeColor="text1"/>
              </w:rPr>
              <w:t>100</w:t>
            </w:r>
          </w:p>
        </w:tc>
        <w:tc>
          <w:tcPr>
            <w:tcW w:w="851" w:type="dxa"/>
          </w:tcPr>
          <w:p w:rsidR="00D255AD" w:rsidRPr="00196689" w:rsidRDefault="00D255AD" w:rsidP="00D255AD">
            <w:pPr>
              <w:jc w:val="center"/>
              <w:rPr>
                <w:color w:val="000000" w:themeColor="text1"/>
              </w:rPr>
            </w:pPr>
            <w:r w:rsidRPr="00196689">
              <w:rPr>
                <w:color w:val="000000" w:themeColor="text1"/>
              </w:rPr>
              <w:t>2.963</w:t>
            </w:r>
          </w:p>
        </w:tc>
        <w:tc>
          <w:tcPr>
            <w:tcW w:w="786" w:type="dxa"/>
          </w:tcPr>
          <w:p w:rsidR="00D255AD" w:rsidRPr="00196689" w:rsidRDefault="00D255AD" w:rsidP="00D255AD">
            <w:pPr>
              <w:jc w:val="center"/>
              <w:rPr>
                <w:color w:val="000000" w:themeColor="text1"/>
              </w:rPr>
            </w:pPr>
            <w:r w:rsidRPr="00196689">
              <w:rPr>
                <w:color w:val="000000" w:themeColor="text1"/>
              </w:rPr>
              <w:t>100</w:t>
            </w:r>
          </w:p>
        </w:tc>
      </w:tr>
      <w:tr w:rsidR="00D255AD" w:rsidTr="00A40F48">
        <w:tc>
          <w:tcPr>
            <w:tcW w:w="613" w:type="dxa"/>
          </w:tcPr>
          <w:p w:rsidR="00D255AD" w:rsidRPr="00852958" w:rsidRDefault="00D255AD">
            <w:r>
              <w:t>2</w:t>
            </w:r>
          </w:p>
        </w:tc>
        <w:tc>
          <w:tcPr>
            <w:tcW w:w="3499" w:type="dxa"/>
          </w:tcPr>
          <w:p w:rsidR="00D255AD" w:rsidRPr="009A2D0D" w:rsidRDefault="00D255AD" w:rsidP="008D3B93">
            <w:pPr>
              <w:rPr>
                <w:rFonts w:ascii="Times New Roman" w:hAnsi="Times New Roman" w:cs="Times New Roman"/>
                <w:sz w:val="24"/>
                <w:szCs w:val="24"/>
              </w:rPr>
            </w:pPr>
            <w:proofErr w:type="gramStart"/>
            <w:r w:rsidRPr="009A2D0D">
              <w:rPr>
                <w:rFonts w:ascii="Times New Roman" w:hAnsi="Times New Roman" w:cs="Times New Roman"/>
                <w:sz w:val="24"/>
                <w:szCs w:val="24"/>
              </w:rPr>
              <w:t xml:space="preserve">Сварщик (ручной  и частично </w:t>
            </w:r>
            <w:r w:rsidRPr="009A2D0D">
              <w:rPr>
                <w:rFonts w:ascii="Times New Roman" w:hAnsi="Times New Roman" w:cs="Times New Roman"/>
                <w:sz w:val="24"/>
                <w:szCs w:val="24"/>
              </w:rPr>
              <w:lastRenderedPageBreak/>
              <w:t>механизированной сварки (наплавки)</w:t>
            </w:r>
            <w:proofErr w:type="gramEnd"/>
          </w:p>
        </w:tc>
        <w:tc>
          <w:tcPr>
            <w:tcW w:w="708" w:type="dxa"/>
          </w:tcPr>
          <w:p w:rsidR="00D255AD" w:rsidRPr="00C12F09" w:rsidRDefault="00D255AD" w:rsidP="00C12F09">
            <w:pPr>
              <w:jc w:val="center"/>
            </w:pPr>
            <w:r w:rsidRPr="00C12F09">
              <w:lastRenderedPageBreak/>
              <w:t>181</w:t>
            </w:r>
          </w:p>
        </w:tc>
        <w:tc>
          <w:tcPr>
            <w:tcW w:w="1134" w:type="dxa"/>
          </w:tcPr>
          <w:p w:rsidR="00D255AD" w:rsidRPr="00895A0F" w:rsidRDefault="00D255AD" w:rsidP="00D255AD">
            <w:pPr>
              <w:jc w:val="center"/>
              <w:rPr>
                <w:color w:val="000000" w:themeColor="text1"/>
              </w:rPr>
            </w:pPr>
          </w:p>
        </w:tc>
        <w:tc>
          <w:tcPr>
            <w:tcW w:w="1134" w:type="dxa"/>
          </w:tcPr>
          <w:p w:rsidR="00D255AD" w:rsidRPr="00BF57EF" w:rsidRDefault="00D255AD" w:rsidP="00D255AD">
            <w:pPr>
              <w:jc w:val="center"/>
            </w:pPr>
            <w:r w:rsidRPr="00BF57EF">
              <w:t>100</w:t>
            </w:r>
          </w:p>
        </w:tc>
        <w:tc>
          <w:tcPr>
            <w:tcW w:w="1134" w:type="dxa"/>
          </w:tcPr>
          <w:p w:rsidR="00D255AD" w:rsidRPr="00BF57EF" w:rsidRDefault="00D255AD" w:rsidP="00D255AD">
            <w:pPr>
              <w:jc w:val="center"/>
            </w:pPr>
            <w:r>
              <w:t>522</w:t>
            </w:r>
          </w:p>
        </w:tc>
        <w:tc>
          <w:tcPr>
            <w:tcW w:w="993" w:type="dxa"/>
          </w:tcPr>
          <w:p w:rsidR="00D255AD" w:rsidRPr="00BF57EF" w:rsidRDefault="00D255AD" w:rsidP="00D255AD">
            <w:pPr>
              <w:jc w:val="center"/>
            </w:pPr>
            <w:r w:rsidRPr="00BF57EF">
              <w:t>100</w:t>
            </w:r>
          </w:p>
        </w:tc>
        <w:tc>
          <w:tcPr>
            <w:tcW w:w="1134" w:type="dxa"/>
          </w:tcPr>
          <w:p w:rsidR="00D255AD" w:rsidRPr="00BF57EF" w:rsidRDefault="00D255AD" w:rsidP="00D255AD">
            <w:pPr>
              <w:jc w:val="center"/>
            </w:pPr>
            <w:r>
              <w:t>589</w:t>
            </w:r>
          </w:p>
        </w:tc>
        <w:tc>
          <w:tcPr>
            <w:tcW w:w="992" w:type="dxa"/>
          </w:tcPr>
          <w:p w:rsidR="00D255AD" w:rsidRPr="00BF57EF" w:rsidRDefault="00D255AD" w:rsidP="00D255AD">
            <w:pPr>
              <w:jc w:val="center"/>
            </w:pPr>
            <w:r w:rsidRPr="00BF57EF">
              <w:t>100</w:t>
            </w:r>
          </w:p>
        </w:tc>
        <w:tc>
          <w:tcPr>
            <w:tcW w:w="1134" w:type="dxa"/>
          </w:tcPr>
          <w:p w:rsidR="00D255AD" w:rsidRPr="00BF57EF" w:rsidRDefault="008C3141" w:rsidP="00D255AD">
            <w:pPr>
              <w:jc w:val="center"/>
            </w:pPr>
            <w:r>
              <w:t>6</w:t>
            </w:r>
            <w:r w:rsidR="00D255AD">
              <w:t>73</w:t>
            </w:r>
          </w:p>
        </w:tc>
        <w:tc>
          <w:tcPr>
            <w:tcW w:w="850" w:type="dxa"/>
          </w:tcPr>
          <w:p w:rsidR="00D255AD" w:rsidRPr="00BF57EF" w:rsidRDefault="00D255AD" w:rsidP="00D255AD">
            <w:pPr>
              <w:jc w:val="center"/>
            </w:pPr>
            <w:r w:rsidRPr="00BF57EF">
              <w:t>100</w:t>
            </w:r>
          </w:p>
        </w:tc>
        <w:tc>
          <w:tcPr>
            <w:tcW w:w="851" w:type="dxa"/>
          </w:tcPr>
          <w:p w:rsidR="00D255AD" w:rsidRPr="00BF57EF" w:rsidRDefault="008C3141" w:rsidP="00D255AD">
            <w:pPr>
              <w:jc w:val="center"/>
            </w:pPr>
            <w:r>
              <w:t>89</w:t>
            </w:r>
            <w:r w:rsidR="00D255AD">
              <w:t>0</w:t>
            </w:r>
          </w:p>
        </w:tc>
        <w:tc>
          <w:tcPr>
            <w:tcW w:w="786" w:type="dxa"/>
          </w:tcPr>
          <w:p w:rsidR="00D255AD" w:rsidRPr="00BF57EF" w:rsidRDefault="00D255AD" w:rsidP="00D255AD">
            <w:pPr>
              <w:jc w:val="center"/>
            </w:pPr>
            <w:r w:rsidRPr="00BF57EF">
              <w:t>95</w:t>
            </w:r>
          </w:p>
        </w:tc>
      </w:tr>
      <w:tr w:rsidR="00D255AD" w:rsidTr="00A40F48">
        <w:tc>
          <w:tcPr>
            <w:tcW w:w="613" w:type="dxa"/>
          </w:tcPr>
          <w:p w:rsidR="00D255AD" w:rsidRPr="00852958" w:rsidRDefault="00D255AD">
            <w:r>
              <w:lastRenderedPageBreak/>
              <w:t>3</w:t>
            </w:r>
          </w:p>
        </w:tc>
        <w:tc>
          <w:tcPr>
            <w:tcW w:w="3499" w:type="dxa"/>
          </w:tcPr>
          <w:p w:rsidR="00D255AD" w:rsidRPr="009A2D0D" w:rsidRDefault="00D255AD" w:rsidP="008D3B93">
            <w:pPr>
              <w:jc w:val="both"/>
              <w:rPr>
                <w:rFonts w:ascii="Times New Roman" w:hAnsi="Times New Roman" w:cs="Times New Roman"/>
                <w:sz w:val="24"/>
                <w:szCs w:val="24"/>
              </w:rPr>
            </w:pPr>
            <w:r w:rsidRPr="009A2D0D">
              <w:rPr>
                <w:rFonts w:ascii="Times New Roman" w:hAnsi="Times New Roman" w:cs="Times New Roman"/>
                <w:sz w:val="24"/>
                <w:szCs w:val="24"/>
              </w:rPr>
              <w:t>Монтажник радиоэлектронной аппаратуры и приборов</w:t>
            </w:r>
          </w:p>
        </w:tc>
        <w:tc>
          <w:tcPr>
            <w:tcW w:w="708" w:type="dxa"/>
          </w:tcPr>
          <w:p w:rsidR="00D255AD" w:rsidRPr="00C12F09" w:rsidRDefault="00D255AD" w:rsidP="00C12F09">
            <w:pPr>
              <w:jc w:val="center"/>
            </w:pPr>
            <w:r w:rsidRPr="00C12F09">
              <w:t>72</w:t>
            </w:r>
          </w:p>
        </w:tc>
        <w:tc>
          <w:tcPr>
            <w:tcW w:w="1134" w:type="dxa"/>
          </w:tcPr>
          <w:p w:rsidR="00D255AD" w:rsidRPr="008E55C3" w:rsidRDefault="00D255AD" w:rsidP="00D255AD">
            <w:pPr>
              <w:jc w:val="center"/>
              <w:rPr>
                <w:color w:val="000000" w:themeColor="text1"/>
              </w:rPr>
            </w:pPr>
          </w:p>
        </w:tc>
        <w:tc>
          <w:tcPr>
            <w:tcW w:w="1134" w:type="dxa"/>
          </w:tcPr>
          <w:p w:rsidR="00D255AD" w:rsidRPr="008E55C3" w:rsidRDefault="00227D4F" w:rsidP="00D255AD">
            <w:pPr>
              <w:jc w:val="center"/>
              <w:rPr>
                <w:color w:val="000000" w:themeColor="text1"/>
              </w:rPr>
            </w:pPr>
            <w:r>
              <w:rPr>
                <w:color w:val="000000" w:themeColor="text1"/>
              </w:rPr>
              <w:t>100</w:t>
            </w:r>
          </w:p>
        </w:tc>
        <w:tc>
          <w:tcPr>
            <w:tcW w:w="1134" w:type="dxa"/>
          </w:tcPr>
          <w:p w:rsidR="00D255AD" w:rsidRPr="008E55C3" w:rsidRDefault="00D255AD" w:rsidP="00D255AD">
            <w:pPr>
              <w:jc w:val="center"/>
              <w:rPr>
                <w:color w:val="000000" w:themeColor="text1"/>
              </w:rPr>
            </w:pPr>
            <w:r w:rsidRPr="008E55C3">
              <w:rPr>
                <w:color w:val="000000" w:themeColor="text1"/>
              </w:rPr>
              <w:t>250</w:t>
            </w:r>
          </w:p>
        </w:tc>
        <w:tc>
          <w:tcPr>
            <w:tcW w:w="993" w:type="dxa"/>
          </w:tcPr>
          <w:p w:rsidR="00D255AD" w:rsidRPr="008E55C3" w:rsidRDefault="00BA079B" w:rsidP="00D255AD">
            <w:pPr>
              <w:jc w:val="center"/>
              <w:rPr>
                <w:color w:val="000000" w:themeColor="text1"/>
              </w:rPr>
            </w:pPr>
            <w:r>
              <w:rPr>
                <w:color w:val="000000" w:themeColor="text1"/>
              </w:rPr>
              <w:t>100</w:t>
            </w:r>
          </w:p>
        </w:tc>
        <w:tc>
          <w:tcPr>
            <w:tcW w:w="1134" w:type="dxa"/>
          </w:tcPr>
          <w:p w:rsidR="00D255AD" w:rsidRPr="008E55C3" w:rsidRDefault="00D255AD" w:rsidP="00D255AD">
            <w:pPr>
              <w:jc w:val="center"/>
              <w:rPr>
                <w:color w:val="000000" w:themeColor="text1"/>
              </w:rPr>
            </w:pPr>
            <w:r w:rsidRPr="008E55C3">
              <w:rPr>
                <w:color w:val="000000" w:themeColor="text1"/>
              </w:rPr>
              <w:t>350</w:t>
            </w:r>
          </w:p>
        </w:tc>
        <w:tc>
          <w:tcPr>
            <w:tcW w:w="992" w:type="dxa"/>
          </w:tcPr>
          <w:p w:rsidR="00D255AD" w:rsidRPr="008E55C3" w:rsidRDefault="00BA079B" w:rsidP="00D255AD">
            <w:pPr>
              <w:jc w:val="center"/>
              <w:rPr>
                <w:color w:val="000000" w:themeColor="text1"/>
              </w:rPr>
            </w:pPr>
            <w:r>
              <w:rPr>
                <w:color w:val="000000" w:themeColor="text1"/>
              </w:rPr>
              <w:t>100</w:t>
            </w:r>
          </w:p>
        </w:tc>
        <w:tc>
          <w:tcPr>
            <w:tcW w:w="1134" w:type="dxa"/>
          </w:tcPr>
          <w:p w:rsidR="00D255AD" w:rsidRPr="008E55C3" w:rsidRDefault="008D621C" w:rsidP="00D255AD">
            <w:pPr>
              <w:jc w:val="center"/>
              <w:rPr>
                <w:color w:val="000000" w:themeColor="text1"/>
              </w:rPr>
            </w:pPr>
            <w:r>
              <w:rPr>
                <w:color w:val="000000" w:themeColor="text1"/>
              </w:rPr>
              <w:t>160</w:t>
            </w:r>
          </w:p>
        </w:tc>
        <w:tc>
          <w:tcPr>
            <w:tcW w:w="850" w:type="dxa"/>
          </w:tcPr>
          <w:p w:rsidR="00D255AD" w:rsidRPr="008E55C3" w:rsidRDefault="00BA079B" w:rsidP="00D255AD">
            <w:pPr>
              <w:jc w:val="center"/>
              <w:rPr>
                <w:color w:val="000000" w:themeColor="text1"/>
              </w:rPr>
            </w:pPr>
            <w:r>
              <w:rPr>
                <w:color w:val="000000" w:themeColor="text1"/>
              </w:rPr>
              <w:t>87</w:t>
            </w:r>
          </w:p>
        </w:tc>
        <w:tc>
          <w:tcPr>
            <w:tcW w:w="851" w:type="dxa"/>
          </w:tcPr>
          <w:p w:rsidR="00D255AD" w:rsidRPr="008E55C3" w:rsidRDefault="008D621C" w:rsidP="00D255AD">
            <w:pPr>
              <w:jc w:val="center"/>
              <w:rPr>
                <w:color w:val="000000" w:themeColor="text1"/>
              </w:rPr>
            </w:pPr>
            <w:r>
              <w:rPr>
                <w:color w:val="000000" w:themeColor="text1"/>
              </w:rPr>
              <w:t>340</w:t>
            </w:r>
          </w:p>
        </w:tc>
        <w:tc>
          <w:tcPr>
            <w:tcW w:w="786" w:type="dxa"/>
          </w:tcPr>
          <w:p w:rsidR="00D255AD" w:rsidRPr="008E55C3" w:rsidRDefault="00BA079B" w:rsidP="00D255AD">
            <w:pPr>
              <w:jc w:val="center"/>
              <w:rPr>
                <w:color w:val="000000" w:themeColor="text1"/>
              </w:rPr>
            </w:pPr>
            <w:r>
              <w:rPr>
                <w:color w:val="000000" w:themeColor="text1"/>
              </w:rPr>
              <w:t>66</w:t>
            </w:r>
          </w:p>
        </w:tc>
      </w:tr>
      <w:tr w:rsidR="00BA079B" w:rsidTr="00A40F48">
        <w:tc>
          <w:tcPr>
            <w:tcW w:w="613" w:type="dxa"/>
          </w:tcPr>
          <w:p w:rsidR="00BA079B" w:rsidRPr="00852958" w:rsidRDefault="00BA079B">
            <w:r>
              <w:t>4</w:t>
            </w:r>
          </w:p>
        </w:tc>
        <w:tc>
          <w:tcPr>
            <w:tcW w:w="3499" w:type="dxa"/>
          </w:tcPr>
          <w:p w:rsidR="00BA079B" w:rsidRPr="009A2D0D" w:rsidRDefault="00BA079B" w:rsidP="008D3B93">
            <w:pPr>
              <w:rPr>
                <w:rFonts w:ascii="Times New Roman" w:hAnsi="Times New Roman" w:cs="Times New Roman"/>
                <w:sz w:val="24"/>
                <w:szCs w:val="24"/>
              </w:rPr>
            </w:pPr>
            <w:r w:rsidRPr="009A2D0D">
              <w:rPr>
                <w:rFonts w:ascii="Times New Roman" w:hAnsi="Times New Roman" w:cs="Times New Roman"/>
                <w:sz w:val="24"/>
                <w:szCs w:val="24"/>
              </w:rPr>
              <w:t>Станочник</w:t>
            </w:r>
          </w:p>
        </w:tc>
        <w:tc>
          <w:tcPr>
            <w:tcW w:w="708" w:type="dxa"/>
          </w:tcPr>
          <w:p w:rsidR="00BA079B" w:rsidRPr="00C12F09" w:rsidRDefault="00BA079B" w:rsidP="00C12F09">
            <w:pPr>
              <w:jc w:val="center"/>
            </w:pPr>
            <w:r w:rsidRPr="00C12F09">
              <w:t>23</w:t>
            </w:r>
          </w:p>
        </w:tc>
        <w:tc>
          <w:tcPr>
            <w:tcW w:w="1134" w:type="dxa"/>
          </w:tcPr>
          <w:p w:rsidR="00BA079B" w:rsidRPr="008E55C3" w:rsidRDefault="00BA079B" w:rsidP="00D255AD">
            <w:pPr>
              <w:jc w:val="center"/>
              <w:rPr>
                <w:color w:val="000000" w:themeColor="text1"/>
              </w:rPr>
            </w:pPr>
          </w:p>
        </w:tc>
        <w:tc>
          <w:tcPr>
            <w:tcW w:w="1134" w:type="dxa"/>
          </w:tcPr>
          <w:p w:rsidR="00BA079B" w:rsidRDefault="00BA079B" w:rsidP="00227D4F">
            <w:pPr>
              <w:jc w:val="center"/>
            </w:pPr>
            <w:r w:rsidRPr="00F86D50">
              <w:rPr>
                <w:color w:val="000000" w:themeColor="text1"/>
              </w:rPr>
              <w:t>100</w:t>
            </w:r>
          </w:p>
        </w:tc>
        <w:tc>
          <w:tcPr>
            <w:tcW w:w="1134" w:type="dxa"/>
          </w:tcPr>
          <w:p w:rsidR="00BA079B" w:rsidRPr="008E55C3" w:rsidRDefault="00BA079B" w:rsidP="00D255AD">
            <w:pPr>
              <w:jc w:val="center"/>
              <w:rPr>
                <w:color w:val="000000" w:themeColor="text1"/>
              </w:rPr>
            </w:pPr>
            <w:r w:rsidRPr="008E55C3">
              <w:rPr>
                <w:color w:val="000000" w:themeColor="text1"/>
              </w:rPr>
              <w:t>272</w:t>
            </w:r>
          </w:p>
        </w:tc>
        <w:tc>
          <w:tcPr>
            <w:tcW w:w="993" w:type="dxa"/>
          </w:tcPr>
          <w:p w:rsidR="00BA079B" w:rsidRPr="008E55C3" w:rsidRDefault="00BA079B" w:rsidP="00D255AD">
            <w:pPr>
              <w:jc w:val="center"/>
              <w:rPr>
                <w:color w:val="000000" w:themeColor="text1"/>
              </w:rPr>
            </w:pPr>
            <w:r>
              <w:rPr>
                <w:color w:val="000000" w:themeColor="text1"/>
              </w:rPr>
              <w:t>100</w:t>
            </w:r>
          </w:p>
        </w:tc>
        <w:tc>
          <w:tcPr>
            <w:tcW w:w="1134" w:type="dxa"/>
          </w:tcPr>
          <w:p w:rsidR="00BA079B" w:rsidRPr="008E55C3" w:rsidRDefault="00BA079B" w:rsidP="00D255AD">
            <w:pPr>
              <w:jc w:val="center"/>
              <w:rPr>
                <w:color w:val="000000" w:themeColor="text1"/>
              </w:rPr>
            </w:pPr>
            <w:r w:rsidRPr="008E55C3">
              <w:rPr>
                <w:color w:val="000000" w:themeColor="text1"/>
              </w:rPr>
              <w:t>239</w:t>
            </w:r>
          </w:p>
        </w:tc>
        <w:tc>
          <w:tcPr>
            <w:tcW w:w="992" w:type="dxa"/>
          </w:tcPr>
          <w:p w:rsidR="00BA079B" w:rsidRPr="008E55C3" w:rsidRDefault="00BA079B" w:rsidP="00D255AD">
            <w:pPr>
              <w:jc w:val="center"/>
              <w:rPr>
                <w:color w:val="000000" w:themeColor="text1"/>
              </w:rPr>
            </w:pPr>
            <w:r>
              <w:rPr>
                <w:color w:val="000000" w:themeColor="text1"/>
              </w:rPr>
              <w:t>100</w:t>
            </w:r>
          </w:p>
        </w:tc>
        <w:tc>
          <w:tcPr>
            <w:tcW w:w="1134" w:type="dxa"/>
          </w:tcPr>
          <w:p w:rsidR="00BA079B" w:rsidRPr="008E55C3" w:rsidRDefault="008D621C" w:rsidP="00D255AD">
            <w:pPr>
              <w:jc w:val="center"/>
              <w:rPr>
                <w:color w:val="000000" w:themeColor="text1"/>
              </w:rPr>
            </w:pPr>
            <w:r>
              <w:rPr>
                <w:color w:val="000000" w:themeColor="text1"/>
              </w:rPr>
              <w:t>3</w:t>
            </w:r>
            <w:r w:rsidR="00BA079B" w:rsidRPr="008E55C3">
              <w:rPr>
                <w:color w:val="000000" w:themeColor="text1"/>
              </w:rPr>
              <w:t>20</w:t>
            </w:r>
          </w:p>
        </w:tc>
        <w:tc>
          <w:tcPr>
            <w:tcW w:w="850" w:type="dxa"/>
          </w:tcPr>
          <w:p w:rsidR="00BA079B" w:rsidRDefault="00BA079B" w:rsidP="00BA079B">
            <w:pPr>
              <w:jc w:val="center"/>
            </w:pPr>
            <w:r w:rsidRPr="00342DA4">
              <w:rPr>
                <w:color w:val="000000" w:themeColor="text1"/>
              </w:rPr>
              <w:t>100</w:t>
            </w:r>
          </w:p>
        </w:tc>
        <w:tc>
          <w:tcPr>
            <w:tcW w:w="851" w:type="dxa"/>
          </w:tcPr>
          <w:p w:rsidR="00BA079B" w:rsidRPr="008E55C3" w:rsidRDefault="008D621C" w:rsidP="00D255AD">
            <w:pPr>
              <w:jc w:val="center"/>
              <w:rPr>
                <w:color w:val="000000" w:themeColor="text1"/>
              </w:rPr>
            </w:pPr>
            <w:r>
              <w:rPr>
                <w:color w:val="000000" w:themeColor="text1"/>
              </w:rPr>
              <w:t>172</w:t>
            </w:r>
          </w:p>
        </w:tc>
        <w:tc>
          <w:tcPr>
            <w:tcW w:w="786" w:type="dxa"/>
          </w:tcPr>
          <w:p w:rsidR="00BA079B" w:rsidRPr="008E55C3" w:rsidRDefault="00BA079B" w:rsidP="00D255AD">
            <w:pPr>
              <w:jc w:val="center"/>
              <w:rPr>
                <w:color w:val="000000" w:themeColor="text1"/>
              </w:rPr>
            </w:pPr>
            <w:r>
              <w:rPr>
                <w:color w:val="000000" w:themeColor="text1"/>
              </w:rPr>
              <w:t>87</w:t>
            </w:r>
          </w:p>
        </w:tc>
      </w:tr>
      <w:tr w:rsidR="00BA079B" w:rsidTr="00A40F48">
        <w:tc>
          <w:tcPr>
            <w:tcW w:w="613" w:type="dxa"/>
          </w:tcPr>
          <w:p w:rsidR="00BA079B" w:rsidRPr="00852958" w:rsidRDefault="00BA079B">
            <w:r>
              <w:t>5</w:t>
            </w:r>
          </w:p>
        </w:tc>
        <w:tc>
          <w:tcPr>
            <w:tcW w:w="3499" w:type="dxa"/>
          </w:tcPr>
          <w:p w:rsidR="00BA079B" w:rsidRPr="009A2D0D" w:rsidRDefault="00BA079B" w:rsidP="008D3B93">
            <w:pPr>
              <w:rPr>
                <w:rFonts w:ascii="Times New Roman" w:hAnsi="Times New Roman" w:cs="Times New Roman"/>
                <w:sz w:val="24"/>
                <w:szCs w:val="24"/>
              </w:rPr>
            </w:pPr>
            <w:r>
              <w:rPr>
                <w:rFonts w:ascii="Times New Roman" w:hAnsi="Times New Roman" w:cs="Times New Roman"/>
                <w:sz w:val="24"/>
                <w:szCs w:val="24"/>
              </w:rPr>
              <w:t>Оператор станков с ПУ</w:t>
            </w:r>
          </w:p>
        </w:tc>
        <w:tc>
          <w:tcPr>
            <w:tcW w:w="708" w:type="dxa"/>
          </w:tcPr>
          <w:p w:rsidR="00BA079B" w:rsidRPr="00C12F09" w:rsidRDefault="00BA079B" w:rsidP="00C12F09">
            <w:pPr>
              <w:jc w:val="center"/>
            </w:pPr>
            <w:r w:rsidRPr="00C12F09">
              <w:t>74</w:t>
            </w:r>
          </w:p>
        </w:tc>
        <w:tc>
          <w:tcPr>
            <w:tcW w:w="1134" w:type="dxa"/>
          </w:tcPr>
          <w:p w:rsidR="00BA079B" w:rsidRPr="008E55C3" w:rsidRDefault="00BA079B" w:rsidP="00D255AD">
            <w:pPr>
              <w:jc w:val="center"/>
              <w:rPr>
                <w:color w:val="000000" w:themeColor="text1"/>
              </w:rPr>
            </w:pPr>
          </w:p>
        </w:tc>
        <w:tc>
          <w:tcPr>
            <w:tcW w:w="1134" w:type="dxa"/>
          </w:tcPr>
          <w:p w:rsidR="00BA079B" w:rsidRDefault="00BA079B" w:rsidP="00227D4F">
            <w:pPr>
              <w:jc w:val="center"/>
            </w:pPr>
            <w:r w:rsidRPr="00F86D50">
              <w:rPr>
                <w:color w:val="000000" w:themeColor="text1"/>
              </w:rPr>
              <w:t>100</w:t>
            </w:r>
          </w:p>
        </w:tc>
        <w:tc>
          <w:tcPr>
            <w:tcW w:w="1134" w:type="dxa"/>
          </w:tcPr>
          <w:p w:rsidR="00BA079B" w:rsidRPr="008E55C3" w:rsidRDefault="00BA079B" w:rsidP="00D255AD">
            <w:pPr>
              <w:jc w:val="center"/>
              <w:rPr>
                <w:color w:val="000000" w:themeColor="text1"/>
              </w:rPr>
            </w:pPr>
            <w:r w:rsidRPr="008E55C3">
              <w:rPr>
                <w:color w:val="000000" w:themeColor="text1"/>
              </w:rPr>
              <w:t>272</w:t>
            </w:r>
          </w:p>
        </w:tc>
        <w:tc>
          <w:tcPr>
            <w:tcW w:w="993" w:type="dxa"/>
          </w:tcPr>
          <w:p w:rsidR="00BA079B" w:rsidRPr="008E55C3" w:rsidRDefault="00BA079B" w:rsidP="00D255AD">
            <w:pPr>
              <w:jc w:val="center"/>
              <w:rPr>
                <w:color w:val="000000" w:themeColor="text1"/>
              </w:rPr>
            </w:pPr>
            <w:r>
              <w:rPr>
                <w:color w:val="000000" w:themeColor="text1"/>
              </w:rPr>
              <w:t>100</w:t>
            </w:r>
          </w:p>
        </w:tc>
        <w:tc>
          <w:tcPr>
            <w:tcW w:w="1134" w:type="dxa"/>
          </w:tcPr>
          <w:p w:rsidR="00BA079B" w:rsidRPr="008E55C3" w:rsidRDefault="00BA079B" w:rsidP="00D255AD">
            <w:pPr>
              <w:jc w:val="center"/>
              <w:rPr>
                <w:color w:val="000000" w:themeColor="text1"/>
              </w:rPr>
            </w:pPr>
            <w:r w:rsidRPr="008E55C3">
              <w:rPr>
                <w:color w:val="000000" w:themeColor="text1"/>
              </w:rPr>
              <w:t>239</w:t>
            </w:r>
          </w:p>
        </w:tc>
        <w:tc>
          <w:tcPr>
            <w:tcW w:w="992" w:type="dxa"/>
          </w:tcPr>
          <w:p w:rsidR="00BA079B" w:rsidRDefault="00BA079B" w:rsidP="00BA079B">
            <w:pPr>
              <w:jc w:val="center"/>
            </w:pPr>
            <w:r w:rsidRPr="006B2C01">
              <w:rPr>
                <w:color w:val="000000" w:themeColor="text1"/>
              </w:rPr>
              <w:t>100</w:t>
            </w:r>
          </w:p>
        </w:tc>
        <w:tc>
          <w:tcPr>
            <w:tcW w:w="1134" w:type="dxa"/>
          </w:tcPr>
          <w:p w:rsidR="00BA079B" w:rsidRPr="008E55C3" w:rsidRDefault="008D621C" w:rsidP="00D255AD">
            <w:pPr>
              <w:jc w:val="center"/>
              <w:rPr>
                <w:color w:val="000000" w:themeColor="text1"/>
              </w:rPr>
            </w:pPr>
            <w:r>
              <w:rPr>
                <w:color w:val="000000" w:themeColor="text1"/>
              </w:rPr>
              <w:t>3</w:t>
            </w:r>
            <w:r w:rsidR="00BA079B" w:rsidRPr="008E55C3">
              <w:rPr>
                <w:color w:val="000000" w:themeColor="text1"/>
              </w:rPr>
              <w:t>20</w:t>
            </w:r>
          </w:p>
        </w:tc>
        <w:tc>
          <w:tcPr>
            <w:tcW w:w="850" w:type="dxa"/>
          </w:tcPr>
          <w:p w:rsidR="00BA079B" w:rsidRDefault="00BA079B" w:rsidP="00BA079B">
            <w:pPr>
              <w:jc w:val="center"/>
            </w:pPr>
            <w:r w:rsidRPr="00342DA4">
              <w:rPr>
                <w:color w:val="000000" w:themeColor="text1"/>
              </w:rPr>
              <w:t>100</w:t>
            </w:r>
          </w:p>
        </w:tc>
        <w:tc>
          <w:tcPr>
            <w:tcW w:w="851" w:type="dxa"/>
          </w:tcPr>
          <w:p w:rsidR="00BA079B" w:rsidRPr="008E55C3" w:rsidRDefault="008D621C" w:rsidP="00D255AD">
            <w:pPr>
              <w:jc w:val="center"/>
              <w:rPr>
                <w:color w:val="000000" w:themeColor="text1"/>
              </w:rPr>
            </w:pPr>
            <w:r>
              <w:rPr>
                <w:color w:val="000000" w:themeColor="text1"/>
              </w:rPr>
              <w:t>1</w:t>
            </w:r>
            <w:r w:rsidR="00BA079B" w:rsidRPr="008E55C3">
              <w:rPr>
                <w:color w:val="000000" w:themeColor="text1"/>
              </w:rPr>
              <w:t>72</w:t>
            </w:r>
          </w:p>
        </w:tc>
        <w:tc>
          <w:tcPr>
            <w:tcW w:w="786" w:type="dxa"/>
          </w:tcPr>
          <w:p w:rsidR="00BA079B" w:rsidRPr="008E55C3" w:rsidRDefault="00BA079B" w:rsidP="00D255AD">
            <w:pPr>
              <w:jc w:val="center"/>
              <w:rPr>
                <w:color w:val="000000" w:themeColor="text1"/>
              </w:rPr>
            </w:pPr>
            <w:r>
              <w:rPr>
                <w:color w:val="000000" w:themeColor="text1"/>
              </w:rPr>
              <w:t>98</w:t>
            </w:r>
          </w:p>
        </w:tc>
      </w:tr>
      <w:tr w:rsidR="00BA079B" w:rsidTr="00A40F48">
        <w:tc>
          <w:tcPr>
            <w:tcW w:w="613" w:type="dxa"/>
          </w:tcPr>
          <w:p w:rsidR="00BA079B" w:rsidRPr="00852958" w:rsidRDefault="00BA079B">
            <w:r>
              <w:t>6</w:t>
            </w:r>
          </w:p>
        </w:tc>
        <w:tc>
          <w:tcPr>
            <w:tcW w:w="3499" w:type="dxa"/>
          </w:tcPr>
          <w:p w:rsidR="00BA079B" w:rsidRPr="009A2D0D" w:rsidRDefault="00BA079B" w:rsidP="008D3B93">
            <w:pPr>
              <w:jc w:val="both"/>
              <w:rPr>
                <w:rFonts w:ascii="Times New Roman" w:hAnsi="Times New Roman" w:cs="Times New Roman"/>
                <w:sz w:val="24"/>
                <w:szCs w:val="24"/>
              </w:rPr>
            </w:pPr>
            <w:r w:rsidRPr="009A2D0D">
              <w:rPr>
                <w:rFonts w:ascii="Times New Roman" w:hAnsi="Times New Roman" w:cs="Times New Roman"/>
                <w:sz w:val="24"/>
                <w:szCs w:val="24"/>
              </w:rPr>
              <w:t>Электромонтер по ремонту  и обслуживанию  электрообор</w:t>
            </w:r>
            <w:r w:rsidRPr="009A2D0D">
              <w:rPr>
                <w:rFonts w:ascii="Times New Roman" w:hAnsi="Times New Roman" w:cs="Times New Roman"/>
                <w:sz w:val="24"/>
                <w:szCs w:val="24"/>
              </w:rPr>
              <w:t>у</w:t>
            </w:r>
            <w:r w:rsidRPr="009A2D0D">
              <w:rPr>
                <w:rFonts w:ascii="Times New Roman" w:hAnsi="Times New Roman" w:cs="Times New Roman"/>
                <w:sz w:val="24"/>
                <w:szCs w:val="24"/>
              </w:rPr>
              <w:t>дования (по отраслям)</w:t>
            </w:r>
          </w:p>
        </w:tc>
        <w:tc>
          <w:tcPr>
            <w:tcW w:w="708" w:type="dxa"/>
          </w:tcPr>
          <w:p w:rsidR="00BA079B" w:rsidRPr="00C12F09" w:rsidRDefault="00BA079B" w:rsidP="00C12F09">
            <w:pPr>
              <w:jc w:val="center"/>
            </w:pPr>
            <w:r w:rsidRPr="00C12F09">
              <w:t>66</w:t>
            </w:r>
          </w:p>
        </w:tc>
        <w:tc>
          <w:tcPr>
            <w:tcW w:w="1134" w:type="dxa"/>
          </w:tcPr>
          <w:p w:rsidR="00BA079B" w:rsidRPr="00D7608C" w:rsidRDefault="00BA079B" w:rsidP="002C26B6">
            <w:pPr>
              <w:jc w:val="center"/>
              <w:rPr>
                <w:color w:val="000000" w:themeColor="text1"/>
              </w:rPr>
            </w:pPr>
          </w:p>
        </w:tc>
        <w:tc>
          <w:tcPr>
            <w:tcW w:w="1134" w:type="dxa"/>
          </w:tcPr>
          <w:p w:rsidR="00BA079B" w:rsidRDefault="00BA079B" w:rsidP="00227D4F">
            <w:pPr>
              <w:jc w:val="center"/>
            </w:pPr>
            <w:r w:rsidRPr="00F86D50">
              <w:rPr>
                <w:color w:val="000000" w:themeColor="text1"/>
              </w:rPr>
              <w:t>100</w:t>
            </w:r>
          </w:p>
        </w:tc>
        <w:tc>
          <w:tcPr>
            <w:tcW w:w="1134" w:type="dxa"/>
          </w:tcPr>
          <w:p w:rsidR="00BA079B" w:rsidRPr="00D7608C" w:rsidRDefault="00BA079B" w:rsidP="002C26B6">
            <w:pPr>
              <w:jc w:val="center"/>
              <w:rPr>
                <w:color w:val="000000" w:themeColor="text1"/>
              </w:rPr>
            </w:pPr>
            <w:r w:rsidRPr="00D7608C">
              <w:rPr>
                <w:color w:val="000000" w:themeColor="text1"/>
              </w:rPr>
              <w:t>272</w:t>
            </w:r>
          </w:p>
        </w:tc>
        <w:tc>
          <w:tcPr>
            <w:tcW w:w="993" w:type="dxa"/>
          </w:tcPr>
          <w:p w:rsidR="00BA079B" w:rsidRPr="00D7608C" w:rsidRDefault="00BA079B" w:rsidP="002C26B6">
            <w:pPr>
              <w:jc w:val="center"/>
              <w:rPr>
                <w:color w:val="000000" w:themeColor="text1"/>
              </w:rPr>
            </w:pPr>
            <w:r>
              <w:rPr>
                <w:color w:val="000000" w:themeColor="text1"/>
              </w:rPr>
              <w:t>97</w:t>
            </w:r>
          </w:p>
        </w:tc>
        <w:tc>
          <w:tcPr>
            <w:tcW w:w="1134" w:type="dxa"/>
          </w:tcPr>
          <w:p w:rsidR="00BA079B" w:rsidRPr="00D7608C" w:rsidRDefault="00BA079B" w:rsidP="002C26B6">
            <w:pPr>
              <w:jc w:val="center"/>
              <w:rPr>
                <w:color w:val="000000" w:themeColor="text1"/>
              </w:rPr>
            </w:pPr>
            <w:r w:rsidRPr="00D7608C">
              <w:rPr>
                <w:color w:val="000000" w:themeColor="text1"/>
              </w:rPr>
              <w:t>239</w:t>
            </w:r>
          </w:p>
        </w:tc>
        <w:tc>
          <w:tcPr>
            <w:tcW w:w="992" w:type="dxa"/>
          </w:tcPr>
          <w:p w:rsidR="00BA079B" w:rsidRDefault="00BA079B" w:rsidP="00BA079B">
            <w:pPr>
              <w:jc w:val="center"/>
            </w:pPr>
            <w:r w:rsidRPr="006B2C01">
              <w:rPr>
                <w:color w:val="000000" w:themeColor="text1"/>
              </w:rPr>
              <w:t>100</w:t>
            </w:r>
          </w:p>
        </w:tc>
        <w:tc>
          <w:tcPr>
            <w:tcW w:w="1134" w:type="dxa"/>
          </w:tcPr>
          <w:p w:rsidR="00BA079B" w:rsidRPr="00D7608C" w:rsidRDefault="008D621C" w:rsidP="002C26B6">
            <w:pPr>
              <w:jc w:val="center"/>
              <w:rPr>
                <w:color w:val="000000" w:themeColor="text1"/>
              </w:rPr>
            </w:pPr>
            <w:r>
              <w:rPr>
                <w:color w:val="000000" w:themeColor="text1"/>
              </w:rPr>
              <w:t>320</w:t>
            </w:r>
          </w:p>
        </w:tc>
        <w:tc>
          <w:tcPr>
            <w:tcW w:w="850" w:type="dxa"/>
          </w:tcPr>
          <w:p w:rsidR="00BA079B" w:rsidRDefault="00BA079B" w:rsidP="00BA079B">
            <w:pPr>
              <w:jc w:val="center"/>
            </w:pPr>
            <w:r w:rsidRPr="00342DA4">
              <w:rPr>
                <w:color w:val="000000" w:themeColor="text1"/>
              </w:rPr>
              <w:t>100</w:t>
            </w:r>
          </w:p>
        </w:tc>
        <w:tc>
          <w:tcPr>
            <w:tcW w:w="851" w:type="dxa"/>
          </w:tcPr>
          <w:p w:rsidR="00BA079B" w:rsidRPr="00D7608C" w:rsidRDefault="008D621C" w:rsidP="002C26B6">
            <w:pPr>
              <w:jc w:val="center"/>
              <w:rPr>
                <w:color w:val="000000" w:themeColor="text1"/>
              </w:rPr>
            </w:pPr>
            <w:r>
              <w:rPr>
                <w:color w:val="000000" w:themeColor="text1"/>
              </w:rPr>
              <w:t>172</w:t>
            </w:r>
          </w:p>
        </w:tc>
        <w:tc>
          <w:tcPr>
            <w:tcW w:w="786" w:type="dxa"/>
          </w:tcPr>
          <w:p w:rsidR="00BA079B" w:rsidRPr="00D7608C" w:rsidRDefault="00BA079B" w:rsidP="002C26B6">
            <w:pPr>
              <w:jc w:val="center"/>
              <w:rPr>
                <w:color w:val="000000" w:themeColor="text1"/>
              </w:rPr>
            </w:pPr>
            <w:r>
              <w:rPr>
                <w:color w:val="000000" w:themeColor="text1"/>
              </w:rPr>
              <w:t>100</w:t>
            </w:r>
          </w:p>
        </w:tc>
      </w:tr>
      <w:tr w:rsidR="00A8309D" w:rsidTr="00A40F48">
        <w:tc>
          <w:tcPr>
            <w:tcW w:w="613" w:type="dxa"/>
          </w:tcPr>
          <w:p w:rsidR="00A8309D" w:rsidRDefault="00A8309D">
            <w:r>
              <w:t>7</w:t>
            </w:r>
          </w:p>
        </w:tc>
        <w:tc>
          <w:tcPr>
            <w:tcW w:w="3499" w:type="dxa"/>
          </w:tcPr>
          <w:p w:rsidR="00A8309D" w:rsidRPr="009A2D0D" w:rsidRDefault="00A8309D" w:rsidP="008D3B93">
            <w:pPr>
              <w:jc w:val="both"/>
              <w:rPr>
                <w:rFonts w:ascii="Times New Roman" w:hAnsi="Times New Roman" w:cs="Times New Roman"/>
                <w:sz w:val="24"/>
                <w:szCs w:val="24"/>
              </w:rPr>
            </w:pPr>
            <w:r>
              <w:rPr>
                <w:rFonts w:ascii="Times New Roman" w:hAnsi="Times New Roman" w:cs="Times New Roman"/>
                <w:sz w:val="24"/>
                <w:szCs w:val="24"/>
              </w:rPr>
              <w:t>Закройщик</w:t>
            </w:r>
          </w:p>
        </w:tc>
        <w:tc>
          <w:tcPr>
            <w:tcW w:w="708" w:type="dxa"/>
          </w:tcPr>
          <w:p w:rsidR="00A8309D" w:rsidRPr="009F685A" w:rsidRDefault="00A8309D" w:rsidP="00C12F09">
            <w:pPr>
              <w:jc w:val="center"/>
              <w:rPr>
                <w:lang w:val="en-US"/>
              </w:rPr>
            </w:pPr>
            <w:r>
              <w:rPr>
                <w:lang w:val="en-US"/>
              </w:rPr>
              <w:t>48</w:t>
            </w:r>
          </w:p>
        </w:tc>
        <w:tc>
          <w:tcPr>
            <w:tcW w:w="1134" w:type="dxa"/>
          </w:tcPr>
          <w:p w:rsidR="00A8309D" w:rsidRPr="00790A8E" w:rsidRDefault="00A8309D" w:rsidP="00A8309D">
            <w:pPr>
              <w:jc w:val="center"/>
              <w:rPr>
                <w:color w:val="000000" w:themeColor="text1"/>
              </w:rPr>
            </w:pPr>
          </w:p>
        </w:tc>
        <w:tc>
          <w:tcPr>
            <w:tcW w:w="1134" w:type="dxa"/>
          </w:tcPr>
          <w:p w:rsidR="00A8309D" w:rsidRPr="00790A8E" w:rsidRDefault="00A8309D" w:rsidP="00A8309D">
            <w:pPr>
              <w:jc w:val="center"/>
              <w:rPr>
                <w:color w:val="000000" w:themeColor="text1"/>
              </w:rPr>
            </w:pPr>
            <w:r w:rsidRPr="00790A8E">
              <w:rPr>
                <w:color w:val="000000" w:themeColor="text1"/>
              </w:rPr>
              <w:t>100</w:t>
            </w:r>
          </w:p>
        </w:tc>
        <w:tc>
          <w:tcPr>
            <w:tcW w:w="1134" w:type="dxa"/>
          </w:tcPr>
          <w:p w:rsidR="00A8309D" w:rsidRPr="00790A8E" w:rsidRDefault="008C3141" w:rsidP="00A8309D">
            <w:pPr>
              <w:jc w:val="center"/>
              <w:rPr>
                <w:color w:val="000000" w:themeColor="text1"/>
              </w:rPr>
            </w:pPr>
            <w:r>
              <w:rPr>
                <w:color w:val="000000" w:themeColor="text1"/>
              </w:rPr>
              <w:t>4</w:t>
            </w:r>
            <w:r w:rsidR="00A8309D" w:rsidRPr="00790A8E">
              <w:rPr>
                <w:color w:val="000000" w:themeColor="text1"/>
              </w:rPr>
              <w:t>50</w:t>
            </w:r>
          </w:p>
        </w:tc>
        <w:tc>
          <w:tcPr>
            <w:tcW w:w="993" w:type="dxa"/>
          </w:tcPr>
          <w:p w:rsidR="00A8309D" w:rsidRPr="00790A8E" w:rsidRDefault="00A8309D" w:rsidP="00A8309D">
            <w:pPr>
              <w:jc w:val="center"/>
              <w:rPr>
                <w:color w:val="000000" w:themeColor="text1"/>
              </w:rPr>
            </w:pPr>
            <w:r w:rsidRPr="00790A8E">
              <w:rPr>
                <w:color w:val="000000" w:themeColor="text1"/>
              </w:rPr>
              <w:t>100</w:t>
            </w:r>
          </w:p>
        </w:tc>
        <w:tc>
          <w:tcPr>
            <w:tcW w:w="1134" w:type="dxa"/>
          </w:tcPr>
          <w:p w:rsidR="00A8309D" w:rsidRPr="00790A8E" w:rsidRDefault="008D621C" w:rsidP="00A8309D">
            <w:pPr>
              <w:jc w:val="center"/>
              <w:rPr>
                <w:color w:val="000000" w:themeColor="text1"/>
              </w:rPr>
            </w:pPr>
            <w:r>
              <w:rPr>
                <w:color w:val="000000" w:themeColor="text1"/>
              </w:rPr>
              <w:t>275</w:t>
            </w:r>
          </w:p>
        </w:tc>
        <w:tc>
          <w:tcPr>
            <w:tcW w:w="992" w:type="dxa"/>
          </w:tcPr>
          <w:p w:rsidR="00A8309D" w:rsidRPr="00790A8E" w:rsidRDefault="00A8309D" w:rsidP="00A8309D">
            <w:pPr>
              <w:jc w:val="center"/>
              <w:rPr>
                <w:color w:val="000000" w:themeColor="text1"/>
              </w:rPr>
            </w:pPr>
            <w:r w:rsidRPr="00790A8E">
              <w:rPr>
                <w:color w:val="000000" w:themeColor="text1"/>
              </w:rPr>
              <w:t>100</w:t>
            </w:r>
          </w:p>
        </w:tc>
        <w:tc>
          <w:tcPr>
            <w:tcW w:w="1134" w:type="dxa"/>
          </w:tcPr>
          <w:p w:rsidR="00A8309D" w:rsidRPr="00790A8E" w:rsidRDefault="008D621C" w:rsidP="00A8309D">
            <w:pPr>
              <w:jc w:val="center"/>
              <w:rPr>
                <w:color w:val="000000" w:themeColor="text1"/>
              </w:rPr>
            </w:pPr>
            <w:r>
              <w:rPr>
                <w:color w:val="000000" w:themeColor="text1"/>
              </w:rPr>
              <w:t>386</w:t>
            </w:r>
          </w:p>
        </w:tc>
        <w:tc>
          <w:tcPr>
            <w:tcW w:w="850" w:type="dxa"/>
          </w:tcPr>
          <w:p w:rsidR="00A8309D" w:rsidRPr="00790A8E" w:rsidRDefault="00A8309D" w:rsidP="00A8309D">
            <w:pPr>
              <w:jc w:val="center"/>
              <w:rPr>
                <w:color w:val="000000" w:themeColor="text1"/>
              </w:rPr>
            </w:pPr>
            <w:r w:rsidRPr="00790A8E">
              <w:rPr>
                <w:color w:val="000000" w:themeColor="text1"/>
              </w:rPr>
              <w:t>100</w:t>
            </w:r>
          </w:p>
        </w:tc>
        <w:tc>
          <w:tcPr>
            <w:tcW w:w="851" w:type="dxa"/>
          </w:tcPr>
          <w:p w:rsidR="00A8309D" w:rsidRPr="00790A8E" w:rsidRDefault="008D621C" w:rsidP="00A8309D">
            <w:pPr>
              <w:jc w:val="center"/>
              <w:rPr>
                <w:color w:val="000000" w:themeColor="text1"/>
              </w:rPr>
            </w:pPr>
            <w:r>
              <w:rPr>
                <w:color w:val="000000" w:themeColor="text1"/>
              </w:rPr>
              <w:t>206</w:t>
            </w:r>
          </w:p>
        </w:tc>
        <w:tc>
          <w:tcPr>
            <w:tcW w:w="786" w:type="dxa"/>
          </w:tcPr>
          <w:p w:rsidR="00A8309D" w:rsidRPr="00790A8E" w:rsidRDefault="00A8309D" w:rsidP="00A8309D">
            <w:pPr>
              <w:jc w:val="center"/>
              <w:rPr>
                <w:color w:val="000000" w:themeColor="text1"/>
              </w:rPr>
            </w:pPr>
            <w:r w:rsidRPr="00790A8E">
              <w:rPr>
                <w:color w:val="000000" w:themeColor="text1"/>
              </w:rPr>
              <w:t>100</w:t>
            </w:r>
          </w:p>
        </w:tc>
      </w:tr>
      <w:tr w:rsidR="00A8309D" w:rsidTr="00A40F48">
        <w:tc>
          <w:tcPr>
            <w:tcW w:w="613" w:type="dxa"/>
          </w:tcPr>
          <w:p w:rsidR="00A8309D" w:rsidRPr="00852958" w:rsidRDefault="00A8309D">
            <w:r>
              <w:t>8</w:t>
            </w:r>
          </w:p>
        </w:tc>
        <w:tc>
          <w:tcPr>
            <w:tcW w:w="3499" w:type="dxa"/>
          </w:tcPr>
          <w:p w:rsidR="00A8309D" w:rsidRPr="009A2D0D" w:rsidRDefault="00A8309D" w:rsidP="008D3B93">
            <w:pPr>
              <w:rPr>
                <w:color w:val="FF0000"/>
                <w:sz w:val="24"/>
                <w:szCs w:val="24"/>
              </w:rPr>
            </w:pPr>
            <w:r w:rsidRPr="009A2D0D">
              <w:rPr>
                <w:rFonts w:ascii="Times New Roman" w:hAnsi="Times New Roman" w:cs="Times New Roman"/>
                <w:sz w:val="24"/>
                <w:szCs w:val="24"/>
              </w:rPr>
              <w:t>Техническая эксплуатация и обслуживание электрического и электромеханического  об</w:t>
            </w:r>
            <w:r w:rsidRPr="009A2D0D">
              <w:rPr>
                <w:rFonts w:ascii="Times New Roman" w:hAnsi="Times New Roman" w:cs="Times New Roman"/>
                <w:sz w:val="24"/>
                <w:szCs w:val="24"/>
              </w:rPr>
              <w:t>о</w:t>
            </w:r>
            <w:r w:rsidRPr="009A2D0D">
              <w:rPr>
                <w:rFonts w:ascii="Times New Roman" w:hAnsi="Times New Roman" w:cs="Times New Roman"/>
                <w:sz w:val="24"/>
                <w:szCs w:val="24"/>
              </w:rPr>
              <w:t>рудования (по отраслям)</w:t>
            </w:r>
          </w:p>
        </w:tc>
        <w:tc>
          <w:tcPr>
            <w:tcW w:w="708" w:type="dxa"/>
          </w:tcPr>
          <w:p w:rsidR="00A8309D" w:rsidRPr="00DB6E49" w:rsidRDefault="00A8309D" w:rsidP="00DB6E49">
            <w:pPr>
              <w:jc w:val="center"/>
            </w:pPr>
            <w:r w:rsidRPr="00DB6E49">
              <w:t>147</w:t>
            </w:r>
          </w:p>
        </w:tc>
        <w:tc>
          <w:tcPr>
            <w:tcW w:w="1134" w:type="dxa"/>
          </w:tcPr>
          <w:p w:rsidR="00A8309D" w:rsidRPr="00790A8E" w:rsidRDefault="00A8309D" w:rsidP="00A8309D">
            <w:pPr>
              <w:jc w:val="center"/>
              <w:rPr>
                <w:color w:val="000000" w:themeColor="text1"/>
              </w:rPr>
            </w:pPr>
          </w:p>
        </w:tc>
        <w:tc>
          <w:tcPr>
            <w:tcW w:w="1134" w:type="dxa"/>
          </w:tcPr>
          <w:p w:rsidR="00A8309D" w:rsidRPr="00790A8E" w:rsidRDefault="00A8309D" w:rsidP="00A8309D">
            <w:pPr>
              <w:jc w:val="center"/>
              <w:rPr>
                <w:color w:val="000000" w:themeColor="text1"/>
              </w:rPr>
            </w:pPr>
            <w:r>
              <w:rPr>
                <w:color w:val="000000" w:themeColor="text1"/>
              </w:rPr>
              <w:t>100</w:t>
            </w:r>
          </w:p>
        </w:tc>
        <w:tc>
          <w:tcPr>
            <w:tcW w:w="1134" w:type="dxa"/>
          </w:tcPr>
          <w:p w:rsidR="00A8309D" w:rsidRPr="00790A8E" w:rsidRDefault="008C3141" w:rsidP="00A8309D">
            <w:pPr>
              <w:jc w:val="center"/>
              <w:rPr>
                <w:color w:val="000000" w:themeColor="text1"/>
              </w:rPr>
            </w:pPr>
            <w:r>
              <w:rPr>
                <w:color w:val="000000" w:themeColor="text1"/>
              </w:rPr>
              <w:t>6</w:t>
            </w:r>
            <w:r w:rsidR="00A8309D">
              <w:rPr>
                <w:color w:val="000000" w:themeColor="text1"/>
              </w:rPr>
              <w:t>25</w:t>
            </w:r>
          </w:p>
        </w:tc>
        <w:tc>
          <w:tcPr>
            <w:tcW w:w="993" w:type="dxa"/>
          </w:tcPr>
          <w:p w:rsidR="00A8309D" w:rsidRPr="00790A8E" w:rsidRDefault="00A8309D" w:rsidP="00A8309D">
            <w:pPr>
              <w:jc w:val="center"/>
              <w:rPr>
                <w:color w:val="000000" w:themeColor="text1"/>
              </w:rPr>
            </w:pPr>
            <w:r>
              <w:rPr>
                <w:color w:val="000000" w:themeColor="text1"/>
              </w:rPr>
              <w:t>100</w:t>
            </w:r>
          </w:p>
        </w:tc>
        <w:tc>
          <w:tcPr>
            <w:tcW w:w="1134" w:type="dxa"/>
          </w:tcPr>
          <w:p w:rsidR="00A8309D" w:rsidRPr="00790A8E" w:rsidRDefault="008C3141" w:rsidP="00A8309D">
            <w:pPr>
              <w:jc w:val="center"/>
              <w:rPr>
                <w:color w:val="000000" w:themeColor="text1"/>
              </w:rPr>
            </w:pPr>
            <w:r>
              <w:rPr>
                <w:color w:val="000000" w:themeColor="text1"/>
              </w:rPr>
              <w:t>3</w:t>
            </w:r>
            <w:r w:rsidR="00A8309D">
              <w:rPr>
                <w:color w:val="000000" w:themeColor="text1"/>
              </w:rPr>
              <w:t>75</w:t>
            </w:r>
          </w:p>
        </w:tc>
        <w:tc>
          <w:tcPr>
            <w:tcW w:w="992" w:type="dxa"/>
          </w:tcPr>
          <w:p w:rsidR="00A8309D" w:rsidRPr="00790A8E" w:rsidRDefault="00A8309D" w:rsidP="00A8309D">
            <w:pPr>
              <w:jc w:val="center"/>
              <w:rPr>
                <w:color w:val="000000" w:themeColor="text1"/>
              </w:rPr>
            </w:pPr>
            <w:r>
              <w:rPr>
                <w:color w:val="000000" w:themeColor="text1"/>
              </w:rPr>
              <w:t>100</w:t>
            </w:r>
          </w:p>
        </w:tc>
        <w:tc>
          <w:tcPr>
            <w:tcW w:w="1134" w:type="dxa"/>
          </w:tcPr>
          <w:p w:rsidR="00A8309D" w:rsidRPr="00790A8E" w:rsidRDefault="008D621C" w:rsidP="00A8309D">
            <w:pPr>
              <w:jc w:val="center"/>
              <w:rPr>
                <w:color w:val="000000" w:themeColor="text1"/>
              </w:rPr>
            </w:pPr>
            <w:r>
              <w:rPr>
                <w:color w:val="000000" w:themeColor="text1"/>
              </w:rPr>
              <w:t>225</w:t>
            </w:r>
          </w:p>
        </w:tc>
        <w:tc>
          <w:tcPr>
            <w:tcW w:w="850" w:type="dxa"/>
          </w:tcPr>
          <w:p w:rsidR="00A8309D" w:rsidRPr="00790A8E" w:rsidRDefault="00A8309D" w:rsidP="00A8309D">
            <w:pPr>
              <w:jc w:val="center"/>
              <w:rPr>
                <w:color w:val="000000" w:themeColor="text1"/>
              </w:rPr>
            </w:pPr>
            <w:r>
              <w:rPr>
                <w:color w:val="000000" w:themeColor="text1"/>
              </w:rPr>
              <w:t>100</w:t>
            </w:r>
          </w:p>
        </w:tc>
        <w:tc>
          <w:tcPr>
            <w:tcW w:w="851" w:type="dxa"/>
          </w:tcPr>
          <w:p w:rsidR="00A8309D" w:rsidRPr="00790A8E" w:rsidRDefault="008D621C" w:rsidP="00A8309D">
            <w:pPr>
              <w:jc w:val="center"/>
              <w:rPr>
                <w:color w:val="000000" w:themeColor="text1"/>
              </w:rPr>
            </w:pPr>
            <w:r>
              <w:rPr>
                <w:color w:val="000000" w:themeColor="text1"/>
              </w:rPr>
              <w:t>300</w:t>
            </w:r>
          </w:p>
        </w:tc>
        <w:tc>
          <w:tcPr>
            <w:tcW w:w="786" w:type="dxa"/>
          </w:tcPr>
          <w:p w:rsidR="00A8309D" w:rsidRPr="00790A8E" w:rsidRDefault="00A8309D" w:rsidP="00A8309D">
            <w:pPr>
              <w:jc w:val="center"/>
              <w:rPr>
                <w:color w:val="000000" w:themeColor="text1"/>
              </w:rPr>
            </w:pPr>
            <w:r>
              <w:rPr>
                <w:color w:val="000000" w:themeColor="text1"/>
              </w:rPr>
              <w:t>100</w:t>
            </w:r>
          </w:p>
        </w:tc>
      </w:tr>
      <w:tr w:rsidR="00A8309D" w:rsidTr="00A40F48">
        <w:tc>
          <w:tcPr>
            <w:tcW w:w="613" w:type="dxa"/>
          </w:tcPr>
          <w:p w:rsidR="00A8309D" w:rsidRPr="00852958" w:rsidRDefault="00A8309D">
            <w:r>
              <w:t>9</w:t>
            </w:r>
          </w:p>
        </w:tc>
        <w:tc>
          <w:tcPr>
            <w:tcW w:w="3499" w:type="dxa"/>
          </w:tcPr>
          <w:p w:rsidR="00A8309D" w:rsidRPr="009A2D0D" w:rsidRDefault="00A8309D" w:rsidP="008D3B93">
            <w:pPr>
              <w:rPr>
                <w:rFonts w:ascii="Times New Roman" w:hAnsi="Times New Roman" w:cs="Times New Roman"/>
                <w:sz w:val="24"/>
                <w:szCs w:val="24"/>
              </w:rPr>
            </w:pPr>
            <w:r w:rsidRPr="009A2D0D">
              <w:rPr>
                <w:rFonts w:ascii="Times New Roman" w:hAnsi="Times New Roman" w:cs="Times New Roman"/>
                <w:sz w:val="24"/>
                <w:szCs w:val="24"/>
              </w:rPr>
              <w:t>Монтаж и  техническая экспл</w:t>
            </w:r>
            <w:r w:rsidRPr="009A2D0D">
              <w:rPr>
                <w:rFonts w:ascii="Times New Roman" w:hAnsi="Times New Roman" w:cs="Times New Roman"/>
                <w:sz w:val="24"/>
                <w:szCs w:val="24"/>
              </w:rPr>
              <w:t>у</w:t>
            </w:r>
            <w:r w:rsidRPr="009A2D0D">
              <w:rPr>
                <w:rFonts w:ascii="Times New Roman" w:hAnsi="Times New Roman" w:cs="Times New Roman"/>
                <w:sz w:val="24"/>
                <w:szCs w:val="24"/>
              </w:rPr>
              <w:t>атация промышленного обсл</w:t>
            </w:r>
            <w:r w:rsidRPr="009A2D0D">
              <w:rPr>
                <w:rFonts w:ascii="Times New Roman" w:hAnsi="Times New Roman" w:cs="Times New Roman"/>
                <w:sz w:val="24"/>
                <w:szCs w:val="24"/>
              </w:rPr>
              <w:t>у</w:t>
            </w:r>
            <w:r w:rsidRPr="009A2D0D">
              <w:rPr>
                <w:rFonts w:ascii="Times New Roman" w:hAnsi="Times New Roman" w:cs="Times New Roman"/>
                <w:sz w:val="24"/>
                <w:szCs w:val="24"/>
              </w:rPr>
              <w:t>живание и ремонт промышле</w:t>
            </w:r>
            <w:r w:rsidRPr="009A2D0D">
              <w:rPr>
                <w:rFonts w:ascii="Times New Roman" w:hAnsi="Times New Roman" w:cs="Times New Roman"/>
                <w:sz w:val="24"/>
                <w:szCs w:val="24"/>
              </w:rPr>
              <w:t>н</w:t>
            </w:r>
            <w:r w:rsidRPr="009A2D0D">
              <w:rPr>
                <w:rFonts w:ascii="Times New Roman" w:hAnsi="Times New Roman" w:cs="Times New Roman"/>
                <w:sz w:val="24"/>
                <w:szCs w:val="24"/>
              </w:rPr>
              <w:t>ного оборудования (по отра</w:t>
            </w:r>
            <w:r w:rsidRPr="009A2D0D">
              <w:rPr>
                <w:rFonts w:ascii="Times New Roman" w:hAnsi="Times New Roman" w:cs="Times New Roman"/>
                <w:sz w:val="24"/>
                <w:szCs w:val="24"/>
              </w:rPr>
              <w:t>с</w:t>
            </w:r>
            <w:r w:rsidRPr="009A2D0D">
              <w:rPr>
                <w:rFonts w:ascii="Times New Roman" w:hAnsi="Times New Roman" w:cs="Times New Roman"/>
                <w:sz w:val="24"/>
                <w:szCs w:val="24"/>
              </w:rPr>
              <w:t>лям)</w:t>
            </w:r>
          </w:p>
        </w:tc>
        <w:tc>
          <w:tcPr>
            <w:tcW w:w="708" w:type="dxa"/>
          </w:tcPr>
          <w:p w:rsidR="00A8309D" w:rsidRPr="00DB6E49" w:rsidRDefault="00A8309D" w:rsidP="00DB6E49">
            <w:pPr>
              <w:jc w:val="center"/>
            </w:pPr>
            <w:r w:rsidRPr="00DB6E49">
              <w:t>44</w:t>
            </w:r>
          </w:p>
        </w:tc>
        <w:tc>
          <w:tcPr>
            <w:tcW w:w="1134" w:type="dxa"/>
          </w:tcPr>
          <w:p w:rsidR="00A8309D" w:rsidRPr="006D2CAB" w:rsidRDefault="00A8309D" w:rsidP="00A8309D">
            <w:pPr>
              <w:jc w:val="center"/>
              <w:rPr>
                <w:color w:val="000000" w:themeColor="text1"/>
              </w:rPr>
            </w:pPr>
          </w:p>
        </w:tc>
        <w:tc>
          <w:tcPr>
            <w:tcW w:w="1134" w:type="dxa"/>
          </w:tcPr>
          <w:p w:rsidR="00A8309D" w:rsidRPr="006D2CAB" w:rsidRDefault="00227D4F" w:rsidP="00A8309D">
            <w:pPr>
              <w:jc w:val="center"/>
              <w:rPr>
                <w:color w:val="000000" w:themeColor="text1"/>
              </w:rPr>
            </w:pPr>
            <w:r>
              <w:rPr>
                <w:color w:val="000000" w:themeColor="text1"/>
              </w:rPr>
              <w:t>100</w:t>
            </w:r>
          </w:p>
        </w:tc>
        <w:tc>
          <w:tcPr>
            <w:tcW w:w="1134" w:type="dxa"/>
          </w:tcPr>
          <w:p w:rsidR="00A8309D" w:rsidRPr="006D2CAB" w:rsidRDefault="008C3141" w:rsidP="00A8309D">
            <w:pPr>
              <w:jc w:val="center"/>
              <w:rPr>
                <w:color w:val="000000" w:themeColor="text1"/>
              </w:rPr>
            </w:pPr>
            <w:r>
              <w:rPr>
                <w:color w:val="000000" w:themeColor="text1"/>
              </w:rPr>
              <w:t>5</w:t>
            </w:r>
            <w:r w:rsidR="00A8309D" w:rsidRPr="006D2CAB">
              <w:rPr>
                <w:color w:val="000000" w:themeColor="text1"/>
              </w:rPr>
              <w:t>25</w:t>
            </w:r>
          </w:p>
        </w:tc>
        <w:tc>
          <w:tcPr>
            <w:tcW w:w="993" w:type="dxa"/>
          </w:tcPr>
          <w:p w:rsidR="00A8309D" w:rsidRPr="006D2CAB" w:rsidRDefault="00BA079B" w:rsidP="00A8309D">
            <w:pPr>
              <w:jc w:val="center"/>
              <w:rPr>
                <w:color w:val="000000" w:themeColor="text1"/>
              </w:rPr>
            </w:pPr>
            <w:r>
              <w:rPr>
                <w:color w:val="000000" w:themeColor="text1"/>
              </w:rPr>
              <w:t>100</w:t>
            </w:r>
          </w:p>
        </w:tc>
        <w:tc>
          <w:tcPr>
            <w:tcW w:w="1134" w:type="dxa"/>
          </w:tcPr>
          <w:p w:rsidR="00A8309D" w:rsidRPr="006D2CAB" w:rsidRDefault="008D621C" w:rsidP="00A8309D">
            <w:pPr>
              <w:jc w:val="center"/>
              <w:rPr>
                <w:color w:val="000000" w:themeColor="text1"/>
              </w:rPr>
            </w:pPr>
            <w:r>
              <w:rPr>
                <w:color w:val="000000" w:themeColor="text1"/>
              </w:rPr>
              <w:t>175</w:t>
            </w:r>
          </w:p>
        </w:tc>
        <w:tc>
          <w:tcPr>
            <w:tcW w:w="992" w:type="dxa"/>
          </w:tcPr>
          <w:p w:rsidR="00A8309D" w:rsidRPr="006D2CAB" w:rsidRDefault="00BA079B" w:rsidP="00A8309D">
            <w:pPr>
              <w:jc w:val="center"/>
              <w:rPr>
                <w:color w:val="000000" w:themeColor="text1"/>
              </w:rPr>
            </w:pPr>
            <w:r>
              <w:rPr>
                <w:color w:val="000000" w:themeColor="text1"/>
              </w:rPr>
              <w:t>79</w:t>
            </w:r>
          </w:p>
        </w:tc>
        <w:tc>
          <w:tcPr>
            <w:tcW w:w="1134" w:type="dxa"/>
          </w:tcPr>
          <w:p w:rsidR="00A8309D" w:rsidRPr="006D2CAB" w:rsidRDefault="008D621C" w:rsidP="008D621C">
            <w:pPr>
              <w:jc w:val="center"/>
              <w:rPr>
                <w:color w:val="000000" w:themeColor="text1"/>
              </w:rPr>
            </w:pPr>
            <w:r>
              <w:rPr>
                <w:color w:val="000000" w:themeColor="text1"/>
              </w:rPr>
              <w:t>375</w:t>
            </w:r>
          </w:p>
        </w:tc>
        <w:tc>
          <w:tcPr>
            <w:tcW w:w="850" w:type="dxa"/>
          </w:tcPr>
          <w:p w:rsidR="00A8309D" w:rsidRPr="006D2CAB" w:rsidRDefault="00BA079B" w:rsidP="00A8309D">
            <w:pPr>
              <w:jc w:val="center"/>
              <w:rPr>
                <w:color w:val="000000" w:themeColor="text1"/>
              </w:rPr>
            </w:pPr>
            <w:r>
              <w:rPr>
                <w:color w:val="000000" w:themeColor="text1"/>
              </w:rPr>
              <w:t>100</w:t>
            </w:r>
          </w:p>
        </w:tc>
        <w:tc>
          <w:tcPr>
            <w:tcW w:w="851" w:type="dxa"/>
          </w:tcPr>
          <w:p w:rsidR="00A8309D" w:rsidRPr="006D2CAB" w:rsidRDefault="008D621C" w:rsidP="00A8309D">
            <w:pPr>
              <w:jc w:val="center"/>
              <w:rPr>
                <w:color w:val="000000" w:themeColor="text1"/>
              </w:rPr>
            </w:pPr>
            <w:r>
              <w:rPr>
                <w:color w:val="000000" w:themeColor="text1"/>
              </w:rPr>
              <w:t>225</w:t>
            </w:r>
          </w:p>
        </w:tc>
        <w:tc>
          <w:tcPr>
            <w:tcW w:w="786" w:type="dxa"/>
          </w:tcPr>
          <w:p w:rsidR="00A8309D" w:rsidRPr="006D2CAB" w:rsidRDefault="00A8309D" w:rsidP="00A8309D">
            <w:pPr>
              <w:jc w:val="center"/>
              <w:rPr>
                <w:color w:val="000000" w:themeColor="text1"/>
              </w:rPr>
            </w:pPr>
            <w:r w:rsidRPr="006D2CAB">
              <w:rPr>
                <w:color w:val="000000" w:themeColor="text1"/>
              </w:rPr>
              <w:t>100</w:t>
            </w:r>
          </w:p>
        </w:tc>
      </w:tr>
      <w:tr w:rsidR="00A8309D" w:rsidTr="00A40F48">
        <w:tc>
          <w:tcPr>
            <w:tcW w:w="613" w:type="dxa"/>
          </w:tcPr>
          <w:p w:rsidR="00A8309D" w:rsidRPr="00852958" w:rsidRDefault="00A8309D">
            <w:r>
              <w:t>10</w:t>
            </w:r>
          </w:p>
        </w:tc>
        <w:tc>
          <w:tcPr>
            <w:tcW w:w="3499" w:type="dxa"/>
          </w:tcPr>
          <w:p w:rsidR="00A8309D" w:rsidRPr="009A2D0D" w:rsidRDefault="00A8309D" w:rsidP="008D3B93">
            <w:pPr>
              <w:rPr>
                <w:rFonts w:ascii="Times New Roman" w:hAnsi="Times New Roman" w:cs="Times New Roman"/>
                <w:sz w:val="24"/>
                <w:szCs w:val="24"/>
              </w:rPr>
            </w:pPr>
            <w:r>
              <w:rPr>
                <w:rFonts w:ascii="Times New Roman" w:hAnsi="Times New Roman" w:cs="Times New Roman"/>
              </w:rPr>
              <w:t>Монтаж, техническое обслужив</w:t>
            </w:r>
            <w:r>
              <w:rPr>
                <w:rFonts w:ascii="Times New Roman" w:hAnsi="Times New Roman" w:cs="Times New Roman"/>
              </w:rPr>
              <w:t>а</w:t>
            </w:r>
            <w:r>
              <w:rPr>
                <w:rFonts w:ascii="Times New Roman" w:hAnsi="Times New Roman" w:cs="Times New Roman"/>
              </w:rPr>
              <w:t>ние и ремонт промышленного оборудования (по отраслям)</w:t>
            </w:r>
          </w:p>
        </w:tc>
        <w:tc>
          <w:tcPr>
            <w:tcW w:w="708" w:type="dxa"/>
          </w:tcPr>
          <w:p w:rsidR="00A8309D" w:rsidRPr="00DB6E49" w:rsidRDefault="00A8309D" w:rsidP="00DB6E49">
            <w:pPr>
              <w:jc w:val="center"/>
            </w:pPr>
            <w:r w:rsidRPr="00DB6E49">
              <w:t>50</w:t>
            </w:r>
          </w:p>
        </w:tc>
        <w:tc>
          <w:tcPr>
            <w:tcW w:w="1134" w:type="dxa"/>
          </w:tcPr>
          <w:p w:rsidR="00A8309D" w:rsidRPr="00DF34C9" w:rsidRDefault="00A8309D" w:rsidP="00A8309D">
            <w:pPr>
              <w:jc w:val="center"/>
              <w:rPr>
                <w:color w:val="000000" w:themeColor="text1"/>
              </w:rPr>
            </w:pPr>
          </w:p>
        </w:tc>
        <w:tc>
          <w:tcPr>
            <w:tcW w:w="1134" w:type="dxa"/>
          </w:tcPr>
          <w:p w:rsidR="00A8309D" w:rsidRPr="00DF34C9" w:rsidRDefault="00A8309D" w:rsidP="00A8309D">
            <w:pPr>
              <w:jc w:val="center"/>
              <w:rPr>
                <w:color w:val="000000" w:themeColor="text1"/>
              </w:rPr>
            </w:pPr>
            <w:r w:rsidRPr="00DF34C9">
              <w:rPr>
                <w:color w:val="000000" w:themeColor="text1"/>
              </w:rPr>
              <w:t>100</w:t>
            </w:r>
          </w:p>
        </w:tc>
        <w:tc>
          <w:tcPr>
            <w:tcW w:w="1134" w:type="dxa"/>
          </w:tcPr>
          <w:p w:rsidR="00A8309D" w:rsidRPr="00DF34C9" w:rsidRDefault="008D621C" w:rsidP="00A8309D">
            <w:pPr>
              <w:jc w:val="center"/>
              <w:rPr>
                <w:color w:val="000000" w:themeColor="text1"/>
              </w:rPr>
            </w:pPr>
            <w:r>
              <w:rPr>
                <w:color w:val="000000" w:themeColor="text1"/>
              </w:rPr>
              <w:t>2</w:t>
            </w:r>
            <w:r w:rsidR="00A8309D" w:rsidRPr="00DF34C9">
              <w:rPr>
                <w:color w:val="000000" w:themeColor="text1"/>
              </w:rPr>
              <w:t>80</w:t>
            </w:r>
          </w:p>
        </w:tc>
        <w:tc>
          <w:tcPr>
            <w:tcW w:w="993" w:type="dxa"/>
          </w:tcPr>
          <w:p w:rsidR="00A8309D" w:rsidRPr="00DF34C9" w:rsidRDefault="00A8309D" w:rsidP="00A8309D">
            <w:pPr>
              <w:jc w:val="center"/>
              <w:rPr>
                <w:color w:val="000000" w:themeColor="text1"/>
              </w:rPr>
            </w:pPr>
            <w:r w:rsidRPr="00DF34C9">
              <w:rPr>
                <w:color w:val="000000" w:themeColor="text1"/>
              </w:rPr>
              <w:t>100</w:t>
            </w:r>
          </w:p>
        </w:tc>
        <w:tc>
          <w:tcPr>
            <w:tcW w:w="1134" w:type="dxa"/>
          </w:tcPr>
          <w:p w:rsidR="00A8309D" w:rsidRPr="00DF34C9" w:rsidRDefault="00A8309D" w:rsidP="00A8309D">
            <w:pPr>
              <w:jc w:val="center"/>
              <w:rPr>
                <w:color w:val="000000" w:themeColor="text1"/>
              </w:rPr>
            </w:pPr>
            <w:r w:rsidRPr="00DF34C9">
              <w:rPr>
                <w:color w:val="000000" w:themeColor="text1"/>
              </w:rPr>
              <w:t>180</w:t>
            </w:r>
          </w:p>
        </w:tc>
        <w:tc>
          <w:tcPr>
            <w:tcW w:w="992" w:type="dxa"/>
          </w:tcPr>
          <w:p w:rsidR="00A8309D" w:rsidRPr="00DF34C9" w:rsidRDefault="00A8309D" w:rsidP="00A8309D">
            <w:pPr>
              <w:jc w:val="center"/>
              <w:rPr>
                <w:color w:val="000000" w:themeColor="text1"/>
              </w:rPr>
            </w:pPr>
            <w:r w:rsidRPr="00DF34C9">
              <w:rPr>
                <w:color w:val="000000" w:themeColor="text1"/>
              </w:rPr>
              <w:t>100</w:t>
            </w:r>
          </w:p>
        </w:tc>
        <w:tc>
          <w:tcPr>
            <w:tcW w:w="1134" w:type="dxa"/>
          </w:tcPr>
          <w:p w:rsidR="00A8309D" w:rsidRPr="00DF34C9" w:rsidRDefault="008D621C" w:rsidP="00A8309D">
            <w:pPr>
              <w:jc w:val="center"/>
              <w:rPr>
                <w:color w:val="000000" w:themeColor="text1"/>
              </w:rPr>
            </w:pPr>
            <w:r>
              <w:rPr>
                <w:color w:val="000000" w:themeColor="text1"/>
              </w:rPr>
              <w:t>300</w:t>
            </w:r>
          </w:p>
        </w:tc>
        <w:tc>
          <w:tcPr>
            <w:tcW w:w="850" w:type="dxa"/>
          </w:tcPr>
          <w:p w:rsidR="00A8309D" w:rsidRPr="00DF34C9" w:rsidRDefault="00DC36A4" w:rsidP="00A8309D">
            <w:pPr>
              <w:jc w:val="center"/>
              <w:rPr>
                <w:color w:val="000000" w:themeColor="text1"/>
              </w:rPr>
            </w:pPr>
            <w:r>
              <w:rPr>
                <w:color w:val="000000" w:themeColor="text1"/>
              </w:rPr>
              <w:t>87,9</w:t>
            </w:r>
          </w:p>
        </w:tc>
        <w:tc>
          <w:tcPr>
            <w:tcW w:w="851" w:type="dxa"/>
          </w:tcPr>
          <w:p w:rsidR="00A8309D" w:rsidRPr="00DF34C9" w:rsidRDefault="008D621C" w:rsidP="00A8309D">
            <w:pPr>
              <w:jc w:val="center"/>
              <w:rPr>
                <w:color w:val="000000" w:themeColor="text1"/>
              </w:rPr>
            </w:pPr>
            <w:r>
              <w:rPr>
                <w:color w:val="000000" w:themeColor="text1"/>
              </w:rPr>
              <w:t>350</w:t>
            </w:r>
          </w:p>
        </w:tc>
        <w:tc>
          <w:tcPr>
            <w:tcW w:w="786" w:type="dxa"/>
          </w:tcPr>
          <w:p w:rsidR="00A8309D" w:rsidRPr="00DF34C9" w:rsidRDefault="00E54CEB" w:rsidP="00A8309D">
            <w:pPr>
              <w:jc w:val="center"/>
              <w:rPr>
                <w:color w:val="000000" w:themeColor="text1"/>
              </w:rPr>
            </w:pPr>
            <w:r>
              <w:rPr>
                <w:color w:val="000000" w:themeColor="text1"/>
              </w:rPr>
              <w:t>89</w:t>
            </w:r>
          </w:p>
        </w:tc>
      </w:tr>
      <w:tr w:rsidR="00BA079B" w:rsidTr="00A40F48">
        <w:tc>
          <w:tcPr>
            <w:tcW w:w="613" w:type="dxa"/>
          </w:tcPr>
          <w:p w:rsidR="00BA079B" w:rsidRPr="00852958" w:rsidRDefault="00BA079B">
            <w:r>
              <w:t>11</w:t>
            </w:r>
          </w:p>
        </w:tc>
        <w:tc>
          <w:tcPr>
            <w:tcW w:w="3499" w:type="dxa"/>
          </w:tcPr>
          <w:p w:rsidR="00BA079B" w:rsidRPr="009A2D0D" w:rsidRDefault="00BA079B" w:rsidP="008D3B93">
            <w:pPr>
              <w:rPr>
                <w:rFonts w:ascii="Times New Roman" w:hAnsi="Times New Roman" w:cs="Times New Roman"/>
                <w:sz w:val="24"/>
                <w:szCs w:val="24"/>
              </w:rPr>
            </w:pPr>
            <w:r w:rsidRPr="009A2D0D">
              <w:rPr>
                <w:rFonts w:ascii="Times New Roman" w:hAnsi="Times New Roman" w:cs="Times New Roman"/>
                <w:sz w:val="24"/>
                <w:szCs w:val="24"/>
              </w:rPr>
              <w:t>Автоматизация технологич</w:t>
            </w:r>
            <w:r w:rsidRPr="009A2D0D">
              <w:rPr>
                <w:rFonts w:ascii="Times New Roman" w:hAnsi="Times New Roman" w:cs="Times New Roman"/>
                <w:sz w:val="24"/>
                <w:szCs w:val="24"/>
              </w:rPr>
              <w:t>е</w:t>
            </w:r>
            <w:r w:rsidRPr="009A2D0D">
              <w:rPr>
                <w:rFonts w:ascii="Times New Roman" w:hAnsi="Times New Roman" w:cs="Times New Roman"/>
                <w:sz w:val="24"/>
                <w:szCs w:val="24"/>
              </w:rPr>
              <w:t>ских процессов и производств</w:t>
            </w:r>
          </w:p>
        </w:tc>
        <w:tc>
          <w:tcPr>
            <w:tcW w:w="708" w:type="dxa"/>
          </w:tcPr>
          <w:p w:rsidR="00BA079B" w:rsidRPr="009F685A" w:rsidRDefault="00BA079B" w:rsidP="00DB6E49">
            <w:pPr>
              <w:jc w:val="center"/>
              <w:rPr>
                <w:lang w:val="en-US"/>
              </w:rPr>
            </w:pPr>
            <w:r>
              <w:rPr>
                <w:lang w:val="en-US"/>
              </w:rPr>
              <w:t>68</w:t>
            </w:r>
          </w:p>
        </w:tc>
        <w:tc>
          <w:tcPr>
            <w:tcW w:w="1134" w:type="dxa"/>
          </w:tcPr>
          <w:p w:rsidR="00BA079B" w:rsidRPr="00B72BE9" w:rsidRDefault="00BA079B" w:rsidP="00A8309D">
            <w:pPr>
              <w:jc w:val="center"/>
              <w:rPr>
                <w:color w:val="000000" w:themeColor="text1"/>
              </w:rPr>
            </w:pPr>
          </w:p>
        </w:tc>
        <w:tc>
          <w:tcPr>
            <w:tcW w:w="1134" w:type="dxa"/>
          </w:tcPr>
          <w:p w:rsidR="00BA079B" w:rsidRDefault="00BA079B" w:rsidP="00227D4F">
            <w:pPr>
              <w:jc w:val="center"/>
            </w:pPr>
            <w:r w:rsidRPr="009C3B8C">
              <w:rPr>
                <w:color w:val="000000" w:themeColor="text1"/>
              </w:rPr>
              <w:t>100</w:t>
            </w:r>
          </w:p>
        </w:tc>
        <w:tc>
          <w:tcPr>
            <w:tcW w:w="1134" w:type="dxa"/>
          </w:tcPr>
          <w:p w:rsidR="00BA079B" w:rsidRPr="00B72BE9" w:rsidRDefault="008D621C" w:rsidP="00A8309D">
            <w:pPr>
              <w:jc w:val="center"/>
              <w:rPr>
                <w:color w:val="000000" w:themeColor="text1"/>
              </w:rPr>
            </w:pPr>
            <w:r>
              <w:rPr>
                <w:color w:val="000000" w:themeColor="text1"/>
              </w:rPr>
              <w:t>1</w:t>
            </w:r>
            <w:r w:rsidR="00BA079B" w:rsidRPr="00B72BE9">
              <w:rPr>
                <w:color w:val="000000" w:themeColor="text1"/>
              </w:rPr>
              <w:t>90</w:t>
            </w:r>
          </w:p>
        </w:tc>
        <w:tc>
          <w:tcPr>
            <w:tcW w:w="993" w:type="dxa"/>
          </w:tcPr>
          <w:p w:rsidR="00BA079B" w:rsidRDefault="00BA079B" w:rsidP="00BA079B">
            <w:pPr>
              <w:jc w:val="center"/>
            </w:pPr>
            <w:r w:rsidRPr="00CA6B95">
              <w:rPr>
                <w:color w:val="000000" w:themeColor="text1"/>
              </w:rPr>
              <w:t>100</w:t>
            </w:r>
          </w:p>
        </w:tc>
        <w:tc>
          <w:tcPr>
            <w:tcW w:w="1134" w:type="dxa"/>
          </w:tcPr>
          <w:p w:rsidR="00BA079B" w:rsidRPr="00B72BE9" w:rsidRDefault="00BA079B" w:rsidP="00A8309D">
            <w:pPr>
              <w:jc w:val="center"/>
              <w:rPr>
                <w:color w:val="000000" w:themeColor="text1"/>
              </w:rPr>
            </w:pPr>
            <w:r w:rsidRPr="00B72BE9">
              <w:rPr>
                <w:color w:val="000000" w:themeColor="text1"/>
              </w:rPr>
              <w:t>421</w:t>
            </w:r>
          </w:p>
        </w:tc>
        <w:tc>
          <w:tcPr>
            <w:tcW w:w="992" w:type="dxa"/>
          </w:tcPr>
          <w:p w:rsidR="00BA079B" w:rsidRDefault="00BA079B" w:rsidP="00BA079B">
            <w:pPr>
              <w:jc w:val="center"/>
            </w:pPr>
            <w:r w:rsidRPr="008767E0">
              <w:rPr>
                <w:color w:val="000000" w:themeColor="text1"/>
              </w:rPr>
              <w:t>100</w:t>
            </w:r>
          </w:p>
        </w:tc>
        <w:tc>
          <w:tcPr>
            <w:tcW w:w="1134" w:type="dxa"/>
          </w:tcPr>
          <w:p w:rsidR="00BA079B" w:rsidRPr="00B72BE9" w:rsidRDefault="00BA079B" w:rsidP="00A8309D">
            <w:pPr>
              <w:jc w:val="center"/>
              <w:rPr>
                <w:color w:val="000000" w:themeColor="text1"/>
              </w:rPr>
            </w:pPr>
            <w:r w:rsidRPr="00B72BE9">
              <w:rPr>
                <w:color w:val="000000" w:themeColor="text1"/>
              </w:rPr>
              <w:t>635</w:t>
            </w:r>
          </w:p>
        </w:tc>
        <w:tc>
          <w:tcPr>
            <w:tcW w:w="850" w:type="dxa"/>
          </w:tcPr>
          <w:p w:rsidR="00BA079B" w:rsidRPr="00B72BE9" w:rsidRDefault="00E54CEB" w:rsidP="00A8309D">
            <w:pPr>
              <w:jc w:val="center"/>
              <w:rPr>
                <w:color w:val="000000" w:themeColor="text1"/>
              </w:rPr>
            </w:pPr>
            <w:r>
              <w:rPr>
                <w:color w:val="000000" w:themeColor="text1"/>
              </w:rPr>
              <w:t>85</w:t>
            </w:r>
          </w:p>
        </w:tc>
        <w:tc>
          <w:tcPr>
            <w:tcW w:w="851" w:type="dxa"/>
          </w:tcPr>
          <w:p w:rsidR="00BA079B" w:rsidRPr="00B72BE9" w:rsidRDefault="008D621C" w:rsidP="00A8309D">
            <w:pPr>
              <w:jc w:val="center"/>
              <w:rPr>
                <w:color w:val="000000" w:themeColor="text1"/>
              </w:rPr>
            </w:pPr>
            <w:r>
              <w:rPr>
                <w:color w:val="000000" w:themeColor="text1"/>
              </w:rPr>
              <w:t>221</w:t>
            </w:r>
          </w:p>
        </w:tc>
        <w:tc>
          <w:tcPr>
            <w:tcW w:w="786" w:type="dxa"/>
          </w:tcPr>
          <w:p w:rsidR="00BA079B" w:rsidRPr="00B72BE9" w:rsidRDefault="00E54CEB" w:rsidP="00A8309D">
            <w:pPr>
              <w:jc w:val="center"/>
              <w:rPr>
                <w:color w:val="000000" w:themeColor="text1"/>
              </w:rPr>
            </w:pPr>
            <w:r>
              <w:rPr>
                <w:color w:val="000000" w:themeColor="text1"/>
              </w:rPr>
              <w:t>99</w:t>
            </w:r>
          </w:p>
        </w:tc>
      </w:tr>
      <w:tr w:rsidR="00BA079B" w:rsidTr="00A40F48">
        <w:tc>
          <w:tcPr>
            <w:tcW w:w="613" w:type="dxa"/>
          </w:tcPr>
          <w:p w:rsidR="00BA079B" w:rsidRPr="00852958" w:rsidRDefault="00BA079B">
            <w:r>
              <w:t>12</w:t>
            </w:r>
          </w:p>
        </w:tc>
        <w:tc>
          <w:tcPr>
            <w:tcW w:w="3499" w:type="dxa"/>
          </w:tcPr>
          <w:p w:rsidR="00BA079B" w:rsidRPr="009A2D0D" w:rsidRDefault="00BA079B" w:rsidP="008D3B93">
            <w:pPr>
              <w:rPr>
                <w:rFonts w:ascii="Times New Roman" w:hAnsi="Times New Roman" w:cs="Times New Roman"/>
                <w:sz w:val="24"/>
                <w:szCs w:val="24"/>
              </w:rPr>
            </w:pPr>
            <w:r>
              <w:rPr>
                <w:rFonts w:ascii="Times New Roman" w:hAnsi="Times New Roman" w:cs="Times New Roman"/>
              </w:rPr>
              <w:t>Оснащение средствами автомат</w:t>
            </w:r>
            <w:r>
              <w:rPr>
                <w:rFonts w:ascii="Times New Roman" w:hAnsi="Times New Roman" w:cs="Times New Roman"/>
              </w:rPr>
              <w:t>и</w:t>
            </w:r>
            <w:r>
              <w:rPr>
                <w:rFonts w:ascii="Times New Roman" w:hAnsi="Times New Roman" w:cs="Times New Roman"/>
              </w:rPr>
              <w:t>зации технологических процессов и производств</w:t>
            </w:r>
          </w:p>
        </w:tc>
        <w:tc>
          <w:tcPr>
            <w:tcW w:w="708" w:type="dxa"/>
          </w:tcPr>
          <w:p w:rsidR="00BA079B" w:rsidRPr="00DB6E49" w:rsidRDefault="00BA079B" w:rsidP="00DB6E49">
            <w:pPr>
              <w:jc w:val="center"/>
            </w:pPr>
            <w:r w:rsidRPr="00DB6E49">
              <w:t>100</w:t>
            </w:r>
          </w:p>
        </w:tc>
        <w:tc>
          <w:tcPr>
            <w:tcW w:w="1134" w:type="dxa"/>
          </w:tcPr>
          <w:p w:rsidR="00BA079B" w:rsidRPr="00B72BE9" w:rsidRDefault="00BA079B" w:rsidP="00A8309D">
            <w:pPr>
              <w:jc w:val="center"/>
              <w:rPr>
                <w:color w:val="000000" w:themeColor="text1"/>
              </w:rPr>
            </w:pPr>
          </w:p>
        </w:tc>
        <w:tc>
          <w:tcPr>
            <w:tcW w:w="1134" w:type="dxa"/>
          </w:tcPr>
          <w:p w:rsidR="00BA079B" w:rsidRDefault="00BA079B" w:rsidP="00227D4F">
            <w:pPr>
              <w:jc w:val="center"/>
            </w:pPr>
            <w:r w:rsidRPr="009C3B8C">
              <w:rPr>
                <w:color w:val="000000" w:themeColor="text1"/>
              </w:rPr>
              <w:t>100</w:t>
            </w:r>
          </w:p>
        </w:tc>
        <w:tc>
          <w:tcPr>
            <w:tcW w:w="1134" w:type="dxa"/>
          </w:tcPr>
          <w:p w:rsidR="00BA079B" w:rsidRPr="00B72BE9" w:rsidRDefault="008D621C" w:rsidP="00A8309D">
            <w:pPr>
              <w:jc w:val="center"/>
              <w:rPr>
                <w:color w:val="000000" w:themeColor="text1"/>
              </w:rPr>
            </w:pPr>
            <w:r>
              <w:rPr>
                <w:color w:val="000000" w:themeColor="text1"/>
              </w:rPr>
              <w:t>2</w:t>
            </w:r>
            <w:r w:rsidR="00BA079B" w:rsidRPr="00B72BE9">
              <w:rPr>
                <w:color w:val="000000" w:themeColor="text1"/>
              </w:rPr>
              <w:t>35</w:t>
            </w:r>
          </w:p>
        </w:tc>
        <w:tc>
          <w:tcPr>
            <w:tcW w:w="993" w:type="dxa"/>
          </w:tcPr>
          <w:p w:rsidR="00BA079B" w:rsidRDefault="00BA079B" w:rsidP="00BA079B">
            <w:pPr>
              <w:jc w:val="center"/>
            </w:pPr>
            <w:r w:rsidRPr="00CA6B95">
              <w:rPr>
                <w:color w:val="000000" w:themeColor="text1"/>
              </w:rPr>
              <w:t>100</w:t>
            </w:r>
          </w:p>
        </w:tc>
        <w:tc>
          <w:tcPr>
            <w:tcW w:w="1134" w:type="dxa"/>
          </w:tcPr>
          <w:p w:rsidR="00BA079B" w:rsidRPr="00B72BE9" w:rsidRDefault="004A2E3E" w:rsidP="00A8309D">
            <w:pPr>
              <w:jc w:val="center"/>
              <w:rPr>
                <w:color w:val="000000" w:themeColor="text1"/>
              </w:rPr>
            </w:pPr>
            <w:r>
              <w:rPr>
                <w:color w:val="000000" w:themeColor="text1"/>
              </w:rPr>
              <w:t>1</w:t>
            </w:r>
            <w:r w:rsidR="00BA079B" w:rsidRPr="00B72BE9">
              <w:rPr>
                <w:color w:val="000000" w:themeColor="text1"/>
              </w:rPr>
              <w:t>77</w:t>
            </w:r>
          </w:p>
        </w:tc>
        <w:tc>
          <w:tcPr>
            <w:tcW w:w="992" w:type="dxa"/>
          </w:tcPr>
          <w:p w:rsidR="00BA079B" w:rsidRDefault="00BA079B" w:rsidP="00BA079B">
            <w:pPr>
              <w:jc w:val="center"/>
            </w:pPr>
            <w:r>
              <w:rPr>
                <w:color w:val="000000" w:themeColor="text1"/>
              </w:rPr>
              <w:t>89,9</w:t>
            </w:r>
          </w:p>
        </w:tc>
        <w:tc>
          <w:tcPr>
            <w:tcW w:w="1134" w:type="dxa"/>
          </w:tcPr>
          <w:p w:rsidR="00BA079B" w:rsidRPr="00B72BE9" w:rsidRDefault="00BA079B" w:rsidP="00A8309D">
            <w:pPr>
              <w:jc w:val="center"/>
              <w:rPr>
                <w:color w:val="000000" w:themeColor="text1"/>
              </w:rPr>
            </w:pPr>
            <w:r w:rsidRPr="00B72BE9">
              <w:rPr>
                <w:color w:val="000000" w:themeColor="text1"/>
              </w:rPr>
              <w:t>557</w:t>
            </w:r>
          </w:p>
        </w:tc>
        <w:tc>
          <w:tcPr>
            <w:tcW w:w="850" w:type="dxa"/>
          </w:tcPr>
          <w:p w:rsidR="00BA079B" w:rsidRPr="00B72BE9" w:rsidRDefault="00E54CEB" w:rsidP="00A8309D">
            <w:pPr>
              <w:jc w:val="center"/>
              <w:rPr>
                <w:color w:val="000000" w:themeColor="text1"/>
              </w:rPr>
            </w:pPr>
            <w:r>
              <w:rPr>
                <w:color w:val="000000" w:themeColor="text1"/>
              </w:rPr>
              <w:t>88</w:t>
            </w:r>
          </w:p>
        </w:tc>
        <w:tc>
          <w:tcPr>
            <w:tcW w:w="851" w:type="dxa"/>
          </w:tcPr>
          <w:p w:rsidR="00BA079B" w:rsidRPr="00B72BE9" w:rsidRDefault="008D621C" w:rsidP="00A8309D">
            <w:pPr>
              <w:jc w:val="center"/>
              <w:rPr>
                <w:color w:val="000000" w:themeColor="text1"/>
              </w:rPr>
            </w:pPr>
            <w:r>
              <w:rPr>
                <w:color w:val="000000" w:themeColor="text1"/>
              </w:rPr>
              <w:t>230</w:t>
            </w:r>
          </w:p>
        </w:tc>
        <w:tc>
          <w:tcPr>
            <w:tcW w:w="786" w:type="dxa"/>
          </w:tcPr>
          <w:p w:rsidR="00BA079B" w:rsidRPr="00B72BE9" w:rsidRDefault="00E54CEB" w:rsidP="00A8309D">
            <w:pPr>
              <w:jc w:val="center"/>
              <w:rPr>
                <w:color w:val="000000" w:themeColor="text1"/>
              </w:rPr>
            </w:pPr>
            <w:r>
              <w:rPr>
                <w:color w:val="000000" w:themeColor="text1"/>
              </w:rPr>
              <w:t>88</w:t>
            </w:r>
          </w:p>
        </w:tc>
      </w:tr>
      <w:tr w:rsidR="00BA079B" w:rsidTr="00A40F48">
        <w:tc>
          <w:tcPr>
            <w:tcW w:w="613" w:type="dxa"/>
          </w:tcPr>
          <w:p w:rsidR="00BA079B" w:rsidRPr="00852958" w:rsidRDefault="00BA079B">
            <w:r>
              <w:t>13</w:t>
            </w:r>
          </w:p>
        </w:tc>
        <w:tc>
          <w:tcPr>
            <w:tcW w:w="3499" w:type="dxa"/>
          </w:tcPr>
          <w:p w:rsidR="00BA079B" w:rsidRPr="009A2D0D" w:rsidRDefault="00BA079B" w:rsidP="008D3B93">
            <w:pPr>
              <w:rPr>
                <w:rFonts w:ascii="Times New Roman" w:hAnsi="Times New Roman" w:cs="Times New Roman"/>
                <w:sz w:val="24"/>
                <w:szCs w:val="24"/>
              </w:rPr>
            </w:pPr>
            <w:r w:rsidRPr="009A2D0D">
              <w:rPr>
                <w:rFonts w:ascii="Times New Roman" w:hAnsi="Times New Roman" w:cs="Times New Roman"/>
                <w:sz w:val="24"/>
                <w:szCs w:val="24"/>
              </w:rPr>
              <w:t>Технология машиностроения</w:t>
            </w:r>
          </w:p>
        </w:tc>
        <w:tc>
          <w:tcPr>
            <w:tcW w:w="708" w:type="dxa"/>
          </w:tcPr>
          <w:p w:rsidR="00BA079B" w:rsidRPr="009F685A" w:rsidRDefault="00BA079B" w:rsidP="00DB6E49">
            <w:pPr>
              <w:jc w:val="center"/>
              <w:rPr>
                <w:lang w:val="en-US"/>
              </w:rPr>
            </w:pPr>
            <w:r>
              <w:rPr>
                <w:lang w:val="en-US"/>
              </w:rPr>
              <w:t>118</w:t>
            </w:r>
          </w:p>
        </w:tc>
        <w:tc>
          <w:tcPr>
            <w:tcW w:w="1134" w:type="dxa"/>
          </w:tcPr>
          <w:p w:rsidR="00BA079B" w:rsidRPr="00314025" w:rsidRDefault="00BA079B" w:rsidP="00F546EB">
            <w:pPr>
              <w:jc w:val="center"/>
              <w:rPr>
                <w:color w:val="000000" w:themeColor="text1"/>
              </w:rPr>
            </w:pPr>
          </w:p>
        </w:tc>
        <w:tc>
          <w:tcPr>
            <w:tcW w:w="1134" w:type="dxa"/>
          </w:tcPr>
          <w:p w:rsidR="00BA079B" w:rsidRDefault="00BA079B" w:rsidP="00227D4F">
            <w:pPr>
              <w:jc w:val="center"/>
            </w:pPr>
            <w:r w:rsidRPr="009C3B8C">
              <w:rPr>
                <w:color w:val="000000" w:themeColor="text1"/>
              </w:rPr>
              <w:t>100</w:t>
            </w:r>
          </w:p>
        </w:tc>
        <w:tc>
          <w:tcPr>
            <w:tcW w:w="1134" w:type="dxa"/>
          </w:tcPr>
          <w:p w:rsidR="00BA079B" w:rsidRPr="00314025" w:rsidRDefault="008D621C" w:rsidP="00F546EB">
            <w:pPr>
              <w:jc w:val="center"/>
              <w:rPr>
                <w:color w:val="000000" w:themeColor="text1"/>
              </w:rPr>
            </w:pPr>
            <w:r>
              <w:rPr>
                <w:color w:val="000000" w:themeColor="text1"/>
              </w:rPr>
              <w:t>2</w:t>
            </w:r>
            <w:r w:rsidR="00BA079B" w:rsidRPr="00314025">
              <w:rPr>
                <w:color w:val="000000" w:themeColor="text1"/>
              </w:rPr>
              <w:t>00</w:t>
            </w:r>
          </w:p>
        </w:tc>
        <w:tc>
          <w:tcPr>
            <w:tcW w:w="993" w:type="dxa"/>
          </w:tcPr>
          <w:p w:rsidR="00BA079B" w:rsidRDefault="00BA079B" w:rsidP="00BA079B">
            <w:pPr>
              <w:jc w:val="center"/>
            </w:pPr>
            <w:r w:rsidRPr="00CA6B95">
              <w:rPr>
                <w:color w:val="000000" w:themeColor="text1"/>
              </w:rPr>
              <w:t>100</w:t>
            </w:r>
          </w:p>
        </w:tc>
        <w:tc>
          <w:tcPr>
            <w:tcW w:w="1134" w:type="dxa"/>
          </w:tcPr>
          <w:p w:rsidR="00BA079B" w:rsidRPr="00314025" w:rsidRDefault="008D621C" w:rsidP="00F546EB">
            <w:pPr>
              <w:jc w:val="center"/>
              <w:rPr>
                <w:color w:val="000000" w:themeColor="text1"/>
              </w:rPr>
            </w:pPr>
            <w:r>
              <w:rPr>
                <w:color w:val="000000" w:themeColor="text1"/>
              </w:rPr>
              <w:t>2</w:t>
            </w:r>
            <w:r w:rsidR="004A2E3E">
              <w:rPr>
                <w:color w:val="000000" w:themeColor="text1"/>
              </w:rPr>
              <w:t>3</w:t>
            </w:r>
            <w:r w:rsidR="00BA079B" w:rsidRPr="00314025">
              <w:rPr>
                <w:color w:val="000000" w:themeColor="text1"/>
              </w:rPr>
              <w:t>0</w:t>
            </w:r>
          </w:p>
        </w:tc>
        <w:tc>
          <w:tcPr>
            <w:tcW w:w="992" w:type="dxa"/>
          </w:tcPr>
          <w:p w:rsidR="00BA079B" w:rsidRDefault="00BA079B" w:rsidP="00BA079B">
            <w:pPr>
              <w:jc w:val="center"/>
            </w:pPr>
            <w:r w:rsidRPr="008767E0">
              <w:rPr>
                <w:color w:val="000000" w:themeColor="text1"/>
              </w:rPr>
              <w:t>100</w:t>
            </w:r>
          </w:p>
        </w:tc>
        <w:tc>
          <w:tcPr>
            <w:tcW w:w="1134" w:type="dxa"/>
          </w:tcPr>
          <w:p w:rsidR="00BA079B" w:rsidRPr="00314025" w:rsidRDefault="00BA079B" w:rsidP="00F546EB">
            <w:pPr>
              <w:jc w:val="center"/>
              <w:rPr>
                <w:color w:val="000000" w:themeColor="text1"/>
              </w:rPr>
            </w:pPr>
            <w:r w:rsidRPr="00314025">
              <w:rPr>
                <w:color w:val="000000" w:themeColor="text1"/>
              </w:rPr>
              <w:t>1.200</w:t>
            </w:r>
          </w:p>
        </w:tc>
        <w:tc>
          <w:tcPr>
            <w:tcW w:w="850" w:type="dxa"/>
          </w:tcPr>
          <w:p w:rsidR="00BA079B" w:rsidRPr="00314025" w:rsidRDefault="00E54CEB" w:rsidP="00F546EB">
            <w:pPr>
              <w:jc w:val="center"/>
              <w:rPr>
                <w:color w:val="000000" w:themeColor="text1"/>
              </w:rPr>
            </w:pPr>
            <w:r>
              <w:rPr>
                <w:color w:val="000000" w:themeColor="text1"/>
              </w:rPr>
              <w:t>84</w:t>
            </w:r>
          </w:p>
        </w:tc>
        <w:tc>
          <w:tcPr>
            <w:tcW w:w="851" w:type="dxa"/>
          </w:tcPr>
          <w:p w:rsidR="00BA079B" w:rsidRPr="00314025" w:rsidRDefault="00BA079B" w:rsidP="00F546EB">
            <w:pPr>
              <w:jc w:val="center"/>
              <w:rPr>
                <w:color w:val="000000" w:themeColor="text1"/>
              </w:rPr>
            </w:pPr>
            <w:r w:rsidRPr="00314025">
              <w:rPr>
                <w:color w:val="000000" w:themeColor="text1"/>
              </w:rPr>
              <w:t>740</w:t>
            </w:r>
          </w:p>
        </w:tc>
        <w:tc>
          <w:tcPr>
            <w:tcW w:w="786" w:type="dxa"/>
          </w:tcPr>
          <w:p w:rsidR="00BA079B" w:rsidRPr="00314025" w:rsidRDefault="00E54CEB" w:rsidP="00F546EB">
            <w:pPr>
              <w:jc w:val="center"/>
              <w:rPr>
                <w:color w:val="000000" w:themeColor="text1"/>
              </w:rPr>
            </w:pPr>
            <w:r>
              <w:rPr>
                <w:color w:val="000000" w:themeColor="text1"/>
              </w:rPr>
              <w:t>79</w:t>
            </w:r>
          </w:p>
        </w:tc>
      </w:tr>
      <w:tr w:rsidR="00F546EB" w:rsidTr="00A40F48">
        <w:tc>
          <w:tcPr>
            <w:tcW w:w="613" w:type="dxa"/>
          </w:tcPr>
          <w:p w:rsidR="00F546EB" w:rsidRPr="00852958" w:rsidRDefault="00F546EB">
            <w:r>
              <w:t>14</w:t>
            </w:r>
          </w:p>
        </w:tc>
        <w:tc>
          <w:tcPr>
            <w:tcW w:w="3499" w:type="dxa"/>
          </w:tcPr>
          <w:p w:rsidR="00F546EB" w:rsidRDefault="00F546EB" w:rsidP="008D3B93">
            <w:pPr>
              <w:rPr>
                <w:rFonts w:ascii="Times New Roman" w:hAnsi="Times New Roman" w:cs="Times New Roman"/>
              </w:rPr>
            </w:pPr>
            <w:r>
              <w:rPr>
                <w:rFonts w:ascii="Times New Roman" w:hAnsi="Times New Roman" w:cs="Times New Roman"/>
              </w:rPr>
              <w:t>Мехатроника и мобильная роб</w:t>
            </w:r>
            <w:r>
              <w:rPr>
                <w:rFonts w:ascii="Times New Roman" w:hAnsi="Times New Roman" w:cs="Times New Roman"/>
              </w:rPr>
              <w:t>о</w:t>
            </w:r>
            <w:r>
              <w:rPr>
                <w:rFonts w:ascii="Times New Roman" w:hAnsi="Times New Roman" w:cs="Times New Roman"/>
              </w:rPr>
              <w:t>тотехника</w:t>
            </w:r>
          </w:p>
        </w:tc>
        <w:tc>
          <w:tcPr>
            <w:tcW w:w="708" w:type="dxa"/>
          </w:tcPr>
          <w:p w:rsidR="00F546EB" w:rsidRPr="00DB6E49" w:rsidRDefault="00F546EB" w:rsidP="00DB6E49">
            <w:pPr>
              <w:jc w:val="center"/>
            </w:pPr>
            <w:r w:rsidRPr="00DB6E49">
              <w:t>25</w:t>
            </w:r>
          </w:p>
        </w:tc>
        <w:tc>
          <w:tcPr>
            <w:tcW w:w="1134" w:type="dxa"/>
          </w:tcPr>
          <w:p w:rsidR="00F546EB" w:rsidRPr="00314025" w:rsidRDefault="00F546EB" w:rsidP="00F546EB">
            <w:pPr>
              <w:jc w:val="center"/>
              <w:rPr>
                <w:color w:val="000000" w:themeColor="text1"/>
              </w:rPr>
            </w:pPr>
          </w:p>
        </w:tc>
        <w:tc>
          <w:tcPr>
            <w:tcW w:w="1134" w:type="dxa"/>
          </w:tcPr>
          <w:p w:rsidR="00F546EB" w:rsidRPr="00314025" w:rsidRDefault="00F546EB" w:rsidP="00F546EB">
            <w:pPr>
              <w:jc w:val="center"/>
              <w:rPr>
                <w:color w:val="000000" w:themeColor="text1"/>
              </w:rPr>
            </w:pPr>
            <w:r>
              <w:rPr>
                <w:color w:val="000000" w:themeColor="text1"/>
              </w:rPr>
              <w:t>100</w:t>
            </w:r>
          </w:p>
        </w:tc>
        <w:tc>
          <w:tcPr>
            <w:tcW w:w="1134" w:type="dxa"/>
          </w:tcPr>
          <w:p w:rsidR="00F546EB" w:rsidRPr="00314025" w:rsidRDefault="008D621C" w:rsidP="00F546EB">
            <w:pPr>
              <w:jc w:val="center"/>
              <w:rPr>
                <w:color w:val="000000" w:themeColor="text1"/>
              </w:rPr>
            </w:pPr>
            <w:r>
              <w:rPr>
                <w:color w:val="000000" w:themeColor="text1"/>
              </w:rPr>
              <w:t>2</w:t>
            </w:r>
            <w:r w:rsidR="00F546EB">
              <w:rPr>
                <w:color w:val="000000" w:themeColor="text1"/>
              </w:rPr>
              <w:t>40</w:t>
            </w:r>
          </w:p>
        </w:tc>
        <w:tc>
          <w:tcPr>
            <w:tcW w:w="993" w:type="dxa"/>
          </w:tcPr>
          <w:p w:rsidR="00F546EB" w:rsidRPr="00314025" w:rsidRDefault="00F546EB" w:rsidP="00F546EB">
            <w:pPr>
              <w:jc w:val="center"/>
              <w:rPr>
                <w:color w:val="000000" w:themeColor="text1"/>
              </w:rPr>
            </w:pPr>
            <w:r>
              <w:rPr>
                <w:color w:val="000000" w:themeColor="text1"/>
              </w:rPr>
              <w:t>100</w:t>
            </w:r>
          </w:p>
        </w:tc>
        <w:tc>
          <w:tcPr>
            <w:tcW w:w="1134" w:type="dxa"/>
          </w:tcPr>
          <w:p w:rsidR="00F546EB" w:rsidRPr="00314025" w:rsidRDefault="00F546EB" w:rsidP="00F546EB">
            <w:pPr>
              <w:jc w:val="center"/>
              <w:rPr>
                <w:color w:val="000000" w:themeColor="text1"/>
              </w:rPr>
            </w:pPr>
            <w:r>
              <w:rPr>
                <w:color w:val="000000" w:themeColor="text1"/>
              </w:rPr>
              <w:t>275</w:t>
            </w:r>
          </w:p>
        </w:tc>
        <w:tc>
          <w:tcPr>
            <w:tcW w:w="992" w:type="dxa"/>
          </w:tcPr>
          <w:p w:rsidR="00F546EB" w:rsidRPr="00314025" w:rsidRDefault="00F546EB" w:rsidP="00F546EB">
            <w:pPr>
              <w:jc w:val="center"/>
              <w:rPr>
                <w:color w:val="000000" w:themeColor="text1"/>
              </w:rPr>
            </w:pPr>
            <w:r>
              <w:rPr>
                <w:color w:val="000000" w:themeColor="text1"/>
              </w:rPr>
              <w:t>100</w:t>
            </w:r>
          </w:p>
        </w:tc>
        <w:tc>
          <w:tcPr>
            <w:tcW w:w="1134" w:type="dxa"/>
          </w:tcPr>
          <w:p w:rsidR="00F546EB" w:rsidRPr="00314025" w:rsidRDefault="00F546EB" w:rsidP="00F546EB">
            <w:pPr>
              <w:jc w:val="center"/>
              <w:rPr>
                <w:color w:val="000000" w:themeColor="text1"/>
              </w:rPr>
            </w:pPr>
            <w:r>
              <w:rPr>
                <w:color w:val="000000" w:themeColor="text1"/>
              </w:rPr>
              <w:t>310</w:t>
            </w:r>
          </w:p>
        </w:tc>
        <w:tc>
          <w:tcPr>
            <w:tcW w:w="850" w:type="dxa"/>
          </w:tcPr>
          <w:p w:rsidR="00F546EB" w:rsidRPr="00314025" w:rsidRDefault="00E54CEB" w:rsidP="00F546EB">
            <w:pPr>
              <w:jc w:val="center"/>
              <w:rPr>
                <w:color w:val="000000" w:themeColor="text1"/>
              </w:rPr>
            </w:pPr>
            <w:r>
              <w:rPr>
                <w:color w:val="000000" w:themeColor="text1"/>
              </w:rPr>
              <w:t>77</w:t>
            </w:r>
          </w:p>
        </w:tc>
        <w:tc>
          <w:tcPr>
            <w:tcW w:w="851" w:type="dxa"/>
          </w:tcPr>
          <w:p w:rsidR="00F546EB" w:rsidRPr="00314025" w:rsidRDefault="008D621C" w:rsidP="00F546EB">
            <w:pPr>
              <w:jc w:val="center"/>
              <w:rPr>
                <w:color w:val="000000" w:themeColor="text1"/>
              </w:rPr>
            </w:pPr>
            <w:r>
              <w:rPr>
                <w:color w:val="000000" w:themeColor="text1"/>
              </w:rPr>
              <w:t>1</w:t>
            </w:r>
            <w:r w:rsidR="00F546EB">
              <w:rPr>
                <w:color w:val="000000" w:themeColor="text1"/>
              </w:rPr>
              <w:t>84</w:t>
            </w:r>
          </w:p>
        </w:tc>
        <w:tc>
          <w:tcPr>
            <w:tcW w:w="786" w:type="dxa"/>
          </w:tcPr>
          <w:p w:rsidR="00F546EB" w:rsidRPr="00314025" w:rsidRDefault="00E54CEB" w:rsidP="00F546EB">
            <w:pPr>
              <w:jc w:val="center"/>
              <w:rPr>
                <w:color w:val="000000" w:themeColor="text1"/>
              </w:rPr>
            </w:pPr>
            <w:r>
              <w:rPr>
                <w:color w:val="000000" w:themeColor="text1"/>
              </w:rPr>
              <w:t>78</w:t>
            </w:r>
          </w:p>
        </w:tc>
      </w:tr>
      <w:tr w:rsidR="00F546EB" w:rsidTr="00A40F48">
        <w:tc>
          <w:tcPr>
            <w:tcW w:w="613" w:type="dxa"/>
          </w:tcPr>
          <w:p w:rsidR="00F546EB" w:rsidRPr="00852958" w:rsidRDefault="00F546EB">
            <w:r>
              <w:t>15</w:t>
            </w:r>
          </w:p>
        </w:tc>
        <w:tc>
          <w:tcPr>
            <w:tcW w:w="3499" w:type="dxa"/>
          </w:tcPr>
          <w:p w:rsidR="00F546EB" w:rsidRDefault="00F546EB" w:rsidP="008D3B93">
            <w:pPr>
              <w:rPr>
                <w:rFonts w:ascii="Times New Roman" w:hAnsi="Times New Roman" w:cs="Times New Roman"/>
              </w:rPr>
            </w:pPr>
            <w:r>
              <w:rPr>
                <w:rFonts w:ascii="Times New Roman" w:hAnsi="Times New Roman" w:cs="Times New Roman"/>
              </w:rPr>
              <w:t>Аддитивные технологии</w:t>
            </w:r>
          </w:p>
        </w:tc>
        <w:tc>
          <w:tcPr>
            <w:tcW w:w="708" w:type="dxa"/>
          </w:tcPr>
          <w:p w:rsidR="00F546EB" w:rsidRPr="00DB6E49" w:rsidRDefault="00F546EB" w:rsidP="00DB6E49">
            <w:pPr>
              <w:jc w:val="center"/>
            </w:pPr>
            <w:r w:rsidRPr="00DB6E49">
              <w:t>25</w:t>
            </w:r>
          </w:p>
        </w:tc>
        <w:tc>
          <w:tcPr>
            <w:tcW w:w="1134" w:type="dxa"/>
          </w:tcPr>
          <w:p w:rsidR="00F546EB" w:rsidRPr="00403056" w:rsidRDefault="00F546EB" w:rsidP="00F546EB">
            <w:pPr>
              <w:jc w:val="center"/>
              <w:rPr>
                <w:color w:val="000000" w:themeColor="text1"/>
              </w:rPr>
            </w:pPr>
          </w:p>
        </w:tc>
        <w:tc>
          <w:tcPr>
            <w:tcW w:w="1134" w:type="dxa"/>
          </w:tcPr>
          <w:p w:rsidR="00F546EB" w:rsidRPr="00403056" w:rsidRDefault="00F546EB" w:rsidP="00F546EB">
            <w:pPr>
              <w:jc w:val="center"/>
              <w:rPr>
                <w:color w:val="000000" w:themeColor="text1"/>
              </w:rPr>
            </w:pPr>
            <w:r w:rsidRPr="00403056">
              <w:rPr>
                <w:color w:val="000000" w:themeColor="text1"/>
              </w:rPr>
              <w:t>100</w:t>
            </w:r>
          </w:p>
        </w:tc>
        <w:tc>
          <w:tcPr>
            <w:tcW w:w="1134" w:type="dxa"/>
          </w:tcPr>
          <w:p w:rsidR="00F546EB" w:rsidRPr="00403056" w:rsidRDefault="008D621C" w:rsidP="00F546EB">
            <w:pPr>
              <w:jc w:val="center"/>
              <w:rPr>
                <w:color w:val="000000" w:themeColor="text1"/>
              </w:rPr>
            </w:pPr>
            <w:r>
              <w:rPr>
                <w:color w:val="000000" w:themeColor="text1"/>
              </w:rPr>
              <w:t>2</w:t>
            </w:r>
            <w:r w:rsidR="00F546EB" w:rsidRPr="00403056">
              <w:rPr>
                <w:color w:val="000000" w:themeColor="text1"/>
              </w:rPr>
              <w:t>40</w:t>
            </w:r>
          </w:p>
        </w:tc>
        <w:tc>
          <w:tcPr>
            <w:tcW w:w="993" w:type="dxa"/>
          </w:tcPr>
          <w:p w:rsidR="00F546EB" w:rsidRPr="00403056" w:rsidRDefault="00F546EB" w:rsidP="00F546EB">
            <w:pPr>
              <w:jc w:val="center"/>
              <w:rPr>
                <w:color w:val="000000" w:themeColor="text1"/>
              </w:rPr>
            </w:pPr>
            <w:r w:rsidRPr="00403056">
              <w:rPr>
                <w:color w:val="000000" w:themeColor="text1"/>
              </w:rPr>
              <w:t>100</w:t>
            </w:r>
          </w:p>
        </w:tc>
        <w:tc>
          <w:tcPr>
            <w:tcW w:w="1134" w:type="dxa"/>
          </w:tcPr>
          <w:p w:rsidR="00F546EB" w:rsidRPr="00403056" w:rsidRDefault="00F546EB" w:rsidP="00F546EB">
            <w:pPr>
              <w:jc w:val="center"/>
              <w:rPr>
                <w:color w:val="000000" w:themeColor="text1"/>
              </w:rPr>
            </w:pPr>
            <w:r w:rsidRPr="00403056">
              <w:rPr>
                <w:color w:val="000000" w:themeColor="text1"/>
              </w:rPr>
              <w:t>275</w:t>
            </w:r>
          </w:p>
        </w:tc>
        <w:tc>
          <w:tcPr>
            <w:tcW w:w="992" w:type="dxa"/>
          </w:tcPr>
          <w:p w:rsidR="00F546EB" w:rsidRPr="00403056" w:rsidRDefault="00F546EB" w:rsidP="00F546EB">
            <w:pPr>
              <w:jc w:val="center"/>
              <w:rPr>
                <w:color w:val="000000" w:themeColor="text1"/>
              </w:rPr>
            </w:pPr>
            <w:r w:rsidRPr="00403056">
              <w:rPr>
                <w:color w:val="000000" w:themeColor="text1"/>
              </w:rPr>
              <w:t>100</w:t>
            </w:r>
          </w:p>
        </w:tc>
        <w:tc>
          <w:tcPr>
            <w:tcW w:w="1134" w:type="dxa"/>
          </w:tcPr>
          <w:p w:rsidR="00F546EB" w:rsidRPr="00403056" w:rsidRDefault="00F546EB" w:rsidP="00F546EB">
            <w:pPr>
              <w:jc w:val="center"/>
              <w:rPr>
                <w:color w:val="000000" w:themeColor="text1"/>
              </w:rPr>
            </w:pPr>
            <w:r w:rsidRPr="00403056">
              <w:rPr>
                <w:color w:val="000000" w:themeColor="text1"/>
              </w:rPr>
              <w:t>310</w:t>
            </w:r>
          </w:p>
        </w:tc>
        <w:tc>
          <w:tcPr>
            <w:tcW w:w="850" w:type="dxa"/>
          </w:tcPr>
          <w:p w:rsidR="00F546EB" w:rsidRPr="00403056" w:rsidRDefault="00E54CEB" w:rsidP="00F546EB">
            <w:pPr>
              <w:jc w:val="center"/>
              <w:rPr>
                <w:color w:val="000000" w:themeColor="text1"/>
              </w:rPr>
            </w:pPr>
            <w:r>
              <w:rPr>
                <w:color w:val="000000" w:themeColor="text1"/>
              </w:rPr>
              <w:t>77</w:t>
            </w:r>
          </w:p>
        </w:tc>
        <w:tc>
          <w:tcPr>
            <w:tcW w:w="851" w:type="dxa"/>
          </w:tcPr>
          <w:p w:rsidR="00F546EB" w:rsidRPr="00403056" w:rsidRDefault="008D621C" w:rsidP="00F546EB">
            <w:pPr>
              <w:jc w:val="center"/>
              <w:rPr>
                <w:color w:val="000000" w:themeColor="text1"/>
              </w:rPr>
            </w:pPr>
            <w:r>
              <w:rPr>
                <w:color w:val="000000" w:themeColor="text1"/>
              </w:rPr>
              <w:t>1</w:t>
            </w:r>
            <w:r w:rsidR="00F546EB" w:rsidRPr="00403056">
              <w:rPr>
                <w:color w:val="000000" w:themeColor="text1"/>
              </w:rPr>
              <w:t>84</w:t>
            </w:r>
          </w:p>
        </w:tc>
        <w:tc>
          <w:tcPr>
            <w:tcW w:w="786" w:type="dxa"/>
          </w:tcPr>
          <w:p w:rsidR="00F546EB" w:rsidRPr="00403056" w:rsidRDefault="00E54CEB" w:rsidP="00F546EB">
            <w:pPr>
              <w:jc w:val="center"/>
              <w:rPr>
                <w:color w:val="000000" w:themeColor="text1"/>
              </w:rPr>
            </w:pPr>
            <w:r>
              <w:rPr>
                <w:color w:val="000000" w:themeColor="text1"/>
              </w:rPr>
              <w:t>78</w:t>
            </w:r>
          </w:p>
        </w:tc>
      </w:tr>
      <w:tr w:rsidR="00227D4F" w:rsidTr="00A40F48">
        <w:tc>
          <w:tcPr>
            <w:tcW w:w="613" w:type="dxa"/>
          </w:tcPr>
          <w:p w:rsidR="00227D4F" w:rsidRPr="00852958" w:rsidRDefault="00227D4F">
            <w:r>
              <w:t>16</w:t>
            </w:r>
          </w:p>
        </w:tc>
        <w:tc>
          <w:tcPr>
            <w:tcW w:w="3499" w:type="dxa"/>
          </w:tcPr>
          <w:p w:rsidR="00227D4F" w:rsidRPr="009A2D0D" w:rsidRDefault="00227D4F" w:rsidP="008D3B93">
            <w:pPr>
              <w:rPr>
                <w:rFonts w:ascii="Times New Roman" w:hAnsi="Times New Roman" w:cs="Times New Roman"/>
                <w:sz w:val="24"/>
                <w:szCs w:val="24"/>
              </w:rPr>
            </w:pPr>
            <w:r w:rsidRPr="009A2D0D">
              <w:rPr>
                <w:rFonts w:ascii="Times New Roman" w:hAnsi="Times New Roman" w:cs="Times New Roman"/>
                <w:sz w:val="24"/>
                <w:szCs w:val="24"/>
              </w:rPr>
              <w:t>Металлургия черных металлов</w:t>
            </w:r>
          </w:p>
        </w:tc>
        <w:tc>
          <w:tcPr>
            <w:tcW w:w="708" w:type="dxa"/>
          </w:tcPr>
          <w:p w:rsidR="00227D4F" w:rsidRPr="009F685A" w:rsidRDefault="00227D4F" w:rsidP="00DB6E49">
            <w:pPr>
              <w:jc w:val="center"/>
              <w:rPr>
                <w:lang w:val="en-US"/>
              </w:rPr>
            </w:pPr>
            <w:r>
              <w:rPr>
                <w:lang w:val="en-US"/>
              </w:rPr>
              <w:t>95</w:t>
            </w:r>
          </w:p>
        </w:tc>
        <w:tc>
          <w:tcPr>
            <w:tcW w:w="1134" w:type="dxa"/>
          </w:tcPr>
          <w:p w:rsidR="00227D4F" w:rsidRPr="00D72EBF" w:rsidRDefault="00227D4F" w:rsidP="00F546EB">
            <w:pPr>
              <w:jc w:val="center"/>
              <w:rPr>
                <w:color w:val="000000" w:themeColor="text1"/>
              </w:rPr>
            </w:pPr>
          </w:p>
        </w:tc>
        <w:tc>
          <w:tcPr>
            <w:tcW w:w="1134" w:type="dxa"/>
          </w:tcPr>
          <w:p w:rsidR="00227D4F" w:rsidRDefault="00227D4F" w:rsidP="00227D4F">
            <w:pPr>
              <w:jc w:val="center"/>
            </w:pPr>
            <w:r w:rsidRPr="008421E6">
              <w:rPr>
                <w:color w:val="000000" w:themeColor="text1"/>
              </w:rPr>
              <w:t>100</w:t>
            </w:r>
          </w:p>
        </w:tc>
        <w:tc>
          <w:tcPr>
            <w:tcW w:w="1134" w:type="dxa"/>
          </w:tcPr>
          <w:p w:rsidR="00227D4F" w:rsidRPr="00D72EBF" w:rsidRDefault="008D621C" w:rsidP="00F546EB">
            <w:pPr>
              <w:jc w:val="center"/>
              <w:rPr>
                <w:color w:val="000000" w:themeColor="text1"/>
              </w:rPr>
            </w:pPr>
            <w:r>
              <w:rPr>
                <w:color w:val="000000" w:themeColor="text1"/>
              </w:rPr>
              <w:t>1</w:t>
            </w:r>
            <w:r w:rsidR="00227D4F" w:rsidRPr="00D72EBF">
              <w:rPr>
                <w:color w:val="000000" w:themeColor="text1"/>
              </w:rPr>
              <w:t>65</w:t>
            </w:r>
          </w:p>
        </w:tc>
        <w:tc>
          <w:tcPr>
            <w:tcW w:w="993" w:type="dxa"/>
          </w:tcPr>
          <w:p w:rsidR="00227D4F" w:rsidRPr="00D72EBF" w:rsidRDefault="00E54CEB" w:rsidP="00F546EB">
            <w:pPr>
              <w:jc w:val="center"/>
              <w:rPr>
                <w:color w:val="000000" w:themeColor="text1"/>
              </w:rPr>
            </w:pPr>
            <w:r>
              <w:rPr>
                <w:color w:val="000000" w:themeColor="text1"/>
              </w:rPr>
              <w:t>100</w:t>
            </w:r>
          </w:p>
        </w:tc>
        <w:tc>
          <w:tcPr>
            <w:tcW w:w="1134" w:type="dxa"/>
          </w:tcPr>
          <w:p w:rsidR="00227D4F" w:rsidRPr="00D72EBF" w:rsidRDefault="008D621C" w:rsidP="00F546EB">
            <w:pPr>
              <w:jc w:val="center"/>
              <w:rPr>
                <w:color w:val="000000" w:themeColor="text1"/>
              </w:rPr>
            </w:pPr>
            <w:r>
              <w:rPr>
                <w:color w:val="000000" w:themeColor="text1"/>
              </w:rPr>
              <w:t>1</w:t>
            </w:r>
            <w:r w:rsidR="00227D4F" w:rsidRPr="00D72EBF">
              <w:rPr>
                <w:color w:val="000000" w:themeColor="text1"/>
              </w:rPr>
              <w:t>40</w:t>
            </w:r>
          </w:p>
        </w:tc>
        <w:tc>
          <w:tcPr>
            <w:tcW w:w="992" w:type="dxa"/>
          </w:tcPr>
          <w:p w:rsidR="00227D4F" w:rsidRPr="00D72EBF" w:rsidRDefault="00E54CEB" w:rsidP="00F546EB">
            <w:pPr>
              <w:jc w:val="center"/>
              <w:rPr>
                <w:color w:val="000000" w:themeColor="text1"/>
              </w:rPr>
            </w:pPr>
            <w:r>
              <w:rPr>
                <w:color w:val="000000" w:themeColor="text1"/>
              </w:rPr>
              <w:t>99</w:t>
            </w:r>
          </w:p>
        </w:tc>
        <w:tc>
          <w:tcPr>
            <w:tcW w:w="1134" w:type="dxa"/>
          </w:tcPr>
          <w:p w:rsidR="00227D4F" w:rsidRPr="00D72EBF" w:rsidRDefault="00227D4F" w:rsidP="00F546EB">
            <w:pPr>
              <w:jc w:val="center"/>
              <w:rPr>
                <w:color w:val="000000" w:themeColor="text1"/>
              </w:rPr>
            </w:pPr>
            <w:r w:rsidRPr="00D72EBF">
              <w:rPr>
                <w:color w:val="000000" w:themeColor="text1"/>
              </w:rPr>
              <w:t>475</w:t>
            </w:r>
          </w:p>
        </w:tc>
        <w:tc>
          <w:tcPr>
            <w:tcW w:w="850" w:type="dxa"/>
          </w:tcPr>
          <w:p w:rsidR="00227D4F" w:rsidRPr="00D72EBF" w:rsidRDefault="00E54CEB" w:rsidP="00F546EB">
            <w:pPr>
              <w:jc w:val="center"/>
              <w:rPr>
                <w:color w:val="000000" w:themeColor="text1"/>
              </w:rPr>
            </w:pPr>
            <w:r>
              <w:rPr>
                <w:color w:val="000000" w:themeColor="text1"/>
              </w:rPr>
              <w:t>79</w:t>
            </w:r>
          </w:p>
        </w:tc>
        <w:tc>
          <w:tcPr>
            <w:tcW w:w="851" w:type="dxa"/>
          </w:tcPr>
          <w:p w:rsidR="00227D4F" w:rsidRPr="00D72EBF" w:rsidRDefault="00227D4F" w:rsidP="00F546EB">
            <w:pPr>
              <w:jc w:val="center"/>
              <w:rPr>
                <w:color w:val="000000" w:themeColor="text1"/>
              </w:rPr>
            </w:pPr>
            <w:r w:rsidRPr="00D72EBF">
              <w:rPr>
                <w:color w:val="000000" w:themeColor="text1"/>
              </w:rPr>
              <w:t>691</w:t>
            </w:r>
          </w:p>
        </w:tc>
        <w:tc>
          <w:tcPr>
            <w:tcW w:w="786" w:type="dxa"/>
          </w:tcPr>
          <w:p w:rsidR="00227D4F" w:rsidRPr="00D72EBF" w:rsidRDefault="00E54CEB" w:rsidP="00F546EB">
            <w:pPr>
              <w:jc w:val="center"/>
              <w:rPr>
                <w:color w:val="000000" w:themeColor="text1"/>
              </w:rPr>
            </w:pPr>
            <w:r>
              <w:rPr>
                <w:color w:val="000000" w:themeColor="text1"/>
              </w:rPr>
              <w:t>83</w:t>
            </w:r>
          </w:p>
        </w:tc>
      </w:tr>
      <w:tr w:rsidR="00227D4F" w:rsidTr="00A40F48">
        <w:tc>
          <w:tcPr>
            <w:tcW w:w="613" w:type="dxa"/>
          </w:tcPr>
          <w:p w:rsidR="00227D4F" w:rsidRPr="00852958" w:rsidRDefault="00227D4F">
            <w:r>
              <w:t>17</w:t>
            </w:r>
          </w:p>
        </w:tc>
        <w:tc>
          <w:tcPr>
            <w:tcW w:w="3499" w:type="dxa"/>
          </w:tcPr>
          <w:p w:rsidR="00227D4F" w:rsidRPr="009A2D0D" w:rsidRDefault="00227D4F" w:rsidP="008D3B93">
            <w:pPr>
              <w:rPr>
                <w:rFonts w:ascii="Times New Roman" w:hAnsi="Times New Roman" w:cs="Times New Roman"/>
                <w:sz w:val="24"/>
                <w:szCs w:val="24"/>
              </w:rPr>
            </w:pPr>
            <w:r w:rsidRPr="009A2D0D">
              <w:rPr>
                <w:rFonts w:ascii="Times New Roman" w:hAnsi="Times New Roman" w:cs="Times New Roman"/>
                <w:sz w:val="24"/>
                <w:szCs w:val="24"/>
              </w:rPr>
              <w:t>Компьютерные системы и ко</w:t>
            </w:r>
            <w:r w:rsidRPr="009A2D0D">
              <w:rPr>
                <w:rFonts w:ascii="Times New Roman" w:hAnsi="Times New Roman" w:cs="Times New Roman"/>
                <w:sz w:val="24"/>
                <w:szCs w:val="24"/>
              </w:rPr>
              <w:t>м</w:t>
            </w:r>
            <w:r w:rsidRPr="009A2D0D">
              <w:rPr>
                <w:rFonts w:ascii="Times New Roman" w:hAnsi="Times New Roman" w:cs="Times New Roman"/>
                <w:sz w:val="24"/>
                <w:szCs w:val="24"/>
              </w:rPr>
              <w:t>плексы</w:t>
            </w:r>
          </w:p>
        </w:tc>
        <w:tc>
          <w:tcPr>
            <w:tcW w:w="708" w:type="dxa"/>
          </w:tcPr>
          <w:p w:rsidR="00227D4F" w:rsidRPr="009F685A" w:rsidRDefault="00227D4F" w:rsidP="00DB6E49">
            <w:pPr>
              <w:jc w:val="center"/>
              <w:rPr>
                <w:lang w:val="en-US"/>
              </w:rPr>
            </w:pPr>
            <w:r>
              <w:rPr>
                <w:lang w:val="en-US"/>
              </w:rPr>
              <w:t>94</w:t>
            </w:r>
          </w:p>
        </w:tc>
        <w:tc>
          <w:tcPr>
            <w:tcW w:w="1134" w:type="dxa"/>
          </w:tcPr>
          <w:p w:rsidR="00227D4F" w:rsidRPr="00D72EBF" w:rsidRDefault="00227D4F" w:rsidP="00F546EB">
            <w:pPr>
              <w:jc w:val="center"/>
              <w:rPr>
                <w:color w:val="000000" w:themeColor="text1"/>
              </w:rPr>
            </w:pPr>
          </w:p>
        </w:tc>
        <w:tc>
          <w:tcPr>
            <w:tcW w:w="1134" w:type="dxa"/>
          </w:tcPr>
          <w:p w:rsidR="00227D4F" w:rsidRDefault="00227D4F" w:rsidP="00227D4F">
            <w:pPr>
              <w:jc w:val="center"/>
            </w:pPr>
            <w:r w:rsidRPr="008421E6">
              <w:rPr>
                <w:color w:val="000000" w:themeColor="text1"/>
              </w:rPr>
              <w:t>100</w:t>
            </w:r>
          </w:p>
        </w:tc>
        <w:tc>
          <w:tcPr>
            <w:tcW w:w="1134" w:type="dxa"/>
          </w:tcPr>
          <w:p w:rsidR="00227D4F" w:rsidRPr="00D72EBF" w:rsidRDefault="008D621C" w:rsidP="00F546EB">
            <w:pPr>
              <w:jc w:val="center"/>
              <w:rPr>
                <w:color w:val="000000" w:themeColor="text1"/>
              </w:rPr>
            </w:pPr>
            <w:r>
              <w:rPr>
                <w:color w:val="000000" w:themeColor="text1"/>
              </w:rPr>
              <w:t>1</w:t>
            </w:r>
            <w:r w:rsidR="00227D4F" w:rsidRPr="00D72EBF">
              <w:rPr>
                <w:color w:val="000000" w:themeColor="text1"/>
              </w:rPr>
              <w:t>30</w:t>
            </w:r>
          </w:p>
        </w:tc>
        <w:tc>
          <w:tcPr>
            <w:tcW w:w="993" w:type="dxa"/>
          </w:tcPr>
          <w:p w:rsidR="00227D4F" w:rsidRPr="00D72EBF" w:rsidRDefault="00E54CEB" w:rsidP="00F546EB">
            <w:pPr>
              <w:jc w:val="center"/>
              <w:rPr>
                <w:color w:val="000000" w:themeColor="text1"/>
              </w:rPr>
            </w:pPr>
            <w:r>
              <w:rPr>
                <w:color w:val="000000" w:themeColor="text1"/>
              </w:rPr>
              <w:t>100</w:t>
            </w:r>
          </w:p>
        </w:tc>
        <w:tc>
          <w:tcPr>
            <w:tcW w:w="1134" w:type="dxa"/>
          </w:tcPr>
          <w:p w:rsidR="00227D4F" w:rsidRPr="00D72EBF" w:rsidRDefault="008D621C" w:rsidP="00F546EB">
            <w:pPr>
              <w:jc w:val="center"/>
              <w:rPr>
                <w:color w:val="000000" w:themeColor="text1"/>
              </w:rPr>
            </w:pPr>
            <w:r>
              <w:rPr>
                <w:color w:val="000000" w:themeColor="text1"/>
              </w:rPr>
              <w:t>1</w:t>
            </w:r>
            <w:r w:rsidR="00227D4F" w:rsidRPr="00D72EBF">
              <w:rPr>
                <w:color w:val="000000" w:themeColor="text1"/>
              </w:rPr>
              <w:t>40</w:t>
            </w:r>
          </w:p>
        </w:tc>
        <w:tc>
          <w:tcPr>
            <w:tcW w:w="992" w:type="dxa"/>
          </w:tcPr>
          <w:p w:rsidR="00227D4F" w:rsidRPr="00D72EBF" w:rsidRDefault="00E54CEB" w:rsidP="00F546EB">
            <w:pPr>
              <w:jc w:val="center"/>
              <w:rPr>
                <w:color w:val="000000" w:themeColor="text1"/>
              </w:rPr>
            </w:pPr>
            <w:r>
              <w:rPr>
                <w:color w:val="000000" w:themeColor="text1"/>
              </w:rPr>
              <w:t>99</w:t>
            </w:r>
          </w:p>
        </w:tc>
        <w:tc>
          <w:tcPr>
            <w:tcW w:w="1134" w:type="dxa"/>
          </w:tcPr>
          <w:p w:rsidR="00227D4F" w:rsidRPr="00D72EBF" w:rsidRDefault="00227D4F" w:rsidP="00F546EB">
            <w:pPr>
              <w:jc w:val="center"/>
              <w:rPr>
                <w:color w:val="000000" w:themeColor="text1"/>
              </w:rPr>
            </w:pPr>
            <w:r w:rsidRPr="00D72EBF">
              <w:rPr>
                <w:color w:val="000000" w:themeColor="text1"/>
              </w:rPr>
              <w:t>490</w:t>
            </w:r>
          </w:p>
        </w:tc>
        <w:tc>
          <w:tcPr>
            <w:tcW w:w="850" w:type="dxa"/>
          </w:tcPr>
          <w:p w:rsidR="00227D4F" w:rsidRPr="00D72EBF" w:rsidRDefault="008C3141" w:rsidP="00F546EB">
            <w:pPr>
              <w:jc w:val="center"/>
              <w:rPr>
                <w:color w:val="000000" w:themeColor="text1"/>
              </w:rPr>
            </w:pPr>
            <w:r>
              <w:rPr>
                <w:color w:val="000000" w:themeColor="text1"/>
              </w:rPr>
              <w:t>69</w:t>
            </w:r>
          </w:p>
        </w:tc>
        <w:tc>
          <w:tcPr>
            <w:tcW w:w="851" w:type="dxa"/>
          </w:tcPr>
          <w:p w:rsidR="00227D4F" w:rsidRPr="00D72EBF" w:rsidRDefault="008D621C" w:rsidP="00F546EB">
            <w:pPr>
              <w:jc w:val="center"/>
              <w:rPr>
                <w:color w:val="000000" w:themeColor="text1"/>
              </w:rPr>
            </w:pPr>
            <w:r>
              <w:rPr>
                <w:color w:val="000000" w:themeColor="text1"/>
              </w:rPr>
              <w:t>295</w:t>
            </w:r>
          </w:p>
        </w:tc>
        <w:tc>
          <w:tcPr>
            <w:tcW w:w="786" w:type="dxa"/>
          </w:tcPr>
          <w:p w:rsidR="00227D4F" w:rsidRPr="00D72EBF" w:rsidRDefault="008C3141" w:rsidP="00F546EB">
            <w:pPr>
              <w:jc w:val="center"/>
              <w:rPr>
                <w:color w:val="000000" w:themeColor="text1"/>
              </w:rPr>
            </w:pPr>
            <w:r>
              <w:rPr>
                <w:color w:val="000000" w:themeColor="text1"/>
              </w:rPr>
              <w:t>78</w:t>
            </w:r>
          </w:p>
        </w:tc>
      </w:tr>
      <w:tr w:rsidR="00227D4F" w:rsidTr="00A40F48">
        <w:tc>
          <w:tcPr>
            <w:tcW w:w="613" w:type="dxa"/>
          </w:tcPr>
          <w:p w:rsidR="00227D4F" w:rsidRPr="00DB6E49" w:rsidRDefault="00227D4F">
            <w:r w:rsidRPr="00DB6E49">
              <w:t>18</w:t>
            </w:r>
          </w:p>
        </w:tc>
        <w:tc>
          <w:tcPr>
            <w:tcW w:w="3499" w:type="dxa"/>
          </w:tcPr>
          <w:p w:rsidR="00227D4F" w:rsidRPr="009A2D0D" w:rsidRDefault="00227D4F" w:rsidP="008D3B93">
            <w:pPr>
              <w:rPr>
                <w:rFonts w:ascii="Times New Roman" w:hAnsi="Times New Roman" w:cs="Times New Roman"/>
                <w:sz w:val="24"/>
                <w:szCs w:val="24"/>
              </w:rPr>
            </w:pPr>
            <w:r w:rsidRPr="009A2D0D">
              <w:rPr>
                <w:rFonts w:ascii="Times New Roman" w:hAnsi="Times New Roman" w:cs="Times New Roman"/>
                <w:sz w:val="24"/>
                <w:szCs w:val="24"/>
              </w:rPr>
              <w:t>Земельно-имущественные о</w:t>
            </w:r>
            <w:r w:rsidRPr="009A2D0D">
              <w:rPr>
                <w:rFonts w:ascii="Times New Roman" w:hAnsi="Times New Roman" w:cs="Times New Roman"/>
                <w:sz w:val="24"/>
                <w:szCs w:val="24"/>
              </w:rPr>
              <w:t>т</w:t>
            </w:r>
            <w:r w:rsidRPr="009A2D0D">
              <w:rPr>
                <w:rFonts w:ascii="Times New Roman" w:hAnsi="Times New Roman" w:cs="Times New Roman"/>
                <w:sz w:val="24"/>
                <w:szCs w:val="24"/>
              </w:rPr>
              <w:lastRenderedPageBreak/>
              <w:t>ношения</w:t>
            </w:r>
          </w:p>
        </w:tc>
        <w:tc>
          <w:tcPr>
            <w:tcW w:w="708" w:type="dxa"/>
          </w:tcPr>
          <w:p w:rsidR="00227D4F" w:rsidRPr="009F685A" w:rsidRDefault="00227D4F" w:rsidP="00DB6E49">
            <w:pPr>
              <w:jc w:val="center"/>
              <w:rPr>
                <w:lang w:val="en-US"/>
              </w:rPr>
            </w:pPr>
            <w:r>
              <w:rPr>
                <w:lang w:val="en-US"/>
              </w:rPr>
              <w:lastRenderedPageBreak/>
              <w:t>73</w:t>
            </w:r>
          </w:p>
        </w:tc>
        <w:tc>
          <w:tcPr>
            <w:tcW w:w="1134" w:type="dxa"/>
          </w:tcPr>
          <w:p w:rsidR="00227D4F" w:rsidRPr="00D72EBF" w:rsidRDefault="00227D4F" w:rsidP="00F546EB">
            <w:pPr>
              <w:jc w:val="center"/>
              <w:rPr>
                <w:color w:val="000000" w:themeColor="text1"/>
              </w:rPr>
            </w:pPr>
          </w:p>
        </w:tc>
        <w:tc>
          <w:tcPr>
            <w:tcW w:w="1134" w:type="dxa"/>
          </w:tcPr>
          <w:p w:rsidR="00227D4F" w:rsidRDefault="00227D4F" w:rsidP="00227D4F">
            <w:pPr>
              <w:jc w:val="center"/>
            </w:pPr>
            <w:r w:rsidRPr="008421E6">
              <w:rPr>
                <w:color w:val="000000" w:themeColor="text1"/>
              </w:rPr>
              <w:t>100</w:t>
            </w:r>
          </w:p>
        </w:tc>
        <w:tc>
          <w:tcPr>
            <w:tcW w:w="1134" w:type="dxa"/>
          </w:tcPr>
          <w:p w:rsidR="00227D4F" w:rsidRPr="00D72EBF" w:rsidRDefault="008D621C" w:rsidP="00F546EB">
            <w:pPr>
              <w:jc w:val="center"/>
              <w:rPr>
                <w:color w:val="000000" w:themeColor="text1"/>
              </w:rPr>
            </w:pPr>
            <w:r>
              <w:rPr>
                <w:color w:val="000000" w:themeColor="text1"/>
              </w:rPr>
              <w:t>1</w:t>
            </w:r>
            <w:r w:rsidR="00227D4F" w:rsidRPr="00D72EBF">
              <w:rPr>
                <w:color w:val="000000" w:themeColor="text1"/>
              </w:rPr>
              <w:t>35</w:t>
            </w:r>
          </w:p>
        </w:tc>
        <w:tc>
          <w:tcPr>
            <w:tcW w:w="993" w:type="dxa"/>
          </w:tcPr>
          <w:p w:rsidR="00227D4F" w:rsidRPr="00D72EBF" w:rsidRDefault="00E54CEB" w:rsidP="00F546EB">
            <w:pPr>
              <w:jc w:val="center"/>
              <w:rPr>
                <w:color w:val="000000" w:themeColor="text1"/>
              </w:rPr>
            </w:pPr>
            <w:r>
              <w:rPr>
                <w:color w:val="000000" w:themeColor="text1"/>
              </w:rPr>
              <w:t>67</w:t>
            </w:r>
          </w:p>
        </w:tc>
        <w:tc>
          <w:tcPr>
            <w:tcW w:w="1134" w:type="dxa"/>
          </w:tcPr>
          <w:p w:rsidR="00227D4F" w:rsidRPr="00D72EBF" w:rsidRDefault="004A2E3E" w:rsidP="00F546EB">
            <w:pPr>
              <w:jc w:val="center"/>
              <w:rPr>
                <w:color w:val="000000" w:themeColor="text1"/>
              </w:rPr>
            </w:pPr>
            <w:r>
              <w:rPr>
                <w:color w:val="000000" w:themeColor="text1"/>
              </w:rPr>
              <w:t>19</w:t>
            </w:r>
            <w:r w:rsidR="00227D4F" w:rsidRPr="00D72EBF">
              <w:rPr>
                <w:color w:val="000000" w:themeColor="text1"/>
              </w:rPr>
              <w:t>0</w:t>
            </w:r>
          </w:p>
        </w:tc>
        <w:tc>
          <w:tcPr>
            <w:tcW w:w="992" w:type="dxa"/>
          </w:tcPr>
          <w:p w:rsidR="00227D4F" w:rsidRPr="00D72EBF" w:rsidRDefault="00E54CEB" w:rsidP="00F546EB">
            <w:pPr>
              <w:jc w:val="center"/>
              <w:rPr>
                <w:color w:val="000000" w:themeColor="text1"/>
              </w:rPr>
            </w:pPr>
            <w:r>
              <w:rPr>
                <w:color w:val="000000" w:themeColor="text1"/>
              </w:rPr>
              <w:t>83</w:t>
            </w:r>
          </w:p>
        </w:tc>
        <w:tc>
          <w:tcPr>
            <w:tcW w:w="1134" w:type="dxa"/>
          </w:tcPr>
          <w:p w:rsidR="00227D4F" w:rsidRPr="00D72EBF" w:rsidRDefault="00227D4F" w:rsidP="00F546EB">
            <w:pPr>
              <w:jc w:val="center"/>
              <w:rPr>
                <w:color w:val="000000" w:themeColor="text1"/>
              </w:rPr>
            </w:pPr>
            <w:r w:rsidRPr="00D72EBF">
              <w:rPr>
                <w:color w:val="000000" w:themeColor="text1"/>
              </w:rPr>
              <w:t>366</w:t>
            </w:r>
          </w:p>
        </w:tc>
        <w:tc>
          <w:tcPr>
            <w:tcW w:w="850" w:type="dxa"/>
          </w:tcPr>
          <w:p w:rsidR="00227D4F" w:rsidRPr="00D72EBF" w:rsidRDefault="00E54CEB" w:rsidP="00F546EB">
            <w:pPr>
              <w:jc w:val="center"/>
              <w:rPr>
                <w:color w:val="000000" w:themeColor="text1"/>
              </w:rPr>
            </w:pPr>
            <w:r>
              <w:rPr>
                <w:color w:val="000000" w:themeColor="text1"/>
              </w:rPr>
              <w:t>68</w:t>
            </w:r>
          </w:p>
        </w:tc>
        <w:tc>
          <w:tcPr>
            <w:tcW w:w="851" w:type="dxa"/>
          </w:tcPr>
          <w:p w:rsidR="00227D4F" w:rsidRPr="00D72EBF" w:rsidRDefault="008D621C" w:rsidP="00F546EB">
            <w:pPr>
              <w:jc w:val="center"/>
              <w:rPr>
                <w:color w:val="000000" w:themeColor="text1"/>
              </w:rPr>
            </w:pPr>
            <w:r>
              <w:rPr>
                <w:color w:val="000000" w:themeColor="text1"/>
              </w:rPr>
              <w:t>1</w:t>
            </w:r>
            <w:r w:rsidR="008C3141">
              <w:rPr>
                <w:color w:val="000000" w:themeColor="text1"/>
              </w:rPr>
              <w:t>09</w:t>
            </w:r>
          </w:p>
        </w:tc>
        <w:tc>
          <w:tcPr>
            <w:tcW w:w="786" w:type="dxa"/>
          </w:tcPr>
          <w:p w:rsidR="00227D4F" w:rsidRPr="00D72EBF" w:rsidRDefault="00E54CEB" w:rsidP="00F546EB">
            <w:pPr>
              <w:jc w:val="center"/>
              <w:rPr>
                <w:color w:val="000000" w:themeColor="text1"/>
              </w:rPr>
            </w:pPr>
            <w:r>
              <w:rPr>
                <w:color w:val="000000" w:themeColor="text1"/>
              </w:rPr>
              <w:t>78</w:t>
            </w:r>
          </w:p>
        </w:tc>
      </w:tr>
      <w:tr w:rsidR="00E54CEB" w:rsidTr="00A40F48">
        <w:tc>
          <w:tcPr>
            <w:tcW w:w="613" w:type="dxa"/>
          </w:tcPr>
          <w:p w:rsidR="00E54CEB" w:rsidRPr="00DB6E49" w:rsidRDefault="00E54CEB">
            <w:r w:rsidRPr="00DB6E49">
              <w:lastRenderedPageBreak/>
              <w:t>19</w:t>
            </w:r>
          </w:p>
        </w:tc>
        <w:tc>
          <w:tcPr>
            <w:tcW w:w="3499" w:type="dxa"/>
          </w:tcPr>
          <w:p w:rsidR="00E54CEB" w:rsidRPr="009A2D0D" w:rsidRDefault="00E54CEB" w:rsidP="008D3B93">
            <w:pPr>
              <w:rPr>
                <w:rFonts w:ascii="Times New Roman" w:hAnsi="Times New Roman" w:cs="Times New Roman"/>
                <w:sz w:val="24"/>
                <w:szCs w:val="24"/>
              </w:rPr>
            </w:pPr>
            <w:r w:rsidRPr="009A2D0D">
              <w:rPr>
                <w:rFonts w:ascii="Times New Roman" w:hAnsi="Times New Roman" w:cs="Times New Roman"/>
                <w:sz w:val="24"/>
                <w:szCs w:val="24"/>
              </w:rPr>
              <w:t>Дизайн (по отраслям)</w:t>
            </w:r>
          </w:p>
        </w:tc>
        <w:tc>
          <w:tcPr>
            <w:tcW w:w="708" w:type="dxa"/>
          </w:tcPr>
          <w:p w:rsidR="00E54CEB" w:rsidRPr="00DB6E49" w:rsidRDefault="00E54CEB" w:rsidP="00DB6E49">
            <w:pPr>
              <w:jc w:val="center"/>
            </w:pPr>
            <w:r w:rsidRPr="00DB6E49">
              <w:t>54</w:t>
            </w:r>
          </w:p>
        </w:tc>
        <w:tc>
          <w:tcPr>
            <w:tcW w:w="1134" w:type="dxa"/>
          </w:tcPr>
          <w:p w:rsidR="00E54CEB" w:rsidRDefault="00E54CEB">
            <w:pPr>
              <w:rPr>
                <w:color w:val="FF0000"/>
              </w:rPr>
            </w:pPr>
          </w:p>
        </w:tc>
        <w:tc>
          <w:tcPr>
            <w:tcW w:w="1134" w:type="dxa"/>
          </w:tcPr>
          <w:p w:rsidR="00E54CEB" w:rsidRPr="00D72EBF" w:rsidRDefault="00E54CEB" w:rsidP="00E54CEB">
            <w:pPr>
              <w:jc w:val="center"/>
              <w:rPr>
                <w:color w:val="000000" w:themeColor="text1"/>
              </w:rPr>
            </w:pPr>
            <w:r>
              <w:rPr>
                <w:color w:val="000000" w:themeColor="text1"/>
              </w:rPr>
              <w:t>100</w:t>
            </w:r>
          </w:p>
        </w:tc>
        <w:tc>
          <w:tcPr>
            <w:tcW w:w="1134" w:type="dxa"/>
          </w:tcPr>
          <w:p w:rsidR="00E54CEB" w:rsidRPr="00D72EBF" w:rsidRDefault="00E54CEB" w:rsidP="00E54CEB">
            <w:pPr>
              <w:jc w:val="center"/>
              <w:rPr>
                <w:color w:val="000000" w:themeColor="text1"/>
              </w:rPr>
            </w:pPr>
            <w:r w:rsidRPr="00D72EBF">
              <w:rPr>
                <w:color w:val="000000" w:themeColor="text1"/>
              </w:rPr>
              <w:t>223</w:t>
            </w:r>
          </w:p>
        </w:tc>
        <w:tc>
          <w:tcPr>
            <w:tcW w:w="993" w:type="dxa"/>
          </w:tcPr>
          <w:p w:rsidR="00E54CEB" w:rsidRPr="00D72EBF" w:rsidRDefault="00E54CEB" w:rsidP="00E54CEB">
            <w:pPr>
              <w:jc w:val="center"/>
              <w:rPr>
                <w:color w:val="000000" w:themeColor="text1"/>
              </w:rPr>
            </w:pPr>
            <w:r>
              <w:rPr>
                <w:color w:val="000000" w:themeColor="text1"/>
              </w:rPr>
              <w:t>88</w:t>
            </w:r>
          </w:p>
        </w:tc>
        <w:tc>
          <w:tcPr>
            <w:tcW w:w="1134" w:type="dxa"/>
          </w:tcPr>
          <w:p w:rsidR="00E54CEB" w:rsidRPr="00D72EBF" w:rsidRDefault="004A2E3E" w:rsidP="00E54CEB">
            <w:pPr>
              <w:jc w:val="center"/>
              <w:rPr>
                <w:color w:val="000000" w:themeColor="text1"/>
              </w:rPr>
            </w:pPr>
            <w:r>
              <w:rPr>
                <w:color w:val="000000" w:themeColor="text1"/>
              </w:rPr>
              <w:t>1</w:t>
            </w:r>
            <w:r w:rsidR="00E54CEB" w:rsidRPr="00D72EBF">
              <w:rPr>
                <w:color w:val="000000" w:themeColor="text1"/>
              </w:rPr>
              <w:t>90</w:t>
            </w:r>
          </w:p>
        </w:tc>
        <w:tc>
          <w:tcPr>
            <w:tcW w:w="992" w:type="dxa"/>
          </w:tcPr>
          <w:p w:rsidR="00E54CEB" w:rsidRPr="00D72EBF" w:rsidRDefault="00E54CEB" w:rsidP="00E54CEB">
            <w:pPr>
              <w:jc w:val="center"/>
              <w:rPr>
                <w:color w:val="000000" w:themeColor="text1"/>
              </w:rPr>
            </w:pPr>
            <w:r>
              <w:rPr>
                <w:color w:val="000000" w:themeColor="text1"/>
              </w:rPr>
              <w:t>81</w:t>
            </w:r>
          </w:p>
        </w:tc>
        <w:tc>
          <w:tcPr>
            <w:tcW w:w="1134" w:type="dxa"/>
          </w:tcPr>
          <w:p w:rsidR="00E54CEB" w:rsidRPr="00D72EBF" w:rsidRDefault="008D621C" w:rsidP="00E54CEB">
            <w:pPr>
              <w:jc w:val="center"/>
              <w:rPr>
                <w:color w:val="000000" w:themeColor="text1"/>
              </w:rPr>
            </w:pPr>
            <w:r>
              <w:rPr>
                <w:color w:val="000000" w:themeColor="text1"/>
              </w:rPr>
              <w:t>246</w:t>
            </w:r>
          </w:p>
        </w:tc>
        <w:tc>
          <w:tcPr>
            <w:tcW w:w="850" w:type="dxa"/>
          </w:tcPr>
          <w:p w:rsidR="00E54CEB" w:rsidRPr="00D72EBF" w:rsidRDefault="00E54CEB" w:rsidP="00E54CEB">
            <w:pPr>
              <w:jc w:val="center"/>
              <w:rPr>
                <w:color w:val="000000" w:themeColor="text1"/>
              </w:rPr>
            </w:pPr>
            <w:r>
              <w:rPr>
                <w:color w:val="000000" w:themeColor="text1"/>
              </w:rPr>
              <w:t>87</w:t>
            </w:r>
          </w:p>
        </w:tc>
        <w:tc>
          <w:tcPr>
            <w:tcW w:w="851" w:type="dxa"/>
          </w:tcPr>
          <w:p w:rsidR="00E54CEB" w:rsidRPr="00D72EBF" w:rsidRDefault="008D621C" w:rsidP="00E54CEB">
            <w:pPr>
              <w:jc w:val="center"/>
              <w:rPr>
                <w:color w:val="000000" w:themeColor="text1"/>
              </w:rPr>
            </w:pPr>
            <w:r>
              <w:rPr>
                <w:color w:val="000000" w:themeColor="text1"/>
              </w:rPr>
              <w:t>177</w:t>
            </w:r>
          </w:p>
        </w:tc>
        <w:tc>
          <w:tcPr>
            <w:tcW w:w="786" w:type="dxa"/>
          </w:tcPr>
          <w:p w:rsidR="00E54CEB" w:rsidRPr="00D72EBF" w:rsidRDefault="00E54CEB" w:rsidP="00E54CEB">
            <w:pPr>
              <w:jc w:val="center"/>
              <w:rPr>
                <w:color w:val="000000" w:themeColor="text1"/>
              </w:rPr>
            </w:pPr>
            <w:r>
              <w:rPr>
                <w:color w:val="000000" w:themeColor="text1"/>
              </w:rPr>
              <w:t>83</w:t>
            </w:r>
          </w:p>
        </w:tc>
      </w:tr>
      <w:tr w:rsidR="00E54CEB" w:rsidTr="00A40F48">
        <w:tc>
          <w:tcPr>
            <w:tcW w:w="613" w:type="dxa"/>
          </w:tcPr>
          <w:p w:rsidR="00E54CEB" w:rsidRPr="00DB6E49" w:rsidRDefault="00E54CEB">
            <w:r w:rsidRPr="00DB6E49">
              <w:t>20</w:t>
            </w:r>
          </w:p>
        </w:tc>
        <w:tc>
          <w:tcPr>
            <w:tcW w:w="3499" w:type="dxa"/>
          </w:tcPr>
          <w:p w:rsidR="00E54CEB" w:rsidRPr="009A2D0D" w:rsidRDefault="00E54CEB" w:rsidP="008D3B93">
            <w:pPr>
              <w:rPr>
                <w:rFonts w:ascii="Times New Roman" w:hAnsi="Times New Roman" w:cs="Times New Roman"/>
                <w:sz w:val="24"/>
                <w:szCs w:val="24"/>
              </w:rPr>
            </w:pPr>
            <w:r>
              <w:rPr>
                <w:rFonts w:ascii="Times New Roman" w:hAnsi="Times New Roman" w:cs="Times New Roman"/>
                <w:sz w:val="24"/>
                <w:szCs w:val="24"/>
              </w:rPr>
              <w:t>Обработка металлов давлением</w:t>
            </w:r>
          </w:p>
        </w:tc>
        <w:tc>
          <w:tcPr>
            <w:tcW w:w="708" w:type="dxa"/>
          </w:tcPr>
          <w:p w:rsidR="00E54CEB" w:rsidRPr="00DB6E49" w:rsidRDefault="00E54CEB" w:rsidP="00DB6E49">
            <w:pPr>
              <w:jc w:val="center"/>
            </w:pPr>
            <w:r w:rsidRPr="00DB6E49">
              <w:t>25</w:t>
            </w:r>
          </w:p>
        </w:tc>
        <w:tc>
          <w:tcPr>
            <w:tcW w:w="1134" w:type="dxa"/>
          </w:tcPr>
          <w:p w:rsidR="00E54CEB" w:rsidRDefault="00E54CEB">
            <w:pPr>
              <w:rPr>
                <w:color w:val="FF0000"/>
              </w:rPr>
            </w:pPr>
          </w:p>
        </w:tc>
        <w:tc>
          <w:tcPr>
            <w:tcW w:w="1134" w:type="dxa"/>
          </w:tcPr>
          <w:p w:rsidR="00E54CEB" w:rsidRPr="00D72EBF" w:rsidRDefault="00E54CEB" w:rsidP="00E54CEB">
            <w:pPr>
              <w:jc w:val="center"/>
              <w:rPr>
                <w:color w:val="000000" w:themeColor="text1"/>
              </w:rPr>
            </w:pPr>
            <w:r>
              <w:rPr>
                <w:color w:val="000000" w:themeColor="text1"/>
              </w:rPr>
              <w:t>100</w:t>
            </w:r>
          </w:p>
        </w:tc>
        <w:tc>
          <w:tcPr>
            <w:tcW w:w="1134" w:type="dxa"/>
          </w:tcPr>
          <w:p w:rsidR="00E54CEB" w:rsidRPr="00D72EBF" w:rsidRDefault="00E54CEB" w:rsidP="00E54CEB">
            <w:pPr>
              <w:jc w:val="center"/>
              <w:rPr>
                <w:color w:val="000000" w:themeColor="text1"/>
              </w:rPr>
            </w:pPr>
            <w:r w:rsidRPr="00D72EBF">
              <w:rPr>
                <w:color w:val="000000" w:themeColor="text1"/>
              </w:rPr>
              <w:t>195</w:t>
            </w:r>
          </w:p>
        </w:tc>
        <w:tc>
          <w:tcPr>
            <w:tcW w:w="993" w:type="dxa"/>
          </w:tcPr>
          <w:p w:rsidR="00E54CEB" w:rsidRPr="00D72EBF" w:rsidRDefault="00E54CEB" w:rsidP="00E54CEB">
            <w:pPr>
              <w:jc w:val="center"/>
              <w:rPr>
                <w:color w:val="000000" w:themeColor="text1"/>
              </w:rPr>
            </w:pPr>
            <w:r>
              <w:rPr>
                <w:color w:val="000000" w:themeColor="text1"/>
              </w:rPr>
              <w:t>74</w:t>
            </w:r>
          </w:p>
        </w:tc>
        <w:tc>
          <w:tcPr>
            <w:tcW w:w="1134" w:type="dxa"/>
          </w:tcPr>
          <w:p w:rsidR="00E54CEB" w:rsidRPr="00D72EBF" w:rsidRDefault="00E54CEB" w:rsidP="00E54CEB">
            <w:pPr>
              <w:jc w:val="center"/>
              <w:rPr>
                <w:color w:val="000000" w:themeColor="text1"/>
              </w:rPr>
            </w:pPr>
            <w:r w:rsidRPr="00D72EBF">
              <w:rPr>
                <w:color w:val="000000" w:themeColor="text1"/>
              </w:rPr>
              <w:t>276</w:t>
            </w:r>
          </w:p>
        </w:tc>
        <w:tc>
          <w:tcPr>
            <w:tcW w:w="992" w:type="dxa"/>
          </w:tcPr>
          <w:p w:rsidR="00E54CEB" w:rsidRPr="00D72EBF" w:rsidRDefault="00E54CEB" w:rsidP="00E54CEB">
            <w:pPr>
              <w:jc w:val="center"/>
              <w:rPr>
                <w:color w:val="000000" w:themeColor="text1"/>
              </w:rPr>
            </w:pPr>
            <w:r>
              <w:rPr>
                <w:color w:val="000000" w:themeColor="text1"/>
              </w:rPr>
              <w:t>73</w:t>
            </w:r>
          </w:p>
        </w:tc>
        <w:tc>
          <w:tcPr>
            <w:tcW w:w="1134" w:type="dxa"/>
          </w:tcPr>
          <w:p w:rsidR="00E54CEB" w:rsidRPr="00D72EBF" w:rsidRDefault="008D621C" w:rsidP="00E54CEB">
            <w:pPr>
              <w:jc w:val="center"/>
              <w:rPr>
                <w:color w:val="000000" w:themeColor="text1"/>
              </w:rPr>
            </w:pPr>
            <w:r>
              <w:rPr>
                <w:color w:val="000000" w:themeColor="text1"/>
              </w:rPr>
              <w:t>5</w:t>
            </w:r>
            <w:r w:rsidR="00E54CEB" w:rsidRPr="00D72EBF">
              <w:rPr>
                <w:color w:val="000000" w:themeColor="text1"/>
              </w:rPr>
              <w:t>07</w:t>
            </w:r>
          </w:p>
        </w:tc>
        <w:tc>
          <w:tcPr>
            <w:tcW w:w="850" w:type="dxa"/>
          </w:tcPr>
          <w:p w:rsidR="00E54CEB" w:rsidRPr="00D72EBF" w:rsidRDefault="00E54CEB" w:rsidP="00E54CEB">
            <w:pPr>
              <w:jc w:val="center"/>
              <w:rPr>
                <w:color w:val="000000" w:themeColor="text1"/>
              </w:rPr>
            </w:pPr>
            <w:r>
              <w:rPr>
                <w:color w:val="000000" w:themeColor="text1"/>
              </w:rPr>
              <w:t>73</w:t>
            </w:r>
          </w:p>
        </w:tc>
        <w:tc>
          <w:tcPr>
            <w:tcW w:w="851" w:type="dxa"/>
          </w:tcPr>
          <w:p w:rsidR="00E54CEB" w:rsidRPr="00D72EBF" w:rsidRDefault="008D621C" w:rsidP="00E54CEB">
            <w:pPr>
              <w:jc w:val="center"/>
              <w:rPr>
                <w:color w:val="000000" w:themeColor="text1"/>
              </w:rPr>
            </w:pPr>
            <w:r>
              <w:rPr>
                <w:color w:val="000000" w:themeColor="text1"/>
              </w:rPr>
              <w:t>1</w:t>
            </w:r>
            <w:r w:rsidR="00E54CEB" w:rsidRPr="00D72EBF">
              <w:rPr>
                <w:color w:val="000000" w:themeColor="text1"/>
              </w:rPr>
              <w:t>75</w:t>
            </w:r>
          </w:p>
        </w:tc>
        <w:tc>
          <w:tcPr>
            <w:tcW w:w="786" w:type="dxa"/>
          </w:tcPr>
          <w:p w:rsidR="00E54CEB" w:rsidRPr="00D72EBF" w:rsidRDefault="00E54CEB" w:rsidP="00E54CEB">
            <w:pPr>
              <w:jc w:val="center"/>
              <w:rPr>
                <w:color w:val="000000" w:themeColor="text1"/>
              </w:rPr>
            </w:pPr>
            <w:r>
              <w:rPr>
                <w:color w:val="000000" w:themeColor="text1"/>
              </w:rPr>
              <w:t>75</w:t>
            </w:r>
          </w:p>
        </w:tc>
      </w:tr>
      <w:tr w:rsidR="00E54CEB" w:rsidTr="00A40F48">
        <w:tc>
          <w:tcPr>
            <w:tcW w:w="613" w:type="dxa"/>
          </w:tcPr>
          <w:p w:rsidR="00E54CEB" w:rsidRPr="00DB6E49" w:rsidRDefault="00E54CEB">
            <w:r w:rsidRPr="00DB6E49">
              <w:t>21</w:t>
            </w:r>
          </w:p>
        </w:tc>
        <w:tc>
          <w:tcPr>
            <w:tcW w:w="3499" w:type="dxa"/>
          </w:tcPr>
          <w:p w:rsidR="00E54CEB" w:rsidRDefault="00E54CEB" w:rsidP="008D3B93">
            <w:pPr>
              <w:rPr>
                <w:rFonts w:ascii="Times New Roman" w:hAnsi="Times New Roman" w:cs="Times New Roman"/>
                <w:sz w:val="24"/>
                <w:szCs w:val="24"/>
              </w:rPr>
            </w:pPr>
            <w:r>
              <w:rPr>
                <w:rFonts w:ascii="Times New Roman" w:hAnsi="Times New Roman" w:cs="Times New Roman"/>
                <w:sz w:val="24"/>
                <w:szCs w:val="24"/>
              </w:rPr>
              <w:t>Программирование в компь</w:t>
            </w:r>
            <w:r>
              <w:rPr>
                <w:rFonts w:ascii="Times New Roman" w:hAnsi="Times New Roman" w:cs="Times New Roman"/>
                <w:sz w:val="24"/>
                <w:szCs w:val="24"/>
              </w:rPr>
              <w:t>ю</w:t>
            </w:r>
            <w:r>
              <w:rPr>
                <w:rFonts w:ascii="Times New Roman" w:hAnsi="Times New Roman" w:cs="Times New Roman"/>
                <w:sz w:val="24"/>
                <w:szCs w:val="24"/>
              </w:rPr>
              <w:t>терных системах</w:t>
            </w:r>
          </w:p>
        </w:tc>
        <w:tc>
          <w:tcPr>
            <w:tcW w:w="708" w:type="dxa"/>
          </w:tcPr>
          <w:p w:rsidR="00E54CEB" w:rsidRPr="00DB6E49" w:rsidRDefault="00E54CEB" w:rsidP="00DB6E49">
            <w:pPr>
              <w:jc w:val="center"/>
            </w:pPr>
            <w:r w:rsidRPr="00DB6E49">
              <w:t>25</w:t>
            </w:r>
          </w:p>
        </w:tc>
        <w:tc>
          <w:tcPr>
            <w:tcW w:w="1134" w:type="dxa"/>
          </w:tcPr>
          <w:p w:rsidR="00E54CEB" w:rsidRDefault="00E54CEB">
            <w:pPr>
              <w:rPr>
                <w:color w:val="FF0000"/>
              </w:rPr>
            </w:pPr>
          </w:p>
        </w:tc>
        <w:tc>
          <w:tcPr>
            <w:tcW w:w="1134" w:type="dxa"/>
          </w:tcPr>
          <w:p w:rsidR="00E54CEB" w:rsidRPr="00D72EBF" w:rsidRDefault="00E54CEB" w:rsidP="00E54CEB">
            <w:pPr>
              <w:jc w:val="center"/>
              <w:rPr>
                <w:color w:val="000000" w:themeColor="text1"/>
              </w:rPr>
            </w:pPr>
            <w:r>
              <w:rPr>
                <w:color w:val="000000" w:themeColor="text1"/>
              </w:rPr>
              <w:t>100</w:t>
            </w:r>
          </w:p>
        </w:tc>
        <w:tc>
          <w:tcPr>
            <w:tcW w:w="1134" w:type="dxa"/>
          </w:tcPr>
          <w:p w:rsidR="00E54CEB" w:rsidRPr="00D72EBF" w:rsidRDefault="00E54CEB" w:rsidP="00E54CEB">
            <w:pPr>
              <w:jc w:val="center"/>
              <w:rPr>
                <w:color w:val="000000" w:themeColor="text1"/>
              </w:rPr>
            </w:pPr>
            <w:r w:rsidRPr="00D72EBF">
              <w:rPr>
                <w:color w:val="000000" w:themeColor="text1"/>
              </w:rPr>
              <w:t>206</w:t>
            </w:r>
          </w:p>
        </w:tc>
        <w:tc>
          <w:tcPr>
            <w:tcW w:w="993" w:type="dxa"/>
          </w:tcPr>
          <w:p w:rsidR="00E54CEB" w:rsidRPr="00D72EBF" w:rsidRDefault="00E54CEB" w:rsidP="00E54CEB">
            <w:pPr>
              <w:jc w:val="center"/>
              <w:rPr>
                <w:color w:val="000000" w:themeColor="text1"/>
              </w:rPr>
            </w:pPr>
            <w:r>
              <w:rPr>
                <w:color w:val="000000" w:themeColor="text1"/>
              </w:rPr>
              <w:t>89</w:t>
            </w:r>
          </w:p>
        </w:tc>
        <w:tc>
          <w:tcPr>
            <w:tcW w:w="1134" w:type="dxa"/>
          </w:tcPr>
          <w:p w:rsidR="00E54CEB" w:rsidRPr="00D72EBF" w:rsidRDefault="00E54CEB" w:rsidP="00E54CEB">
            <w:pPr>
              <w:jc w:val="center"/>
              <w:rPr>
                <w:color w:val="000000" w:themeColor="text1"/>
              </w:rPr>
            </w:pPr>
            <w:r w:rsidRPr="00D72EBF">
              <w:rPr>
                <w:color w:val="000000" w:themeColor="text1"/>
              </w:rPr>
              <w:t>189</w:t>
            </w:r>
          </w:p>
        </w:tc>
        <w:tc>
          <w:tcPr>
            <w:tcW w:w="992" w:type="dxa"/>
          </w:tcPr>
          <w:p w:rsidR="00E54CEB" w:rsidRPr="00D72EBF" w:rsidRDefault="00E54CEB" w:rsidP="00E54CEB">
            <w:pPr>
              <w:jc w:val="center"/>
              <w:rPr>
                <w:color w:val="000000" w:themeColor="text1"/>
              </w:rPr>
            </w:pPr>
            <w:r>
              <w:rPr>
                <w:color w:val="000000" w:themeColor="text1"/>
              </w:rPr>
              <w:t>84</w:t>
            </w:r>
          </w:p>
        </w:tc>
        <w:tc>
          <w:tcPr>
            <w:tcW w:w="1134" w:type="dxa"/>
          </w:tcPr>
          <w:p w:rsidR="00E54CEB" w:rsidRPr="00D72EBF" w:rsidRDefault="008C3141" w:rsidP="00E54CEB">
            <w:pPr>
              <w:jc w:val="center"/>
              <w:rPr>
                <w:color w:val="000000" w:themeColor="text1"/>
              </w:rPr>
            </w:pPr>
            <w:r>
              <w:rPr>
                <w:color w:val="000000" w:themeColor="text1"/>
              </w:rPr>
              <w:t>47</w:t>
            </w:r>
            <w:r w:rsidR="00E54CEB" w:rsidRPr="00D72EBF">
              <w:rPr>
                <w:color w:val="000000" w:themeColor="text1"/>
              </w:rPr>
              <w:t>8</w:t>
            </w:r>
          </w:p>
        </w:tc>
        <w:tc>
          <w:tcPr>
            <w:tcW w:w="850" w:type="dxa"/>
          </w:tcPr>
          <w:p w:rsidR="00E54CEB" w:rsidRPr="00D72EBF" w:rsidRDefault="00E54CEB" w:rsidP="00E54CEB">
            <w:pPr>
              <w:jc w:val="center"/>
              <w:rPr>
                <w:color w:val="000000" w:themeColor="text1"/>
              </w:rPr>
            </w:pPr>
            <w:r>
              <w:rPr>
                <w:color w:val="000000" w:themeColor="text1"/>
              </w:rPr>
              <w:t>87</w:t>
            </w:r>
          </w:p>
        </w:tc>
        <w:tc>
          <w:tcPr>
            <w:tcW w:w="851" w:type="dxa"/>
          </w:tcPr>
          <w:p w:rsidR="00E54CEB" w:rsidRPr="00D72EBF" w:rsidRDefault="008D621C" w:rsidP="00E54CEB">
            <w:pPr>
              <w:jc w:val="center"/>
              <w:rPr>
                <w:color w:val="000000" w:themeColor="text1"/>
              </w:rPr>
            </w:pPr>
            <w:r>
              <w:rPr>
                <w:color w:val="000000" w:themeColor="text1"/>
              </w:rPr>
              <w:t>2</w:t>
            </w:r>
            <w:r w:rsidR="00E54CEB" w:rsidRPr="00D72EBF">
              <w:rPr>
                <w:color w:val="000000" w:themeColor="text1"/>
              </w:rPr>
              <w:t>17</w:t>
            </w:r>
          </w:p>
        </w:tc>
        <w:tc>
          <w:tcPr>
            <w:tcW w:w="786" w:type="dxa"/>
          </w:tcPr>
          <w:p w:rsidR="00E54CEB" w:rsidRPr="00D72EBF" w:rsidRDefault="00E54CEB" w:rsidP="00E54CEB">
            <w:pPr>
              <w:jc w:val="center"/>
              <w:rPr>
                <w:color w:val="000000" w:themeColor="text1"/>
              </w:rPr>
            </w:pPr>
            <w:r>
              <w:rPr>
                <w:color w:val="000000" w:themeColor="text1"/>
              </w:rPr>
              <w:t>93</w:t>
            </w:r>
          </w:p>
        </w:tc>
      </w:tr>
      <w:tr w:rsidR="00E54CEB" w:rsidTr="00A40F48">
        <w:tc>
          <w:tcPr>
            <w:tcW w:w="613" w:type="dxa"/>
          </w:tcPr>
          <w:p w:rsidR="00E54CEB" w:rsidRPr="00DB6E49" w:rsidRDefault="00E54CEB">
            <w:r w:rsidRPr="00DB6E49">
              <w:t>22</w:t>
            </w:r>
          </w:p>
        </w:tc>
        <w:tc>
          <w:tcPr>
            <w:tcW w:w="3499" w:type="dxa"/>
          </w:tcPr>
          <w:p w:rsidR="00E54CEB" w:rsidRDefault="00E54CEB" w:rsidP="008D3B93">
            <w:pPr>
              <w:rPr>
                <w:rFonts w:ascii="Times New Roman" w:hAnsi="Times New Roman" w:cs="Times New Roman"/>
                <w:sz w:val="24"/>
                <w:szCs w:val="24"/>
              </w:rPr>
            </w:pPr>
            <w:r>
              <w:rPr>
                <w:rFonts w:ascii="Times New Roman" w:hAnsi="Times New Roman" w:cs="Times New Roman"/>
                <w:sz w:val="24"/>
                <w:szCs w:val="24"/>
              </w:rPr>
              <w:t>Профессиональное обучение</w:t>
            </w:r>
          </w:p>
        </w:tc>
        <w:tc>
          <w:tcPr>
            <w:tcW w:w="708" w:type="dxa"/>
          </w:tcPr>
          <w:p w:rsidR="00E54CEB" w:rsidRPr="00DB6E49" w:rsidRDefault="00E54CEB" w:rsidP="00DB6E49">
            <w:pPr>
              <w:jc w:val="center"/>
            </w:pPr>
            <w:r w:rsidRPr="00DB6E49">
              <w:t>14</w:t>
            </w:r>
          </w:p>
        </w:tc>
        <w:tc>
          <w:tcPr>
            <w:tcW w:w="1134" w:type="dxa"/>
          </w:tcPr>
          <w:p w:rsidR="00E54CEB" w:rsidRDefault="00E54CEB">
            <w:pPr>
              <w:rPr>
                <w:color w:val="FF0000"/>
              </w:rPr>
            </w:pPr>
          </w:p>
        </w:tc>
        <w:tc>
          <w:tcPr>
            <w:tcW w:w="1134" w:type="dxa"/>
          </w:tcPr>
          <w:p w:rsidR="00E54CEB" w:rsidRPr="00D72EBF" w:rsidRDefault="00E54CEB" w:rsidP="00E54CEB">
            <w:pPr>
              <w:jc w:val="center"/>
              <w:rPr>
                <w:color w:val="000000" w:themeColor="text1"/>
              </w:rPr>
            </w:pPr>
            <w:r w:rsidRPr="00D72EBF">
              <w:rPr>
                <w:color w:val="000000" w:themeColor="text1"/>
              </w:rPr>
              <w:t>100</w:t>
            </w:r>
          </w:p>
        </w:tc>
        <w:tc>
          <w:tcPr>
            <w:tcW w:w="1134" w:type="dxa"/>
          </w:tcPr>
          <w:p w:rsidR="00E54CEB" w:rsidRPr="00D72EBF" w:rsidRDefault="00E54CEB" w:rsidP="00E54CEB">
            <w:pPr>
              <w:jc w:val="center"/>
              <w:rPr>
                <w:color w:val="000000" w:themeColor="text1"/>
              </w:rPr>
            </w:pPr>
            <w:r w:rsidRPr="00D72EBF">
              <w:rPr>
                <w:color w:val="000000" w:themeColor="text1"/>
              </w:rPr>
              <w:t>135</w:t>
            </w:r>
          </w:p>
        </w:tc>
        <w:tc>
          <w:tcPr>
            <w:tcW w:w="993" w:type="dxa"/>
          </w:tcPr>
          <w:p w:rsidR="00E54CEB" w:rsidRPr="00D72EBF" w:rsidRDefault="00E54CEB" w:rsidP="00E54CEB">
            <w:pPr>
              <w:jc w:val="center"/>
              <w:rPr>
                <w:color w:val="000000" w:themeColor="text1"/>
              </w:rPr>
            </w:pPr>
            <w:r w:rsidRPr="00D72EBF">
              <w:rPr>
                <w:color w:val="000000" w:themeColor="text1"/>
              </w:rPr>
              <w:t>100</w:t>
            </w:r>
          </w:p>
        </w:tc>
        <w:tc>
          <w:tcPr>
            <w:tcW w:w="1134" w:type="dxa"/>
          </w:tcPr>
          <w:p w:rsidR="00E54CEB" w:rsidRPr="00D72EBF" w:rsidRDefault="00E54CEB" w:rsidP="00E54CEB">
            <w:pPr>
              <w:jc w:val="center"/>
              <w:rPr>
                <w:color w:val="000000" w:themeColor="text1"/>
              </w:rPr>
            </w:pPr>
            <w:r w:rsidRPr="00D72EBF">
              <w:rPr>
                <w:color w:val="000000" w:themeColor="text1"/>
              </w:rPr>
              <w:t>115</w:t>
            </w:r>
          </w:p>
        </w:tc>
        <w:tc>
          <w:tcPr>
            <w:tcW w:w="992" w:type="dxa"/>
          </w:tcPr>
          <w:p w:rsidR="00E54CEB" w:rsidRPr="00D72EBF" w:rsidRDefault="00E54CEB" w:rsidP="00E54CEB">
            <w:pPr>
              <w:jc w:val="center"/>
              <w:rPr>
                <w:color w:val="000000" w:themeColor="text1"/>
              </w:rPr>
            </w:pPr>
            <w:r w:rsidRPr="00D72EBF">
              <w:rPr>
                <w:color w:val="000000" w:themeColor="text1"/>
              </w:rPr>
              <w:t>100</w:t>
            </w:r>
          </w:p>
        </w:tc>
        <w:tc>
          <w:tcPr>
            <w:tcW w:w="1134" w:type="dxa"/>
          </w:tcPr>
          <w:p w:rsidR="00E54CEB" w:rsidRPr="00D72EBF" w:rsidRDefault="00E54CEB" w:rsidP="00E54CEB">
            <w:pPr>
              <w:jc w:val="center"/>
              <w:rPr>
                <w:color w:val="000000" w:themeColor="text1"/>
              </w:rPr>
            </w:pPr>
            <w:r w:rsidRPr="00D72EBF">
              <w:rPr>
                <w:color w:val="000000" w:themeColor="text1"/>
              </w:rPr>
              <w:t>422</w:t>
            </w:r>
          </w:p>
        </w:tc>
        <w:tc>
          <w:tcPr>
            <w:tcW w:w="850" w:type="dxa"/>
          </w:tcPr>
          <w:p w:rsidR="00E54CEB" w:rsidRPr="00D72EBF" w:rsidRDefault="00E54CEB" w:rsidP="00E54CEB">
            <w:pPr>
              <w:jc w:val="center"/>
              <w:rPr>
                <w:color w:val="000000" w:themeColor="text1"/>
              </w:rPr>
            </w:pPr>
            <w:r w:rsidRPr="00D72EBF">
              <w:rPr>
                <w:color w:val="000000" w:themeColor="text1"/>
              </w:rPr>
              <w:t>100</w:t>
            </w:r>
          </w:p>
        </w:tc>
        <w:tc>
          <w:tcPr>
            <w:tcW w:w="851" w:type="dxa"/>
          </w:tcPr>
          <w:p w:rsidR="00E54CEB" w:rsidRPr="00D72EBF" w:rsidRDefault="008D621C" w:rsidP="00E54CEB">
            <w:pPr>
              <w:jc w:val="center"/>
              <w:rPr>
                <w:color w:val="000000" w:themeColor="text1"/>
              </w:rPr>
            </w:pPr>
            <w:r>
              <w:rPr>
                <w:color w:val="000000" w:themeColor="text1"/>
              </w:rPr>
              <w:t>2</w:t>
            </w:r>
            <w:r w:rsidR="00E54CEB" w:rsidRPr="00D72EBF">
              <w:rPr>
                <w:color w:val="000000" w:themeColor="text1"/>
              </w:rPr>
              <w:t>29</w:t>
            </w:r>
          </w:p>
        </w:tc>
        <w:tc>
          <w:tcPr>
            <w:tcW w:w="786" w:type="dxa"/>
          </w:tcPr>
          <w:p w:rsidR="00E54CEB" w:rsidRPr="00D72EBF" w:rsidRDefault="00E54CEB" w:rsidP="00E54CEB">
            <w:pPr>
              <w:jc w:val="center"/>
              <w:rPr>
                <w:color w:val="000000" w:themeColor="text1"/>
              </w:rPr>
            </w:pPr>
            <w:r w:rsidRPr="00D72EBF">
              <w:rPr>
                <w:color w:val="000000" w:themeColor="text1"/>
              </w:rPr>
              <w:t>100</w:t>
            </w:r>
          </w:p>
        </w:tc>
      </w:tr>
    </w:tbl>
    <w:p w:rsidR="00E73CB3" w:rsidRDefault="00E73CB3">
      <w:pPr>
        <w:rPr>
          <w:color w:val="FF0000"/>
        </w:rPr>
      </w:pPr>
    </w:p>
    <w:p w:rsidR="00E17B26" w:rsidRPr="00A40F48" w:rsidRDefault="00E17B26" w:rsidP="00E17B26">
      <w:pPr>
        <w:autoSpaceDE w:val="0"/>
        <w:autoSpaceDN w:val="0"/>
        <w:adjustRightInd w:val="0"/>
        <w:spacing w:after="0" w:line="240" w:lineRule="auto"/>
        <w:rPr>
          <w:rFonts w:ascii="Times New Roman" w:hAnsi="Times New Roman" w:cs="Times New Roman"/>
          <w:color w:val="000000"/>
          <w:sz w:val="24"/>
          <w:szCs w:val="24"/>
        </w:rPr>
      </w:pPr>
      <w:r w:rsidRPr="00A40F48">
        <w:rPr>
          <w:rFonts w:ascii="Times New Roman" w:hAnsi="Times New Roman" w:cs="Times New Roman"/>
          <w:b/>
          <w:bCs/>
          <w:color w:val="000000"/>
          <w:sz w:val="24"/>
          <w:szCs w:val="24"/>
        </w:rPr>
        <w:t xml:space="preserve">6.4.Качество материально-технического обеспечения </w:t>
      </w:r>
    </w:p>
    <w:p w:rsidR="00200772" w:rsidRPr="00A40F48" w:rsidRDefault="00E17B26" w:rsidP="00E17B26">
      <w:pPr>
        <w:rPr>
          <w:color w:val="FF0000"/>
          <w:sz w:val="24"/>
          <w:szCs w:val="24"/>
        </w:rPr>
      </w:pPr>
      <w:r w:rsidRPr="00A40F48">
        <w:rPr>
          <w:rFonts w:ascii="Times New Roman" w:hAnsi="Times New Roman" w:cs="Times New Roman"/>
          <w:b/>
          <w:bCs/>
          <w:color w:val="000000"/>
          <w:sz w:val="24"/>
          <w:szCs w:val="24"/>
        </w:rPr>
        <w:t>6.4.1.Сведения о помещениях</w:t>
      </w:r>
    </w:p>
    <w:tbl>
      <w:tblPr>
        <w:tblStyle w:val="a5"/>
        <w:tblW w:w="0" w:type="auto"/>
        <w:tblLook w:val="04A0" w:firstRow="1" w:lastRow="0" w:firstColumn="1" w:lastColumn="0" w:noHBand="0" w:noVBand="1"/>
      </w:tblPr>
      <w:tblGrid>
        <w:gridCol w:w="675"/>
        <w:gridCol w:w="4253"/>
        <w:gridCol w:w="2464"/>
        <w:gridCol w:w="2464"/>
        <w:gridCol w:w="2465"/>
        <w:gridCol w:w="2465"/>
      </w:tblGrid>
      <w:tr w:rsidR="00E17B26" w:rsidTr="00E17B26">
        <w:tc>
          <w:tcPr>
            <w:tcW w:w="675" w:type="dxa"/>
          </w:tcPr>
          <w:p w:rsidR="00E17B26" w:rsidRPr="00650685" w:rsidRDefault="00E17B26">
            <w:pPr>
              <w:rPr>
                <w:rFonts w:ascii="Times New Roman" w:hAnsi="Times New Roman" w:cs="Times New Roman"/>
                <w:b/>
                <w:sz w:val="24"/>
                <w:szCs w:val="24"/>
              </w:rPr>
            </w:pPr>
            <w:r w:rsidRPr="00650685">
              <w:rPr>
                <w:rFonts w:ascii="Times New Roman" w:hAnsi="Times New Roman" w:cs="Times New Roman"/>
                <w:b/>
                <w:sz w:val="24"/>
                <w:szCs w:val="24"/>
              </w:rPr>
              <w:t>№</w:t>
            </w:r>
          </w:p>
          <w:p w:rsidR="00E17B26" w:rsidRPr="00650685" w:rsidRDefault="00E17B26">
            <w:pPr>
              <w:rPr>
                <w:rFonts w:ascii="Times New Roman" w:hAnsi="Times New Roman" w:cs="Times New Roman"/>
                <w:b/>
                <w:sz w:val="24"/>
                <w:szCs w:val="24"/>
              </w:rPr>
            </w:pPr>
            <w:proofErr w:type="gramStart"/>
            <w:r w:rsidRPr="00650685">
              <w:rPr>
                <w:rFonts w:ascii="Times New Roman" w:hAnsi="Times New Roman" w:cs="Times New Roman"/>
                <w:b/>
                <w:sz w:val="24"/>
                <w:szCs w:val="24"/>
              </w:rPr>
              <w:t>п</w:t>
            </w:r>
            <w:proofErr w:type="gramEnd"/>
            <w:r w:rsidRPr="00650685">
              <w:rPr>
                <w:rFonts w:ascii="Times New Roman" w:hAnsi="Times New Roman" w:cs="Times New Roman"/>
                <w:b/>
                <w:sz w:val="24"/>
                <w:szCs w:val="24"/>
              </w:rPr>
              <w:t>/п</w:t>
            </w:r>
          </w:p>
        </w:tc>
        <w:tc>
          <w:tcPr>
            <w:tcW w:w="4253" w:type="dxa"/>
          </w:tcPr>
          <w:p w:rsidR="00E17B26" w:rsidRPr="00650685" w:rsidRDefault="00E17B26" w:rsidP="00E17B26">
            <w:pPr>
              <w:pStyle w:val="Default"/>
              <w:jc w:val="center"/>
              <w:rPr>
                <w:b/>
                <w:color w:val="auto"/>
              </w:rPr>
            </w:pPr>
            <w:r w:rsidRPr="00650685">
              <w:rPr>
                <w:b/>
                <w:color w:val="auto"/>
              </w:rPr>
              <w:t>Наименование объекта</w:t>
            </w:r>
          </w:p>
          <w:p w:rsidR="00E17B26" w:rsidRPr="00650685" w:rsidRDefault="00E17B26">
            <w:pPr>
              <w:rPr>
                <w:rFonts w:ascii="Times New Roman" w:hAnsi="Times New Roman" w:cs="Times New Roman"/>
                <w:b/>
                <w:sz w:val="24"/>
                <w:szCs w:val="24"/>
              </w:rPr>
            </w:pPr>
          </w:p>
        </w:tc>
        <w:tc>
          <w:tcPr>
            <w:tcW w:w="2464" w:type="dxa"/>
          </w:tcPr>
          <w:p w:rsidR="00190E70" w:rsidRPr="00650685" w:rsidRDefault="00190E70" w:rsidP="00190E70">
            <w:pPr>
              <w:pStyle w:val="Default"/>
              <w:jc w:val="center"/>
              <w:rPr>
                <w:b/>
              </w:rPr>
            </w:pPr>
            <w:r w:rsidRPr="00650685">
              <w:rPr>
                <w:b/>
              </w:rPr>
              <w:t>Количество объе</w:t>
            </w:r>
            <w:r w:rsidRPr="00650685">
              <w:rPr>
                <w:b/>
              </w:rPr>
              <w:t>к</w:t>
            </w:r>
            <w:r w:rsidRPr="00650685">
              <w:rPr>
                <w:b/>
              </w:rPr>
              <w:t>тов</w:t>
            </w:r>
          </w:p>
          <w:p w:rsidR="00E17B26" w:rsidRPr="00650685" w:rsidRDefault="00E17B26" w:rsidP="00190E70">
            <w:pPr>
              <w:jc w:val="center"/>
              <w:rPr>
                <w:b/>
                <w:color w:val="FF0000"/>
                <w:sz w:val="24"/>
                <w:szCs w:val="24"/>
              </w:rPr>
            </w:pPr>
          </w:p>
        </w:tc>
        <w:tc>
          <w:tcPr>
            <w:tcW w:w="2464" w:type="dxa"/>
          </w:tcPr>
          <w:p w:rsidR="00190E70" w:rsidRPr="00650685" w:rsidRDefault="00190E70" w:rsidP="00190E70">
            <w:pPr>
              <w:pStyle w:val="Default"/>
              <w:jc w:val="center"/>
              <w:rPr>
                <w:b/>
              </w:rPr>
            </w:pPr>
            <w:r w:rsidRPr="00650685">
              <w:rPr>
                <w:b/>
              </w:rPr>
              <w:t>Площадь (м</w:t>
            </w:r>
            <w:proofErr w:type="gramStart"/>
            <w:r w:rsidRPr="00650685">
              <w:rPr>
                <w:b/>
              </w:rPr>
              <w:t>2</w:t>
            </w:r>
            <w:proofErr w:type="gramEnd"/>
            <w:r w:rsidRPr="00650685">
              <w:rPr>
                <w:b/>
              </w:rPr>
              <w:t>)</w:t>
            </w:r>
          </w:p>
          <w:p w:rsidR="00E17B26" w:rsidRPr="00650685" w:rsidRDefault="00E17B26" w:rsidP="00190E70">
            <w:pPr>
              <w:jc w:val="center"/>
              <w:rPr>
                <w:b/>
                <w:color w:val="FF0000"/>
                <w:sz w:val="24"/>
                <w:szCs w:val="24"/>
              </w:rPr>
            </w:pPr>
          </w:p>
        </w:tc>
        <w:tc>
          <w:tcPr>
            <w:tcW w:w="2465" w:type="dxa"/>
          </w:tcPr>
          <w:p w:rsidR="00190E70" w:rsidRPr="00650685" w:rsidRDefault="00190E70" w:rsidP="00190E70">
            <w:pPr>
              <w:pStyle w:val="Default"/>
              <w:jc w:val="center"/>
              <w:rPr>
                <w:b/>
              </w:rPr>
            </w:pPr>
            <w:r w:rsidRPr="00650685">
              <w:rPr>
                <w:b/>
              </w:rPr>
              <w:t>Кол-во мест</w:t>
            </w:r>
          </w:p>
          <w:p w:rsidR="00E17B26" w:rsidRPr="00650685" w:rsidRDefault="00E17B26" w:rsidP="00190E70">
            <w:pPr>
              <w:jc w:val="center"/>
              <w:rPr>
                <w:b/>
                <w:color w:val="FF0000"/>
                <w:sz w:val="24"/>
                <w:szCs w:val="24"/>
              </w:rPr>
            </w:pPr>
          </w:p>
        </w:tc>
        <w:tc>
          <w:tcPr>
            <w:tcW w:w="2465" w:type="dxa"/>
          </w:tcPr>
          <w:p w:rsidR="00190E70" w:rsidRPr="00650685" w:rsidRDefault="00190E70" w:rsidP="00190E70">
            <w:pPr>
              <w:pStyle w:val="Default"/>
              <w:jc w:val="center"/>
              <w:rPr>
                <w:b/>
              </w:rPr>
            </w:pPr>
            <w:r w:rsidRPr="00650685">
              <w:rPr>
                <w:b/>
              </w:rPr>
              <w:t>Оснащение, % в с</w:t>
            </w:r>
            <w:r w:rsidRPr="00650685">
              <w:rPr>
                <w:b/>
              </w:rPr>
              <w:t>о</w:t>
            </w:r>
            <w:r w:rsidRPr="00650685">
              <w:rPr>
                <w:b/>
              </w:rPr>
              <w:t>ответствии с ФГОС</w:t>
            </w:r>
          </w:p>
          <w:p w:rsidR="00E17B26" w:rsidRPr="00650685" w:rsidRDefault="00E17B26" w:rsidP="00190E70">
            <w:pPr>
              <w:jc w:val="center"/>
              <w:rPr>
                <w:b/>
                <w:color w:val="FF0000"/>
                <w:sz w:val="24"/>
                <w:szCs w:val="24"/>
              </w:rPr>
            </w:pPr>
          </w:p>
        </w:tc>
      </w:tr>
      <w:tr w:rsidR="00E17B26" w:rsidRPr="00404659" w:rsidTr="00E17B26">
        <w:tc>
          <w:tcPr>
            <w:tcW w:w="675" w:type="dxa"/>
          </w:tcPr>
          <w:p w:rsidR="00E17B26" w:rsidRPr="00404659" w:rsidRDefault="00190E70" w:rsidP="0009492E">
            <w:pPr>
              <w:jc w:val="center"/>
              <w:rPr>
                <w:rFonts w:ascii="Times New Roman" w:hAnsi="Times New Roman" w:cs="Times New Roman"/>
              </w:rPr>
            </w:pPr>
            <w:r w:rsidRPr="00404659">
              <w:rPr>
                <w:rFonts w:ascii="Times New Roman" w:hAnsi="Times New Roman" w:cs="Times New Roman"/>
              </w:rPr>
              <w:t>1</w:t>
            </w:r>
          </w:p>
        </w:tc>
        <w:tc>
          <w:tcPr>
            <w:tcW w:w="4253" w:type="dxa"/>
          </w:tcPr>
          <w:p w:rsidR="00E17B26" w:rsidRPr="00404659" w:rsidRDefault="00614C61">
            <w:pPr>
              <w:rPr>
                <w:rFonts w:ascii="Times New Roman" w:hAnsi="Times New Roman" w:cs="Times New Roman"/>
                <w:b/>
              </w:rPr>
            </w:pPr>
            <w:r w:rsidRPr="00404659">
              <w:rPr>
                <w:rFonts w:ascii="Times New Roman" w:hAnsi="Times New Roman" w:cs="Times New Roman"/>
                <w:b/>
              </w:rPr>
              <w:t>Учебный корпус  1, 2, 3</w:t>
            </w:r>
          </w:p>
        </w:tc>
        <w:tc>
          <w:tcPr>
            <w:tcW w:w="2464" w:type="dxa"/>
          </w:tcPr>
          <w:p w:rsidR="00E17B26" w:rsidRPr="00404659" w:rsidRDefault="00614C61" w:rsidP="00614C61">
            <w:pPr>
              <w:jc w:val="center"/>
              <w:rPr>
                <w:rFonts w:ascii="Times New Roman" w:hAnsi="Times New Roman" w:cs="Times New Roman"/>
              </w:rPr>
            </w:pPr>
            <w:r w:rsidRPr="00404659">
              <w:rPr>
                <w:rFonts w:ascii="Times New Roman" w:hAnsi="Times New Roman" w:cs="Times New Roman"/>
              </w:rPr>
              <w:t>3</w:t>
            </w:r>
          </w:p>
        </w:tc>
        <w:tc>
          <w:tcPr>
            <w:tcW w:w="2464" w:type="dxa"/>
          </w:tcPr>
          <w:p w:rsidR="00E17B26" w:rsidRPr="00404659" w:rsidRDefault="00C75DAF" w:rsidP="00216F25">
            <w:pPr>
              <w:jc w:val="center"/>
              <w:rPr>
                <w:rFonts w:ascii="Times New Roman" w:hAnsi="Times New Roman" w:cs="Times New Roman"/>
                <w:color w:val="FF0000"/>
              </w:rPr>
            </w:pPr>
            <w:r w:rsidRPr="00404659">
              <w:rPr>
                <w:rFonts w:ascii="Times New Roman" w:hAnsi="Times New Roman" w:cs="Times New Roman"/>
              </w:rPr>
              <w:t>-</w:t>
            </w:r>
          </w:p>
        </w:tc>
        <w:tc>
          <w:tcPr>
            <w:tcW w:w="2465" w:type="dxa"/>
          </w:tcPr>
          <w:p w:rsidR="00E17B26" w:rsidRPr="00404659" w:rsidRDefault="00C37A85" w:rsidP="00C37A85">
            <w:pPr>
              <w:jc w:val="center"/>
              <w:rPr>
                <w:rFonts w:ascii="Times New Roman" w:hAnsi="Times New Roman" w:cs="Times New Roman"/>
                <w:color w:val="FF0000"/>
              </w:rPr>
            </w:pPr>
            <w:r w:rsidRPr="00404659">
              <w:rPr>
                <w:rFonts w:ascii="Times New Roman" w:hAnsi="Times New Roman" w:cs="Times New Roman"/>
              </w:rPr>
              <w:t>-</w:t>
            </w:r>
          </w:p>
        </w:tc>
        <w:tc>
          <w:tcPr>
            <w:tcW w:w="2465" w:type="dxa"/>
          </w:tcPr>
          <w:p w:rsidR="00E17B26" w:rsidRPr="00404659" w:rsidRDefault="00C37A85" w:rsidP="00C37A85">
            <w:pPr>
              <w:jc w:val="center"/>
              <w:rPr>
                <w:rFonts w:ascii="Times New Roman" w:hAnsi="Times New Roman" w:cs="Times New Roman"/>
                <w:color w:val="FF0000"/>
              </w:rPr>
            </w:pPr>
            <w:r w:rsidRPr="00404659">
              <w:rPr>
                <w:rFonts w:ascii="Times New Roman" w:hAnsi="Times New Roman" w:cs="Times New Roman"/>
              </w:rPr>
              <w:t>-</w:t>
            </w:r>
          </w:p>
        </w:tc>
      </w:tr>
      <w:tr w:rsidR="002C3A53" w:rsidRPr="00404659" w:rsidTr="00E17B26">
        <w:tc>
          <w:tcPr>
            <w:tcW w:w="675" w:type="dxa"/>
          </w:tcPr>
          <w:p w:rsidR="002C3A53" w:rsidRPr="00404659" w:rsidRDefault="00D30A3F" w:rsidP="0009492E">
            <w:pPr>
              <w:jc w:val="center"/>
              <w:rPr>
                <w:rFonts w:ascii="Times New Roman" w:hAnsi="Times New Roman" w:cs="Times New Roman"/>
              </w:rPr>
            </w:pPr>
            <w:r>
              <w:rPr>
                <w:rFonts w:ascii="Times New Roman" w:hAnsi="Times New Roman" w:cs="Times New Roman"/>
              </w:rPr>
              <w:t>2</w:t>
            </w:r>
          </w:p>
        </w:tc>
        <w:tc>
          <w:tcPr>
            <w:tcW w:w="4253" w:type="dxa"/>
          </w:tcPr>
          <w:p w:rsidR="002C3A53" w:rsidRPr="00404659" w:rsidRDefault="002C3A53">
            <w:pPr>
              <w:rPr>
                <w:rFonts w:ascii="Times New Roman" w:hAnsi="Times New Roman" w:cs="Times New Roman"/>
              </w:rPr>
            </w:pPr>
            <w:r w:rsidRPr="00404659">
              <w:rPr>
                <w:rFonts w:ascii="Times New Roman" w:hAnsi="Times New Roman" w:cs="Times New Roman"/>
              </w:rPr>
              <w:t>Учебные кабинеты</w:t>
            </w:r>
          </w:p>
        </w:tc>
        <w:tc>
          <w:tcPr>
            <w:tcW w:w="2464" w:type="dxa"/>
          </w:tcPr>
          <w:p w:rsidR="002C3A53" w:rsidRPr="00404659" w:rsidRDefault="002D71C5" w:rsidP="00614C61">
            <w:pPr>
              <w:jc w:val="center"/>
              <w:rPr>
                <w:rFonts w:ascii="Times New Roman" w:hAnsi="Times New Roman" w:cs="Times New Roman"/>
              </w:rPr>
            </w:pPr>
            <w:r w:rsidRPr="00404659">
              <w:rPr>
                <w:rFonts w:ascii="Times New Roman" w:hAnsi="Times New Roman" w:cs="Times New Roman"/>
              </w:rPr>
              <w:t>73</w:t>
            </w:r>
          </w:p>
        </w:tc>
        <w:tc>
          <w:tcPr>
            <w:tcW w:w="2464" w:type="dxa"/>
          </w:tcPr>
          <w:p w:rsidR="002C3A53" w:rsidRPr="00404659" w:rsidRDefault="002D71C5" w:rsidP="002D71C5">
            <w:pPr>
              <w:jc w:val="center"/>
              <w:rPr>
                <w:rFonts w:ascii="Times New Roman" w:hAnsi="Times New Roman" w:cs="Times New Roman"/>
                <w:vertAlign w:val="superscript"/>
              </w:rPr>
            </w:pPr>
            <w:r w:rsidRPr="00404659">
              <w:rPr>
                <w:rFonts w:ascii="Times New Roman" w:hAnsi="Times New Roman" w:cs="Times New Roman"/>
              </w:rPr>
              <w:t>24750м</w:t>
            </w:r>
            <w:r w:rsidRPr="00404659">
              <w:rPr>
                <w:rFonts w:ascii="Times New Roman" w:hAnsi="Times New Roman" w:cs="Times New Roman"/>
                <w:vertAlign w:val="superscript"/>
              </w:rPr>
              <w:t>2</w:t>
            </w:r>
          </w:p>
        </w:tc>
        <w:tc>
          <w:tcPr>
            <w:tcW w:w="2465" w:type="dxa"/>
          </w:tcPr>
          <w:p w:rsidR="002C3A53" w:rsidRPr="00404659" w:rsidRDefault="00C37A85" w:rsidP="00C37A85">
            <w:pPr>
              <w:jc w:val="center"/>
              <w:rPr>
                <w:rFonts w:ascii="Times New Roman" w:hAnsi="Times New Roman" w:cs="Times New Roman"/>
              </w:rPr>
            </w:pPr>
            <w:r w:rsidRPr="00404659">
              <w:rPr>
                <w:rFonts w:ascii="Times New Roman" w:hAnsi="Times New Roman" w:cs="Times New Roman"/>
              </w:rPr>
              <w:t>1500</w:t>
            </w:r>
          </w:p>
        </w:tc>
        <w:tc>
          <w:tcPr>
            <w:tcW w:w="2465" w:type="dxa"/>
          </w:tcPr>
          <w:p w:rsidR="002C3A53" w:rsidRPr="00404659" w:rsidRDefault="002D71C5" w:rsidP="002D71C5">
            <w:pPr>
              <w:jc w:val="center"/>
              <w:rPr>
                <w:rFonts w:ascii="Times New Roman" w:hAnsi="Times New Roman" w:cs="Times New Roman"/>
              </w:rPr>
            </w:pPr>
            <w:r w:rsidRPr="00404659">
              <w:rPr>
                <w:rFonts w:ascii="Times New Roman" w:hAnsi="Times New Roman" w:cs="Times New Roman"/>
              </w:rPr>
              <w:t>95</w:t>
            </w:r>
          </w:p>
        </w:tc>
      </w:tr>
      <w:tr w:rsidR="002C3A53" w:rsidRPr="00404659" w:rsidTr="00E17B26">
        <w:tc>
          <w:tcPr>
            <w:tcW w:w="675" w:type="dxa"/>
          </w:tcPr>
          <w:p w:rsidR="002C3A53" w:rsidRPr="00404659" w:rsidRDefault="00D30A3F" w:rsidP="0009492E">
            <w:pPr>
              <w:jc w:val="center"/>
              <w:rPr>
                <w:rFonts w:ascii="Times New Roman" w:hAnsi="Times New Roman" w:cs="Times New Roman"/>
              </w:rPr>
            </w:pPr>
            <w:r>
              <w:rPr>
                <w:rFonts w:ascii="Times New Roman" w:hAnsi="Times New Roman" w:cs="Times New Roman"/>
              </w:rPr>
              <w:t>3</w:t>
            </w:r>
          </w:p>
        </w:tc>
        <w:tc>
          <w:tcPr>
            <w:tcW w:w="4253" w:type="dxa"/>
          </w:tcPr>
          <w:p w:rsidR="002C3A53" w:rsidRPr="00404659" w:rsidRDefault="002C3A53">
            <w:pPr>
              <w:rPr>
                <w:rFonts w:ascii="Times New Roman" w:hAnsi="Times New Roman" w:cs="Times New Roman"/>
              </w:rPr>
            </w:pPr>
            <w:r w:rsidRPr="00404659">
              <w:rPr>
                <w:rFonts w:ascii="Times New Roman" w:hAnsi="Times New Roman" w:cs="Times New Roman"/>
              </w:rPr>
              <w:t>Лаборатории</w:t>
            </w:r>
          </w:p>
        </w:tc>
        <w:tc>
          <w:tcPr>
            <w:tcW w:w="2464" w:type="dxa"/>
          </w:tcPr>
          <w:p w:rsidR="002C3A53" w:rsidRPr="00404659" w:rsidRDefault="00614C61" w:rsidP="00614C61">
            <w:pPr>
              <w:jc w:val="center"/>
              <w:rPr>
                <w:rFonts w:ascii="Times New Roman" w:hAnsi="Times New Roman" w:cs="Times New Roman"/>
              </w:rPr>
            </w:pPr>
            <w:r w:rsidRPr="00404659">
              <w:rPr>
                <w:rFonts w:ascii="Times New Roman" w:hAnsi="Times New Roman" w:cs="Times New Roman"/>
              </w:rPr>
              <w:t>25</w:t>
            </w:r>
          </w:p>
        </w:tc>
        <w:tc>
          <w:tcPr>
            <w:tcW w:w="2464" w:type="dxa"/>
          </w:tcPr>
          <w:p w:rsidR="002C3A53" w:rsidRPr="00404659" w:rsidRDefault="00C37A85" w:rsidP="00C37A85">
            <w:pPr>
              <w:jc w:val="center"/>
              <w:rPr>
                <w:rFonts w:ascii="Times New Roman" w:hAnsi="Times New Roman" w:cs="Times New Roman"/>
                <w:vertAlign w:val="subscript"/>
              </w:rPr>
            </w:pPr>
            <w:r w:rsidRPr="00404659">
              <w:rPr>
                <w:rFonts w:ascii="Times New Roman" w:hAnsi="Times New Roman" w:cs="Times New Roman"/>
              </w:rPr>
              <w:t>8250м</w:t>
            </w:r>
            <w:r w:rsidRPr="00404659">
              <w:rPr>
                <w:rFonts w:ascii="Times New Roman" w:hAnsi="Times New Roman" w:cs="Times New Roman"/>
                <w:vertAlign w:val="superscript"/>
              </w:rPr>
              <w:t>2</w:t>
            </w:r>
          </w:p>
        </w:tc>
        <w:tc>
          <w:tcPr>
            <w:tcW w:w="2465" w:type="dxa"/>
          </w:tcPr>
          <w:p w:rsidR="002C3A53" w:rsidRPr="00404659" w:rsidRDefault="00C37A85" w:rsidP="00C37A85">
            <w:pPr>
              <w:jc w:val="center"/>
              <w:rPr>
                <w:rFonts w:ascii="Times New Roman" w:hAnsi="Times New Roman" w:cs="Times New Roman"/>
              </w:rPr>
            </w:pPr>
            <w:r w:rsidRPr="00404659">
              <w:rPr>
                <w:rFonts w:ascii="Times New Roman" w:hAnsi="Times New Roman" w:cs="Times New Roman"/>
              </w:rPr>
              <w:t>400</w:t>
            </w:r>
          </w:p>
        </w:tc>
        <w:tc>
          <w:tcPr>
            <w:tcW w:w="2465" w:type="dxa"/>
          </w:tcPr>
          <w:p w:rsidR="002C3A53" w:rsidRPr="00404659" w:rsidRDefault="002D71C5" w:rsidP="002D71C5">
            <w:pPr>
              <w:jc w:val="center"/>
              <w:rPr>
                <w:rFonts w:ascii="Times New Roman" w:hAnsi="Times New Roman" w:cs="Times New Roman"/>
              </w:rPr>
            </w:pPr>
            <w:r w:rsidRPr="00404659">
              <w:rPr>
                <w:rFonts w:ascii="Times New Roman" w:hAnsi="Times New Roman" w:cs="Times New Roman"/>
              </w:rPr>
              <w:t>85</w:t>
            </w:r>
          </w:p>
        </w:tc>
      </w:tr>
      <w:tr w:rsidR="002C3A53" w:rsidRPr="00404659" w:rsidTr="00E17B26">
        <w:tc>
          <w:tcPr>
            <w:tcW w:w="675" w:type="dxa"/>
          </w:tcPr>
          <w:p w:rsidR="002C3A53" w:rsidRPr="00404659" w:rsidRDefault="00D30A3F" w:rsidP="0009492E">
            <w:pPr>
              <w:jc w:val="center"/>
              <w:rPr>
                <w:rFonts w:ascii="Times New Roman" w:hAnsi="Times New Roman" w:cs="Times New Roman"/>
              </w:rPr>
            </w:pPr>
            <w:r>
              <w:rPr>
                <w:rFonts w:ascii="Times New Roman" w:hAnsi="Times New Roman" w:cs="Times New Roman"/>
              </w:rPr>
              <w:t>4</w:t>
            </w:r>
          </w:p>
        </w:tc>
        <w:tc>
          <w:tcPr>
            <w:tcW w:w="4253" w:type="dxa"/>
          </w:tcPr>
          <w:p w:rsidR="002C3A53" w:rsidRPr="00404659" w:rsidRDefault="002C3A53" w:rsidP="002C3A53">
            <w:pPr>
              <w:rPr>
                <w:rFonts w:ascii="Times New Roman" w:hAnsi="Times New Roman" w:cs="Times New Roman"/>
              </w:rPr>
            </w:pPr>
            <w:r w:rsidRPr="00404659">
              <w:rPr>
                <w:rFonts w:ascii="Times New Roman" w:hAnsi="Times New Roman" w:cs="Times New Roman"/>
              </w:rPr>
              <w:t xml:space="preserve"> Учебные  мастерские</w:t>
            </w:r>
          </w:p>
        </w:tc>
        <w:tc>
          <w:tcPr>
            <w:tcW w:w="2464" w:type="dxa"/>
          </w:tcPr>
          <w:p w:rsidR="002C3A53" w:rsidRPr="00404659" w:rsidRDefault="00614C61" w:rsidP="00614C61">
            <w:pPr>
              <w:jc w:val="center"/>
              <w:rPr>
                <w:rFonts w:ascii="Times New Roman" w:hAnsi="Times New Roman" w:cs="Times New Roman"/>
              </w:rPr>
            </w:pPr>
            <w:r w:rsidRPr="00404659">
              <w:rPr>
                <w:rFonts w:ascii="Times New Roman" w:hAnsi="Times New Roman" w:cs="Times New Roman"/>
              </w:rPr>
              <w:t>21</w:t>
            </w:r>
          </w:p>
        </w:tc>
        <w:tc>
          <w:tcPr>
            <w:tcW w:w="2464" w:type="dxa"/>
          </w:tcPr>
          <w:p w:rsidR="002C3A53" w:rsidRPr="00404659" w:rsidRDefault="002D71C5" w:rsidP="002D71C5">
            <w:pPr>
              <w:jc w:val="center"/>
              <w:rPr>
                <w:rFonts w:ascii="Times New Roman" w:hAnsi="Times New Roman" w:cs="Times New Roman"/>
                <w:vertAlign w:val="superscript"/>
              </w:rPr>
            </w:pPr>
            <w:r w:rsidRPr="00404659">
              <w:rPr>
                <w:rFonts w:ascii="Times New Roman" w:hAnsi="Times New Roman" w:cs="Times New Roman"/>
              </w:rPr>
              <w:t>47413м</w:t>
            </w:r>
            <w:r w:rsidRPr="00404659">
              <w:rPr>
                <w:rFonts w:ascii="Times New Roman" w:hAnsi="Times New Roman" w:cs="Times New Roman"/>
                <w:vertAlign w:val="superscript"/>
              </w:rPr>
              <w:t>2</w:t>
            </w:r>
          </w:p>
        </w:tc>
        <w:tc>
          <w:tcPr>
            <w:tcW w:w="2465" w:type="dxa"/>
          </w:tcPr>
          <w:p w:rsidR="002C3A53" w:rsidRPr="00404659" w:rsidRDefault="00C37A85" w:rsidP="00C37A85">
            <w:pPr>
              <w:jc w:val="center"/>
              <w:rPr>
                <w:rFonts w:ascii="Times New Roman" w:hAnsi="Times New Roman" w:cs="Times New Roman"/>
              </w:rPr>
            </w:pPr>
            <w:r w:rsidRPr="00404659">
              <w:rPr>
                <w:rFonts w:ascii="Times New Roman" w:hAnsi="Times New Roman" w:cs="Times New Roman"/>
              </w:rPr>
              <w:t>550</w:t>
            </w:r>
          </w:p>
        </w:tc>
        <w:tc>
          <w:tcPr>
            <w:tcW w:w="2465" w:type="dxa"/>
          </w:tcPr>
          <w:p w:rsidR="002C3A53" w:rsidRPr="00404659" w:rsidRDefault="002D71C5" w:rsidP="002D71C5">
            <w:pPr>
              <w:jc w:val="center"/>
              <w:rPr>
                <w:rFonts w:ascii="Times New Roman" w:hAnsi="Times New Roman" w:cs="Times New Roman"/>
              </w:rPr>
            </w:pPr>
            <w:r w:rsidRPr="00404659">
              <w:rPr>
                <w:rFonts w:ascii="Times New Roman" w:hAnsi="Times New Roman" w:cs="Times New Roman"/>
              </w:rPr>
              <w:t>75</w:t>
            </w:r>
          </w:p>
        </w:tc>
      </w:tr>
      <w:tr w:rsidR="002C3A53" w:rsidRPr="00404659" w:rsidTr="00E17B26">
        <w:tc>
          <w:tcPr>
            <w:tcW w:w="675" w:type="dxa"/>
          </w:tcPr>
          <w:p w:rsidR="002C3A53" w:rsidRPr="00404659" w:rsidRDefault="00D30A3F" w:rsidP="0009492E">
            <w:pPr>
              <w:jc w:val="center"/>
              <w:rPr>
                <w:rFonts w:ascii="Times New Roman" w:hAnsi="Times New Roman" w:cs="Times New Roman"/>
              </w:rPr>
            </w:pPr>
            <w:r>
              <w:rPr>
                <w:rFonts w:ascii="Times New Roman" w:hAnsi="Times New Roman" w:cs="Times New Roman"/>
              </w:rPr>
              <w:t>5</w:t>
            </w:r>
          </w:p>
        </w:tc>
        <w:tc>
          <w:tcPr>
            <w:tcW w:w="4253" w:type="dxa"/>
          </w:tcPr>
          <w:p w:rsidR="002C3A53" w:rsidRPr="00404659" w:rsidRDefault="002C3A53" w:rsidP="002C3A53">
            <w:pPr>
              <w:rPr>
                <w:rFonts w:ascii="Times New Roman" w:hAnsi="Times New Roman" w:cs="Times New Roman"/>
              </w:rPr>
            </w:pPr>
            <w:r w:rsidRPr="00404659">
              <w:rPr>
                <w:rFonts w:ascii="Times New Roman" w:hAnsi="Times New Roman" w:cs="Times New Roman"/>
              </w:rPr>
              <w:t>Учебные полигоны</w:t>
            </w:r>
          </w:p>
        </w:tc>
        <w:tc>
          <w:tcPr>
            <w:tcW w:w="2464" w:type="dxa"/>
          </w:tcPr>
          <w:p w:rsidR="002C3A53" w:rsidRPr="00404659" w:rsidRDefault="00BC38F9" w:rsidP="00614C61">
            <w:pPr>
              <w:jc w:val="center"/>
              <w:rPr>
                <w:rFonts w:ascii="Times New Roman" w:hAnsi="Times New Roman" w:cs="Times New Roman"/>
              </w:rPr>
            </w:pPr>
            <w:r w:rsidRPr="00404659">
              <w:rPr>
                <w:rFonts w:ascii="Times New Roman" w:hAnsi="Times New Roman" w:cs="Times New Roman"/>
              </w:rPr>
              <w:t>1</w:t>
            </w:r>
          </w:p>
        </w:tc>
        <w:tc>
          <w:tcPr>
            <w:tcW w:w="2464" w:type="dxa"/>
          </w:tcPr>
          <w:p w:rsidR="002C3A53" w:rsidRPr="00404659" w:rsidRDefault="00C37A85" w:rsidP="00C37A85">
            <w:pPr>
              <w:jc w:val="center"/>
              <w:rPr>
                <w:rFonts w:ascii="Times New Roman" w:hAnsi="Times New Roman" w:cs="Times New Roman"/>
                <w:vertAlign w:val="subscript"/>
              </w:rPr>
            </w:pPr>
            <w:r w:rsidRPr="00404659">
              <w:rPr>
                <w:rFonts w:ascii="Times New Roman" w:hAnsi="Times New Roman" w:cs="Times New Roman"/>
              </w:rPr>
              <w:t>102,9м</w:t>
            </w:r>
            <w:proofErr w:type="gramStart"/>
            <w:r w:rsidRPr="00404659">
              <w:rPr>
                <w:rFonts w:ascii="Times New Roman" w:hAnsi="Times New Roman" w:cs="Times New Roman"/>
                <w:vertAlign w:val="superscript"/>
              </w:rPr>
              <w:t>2</w:t>
            </w:r>
            <w:proofErr w:type="gramEnd"/>
          </w:p>
        </w:tc>
        <w:tc>
          <w:tcPr>
            <w:tcW w:w="2465" w:type="dxa"/>
          </w:tcPr>
          <w:p w:rsidR="002C3A53" w:rsidRPr="00404659" w:rsidRDefault="00C37A85" w:rsidP="00C37A85">
            <w:pPr>
              <w:jc w:val="center"/>
              <w:rPr>
                <w:rFonts w:ascii="Times New Roman" w:hAnsi="Times New Roman" w:cs="Times New Roman"/>
              </w:rPr>
            </w:pPr>
            <w:r w:rsidRPr="00404659">
              <w:rPr>
                <w:rFonts w:ascii="Times New Roman" w:hAnsi="Times New Roman" w:cs="Times New Roman"/>
              </w:rPr>
              <w:t>15</w:t>
            </w:r>
          </w:p>
        </w:tc>
        <w:tc>
          <w:tcPr>
            <w:tcW w:w="2465" w:type="dxa"/>
          </w:tcPr>
          <w:p w:rsidR="002C3A53" w:rsidRPr="00404659" w:rsidRDefault="002D71C5" w:rsidP="002D71C5">
            <w:pPr>
              <w:jc w:val="center"/>
              <w:rPr>
                <w:rFonts w:ascii="Times New Roman" w:hAnsi="Times New Roman" w:cs="Times New Roman"/>
              </w:rPr>
            </w:pPr>
            <w:r w:rsidRPr="00404659">
              <w:rPr>
                <w:rFonts w:ascii="Times New Roman" w:hAnsi="Times New Roman" w:cs="Times New Roman"/>
              </w:rPr>
              <w:t>65</w:t>
            </w:r>
          </w:p>
        </w:tc>
      </w:tr>
      <w:tr w:rsidR="00BC38F9" w:rsidRPr="00404659" w:rsidTr="00E17B26">
        <w:tc>
          <w:tcPr>
            <w:tcW w:w="675" w:type="dxa"/>
          </w:tcPr>
          <w:p w:rsidR="00BC38F9" w:rsidRPr="00404659" w:rsidRDefault="00D30A3F" w:rsidP="0009492E">
            <w:pPr>
              <w:jc w:val="center"/>
              <w:rPr>
                <w:rFonts w:ascii="Times New Roman" w:hAnsi="Times New Roman" w:cs="Times New Roman"/>
              </w:rPr>
            </w:pPr>
            <w:r>
              <w:rPr>
                <w:rFonts w:ascii="Times New Roman" w:hAnsi="Times New Roman" w:cs="Times New Roman"/>
              </w:rPr>
              <w:t>6</w:t>
            </w:r>
          </w:p>
        </w:tc>
        <w:tc>
          <w:tcPr>
            <w:tcW w:w="4253" w:type="dxa"/>
          </w:tcPr>
          <w:p w:rsidR="00BC38F9" w:rsidRPr="00404659" w:rsidRDefault="00BC38F9">
            <w:pPr>
              <w:rPr>
                <w:rFonts w:ascii="Times New Roman" w:hAnsi="Times New Roman" w:cs="Times New Roman"/>
              </w:rPr>
            </w:pPr>
            <w:r w:rsidRPr="00404659">
              <w:rPr>
                <w:rFonts w:ascii="Times New Roman" w:hAnsi="Times New Roman" w:cs="Times New Roman"/>
              </w:rPr>
              <w:t>Читальный зал</w:t>
            </w:r>
          </w:p>
        </w:tc>
        <w:tc>
          <w:tcPr>
            <w:tcW w:w="2464" w:type="dxa"/>
          </w:tcPr>
          <w:p w:rsidR="00BC38F9" w:rsidRPr="00404659" w:rsidRDefault="00614C61" w:rsidP="00614C61">
            <w:pPr>
              <w:jc w:val="center"/>
              <w:rPr>
                <w:rFonts w:ascii="Times New Roman" w:hAnsi="Times New Roman" w:cs="Times New Roman"/>
              </w:rPr>
            </w:pPr>
            <w:r w:rsidRPr="00404659">
              <w:rPr>
                <w:rFonts w:ascii="Times New Roman" w:hAnsi="Times New Roman" w:cs="Times New Roman"/>
              </w:rPr>
              <w:t>2</w:t>
            </w:r>
          </w:p>
        </w:tc>
        <w:tc>
          <w:tcPr>
            <w:tcW w:w="2464" w:type="dxa"/>
          </w:tcPr>
          <w:p w:rsidR="00BC38F9" w:rsidRPr="00404659" w:rsidRDefault="00F71ADB" w:rsidP="00C37A85">
            <w:pPr>
              <w:jc w:val="center"/>
              <w:rPr>
                <w:rFonts w:ascii="Times New Roman" w:hAnsi="Times New Roman" w:cs="Times New Roman"/>
                <w:vertAlign w:val="subscript"/>
              </w:rPr>
            </w:pPr>
            <w:r w:rsidRPr="00404659">
              <w:rPr>
                <w:rFonts w:ascii="Times New Roman" w:hAnsi="Times New Roman" w:cs="Times New Roman"/>
              </w:rPr>
              <w:t>227,5</w:t>
            </w:r>
            <w:r w:rsidR="00C37A85" w:rsidRPr="00404659">
              <w:rPr>
                <w:rFonts w:ascii="Times New Roman" w:hAnsi="Times New Roman" w:cs="Times New Roman"/>
              </w:rPr>
              <w:t>м</w:t>
            </w:r>
            <w:proofErr w:type="gramStart"/>
            <w:r w:rsidR="00C37A85" w:rsidRPr="00404659">
              <w:rPr>
                <w:rFonts w:ascii="Times New Roman" w:hAnsi="Times New Roman" w:cs="Times New Roman"/>
                <w:vertAlign w:val="superscript"/>
              </w:rPr>
              <w:t>2</w:t>
            </w:r>
            <w:proofErr w:type="gramEnd"/>
          </w:p>
        </w:tc>
        <w:tc>
          <w:tcPr>
            <w:tcW w:w="2465" w:type="dxa"/>
          </w:tcPr>
          <w:p w:rsidR="00BC38F9" w:rsidRPr="00404659" w:rsidRDefault="002D71C5" w:rsidP="002D71C5">
            <w:pPr>
              <w:jc w:val="center"/>
              <w:rPr>
                <w:rFonts w:ascii="Times New Roman" w:hAnsi="Times New Roman" w:cs="Times New Roman"/>
              </w:rPr>
            </w:pPr>
            <w:r w:rsidRPr="00404659">
              <w:rPr>
                <w:rFonts w:ascii="Times New Roman" w:hAnsi="Times New Roman" w:cs="Times New Roman"/>
              </w:rPr>
              <w:t>106</w:t>
            </w:r>
          </w:p>
        </w:tc>
        <w:tc>
          <w:tcPr>
            <w:tcW w:w="2465" w:type="dxa"/>
          </w:tcPr>
          <w:p w:rsidR="00BC38F9" w:rsidRPr="00404659" w:rsidRDefault="002D71C5" w:rsidP="002D71C5">
            <w:pPr>
              <w:jc w:val="center"/>
              <w:rPr>
                <w:rFonts w:ascii="Times New Roman" w:hAnsi="Times New Roman" w:cs="Times New Roman"/>
              </w:rPr>
            </w:pPr>
            <w:r w:rsidRPr="00404659">
              <w:rPr>
                <w:rFonts w:ascii="Times New Roman" w:hAnsi="Times New Roman" w:cs="Times New Roman"/>
              </w:rPr>
              <w:t>93</w:t>
            </w:r>
          </w:p>
        </w:tc>
      </w:tr>
      <w:tr w:rsidR="00BC38F9" w:rsidRPr="00404659" w:rsidTr="00E17B26">
        <w:tc>
          <w:tcPr>
            <w:tcW w:w="675" w:type="dxa"/>
          </w:tcPr>
          <w:p w:rsidR="00BC38F9" w:rsidRPr="00404659" w:rsidRDefault="00D30A3F" w:rsidP="0009492E">
            <w:pPr>
              <w:jc w:val="center"/>
              <w:rPr>
                <w:rFonts w:ascii="Times New Roman" w:hAnsi="Times New Roman" w:cs="Times New Roman"/>
              </w:rPr>
            </w:pPr>
            <w:r>
              <w:rPr>
                <w:rFonts w:ascii="Times New Roman" w:hAnsi="Times New Roman" w:cs="Times New Roman"/>
              </w:rPr>
              <w:t>7</w:t>
            </w:r>
          </w:p>
        </w:tc>
        <w:tc>
          <w:tcPr>
            <w:tcW w:w="4253" w:type="dxa"/>
          </w:tcPr>
          <w:p w:rsidR="00BC38F9" w:rsidRPr="00404659" w:rsidRDefault="00BC38F9">
            <w:pPr>
              <w:rPr>
                <w:rFonts w:ascii="Times New Roman" w:hAnsi="Times New Roman" w:cs="Times New Roman"/>
              </w:rPr>
            </w:pPr>
            <w:r w:rsidRPr="00404659">
              <w:rPr>
                <w:rFonts w:ascii="Times New Roman" w:hAnsi="Times New Roman" w:cs="Times New Roman"/>
              </w:rPr>
              <w:t>Спортивный зал</w:t>
            </w:r>
          </w:p>
        </w:tc>
        <w:tc>
          <w:tcPr>
            <w:tcW w:w="2464" w:type="dxa"/>
          </w:tcPr>
          <w:p w:rsidR="00BC38F9" w:rsidRPr="00404659" w:rsidRDefault="00614C61" w:rsidP="00614C61">
            <w:pPr>
              <w:jc w:val="center"/>
              <w:rPr>
                <w:rFonts w:ascii="Times New Roman" w:hAnsi="Times New Roman" w:cs="Times New Roman"/>
              </w:rPr>
            </w:pPr>
            <w:r w:rsidRPr="00404659">
              <w:rPr>
                <w:rFonts w:ascii="Times New Roman" w:hAnsi="Times New Roman" w:cs="Times New Roman"/>
              </w:rPr>
              <w:t>3</w:t>
            </w:r>
          </w:p>
        </w:tc>
        <w:tc>
          <w:tcPr>
            <w:tcW w:w="2464" w:type="dxa"/>
          </w:tcPr>
          <w:p w:rsidR="00BC38F9" w:rsidRPr="00404659" w:rsidRDefault="00C37A85" w:rsidP="00C37A85">
            <w:pPr>
              <w:jc w:val="center"/>
              <w:rPr>
                <w:rFonts w:ascii="Times New Roman" w:hAnsi="Times New Roman" w:cs="Times New Roman"/>
                <w:vertAlign w:val="subscript"/>
              </w:rPr>
            </w:pPr>
            <w:r w:rsidRPr="00404659">
              <w:rPr>
                <w:rFonts w:ascii="Times New Roman" w:hAnsi="Times New Roman" w:cs="Times New Roman"/>
              </w:rPr>
              <w:t>893м</w:t>
            </w:r>
            <w:r w:rsidRPr="00404659">
              <w:rPr>
                <w:rFonts w:ascii="Times New Roman" w:hAnsi="Times New Roman" w:cs="Times New Roman"/>
                <w:vertAlign w:val="superscript"/>
              </w:rPr>
              <w:t>2</w:t>
            </w:r>
          </w:p>
        </w:tc>
        <w:tc>
          <w:tcPr>
            <w:tcW w:w="2465" w:type="dxa"/>
          </w:tcPr>
          <w:p w:rsidR="00BC38F9" w:rsidRPr="00404659" w:rsidRDefault="00C37A85" w:rsidP="00C37A85">
            <w:pPr>
              <w:jc w:val="center"/>
              <w:rPr>
                <w:rFonts w:ascii="Times New Roman" w:hAnsi="Times New Roman" w:cs="Times New Roman"/>
              </w:rPr>
            </w:pPr>
            <w:r w:rsidRPr="00404659">
              <w:rPr>
                <w:rFonts w:ascii="Times New Roman" w:hAnsi="Times New Roman" w:cs="Times New Roman"/>
              </w:rPr>
              <w:t>75</w:t>
            </w:r>
          </w:p>
        </w:tc>
        <w:tc>
          <w:tcPr>
            <w:tcW w:w="2465" w:type="dxa"/>
          </w:tcPr>
          <w:p w:rsidR="00BC38F9" w:rsidRPr="00404659" w:rsidRDefault="002D71C5" w:rsidP="002D71C5">
            <w:pPr>
              <w:jc w:val="center"/>
              <w:rPr>
                <w:rFonts w:ascii="Times New Roman" w:hAnsi="Times New Roman" w:cs="Times New Roman"/>
              </w:rPr>
            </w:pPr>
            <w:r w:rsidRPr="00404659">
              <w:rPr>
                <w:rFonts w:ascii="Times New Roman" w:hAnsi="Times New Roman" w:cs="Times New Roman"/>
              </w:rPr>
              <w:t>97</w:t>
            </w:r>
          </w:p>
        </w:tc>
      </w:tr>
      <w:tr w:rsidR="00BC38F9" w:rsidRPr="00404659" w:rsidTr="00E17B26">
        <w:tc>
          <w:tcPr>
            <w:tcW w:w="675" w:type="dxa"/>
          </w:tcPr>
          <w:p w:rsidR="00BC38F9" w:rsidRPr="00404659" w:rsidRDefault="00D30A3F" w:rsidP="0009492E">
            <w:pPr>
              <w:jc w:val="center"/>
              <w:rPr>
                <w:rFonts w:ascii="Times New Roman" w:hAnsi="Times New Roman" w:cs="Times New Roman"/>
              </w:rPr>
            </w:pPr>
            <w:r>
              <w:rPr>
                <w:rFonts w:ascii="Times New Roman" w:hAnsi="Times New Roman" w:cs="Times New Roman"/>
              </w:rPr>
              <w:t>8</w:t>
            </w:r>
          </w:p>
        </w:tc>
        <w:tc>
          <w:tcPr>
            <w:tcW w:w="4253" w:type="dxa"/>
          </w:tcPr>
          <w:p w:rsidR="00BC38F9" w:rsidRPr="00404659" w:rsidRDefault="00BC38F9">
            <w:pPr>
              <w:rPr>
                <w:rFonts w:ascii="Times New Roman" w:hAnsi="Times New Roman" w:cs="Times New Roman"/>
              </w:rPr>
            </w:pPr>
            <w:r w:rsidRPr="00404659">
              <w:rPr>
                <w:rFonts w:ascii="Times New Roman" w:hAnsi="Times New Roman" w:cs="Times New Roman"/>
              </w:rPr>
              <w:t>Актовый зал</w:t>
            </w:r>
          </w:p>
        </w:tc>
        <w:tc>
          <w:tcPr>
            <w:tcW w:w="2464" w:type="dxa"/>
          </w:tcPr>
          <w:p w:rsidR="00BC38F9" w:rsidRPr="00404659" w:rsidRDefault="00614C61" w:rsidP="00614C61">
            <w:pPr>
              <w:jc w:val="center"/>
              <w:rPr>
                <w:rFonts w:ascii="Times New Roman" w:hAnsi="Times New Roman" w:cs="Times New Roman"/>
              </w:rPr>
            </w:pPr>
            <w:r w:rsidRPr="00404659">
              <w:rPr>
                <w:rFonts w:ascii="Times New Roman" w:hAnsi="Times New Roman" w:cs="Times New Roman"/>
              </w:rPr>
              <w:t>3</w:t>
            </w:r>
          </w:p>
        </w:tc>
        <w:tc>
          <w:tcPr>
            <w:tcW w:w="2464" w:type="dxa"/>
          </w:tcPr>
          <w:p w:rsidR="00BC38F9" w:rsidRPr="00404659" w:rsidRDefault="00C37A85" w:rsidP="00C37A85">
            <w:pPr>
              <w:jc w:val="center"/>
              <w:rPr>
                <w:rFonts w:ascii="Times New Roman" w:hAnsi="Times New Roman" w:cs="Times New Roman"/>
                <w:vertAlign w:val="subscript"/>
              </w:rPr>
            </w:pPr>
            <w:r w:rsidRPr="00404659">
              <w:rPr>
                <w:rFonts w:ascii="Times New Roman" w:hAnsi="Times New Roman" w:cs="Times New Roman"/>
              </w:rPr>
              <w:t>782м</w:t>
            </w:r>
            <w:r w:rsidRPr="00404659">
              <w:rPr>
                <w:rFonts w:ascii="Times New Roman" w:hAnsi="Times New Roman" w:cs="Times New Roman"/>
                <w:vertAlign w:val="superscript"/>
              </w:rPr>
              <w:t>2</w:t>
            </w:r>
          </w:p>
        </w:tc>
        <w:tc>
          <w:tcPr>
            <w:tcW w:w="2465" w:type="dxa"/>
          </w:tcPr>
          <w:p w:rsidR="00BC38F9" w:rsidRPr="00404659" w:rsidRDefault="002D71C5" w:rsidP="002D71C5">
            <w:pPr>
              <w:jc w:val="center"/>
              <w:rPr>
                <w:rFonts w:ascii="Times New Roman" w:hAnsi="Times New Roman" w:cs="Times New Roman"/>
              </w:rPr>
            </w:pPr>
            <w:r w:rsidRPr="00404659">
              <w:rPr>
                <w:rFonts w:ascii="Times New Roman" w:hAnsi="Times New Roman" w:cs="Times New Roman"/>
              </w:rPr>
              <w:t>670</w:t>
            </w:r>
          </w:p>
        </w:tc>
        <w:tc>
          <w:tcPr>
            <w:tcW w:w="2465" w:type="dxa"/>
          </w:tcPr>
          <w:p w:rsidR="00BC38F9" w:rsidRPr="00404659" w:rsidRDefault="002D71C5" w:rsidP="002D71C5">
            <w:pPr>
              <w:jc w:val="center"/>
              <w:rPr>
                <w:rFonts w:ascii="Times New Roman" w:hAnsi="Times New Roman" w:cs="Times New Roman"/>
              </w:rPr>
            </w:pPr>
            <w:r w:rsidRPr="00404659">
              <w:rPr>
                <w:rFonts w:ascii="Times New Roman" w:hAnsi="Times New Roman" w:cs="Times New Roman"/>
              </w:rPr>
              <w:t>89</w:t>
            </w:r>
          </w:p>
        </w:tc>
      </w:tr>
      <w:tr w:rsidR="002D71C5" w:rsidRPr="00404659" w:rsidTr="00E17B26">
        <w:tc>
          <w:tcPr>
            <w:tcW w:w="675" w:type="dxa"/>
          </w:tcPr>
          <w:p w:rsidR="002D71C5" w:rsidRPr="00404659" w:rsidRDefault="00D30A3F" w:rsidP="0009492E">
            <w:pPr>
              <w:jc w:val="center"/>
              <w:rPr>
                <w:rFonts w:ascii="Times New Roman" w:hAnsi="Times New Roman" w:cs="Times New Roman"/>
              </w:rPr>
            </w:pPr>
            <w:r>
              <w:rPr>
                <w:rFonts w:ascii="Times New Roman" w:hAnsi="Times New Roman" w:cs="Times New Roman"/>
              </w:rPr>
              <w:t>9</w:t>
            </w:r>
          </w:p>
        </w:tc>
        <w:tc>
          <w:tcPr>
            <w:tcW w:w="4253" w:type="dxa"/>
          </w:tcPr>
          <w:p w:rsidR="002D71C5" w:rsidRPr="00404659" w:rsidRDefault="002D71C5">
            <w:pPr>
              <w:rPr>
                <w:rFonts w:ascii="Times New Roman" w:hAnsi="Times New Roman" w:cs="Times New Roman"/>
              </w:rPr>
            </w:pPr>
            <w:r w:rsidRPr="00404659">
              <w:rPr>
                <w:rFonts w:ascii="Times New Roman" w:hAnsi="Times New Roman" w:cs="Times New Roman"/>
              </w:rPr>
              <w:t>Столовая</w:t>
            </w:r>
          </w:p>
        </w:tc>
        <w:tc>
          <w:tcPr>
            <w:tcW w:w="2464" w:type="dxa"/>
          </w:tcPr>
          <w:p w:rsidR="002D71C5" w:rsidRPr="00404659" w:rsidRDefault="002D71C5" w:rsidP="00614C61">
            <w:pPr>
              <w:jc w:val="center"/>
              <w:rPr>
                <w:rFonts w:ascii="Times New Roman" w:hAnsi="Times New Roman" w:cs="Times New Roman"/>
              </w:rPr>
            </w:pPr>
            <w:r w:rsidRPr="00404659">
              <w:rPr>
                <w:rFonts w:ascii="Times New Roman" w:hAnsi="Times New Roman" w:cs="Times New Roman"/>
              </w:rPr>
              <w:t>3</w:t>
            </w:r>
          </w:p>
        </w:tc>
        <w:tc>
          <w:tcPr>
            <w:tcW w:w="2464" w:type="dxa"/>
          </w:tcPr>
          <w:p w:rsidR="002D71C5" w:rsidRPr="00404659" w:rsidRDefault="00C75DAF" w:rsidP="00C75DAF">
            <w:pPr>
              <w:jc w:val="center"/>
              <w:rPr>
                <w:rFonts w:ascii="Times New Roman" w:hAnsi="Times New Roman" w:cs="Times New Roman"/>
                <w:vertAlign w:val="subscript"/>
              </w:rPr>
            </w:pPr>
            <w:r w:rsidRPr="00404659">
              <w:rPr>
                <w:rFonts w:ascii="Times New Roman" w:hAnsi="Times New Roman" w:cs="Times New Roman"/>
              </w:rPr>
              <w:t>505м</w:t>
            </w:r>
            <w:r w:rsidRPr="00404659">
              <w:rPr>
                <w:rFonts w:ascii="Times New Roman" w:hAnsi="Times New Roman" w:cs="Times New Roman"/>
                <w:vertAlign w:val="superscript"/>
              </w:rPr>
              <w:t>2</w:t>
            </w:r>
          </w:p>
        </w:tc>
        <w:tc>
          <w:tcPr>
            <w:tcW w:w="2465" w:type="dxa"/>
          </w:tcPr>
          <w:p w:rsidR="002D71C5" w:rsidRPr="00404659" w:rsidRDefault="002D71C5" w:rsidP="002D71C5">
            <w:pPr>
              <w:jc w:val="center"/>
              <w:rPr>
                <w:rFonts w:ascii="Times New Roman" w:hAnsi="Times New Roman" w:cs="Times New Roman"/>
              </w:rPr>
            </w:pPr>
            <w:r w:rsidRPr="00404659">
              <w:rPr>
                <w:rFonts w:ascii="Times New Roman" w:hAnsi="Times New Roman" w:cs="Times New Roman"/>
              </w:rPr>
              <w:t>250</w:t>
            </w:r>
          </w:p>
        </w:tc>
        <w:tc>
          <w:tcPr>
            <w:tcW w:w="2465" w:type="dxa"/>
          </w:tcPr>
          <w:p w:rsidR="002D71C5" w:rsidRPr="00404659" w:rsidRDefault="002D71C5" w:rsidP="002D71C5">
            <w:pPr>
              <w:jc w:val="center"/>
              <w:rPr>
                <w:rFonts w:ascii="Times New Roman" w:hAnsi="Times New Roman" w:cs="Times New Roman"/>
              </w:rPr>
            </w:pPr>
            <w:r w:rsidRPr="00404659">
              <w:rPr>
                <w:rFonts w:ascii="Times New Roman" w:hAnsi="Times New Roman" w:cs="Times New Roman"/>
              </w:rPr>
              <w:t>78</w:t>
            </w:r>
          </w:p>
        </w:tc>
      </w:tr>
      <w:tr w:rsidR="002D71C5" w:rsidRPr="00404659" w:rsidTr="00E17B26">
        <w:tc>
          <w:tcPr>
            <w:tcW w:w="675" w:type="dxa"/>
          </w:tcPr>
          <w:p w:rsidR="002D71C5" w:rsidRPr="00404659" w:rsidRDefault="00D30A3F" w:rsidP="0009492E">
            <w:pPr>
              <w:jc w:val="center"/>
              <w:rPr>
                <w:rFonts w:ascii="Times New Roman" w:hAnsi="Times New Roman" w:cs="Times New Roman"/>
              </w:rPr>
            </w:pPr>
            <w:r>
              <w:rPr>
                <w:rFonts w:ascii="Times New Roman" w:hAnsi="Times New Roman" w:cs="Times New Roman"/>
              </w:rPr>
              <w:t>10</w:t>
            </w:r>
          </w:p>
        </w:tc>
        <w:tc>
          <w:tcPr>
            <w:tcW w:w="4253" w:type="dxa"/>
          </w:tcPr>
          <w:p w:rsidR="002D71C5" w:rsidRPr="00404659" w:rsidRDefault="002D71C5">
            <w:pPr>
              <w:rPr>
                <w:rFonts w:ascii="Times New Roman" w:hAnsi="Times New Roman" w:cs="Times New Roman"/>
              </w:rPr>
            </w:pPr>
            <w:r w:rsidRPr="00404659">
              <w:rPr>
                <w:rFonts w:ascii="Times New Roman" w:hAnsi="Times New Roman" w:cs="Times New Roman"/>
              </w:rPr>
              <w:t>Компьютерные классы</w:t>
            </w:r>
          </w:p>
        </w:tc>
        <w:tc>
          <w:tcPr>
            <w:tcW w:w="2464" w:type="dxa"/>
          </w:tcPr>
          <w:p w:rsidR="002D71C5" w:rsidRPr="00404659" w:rsidRDefault="002D71C5" w:rsidP="00614C61">
            <w:pPr>
              <w:jc w:val="center"/>
              <w:rPr>
                <w:rFonts w:ascii="Times New Roman" w:hAnsi="Times New Roman" w:cs="Times New Roman"/>
              </w:rPr>
            </w:pPr>
            <w:r w:rsidRPr="00404659">
              <w:rPr>
                <w:rFonts w:ascii="Times New Roman" w:hAnsi="Times New Roman" w:cs="Times New Roman"/>
              </w:rPr>
              <w:t>13</w:t>
            </w:r>
          </w:p>
        </w:tc>
        <w:tc>
          <w:tcPr>
            <w:tcW w:w="2464" w:type="dxa"/>
          </w:tcPr>
          <w:p w:rsidR="002D71C5" w:rsidRPr="00404659" w:rsidRDefault="00C37A85" w:rsidP="00C37A85">
            <w:pPr>
              <w:jc w:val="center"/>
              <w:rPr>
                <w:rFonts w:ascii="Times New Roman" w:hAnsi="Times New Roman" w:cs="Times New Roman"/>
                <w:vertAlign w:val="subscript"/>
              </w:rPr>
            </w:pPr>
            <w:r w:rsidRPr="00404659">
              <w:rPr>
                <w:rFonts w:ascii="Times New Roman" w:hAnsi="Times New Roman" w:cs="Times New Roman"/>
              </w:rPr>
              <w:t>16250м</w:t>
            </w:r>
            <w:r w:rsidRPr="00404659">
              <w:rPr>
                <w:rFonts w:ascii="Times New Roman" w:hAnsi="Times New Roman" w:cs="Times New Roman"/>
                <w:vertAlign w:val="superscript"/>
              </w:rPr>
              <w:t>2</w:t>
            </w:r>
          </w:p>
        </w:tc>
        <w:tc>
          <w:tcPr>
            <w:tcW w:w="2465" w:type="dxa"/>
          </w:tcPr>
          <w:p w:rsidR="002D71C5" w:rsidRPr="00404659" w:rsidRDefault="00C37A85" w:rsidP="002D71C5">
            <w:pPr>
              <w:jc w:val="center"/>
              <w:rPr>
                <w:rFonts w:ascii="Times New Roman" w:hAnsi="Times New Roman" w:cs="Times New Roman"/>
              </w:rPr>
            </w:pPr>
            <w:r w:rsidRPr="00404659">
              <w:rPr>
                <w:rFonts w:ascii="Times New Roman" w:hAnsi="Times New Roman" w:cs="Times New Roman"/>
              </w:rPr>
              <w:t>160</w:t>
            </w:r>
          </w:p>
        </w:tc>
        <w:tc>
          <w:tcPr>
            <w:tcW w:w="2465" w:type="dxa"/>
          </w:tcPr>
          <w:p w:rsidR="002D71C5" w:rsidRPr="00404659" w:rsidRDefault="002D71C5" w:rsidP="002D71C5">
            <w:pPr>
              <w:jc w:val="center"/>
              <w:rPr>
                <w:rFonts w:ascii="Times New Roman" w:hAnsi="Times New Roman" w:cs="Times New Roman"/>
              </w:rPr>
            </w:pPr>
            <w:r w:rsidRPr="00404659">
              <w:rPr>
                <w:rFonts w:ascii="Times New Roman" w:hAnsi="Times New Roman" w:cs="Times New Roman"/>
              </w:rPr>
              <w:t>79</w:t>
            </w:r>
          </w:p>
        </w:tc>
      </w:tr>
      <w:tr w:rsidR="002D71C5" w:rsidRPr="00404659" w:rsidTr="00E17B26">
        <w:tc>
          <w:tcPr>
            <w:tcW w:w="675" w:type="dxa"/>
          </w:tcPr>
          <w:p w:rsidR="002D71C5" w:rsidRPr="00404659" w:rsidRDefault="00D30A3F" w:rsidP="0009492E">
            <w:pPr>
              <w:jc w:val="center"/>
              <w:rPr>
                <w:rFonts w:ascii="Times New Roman" w:hAnsi="Times New Roman" w:cs="Times New Roman"/>
              </w:rPr>
            </w:pPr>
            <w:r>
              <w:rPr>
                <w:rFonts w:ascii="Times New Roman" w:hAnsi="Times New Roman" w:cs="Times New Roman"/>
              </w:rPr>
              <w:t>11</w:t>
            </w:r>
          </w:p>
        </w:tc>
        <w:tc>
          <w:tcPr>
            <w:tcW w:w="4253" w:type="dxa"/>
          </w:tcPr>
          <w:p w:rsidR="002D71C5" w:rsidRPr="00404659" w:rsidRDefault="002D71C5">
            <w:pPr>
              <w:rPr>
                <w:rFonts w:ascii="Times New Roman" w:hAnsi="Times New Roman" w:cs="Times New Roman"/>
              </w:rPr>
            </w:pPr>
            <w:r w:rsidRPr="00404659">
              <w:rPr>
                <w:rFonts w:ascii="Times New Roman" w:hAnsi="Times New Roman" w:cs="Times New Roman"/>
              </w:rPr>
              <w:t>Медицинские кабинеты</w:t>
            </w:r>
          </w:p>
        </w:tc>
        <w:tc>
          <w:tcPr>
            <w:tcW w:w="2464" w:type="dxa"/>
          </w:tcPr>
          <w:p w:rsidR="002D71C5" w:rsidRPr="00404659" w:rsidRDefault="002D71C5" w:rsidP="00614C61">
            <w:pPr>
              <w:jc w:val="center"/>
              <w:rPr>
                <w:rFonts w:ascii="Times New Roman" w:hAnsi="Times New Roman" w:cs="Times New Roman"/>
              </w:rPr>
            </w:pPr>
            <w:r w:rsidRPr="00404659">
              <w:rPr>
                <w:rFonts w:ascii="Times New Roman" w:hAnsi="Times New Roman" w:cs="Times New Roman"/>
              </w:rPr>
              <w:t>3</w:t>
            </w:r>
          </w:p>
        </w:tc>
        <w:tc>
          <w:tcPr>
            <w:tcW w:w="2464" w:type="dxa"/>
          </w:tcPr>
          <w:p w:rsidR="002D71C5" w:rsidRPr="00404659" w:rsidRDefault="00C75DAF" w:rsidP="00C75DAF">
            <w:pPr>
              <w:jc w:val="center"/>
              <w:rPr>
                <w:rFonts w:ascii="Times New Roman" w:hAnsi="Times New Roman" w:cs="Times New Roman"/>
                <w:vertAlign w:val="subscript"/>
              </w:rPr>
            </w:pPr>
            <w:r w:rsidRPr="00404659">
              <w:rPr>
                <w:rFonts w:ascii="Times New Roman" w:hAnsi="Times New Roman" w:cs="Times New Roman"/>
              </w:rPr>
              <w:t>44м</w:t>
            </w:r>
            <w:r w:rsidRPr="00404659">
              <w:rPr>
                <w:rFonts w:ascii="Times New Roman" w:hAnsi="Times New Roman" w:cs="Times New Roman"/>
                <w:vertAlign w:val="superscript"/>
              </w:rPr>
              <w:t>2</w:t>
            </w:r>
          </w:p>
        </w:tc>
        <w:tc>
          <w:tcPr>
            <w:tcW w:w="2465" w:type="dxa"/>
          </w:tcPr>
          <w:p w:rsidR="002D71C5" w:rsidRPr="00404659" w:rsidRDefault="00C37A85" w:rsidP="002D71C5">
            <w:pPr>
              <w:jc w:val="center"/>
              <w:rPr>
                <w:rFonts w:ascii="Times New Roman" w:hAnsi="Times New Roman" w:cs="Times New Roman"/>
              </w:rPr>
            </w:pPr>
            <w:r w:rsidRPr="00404659">
              <w:rPr>
                <w:rFonts w:ascii="Times New Roman" w:hAnsi="Times New Roman" w:cs="Times New Roman"/>
              </w:rPr>
              <w:t>9</w:t>
            </w:r>
          </w:p>
        </w:tc>
        <w:tc>
          <w:tcPr>
            <w:tcW w:w="2465" w:type="dxa"/>
          </w:tcPr>
          <w:p w:rsidR="002D71C5" w:rsidRPr="00404659" w:rsidRDefault="002D71C5" w:rsidP="002D71C5">
            <w:pPr>
              <w:jc w:val="center"/>
              <w:rPr>
                <w:rFonts w:ascii="Times New Roman" w:hAnsi="Times New Roman" w:cs="Times New Roman"/>
              </w:rPr>
            </w:pPr>
            <w:r w:rsidRPr="00404659">
              <w:rPr>
                <w:rFonts w:ascii="Times New Roman" w:hAnsi="Times New Roman" w:cs="Times New Roman"/>
              </w:rPr>
              <w:t>67</w:t>
            </w:r>
          </w:p>
        </w:tc>
      </w:tr>
    </w:tbl>
    <w:p w:rsidR="00200772" w:rsidRPr="00404659" w:rsidRDefault="00200772">
      <w:pPr>
        <w:rPr>
          <w:rFonts w:ascii="Times New Roman" w:hAnsi="Times New Roman" w:cs="Times New Roman"/>
          <w:color w:val="FF0000"/>
        </w:rPr>
      </w:pPr>
    </w:p>
    <w:p w:rsidR="00200772" w:rsidRPr="00A40F48" w:rsidRDefault="00190E70">
      <w:pPr>
        <w:rPr>
          <w:rFonts w:ascii="Times New Roman" w:hAnsi="Times New Roman" w:cs="Times New Roman"/>
          <w:color w:val="FF0000"/>
          <w:sz w:val="24"/>
          <w:szCs w:val="24"/>
        </w:rPr>
      </w:pPr>
      <w:r w:rsidRPr="00A40F48">
        <w:rPr>
          <w:rFonts w:ascii="Times New Roman" w:hAnsi="Times New Roman" w:cs="Times New Roman"/>
          <w:b/>
          <w:bCs/>
          <w:sz w:val="24"/>
          <w:szCs w:val="24"/>
        </w:rPr>
        <w:t xml:space="preserve">6.4.2.Наличие универсальной </w:t>
      </w:r>
      <w:proofErr w:type="spellStart"/>
      <w:r w:rsidRPr="00A40F48">
        <w:rPr>
          <w:rFonts w:ascii="Times New Roman" w:hAnsi="Times New Roman" w:cs="Times New Roman"/>
          <w:b/>
          <w:bCs/>
          <w:sz w:val="24"/>
          <w:szCs w:val="24"/>
        </w:rPr>
        <w:t>безбарьерной</w:t>
      </w:r>
      <w:proofErr w:type="spellEnd"/>
      <w:r w:rsidRPr="00A40F48">
        <w:rPr>
          <w:rFonts w:ascii="Times New Roman" w:hAnsi="Times New Roman" w:cs="Times New Roman"/>
          <w:b/>
          <w:bCs/>
          <w:sz w:val="24"/>
          <w:szCs w:val="24"/>
        </w:rPr>
        <w:t xml:space="preserve"> среды</w:t>
      </w:r>
    </w:p>
    <w:tbl>
      <w:tblPr>
        <w:tblStyle w:val="a5"/>
        <w:tblW w:w="0" w:type="auto"/>
        <w:tblLook w:val="04A0" w:firstRow="1" w:lastRow="0" w:firstColumn="1" w:lastColumn="0" w:noHBand="0" w:noVBand="1"/>
      </w:tblPr>
      <w:tblGrid>
        <w:gridCol w:w="959"/>
        <w:gridCol w:w="7796"/>
        <w:gridCol w:w="3119"/>
        <w:gridCol w:w="2912"/>
      </w:tblGrid>
      <w:tr w:rsidR="00190E70" w:rsidTr="0009492E">
        <w:tc>
          <w:tcPr>
            <w:tcW w:w="959" w:type="dxa"/>
          </w:tcPr>
          <w:p w:rsidR="00190E70" w:rsidRPr="00650685" w:rsidRDefault="0009492E" w:rsidP="0009492E">
            <w:pPr>
              <w:jc w:val="center"/>
              <w:rPr>
                <w:rFonts w:ascii="Times New Roman" w:hAnsi="Times New Roman" w:cs="Times New Roman"/>
                <w:b/>
                <w:sz w:val="24"/>
                <w:szCs w:val="24"/>
              </w:rPr>
            </w:pPr>
            <w:r w:rsidRPr="00650685">
              <w:rPr>
                <w:rFonts w:ascii="Times New Roman" w:hAnsi="Times New Roman" w:cs="Times New Roman"/>
                <w:b/>
                <w:sz w:val="24"/>
                <w:szCs w:val="24"/>
              </w:rPr>
              <w:t>№</w:t>
            </w:r>
          </w:p>
          <w:p w:rsidR="0009492E" w:rsidRPr="00650685" w:rsidRDefault="0009492E" w:rsidP="0009492E">
            <w:pPr>
              <w:jc w:val="center"/>
              <w:rPr>
                <w:rFonts w:ascii="Times New Roman" w:hAnsi="Times New Roman" w:cs="Times New Roman"/>
                <w:b/>
                <w:sz w:val="24"/>
                <w:szCs w:val="24"/>
              </w:rPr>
            </w:pPr>
            <w:proofErr w:type="gramStart"/>
            <w:r w:rsidRPr="00650685">
              <w:rPr>
                <w:rFonts w:ascii="Times New Roman" w:hAnsi="Times New Roman" w:cs="Times New Roman"/>
                <w:b/>
                <w:sz w:val="24"/>
                <w:szCs w:val="24"/>
              </w:rPr>
              <w:t>п</w:t>
            </w:r>
            <w:proofErr w:type="gramEnd"/>
            <w:r w:rsidRPr="00650685">
              <w:rPr>
                <w:rFonts w:ascii="Times New Roman" w:hAnsi="Times New Roman" w:cs="Times New Roman"/>
                <w:b/>
                <w:sz w:val="24"/>
                <w:szCs w:val="24"/>
              </w:rPr>
              <w:t>/п</w:t>
            </w:r>
          </w:p>
        </w:tc>
        <w:tc>
          <w:tcPr>
            <w:tcW w:w="7796" w:type="dxa"/>
          </w:tcPr>
          <w:p w:rsidR="00190E70" w:rsidRPr="00650685" w:rsidRDefault="0009492E" w:rsidP="0009492E">
            <w:pPr>
              <w:jc w:val="center"/>
              <w:rPr>
                <w:rFonts w:ascii="Times New Roman" w:hAnsi="Times New Roman" w:cs="Times New Roman"/>
                <w:b/>
                <w:sz w:val="24"/>
                <w:szCs w:val="24"/>
              </w:rPr>
            </w:pPr>
            <w:r w:rsidRPr="00650685">
              <w:rPr>
                <w:rFonts w:ascii="Times New Roman" w:hAnsi="Times New Roman" w:cs="Times New Roman"/>
                <w:b/>
                <w:sz w:val="24"/>
                <w:szCs w:val="24"/>
              </w:rPr>
              <w:t>Содержание работ</w:t>
            </w:r>
          </w:p>
        </w:tc>
        <w:tc>
          <w:tcPr>
            <w:tcW w:w="3119" w:type="dxa"/>
          </w:tcPr>
          <w:p w:rsidR="0009492E" w:rsidRPr="00650685" w:rsidRDefault="0009492E" w:rsidP="0009492E">
            <w:pPr>
              <w:pStyle w:val="Default"/>
              <w:jc w:val="center"/>
              <w:rPr>
                <w:b/>
                <w:color w:val="auto"/>
              </w:rPr>
            </w:pPr>
            <w:r w:rsidRPr="00650685">
              <w:rPr>
                <w:b/>
                <w:color w:val="auto"/>
              </w:rPr>
              <w:t>Год введения в действие</w:t>
            </w:r>
          </w:p>
          <w:p w:rsidR="00190E70" w:rsidRPr="00650685" w:rsidRDefault="00190E70" w:rsidP="0009492E">
            <w:pPr>
              <w:jc w:val="center"/>
              <w:rPr>
                <w:rFonts w:ascii="Times New Roman" w:hAnsi="Times New Roman" w:cs="Times New Roman"/>
                <w:b/>
                <w:sz w:val="24"/>
                <w:szCs w:val="24"/>
              </w:rPr>
            </w:pPr>
          </w:p>
        </w:tc>
        <w:tc>
          <w:tcPr>
            <w:tcW w:w="2912" w:type="dxa"/>
          </w:tcPr>
          <w:p w:rsidR="00190E70" w:rsidRPr="00650685" w:rsidRDefault="0009492E" w:rsidP="0009492E">
            <w:pPr>
              <w:jc w:val="center"/>
              <w:rPr>
                <w:rFonts w:ascii="Times New Roman" w:hAnsi="Times New Roman" w:cs="Times New Roman"/>
                <w:b/>
                <w:sz w:val="24"/>
                <w:szCs w:val="24"/>
              </w:rPr>
            </w:pPr>
            <w:r w:rsidRPr="00650685">
              <w:rPr>
                <w:rFonts w:ascii="Times New Roman" w:hAnsi="Times New Roman" w:cs="Times New Roman"/>
                <w:b/>
                <w:sz w:val="24"/>
                <w:szCs w:val="24"/>
              </w:rPr>
              <w:t>Средства</w:t>
            </w:r>
          </w:p>
        </w:tc>
      </w:tr>
      <w:tr w:rsidR="00190E70" w:rsidTr="0009492E">
        <w:tc>
          <w:tcPr>
            <w:tcW w:w="959" w:type="dxa"/>
          </w:tcPr>
          <w:p w:rsidR="00190E70" w:rsidRPr="0009492E" w:rsidRDefault="0009492E" w:rsidP="0009492E">
            <w:pPr>
              <w:jc w:val="center"/>
            </w:pPr>
            <w:r w:rsidRPr="0009492E">
              <w:t>1</w:t>
            </w:r>
          </w:p>
        </w:tc>
        <w:tc>
          <w:tcPr>
            <w:tcW w:w="7796" w:type="dxa"/>
          </w:tcPr>
          <w:p w:rsidR="0009492E" w:rsidRDefault="0009492E" w:rsidP="0009492E">
            <w:pPr>
              <w:pStyle w:val="Default"/>
              <w:rPr>
                <w:sz w:val="20"/>
                <w:szCs w:val="20"/>
              </w:rPr>
            </w:pPr>
            <w:r>
              <w:rPr>
                <w:sz w:val="20"/>
                <w:szCs w:val="20"/>
              </w:rPr>
              <w:t xml:space="preserve">Приспособленные входные группы, лестниц, путей движения внутри здания </w:t>
            </w:r>
          </w:p>
          <w:p w:rsidR="00190E70" w:rsidRDefault="00190E70">
            <w:pPr>
              <w:rPr>
                <w:color w:val="FF0000"/>
              </w:rPr>
            </w:pPr>
          </w:p>
        </w:tc>
        <w:tc>
          <w:tcPr>
            <w:tcW w:w="3119" w:type="dxa"/>
          </w:tcPr>
          <w:p w:rsidR="00190E70" w:rsidRPr="0009492E" w:rsidRDefault="0009492E" w:rsidP="0009492E">
            <w:pPr>
              <w:jc w:val="center"/>
            </w:pPr>
            <w:r>
              <w:t>2014</w:t>
            </w:r>
          </w:p>
        </w:tc>
        <w:tc>
          <w:tcPr>
            <w:tcW w:w="2912" w:type="dxa"/>
          </w:tcPr>
          <w:p w:rsidR="0009492E" w:rsidRDefault="0009492E" w:rsidP="0009492E">
            <w:pPr>
              <w:pStyle w:val="Default"/>
              <w:rPr>
                <w:sz w:val="20"/>
                <w:szCs w:val="20"/>
              </w:rPr>
            </w:pPr>
            <w:r>
              <w:rPr>
                <w:sz w:val="20"/>
                <w:szCs w:val="20"/>
              </w:rPr>
              <w:t>В рамках капитального ремо</w:t>
            </w:r>
            <w:r>
              <w:rPr>
                <w:sz w:val="20"/>
                <w:szCs w:val="20"/>
              </w:rPr>
              <w:t>н</w:t>
            </w:r>
            <w:r>
              <w:rPr>
                <w:sz w:val="20"/>
                <w:szCs w:val="20"/>
              </w:rPr>
              <w:t xml:space="preserve">та зданий </w:t>
            </w:r>
          </w:p>
          <w:p w:rsidR="00190E70" w:rsidRDefault="00190E70">
            <w:pPr>
              <w:rPr>
                <w:color w:val="FF0000"/>
              </w:rPr>
            </w:pPr>
          </w:p>
        </w:tc>
      </w:tr>
      <w:tr w:rsidR="00190E70" w:rsidTr="0009492E">
        <w:tc>
          <w:tcPr>
            <w:tcW w:w="959" w:type="dxa"/>
          </w:tcPr>
          <w:p w:rsidR="00190E70" w:rsidRPr="0009492E" w:rsidRDefault="0009492E" w:rsidP="0009492E">
            <w:pPr>
              <w:jc w:val="center"/>
            </w:pPr>
            <w:r>
              <w:t>2</w:t>
            </w:r>
          </w:p>
        </w:tc>
        <w:tc>
          <w:tcPr>
            <w:tcW w:w="7796" w:type="dxa"/>
          </w:tcPr>
          <w:p w:rsidR="0009492E" w:rsidRDefault="0009492E" w:rsidP="0009492E">
            <w:pPr>
              <w:pStyle w:val="Default"/>
              <w:rPr>
                <w:sz w:val="20"/>
                <w:szCs w:val="20"/>
              </w:rPr>
            </w:pPr>
            <w:r>
              <w:rPr>
                <w:sz w:val="20"/>
                <w:szCs w:val="20"/>
              </w:rPr>
              <w:t xml:space="preserve">Оснащение системами противопожарной сигнализации и оповещения с дублирующими световыми устройствами </w:t>
            </w:r>
          </w:p>
          <w:p w:rsidR="00190E70" w:rsidRDefault="00190E70">
            <w:pPr>
              <w:rPr>
                <w:color w:val="FF0000"/>
              </w:rPr>
            </w:pPr>
          </w:p>
        </w:tc>
        <w:tc>
          <w:tcPr>
            <w:tcW w:w="3119" w:type="dxa"/>
          </w:tcPr>
          <w:p w:rsidR="00190E70" w:rsidRPr="0009492E" w:rsidRDefault="0009492E" w:rsidP="0009492E">
            <w:pPr>
              <w:jc w:val="center"/>
            </w:pPr>
            <w:r>
              <w:lastRenderedPageBreak/>
              <w:t>2014</w:t>
            </w:r>
          </w:p>
        </w:tc>
        <w:tc>
          <w:tcPr>
            <w:tcW w:w="2912" w:type="dxa"/>
          </w:tcPr>
          <w:p w:rsidR="00190E70" w:rsidRDefault="00815105" w:rsidP="00815105">
            <w:pPr>
              <w:jc w:val="center"/>
              <w:rPr>
                <w:color w:val="FF0000"/>
              </w:rPr>
            </w:pPr>
            <w:r w:rsidRPr="00815105">
              <w:t>-</w:t>
            </w:r>
          </w:p>
        </w:tc>
      </w:tr>
      <w:tr w:rsidR="0009492E" w:rsidTr="0009492E">
        <w:tc>
          <w:tcPr>
            <w:tcW w:w="959" w:type="dxa"/>
          </w:tcPr>
          <w:p w:rsidR="0009492E" w:rsidRPr="0009492E" w:rsidRDefault="0009492E" w:rsidP="0009492E">
            <w:pPr>
              <w:jc w:val="center"/>
            </w:pPr>
            <w:r>
              <w:lastRenderedPageBreak/>
              <w:t>3</w:t>
            </w:r>
          </w:p>
        </w:tc>
        <w:tc>
          <w:tcPr>
            <w:tcW w:w="7796" w:type="dxa"/>
          </w:tcPr>
          <w:p w:rsidR="0009492E" w:rsidRDefault="0009492E" w:rsidP="0009492E">
            <w:pPr>
              <w:pStyle w:val="Default"/>
              <w:rPr>
                <w:sz w:val="20"/>
                <w:szCs w:val="20"/>
              </w:rPr>
            </w:pPr>
            <w:r>
              <w:rPr>
                <w:sz w:val="20"/>
                <w:szCs w:val="20"/>
              </w:rPr>
              <w:t xml:space="preserve">Наличие специального электронного оборудования для обучения инвалидов </w:t>
            </w:r>
          </w:p>
          <w:p w:rsidR="0009492E" w:rsidRDefault="0009492E">
            <w:pPr>
              <w:rPr>
                <w:color w:val="FF0000"/>
              </w:rPr>
            </w:pPr>
          </w:p>
        </w:tc>
        <w:tc>
          <w:tcPr>
            <w:tcW w:w="3119" w:type="dxa"/>
          </w:tcPr>
          <w:p w:rsidR="0009492E" w:rsidRPr="0009492E" w:rsidRDefault="0009492E" w:rsidP="0009492E">
            <w:pPr>
              <w:jc w:val="center"/>
            </w:pPr>
            <w:r w:rsidRPr="0009492E">
              <w:t>-</w:t>
            </w:r>
          </w:p>
        </w:tc>
        <w:tc>
          <w:tcPr>
            <w:tcW w:w="2912" w:type="dxa"/>
          </w:tcPr>
          <w:p w:rsidR="0009492E" w:rsidRDefault="00815105" w:rsidP="00815105">
            <w:pPr>
              <w:jc w:val="center"/>
              <w:rPr>
                <w:color w:val="FF0000"/>
              </w:rPr>
            </w:pPr>
            <w:r w:rsidRPr="00815105">
              <w:t>-</w:t>
            </w:r>
          </w:p>
        </w:tc>
      </w:tr>
      <w:tr w:rsidR="0009492E" w:rsidTr="0009492E">
        <w:tc>
          <w:tcPr>
            <w:tcW w:w="959" w:type="dxa"/>
          </w:tcPr>
          <w:p w:rsidR="0009492E" w:rsidRPr="0009492E" w:rsidRDefault="0009492E" w:rsidP="0009492E">
            <w:pPr>
              <w:jc w:val="center"/>
            </w:pPr>
            <w:r>
              <w:t>4</w:t>
            </w:r>
          </w:p>
        </w:tc>
        <w:tc>
          <w:tcPr>
            <w:tcW w:w="7796" w:type="dxa"/>
          </w:tcPr>
          <w:p w:rsidR="0009492E" w:rsidRDefault="0009492E" w:rsidP="0009492E">
            <w:pPr>
              <w:pStyle w:val="Default"/>
              <w:rPr>
                <w:sz w:val="20"/>
                <w:szCs w:val="20"/>
              </w:rPr>
            </w:pPr>
            <w:r>
              <w:rPr>
                <w:sz w:val="20"/>
                <w:szCs w:val="20"/>
              </w:rPr>
              <w:t xml:space="preserve">Оснащение кабинетов специальным и учебным, компьютерным оборудованием </w:t>
            </w:r>
          </w:p>
          <w:p w:rsidR="0009492E" w:rsidRDefault="0009492E" w:rsidP="0009492E">
            <w:pPr>
              <w:pStyle w:val="Default"/>
              <w:rPr>
                <w:sz w:val="20"/>
                <w:szCs w:val="20"/>
              </w:rPr>
            </w:pPr>
          </w:p>
        </w:tc>
        <w:tc>
          <w:tcPr>
            <w:tcW w:w="3119" w:type="dxa"/>
          </w:tcPr>
          <w:p w:rsidR="0009492E" w:rsidRPr="0009492E" w:rsidRDefault="0009492E" w:rsidP="0009492E">
            <w:pPr>
              <w:jc w:val="center"/>
            </w:pPr>
            <w:r w:rsidRPr="0009492E">
              <w:t>-</w:t>
            </w:r>
          </w:p>
        </w:tc>
        <w:tc>
          <w:tcPr>
            <w:tcW w:w="2912" w:type="dxa"/>
          </w:tcPr>
          <w:p w:rsidR="0009492E" w:rsidRDefault="0009492E">
            <w:pPr>
              <w:rPr>
                <w:color w:val="FF0000"/>
              </w:rPr>
            </w:pPr>
          </w:p>
        </w:tc>
      </w:tr>
      <w:tr w:rsidR="00815105" w:rsidTr="0009492E">
        <w:tc>
          <w:tcPr>
            <w:tcW w:w="959" w:type="dxa"/>
          </w:tcPr>
          <w:p w:rsidR="00815105" w:rsidRPr="0009492E" w:rsidRDefault="00815105" w:rsidP="0009492E">
            <w:pPr>
              <w:jc w:val="center"/>
            </w:pPr>
            <w:r>
              <w:t>5</w:t>
            </w:r>
          </w:p>
        </w:tc>
        <w:tc>
          <w:tcPr>
            <w:tcW w:w="7796" w:type="dxa"/>
          </w:tcPr>
          <w:p w:rsidR="00815105" w:rsidRDefault="00815105" w:rsidP="0009492E">
            <w:pPr>
              <w:pStyle w:val="Default"/>
              <w:rPr>
                <w:sz w:val="20"/>
                <w:szCs w:val="20"/>
              </w:rPr>
            </w:pPr>
            <w:r>
              <w:rPr>
                <w:sz w:val="20"/>
                <w:szCs w:val="20"/>
              </w:rPr>
              <w:t xml:space="preserve">Оснащение автотранспортом для сопровождения к месту </w:t>
            </w:r>
            <w:proofErr w:type="gramStart"/>
            <w:r>
              <w:rPr>
                <w:sz w:val="20"/>
                <w:szCs w:val="20"/>
              </w:rPr>
              <w:t>обучения инвалидов по слуху</w:t>
            </w:r>
            <w:proofErr w:type="gramEnd"/>
            <w:r>
              <w:rPr>
                <w:sz w:val="20"/>
                <w:szCs w:val="20"/>
              </w:rPr>
              <w:t xml:space="preserve">, зрению и с нарушениями опорно-двигательного аппарата </w:t>
            </w:r>
          </w:p>
          <w:p w:rsidR="00815105" w:rsidRDefault="00815105" w:rsidP="0009492E">
            <w:pPr>
              <w:pStyle w:val="Default"/>
              <w:rPr>
                <w:sz w:val="20"/>
                <w:szCs w:val="20"/>
              </w:rPr>
            </w:pPr>
          </w:p>
        </w:tc>
        <w:tc>
          <w:tcPr>
            <w:tcW w:w="3119" w:type="dxa"/>
          </w:tcPr>
          <w:p w:rsidR="00815105" w:rsidRPr="0009492E" w:rsidRDefault="00815105" w:rsidP="0009492E">
            <w:pPr>
              <w:jc w:val="center"/>
            </w:pPr>
            <w:r w:rsidRPr="0009492E">
              <w:t>-</w:t>
            </w:r>
          </w:p>
        </w:tc>
        <w:tc>
          <w:tcPr>
            <w:tcW w:w="2912" w:type="dxa"/>
          </w:tcPr>
          <w:p w:rsidR="00815105" w:rsidRDefault="00815105" w:rsidP="00815105">
            <w:pPr>
              <w:jc w:val="center"/>
            </w:pPr>
            <w:r w:rsidRPr="00482D9E">
              <w:t>-</w:t>
            </w:r>
          </w:p>
        </w:tc>
      </w:tr>
      <w:tr w:rsidR="00815105" w:rsidTr="0009492E">
        <w:tc>
          <w:tcPr>
            <w:tcW w:w="959" w:type="dxa"/>
          </w:tcPr>
          <w:p w:rsidR="00815105" w:rsidRPr="0009492E" w:rsidRDefault="00815105" w:rsidP="0009492E">
            <w:pPr>
              <w:jc w:val="center"/>
            </w:pPr>
            <w:r>
              <w:t>6</w:t>
            </w:r>
          </w:p>
        </w:tc>
        <w:tc>
          <w:tcPr>
            <w:tcW w:w="7796" w:type="dxa"/>
          </w:tcPr>
          <w:tbl>
            <w:tblPr>
              <w:tblW w:w="0" w:type="auto"/>
              <w:tblBorders>
                <w:top w:val="nil"/>
                <w:left w:val="nil"/>
                <w:bottom w:val="nil"/>
                <w:right w:val="nil"/>
              </w:tblBorders>
              <w:tblLook w:val="0000" w:firstRow="0" w:lastRow="0" w:firstColumn="0" w:lastColumn="0" w:noHBand="0" w:noVBand="0"/>
            </w:tblPr>
            <w:tblGrid>
              <w:gridCol w:w="7358"/>
              <w:gridCol w:w="222"/>
            </w:tblGrid>
            <w:tr w:rsidR="00815105" w:rsidRPr="0009492E">
              <w:trPr>
                <w:trHeight w:val="90"/>
              </w:trPr>
              <w:tc>
                <w:tcPr>
                  <w:tcW w:w="0" w:type="auto"/>
                </w:tcPr>
                <w:p w:rsidR="00815105" w:rsidRPr="0009492E" w:rsidRDefault="00815105" w:rsidP="0009492E">
                  <w:pPr>
                    <w:autoSpaceDE w:val="0"/>
                    <w:autoSpaceDN w:val="0"/>
                    <w:adjustRightInd w:val="0"/>
                    <w:spacing w:after="0" w:line="240" w:lineRule="auto"/>
                    <w:rPr>
                      <w:rFonts w:ascii="Times New Roman" w:hAnsi="Times New Roman" w:cs="Times New Roman"/>
                      <w:color w:val="000000"/>
                      <w:sz w:val="20"/>
                      <w:szCs w:val="20"/>
                    </w:rPr>
                  </w:pPr>
                  <w:r w:rsidRPr="0009492E">
                    <w:rPr>
                      <w:rFonts w:ascii="Times New Roman" w:hAnsi="Times New Roman" w:cs="Times New Roman"/>
                      <w:color w:val="000000"/>
                      <w:sz w:val="20"/>
                      <w:szCs w:val="20"/>
                    </w:rPr>
                    <w:t>Повышение квалификации педагогических работников (использование инклюзи</w:t>
                  </w:r>
                  <w:r w:rsidRPr="0009492E">
                    <w:rPr>
                      <w:rFonts w:ascii="Times New Roman" w:hAnsi="Times New Roman" w:cs="Times New Roman"/>
                      <w:color w:val="000000"/>
                      <w:sz w:val="20"/>
                      <w:szCs w:val="20"/>
                    </w:rPr>
                    <w:t>в</w:t>
                  </w:r>
                  <w:r w:rsidRPr="0009492E">
                    <w:rPr>
                      <w:rFonts w:ascii="Times New Roman" w:hAnsi="Times New Roman" w:cs="Times New Roman"/>
                      <w:color w:val="000000"/>
                      <w:sz w:val="20"/>
                      <w:szCs w:val="20"/>
                    </w:rPr>
                    <w:t xml:space="preserve">ных технологий) </w:t>
                  </w:r>
                </w:p>
              </w:tc>
              <w:tc>
                <w:tcPr>
                  <w:tcW w:w="0" w:type="auto"/>
                </w:tcPr>
                <w:p w:rsidR="00815105" w:rsidRPr="0009492E" w:rsidRDefault="00815105" w:rsidP="0009492E">
                  <w:pPr>
                    <w:autoSpaceDE w:val="0"/>
                    <w:autoSpaceDN w:val="0"/>
                    <w:adjustRightInd w:val="0"/>
                    <w:spacing w:after="0" w:line="240" w:lineRule="auto"/>
                    <w:rPr>
                      <w:rFonts w:ascii="Times New Roman" w:hAnsi="Times New Roman" w:cs="Times New Roman"/>
                      <w:color w:val="000000"/>
                      <w:sz w:val="20"/>
                      <w:szCs w:val="20"/>
                    </w:rPr>
                  </w:pPr>
                </w:p>
              </w:tc>
            </w:tr>
          </w:tbl>
          <w:p w:rsidR="00815105" w:rsidRDefault="00815105" w:rsidP="0009492E">
            <w:pPr>
              <w:pStyle w:val="Default"/>
              <w:rPr>
                <w:sz w:val="20"/>
                <w:szCs w:val="20"/>
              </w:rPr>
            </w:pPr>
          </w:p>
        </w:tc>
        <w:tc>
          <w:tcPr>
            <w:tcW w:w="3119" w:type="dxa"/>
          </w:tcPr>
          <w:p w:rsidR="00815105" w:rsidRPr="0009492E" w:rsidRDefault="00815105" w:rsidP="0009492E">
            <w:pPr>
              <w:jc w:val="center"/>
            </w:pPr>
            <w:r>
              <w:t>2017</w:t>
            </w:r>
          </w:p>
        </w:tc>
        <w:tc>
          <w:tcPr>
            <w:tcW w:w="2912" w:type="dxa"/>
          </w:tcPr>
          <w:p w:rsidR="00815105" w:rsidRDefault="00815105" w:rsidP="00815105">
            <w:pPr>
              <w:jc w:val="center"/>
            </w:pPr>
            <w:r w:rsidRPr="00482D9E">
              <w:t>-</w:t>
            </w:r>
          </w:p>
        </w:tc>
      </w:tr>
    </w:tbl>
    <w:p w:rsidR="00200772" w:rsidRDefault="00200772">
      <w:pPr>
        <w:rPr>
          <w:color w:val="FF0000"/>
        </w:rPr>
      </w:pPr>
    </w:p>
    <w:p w:rsidR="0009492E" w:rsidRPr="00A40F48" w:rsidRDefault="0009492E">
      <w:pPr>
        <w:rPr>
          <w:rFonts w:ascii="Times New Roman" w:hAnsi="Times New Roman" w:cs="Times New Roman"/>
          <w:b/>
          <w:bCs/>
          <w:sz w:val="24"/>
          <w:szCs w:val="24"/>
        </w:rPr>
      </w:pPr>
      <w:r w:rsidRPr="00A40F48">
        <w:rPr>
          <w:rFonts w:ascii="Times New Roman" w:hAnsi="Times New Roman" w:cs="Times New Roman"/>
          <w:b/>
          <w:bCs/>
          <w:sz w:val="24"/>
          <w:szCs w:val="24"/>
        </w:rPr>
        <w:t>6.4.3.Оснащение ООП</w:t>
      </w:r>
    </w:p>
    <w:tbl>
      <w:tblPr>
        <w:tblStyle w:val="a5"/>
        <w:tblW w:w="0" w:type="auto"/>
        <w:tblLook w:val="04A0" w:firstRow="1" w:lastRow="0" w:firstColumn="1" w:lastColumn="0" w:noHBand="0" w:noVBand="1"/>
      </w:tblPr>
      <w:tblGrid>
        <w:gridCol w:w="3794"/>
        <w:gridCol w:w="7513"/>
        <w:gridCol w:w="3479"/>
      </w:tblGrid>
      <w:tr w:rsidR="000677A6" w:rsidTr="00EE6AB3">
        <w:tc>
          <w:tcPr>
            <w:tcW w:w="3794" w:type="dxa"/>
          </w:tcPr>
          <w:p w:rsidR="000677A6" w:rsidRPr="00650685" w:rsidRDefault="000677A6" w:rsidP="000677A6">
            <w:pPr>
              <w:pStyle w:val="Default"/>
              <w:jc w:val="center"/>
            </w:pPr>
            <w:r w:rsidRPr="00650685">
              <w:rPr>
                <w:b/>
                <w:bCs/>
              </w:rPr>
              <w:t>Территория</w:t>
            </w:r>
          </w:p>
          <w:p w:rsidR="000677A6" w:rsidRPr="00650685" w:rsidRDefault="000677A6" w:rsidP="000677A6">
            <w:pPr>
              <w:jc w:val="center"/>
              <w:rPr>
                <w:rFonts w:ascii="Times New Roman" w:hAnsi="Times New Roman" w:cs="Times New Roman"/>
                <w:color w:val="FF0000"/>
                <w:sz w:val="24"/>
                <w:szCs w:val="24"/>
              </w:rPr>
            </w:pPr>
          </w:p>
        </w:tc>
        <w:tc>
          <w:tcPr>
            <w:tcW w:w="7513" w:type="dxa"/>
          </w:tcPr>
          <w:p w:rsidR="000677A6" w:rsidRPr="00650685" w:rsidRDefault="000677A6" w:rsidP="000677A6">
            <w:pPr>
              <w:pStyle w:val="Default"/>
              <w:jc w:val="center"/>
            </w:pPr>
            <w:r w:rsidRPr="00650685">
              <w:rPr>
                <w:b/>
                <w:bCs/>
              </w:rPr>
              <w:t>Специальность</w:t>
            </w:r>
            <w:r w:rsidR="00E73149" w:rsidRPr="00650685">
              <w:rPr>
                <w:b/>
                <w:bCs/>
              </w:rPr>
              <w:t>/профессия</w:t>
            </w:r>
          </w:p>
          <w:p w:rsidR="000677A6" w:rsidRPr="00650685" w:rsidRDefault="000677A6" w:rsidP="000677A6">
            <w:pPr>
              <w:jc w:val="center"/>
              <w:rPr>
                <w:rFonts w:ascii="Times New Roman" w:hAnsi="Times New Roman" w:cs="Times New Roman"/>
                <w:color w:val="FF0000"/>
                <w:sz w:val="24"/>
                <w:szCs w:val="24"/>
              </w:rPr>
            </w:pPr>
          </w:p>
        </w:tc>
        <w:tc>
          <w:tcPr>
            <w:tcW w:w="3479" w:type="dxa"/>
          </w:tcPr>
          <w:p w:rsidR="000677A6" w:rsidRPr="00650685" w:rsidRDefault="000677A6" w:rsidP="000677A6">
            <w:pPr>
              <w:pStyle w:val="Default"/>
              <w:jc w:val="center"/>
            </w:pPr>
            <w:r w:rsidRPr="00650685">
              <w:rPr>
                <w:b/>
                <w:bCs/>
              </w:rPr>
              <w:t>Оснащение, %</w:t>
            </w:r>
          </w:p>
          <w:p w:rsidR="000677A6" w:rsidRPr="00650685" w:rsidRDefault="000677A6" w:rsidP="000677A6">
            <w:pPr>
              <w:jc w:val="center"/>
              <w:rPr>
                <w:rFonts w:ascii="Times New Roman" w:hAnsi="Times New Roman" w:cs="Times New Roman"/>
                <w:color w:val="FF0000"/>
                <w:sz w:val="24"/>
                <w:szCs w:val="24"/>
              </w:rPr>
            </w:pPr>
          </w:p>
        </w:tc>
      </w:tr>
      <w:tr w:rsidR="00EE6AB3" w:rsidTr="00EE6AB3">
        <w:tc>
          <w:tcPr>
            <w:tcW w:w="3794" w:type="dxa"/>
          </w:tcPr>
          <w:p w:rsidR="00EE6AB3" w:rsidRPr="00E914DA" w:rsidRDefault="00EE6AB3">
            <w:pPr>
              <w:pStyle w:val="Default"/>
              <w:rPr>
                <w:color w:val="auto"/>
              </w:rPr>
            </w:pPr>
            <w:r w:rsidRPr="00E914DA">
              <w:rPr>
                <w:iCs/>
                <w:color w:val="auto"/>
              </w:rPr>
              <w:t xml:space="preserve">Учебный корпус № 1 </w:t>
            </w:r>
          </w:p>
        </w:tc>
        <w:tc>
          <w:tcPr>
            <w:tcW w:w="7513" w:type="dxa"/>
          </w:tcPr>
          <w:p w:rsidR="00EE6AB3" w:rsidRDefault="00EE6AB3" w:rsidP="008D3B93">
            <w:pPr>
              <w:rPr>
                <w:rFonts w:ascii="Times New Roman" w:hAnsi="Times New Roman" w:cs="Times New Roman"/>
                <w:sz w:val="24"/>
                <w:szCs w:val="24"/>
              </w:rPr>
            </w:pPr>
            <w:proofErr w:type="gramStart"/>
            <w:r w:rsidRPr="009A2D0D">
              <w:rPr>
                <w:rFonts w:ascii="Times New Roman" w:hAnsi="Times New Roman" w:cs="Times New Roman"/>
                <w:sz w:val="24"/>
                <w:szCs w:val="24"/>
              </w:rPr>
              <w:t>Сварщик (ручной  и частично механизированной сварки (наплавки)</w:t>
            </w:r>
            <w:proofErr w:type="gramEnd"/>
          </w:p>
          <w:p w:rsidR="00EE6AB3" w:rsidRDefault="00EE6AB3" w:rsidP="008D3B93">
            <w:pPr>
              <w:rPr>
                <w:rFonts w:ascii="Times New Roman" w:hAnsi="Times New Roman" w:cs="Times New Roman"/>
                <w:sz w:val="24"/>
                <w:szCs w:val="24"/>
              </w:rPr>
            </w:pPr>
            <w:r w:rsidRPr="009A2D0D">
              <w:rPr>
                <w:rFonts w:ascii="Times New Roman" w:hAnsi="Times New Roman" w:cs="Times New Roman"/>
                <w:sz w:val="24"/>
                <w:szCs w:val="24"/>
              </w:rPr>
              <w:t>Монтажник радиоэлектронной аппаратуры и приборов</w:t>
            </w:r>
          </w:p>
          <w:p w:rsidR="00E73149" w:rsidRDefault="00E73149" w:rsidP="008D3B93">
            <w:pPr>
              <w:rPr>
                <w:rFonts w:ascii="Times New Roman" w:hAnsi="Times New Roman" w:cs="Times New Roman"/>
                <w:sz w:val="24"/>
                <w:szCs w:val="24"/>
              </w:rPr>
            </w:pPr>
            <w:r>
              <w:rPr>
                <w:rFonts w:ascii="Times New Roman" w:hAnsi="Times New Roman" w:cs="Times New Roman"/>
                <w:sz w:val="24"/>
                <w:szCs w:val="24"/>
              </w:rPr>
              <w:t>Закройщик</w:t>
            </w:r>
          </w:p>
          <w:p w:rsidR="00EE6AB3" w:rsidRDefault="00EE6AB3" w:rsidP="008D3B93">
            <w:pPr>
              <w:rPr>
                <w:rFonts w:ascii="Times New Roman" w:hAnsi="Times New Roman" w:cs="Times New Roman"/>
                <w:sz w:val="24"/>
                <w:szCs w:val="24"/>
              </w:rPr>
            </w:pPr>
            <w:r w:rsidRPr="009A2D0D">
              <w:rPr>
                <w:rFonts w:ascii="Times New Roman" w:hAnsi="Times New Roman" w:cs="Times New Roman"/>
                <w:sz w:val="24"/>
                <w:szCs w:val="24"/>
              </w:rPr>
              <w:t>Техническая эксплуатация и обслуживание электрического и электр</w:t>
            </w:r>
            <w:r w:rsidRPr="009A2D0D">
              <w:rPr>
                <w:rFonts w:ascii="Times New Roman" w:hAnsi="Times New Roman" w:cs="Times New Roman"/>
                <w:sz w:val="24"/>
                <w:szCs w:val="24"/>
              </w:rPr>
              <w:t>о</w:t>
            </w:r>
            <w:r w:rsidRPr="009A2D0D">
              <w:rPr>
                <w:rFonts w:ascii="Times New Roman" w:hAnsi="Times New Roman" w:cs="Times New Roman"/>
                <w:sz w:val="24"/>
                <w:szCs w:val="24"/>
              </w:rPr>
              <w:t>механического  оборудования (по отраслям)</w:t>
            </w:r>
          </w:p>
          <w:p w:rsidR="00EE6AB3" w:rsidRDefault="00EE6AB3" w:rsidP="008D3B93">
            <w:pPr>
              <w:rPr>
                <w:rFonts w:ascii="Times New Roman" w:hAnsi="Times New Roman" w:cs="Times New Roman"/>
                <w:sz w:val="24"/>
                <w:szCs w:val="24"/>
              </w:rPr>
            </w:pPr>
            <w:r w:rsidRPr="009A2D0D">
              <w:rPr>
                <w:rFonts w:ascii="Times New Roman" w:hAnsi="Times New Roman" w:cs="Times New Roman"/>
                <w:sz w:val="24"/>
                <w:szCs w:val="24"/>
              </w:rPr>
              <w:t>Монтаж и  техническая эксплуатация промышленного обслуживание и ремонт промышленного оборудования (по отраслям)</w:t>
            </w:r>
          </w:p>
          <w:p w:rsidR="00EE6AB3" w:rsidRDefault="00EE6AB3" w:rsidP="008D3B93">
            <w:pPr>
              <w:rPr>
                <w:rFonts w:ascii="Times New Roman" w:hAnsi="Times New Roman" w:cs="Times New Roman"/>
              </w:rPr>
            </w:pPr>
            <w:r>
              <w:rPr>
                <w:rFonts w:ascii="Times New Roman" w:hAnsi="Times New Roman" w:cs="Times New Roman"/>
              </w:rPr>
              <w:t>Монтаж, техническое обслуживание и ремонт промышленного оборудов</w:t>
            </w:r>
            <w:r>
              <w:rPr>
                <w:rFonts w:ascii="Times New Roman" w:hAnsi="Times New Roman" w:cs="Times New Roman"/>
              </w:rPr>
              <w:t>а</w:t>
            </w:r>
            <w:r>
              <w:rPr>
                <w:rFonts w:ascii="Times New Roman" w:hAnsi="Times New Roman" w:cs="Times New Roman"/>
              </w:rPr>
              <w:t>ния (по отраслям)</w:t>
            </w:r>
          </w:p>
          <w:p w:rsidR="00EE6AB3" w:rsidRDefault="00EE6AB3" w:rsidP="008D3B93">
            <w:pPr>
              <w:rPr>
                <w:rFonts w:ascii="Times New Roman" w:hAnsi="Times New Roman" w:cs="Times New Roman"/>
              </w:rPr>
            </w:pPr>
            <w:r>
              <w:rPr>
                <w:rFonts w:ascii="Times New Roman" w:hAnsi="Times New Roman" w:cs="Times New Roman"/>
              </w:rPr>
              <w:t>Мехатроника и мобильная робототехника</w:t>
            </w:r>
          </w:p>
          <w:p w:rsidR="00EE6AB3" w:rsidRDefault="00EE6AB3" w:rsidP="008D3B93">
            <w:pPr>
              <w:rPr>
                <w:rFonts w:ascii="Times New Roman" w:hAnsi="Times New Roman" w:cs="Times New Roman"/>
              </w:rPr>
            </w:pPr>
            <w:r>
              <w:rPr>
                <w:rFonts w:ascii="Times New Roman" w:hAnsi="Times New Roman" w:cs="Times New Roman"/>
              </w:rPr>
              <w:t>Аддитивные технологии</w:t>
            </w:r>
          </w:p>
          <w:p w:rsidR="00EE6AB3" w:rsidRPr="009A2D0D" w:rsidRDefault="00EE6AB3" w:rsidP="008D3B93">
            <w:pPr>
              <w:rPr>
                <w:rFonts w:ascii="Times New Roman" w:hAnsi="Times New Roman" w:cs="Times New Roman"/>
                <w:sz w:val="24"/>
                <w:szCs w:val="24"/>
              </w:rPr>
            </w:pPr>
          </w:p>
        </w:tc>
        <w:tc>
          <w:tcPr>
            <w:tcW w:w="3479" w:type="dxa"/>
          </w:tcPr>
          <w:p w:rsidR="00EE6AB3" w:rsidRPr="00E73149" w:rsidRDefault="00E73149" w:rsidP="00E73149">
            <w:pPr>
              <w:jc w:val="center"/>
              <w:rPr>
                <w:rFonts w:ascii="Times New Roman" w:hAnsi="Times New Roman" w:cs="Times New Roman"/>
                <w:sz w:val="24"/>
                <w:szCs w:val="24"/>
              </w:rPr>
            </w:pPr>
            <w:r>
              <w:rPr>
                <w:rFonts w:ascii="Times New Roman" w:hAnsi="Times New Roman" w:cs="Times New Roman"/>
                <w:sz w:val="24"/>
                <w:szCs w:val="24"/>
              </w:rPr>
              <w:t>93,7</w:t>
            </w:r>
          </w:p>
        </w:tc>
      </w:tr>
      <w:tr w:rsidR="00EE6AB3" w:rsidTr="00EE6AB3">
        <w:tc>
          <w:tcPr>
            <w:tcW w:w="3794" w:type="dxa"/>
          </w:tcPr>
          <w:p w:rsidR="00EE6AB3" w:rsidRPr="00E914DA" w:rsidRDefault="00EE6AB3">
            <w:pPr>
              <w:pStyle w:val="Default"/>
              <w:rPr>
                <w:color w:val="auto"/>
              </w:rPr>
            </w:pPr>
            <w:r w:rsidRPr="00E914DA">
              <w:rPr>
                <w:iCs/>
                <w:color w:val="auto"/>
              </w:rPr>
              <w:t xml:space="preserve">Учебный корпус № 2 </w:t>
            </w:r>
          </w:p>
        </w:tc>
        <w:tc>
          <w:tcPr>
            <w:tcW w:w="7513" w:type="dxa"/>
          </w:tcPr>
          <w:p w:rsidR="00EE6AB3" w:rsidRDefault="00EE6AB3" w:rsidP="008D3B93">
            <w:pPr>
              <w:rPr>
                <w:rFonts w:ascii="Times New Roman" w:hAnsi="Times New Roman" w:cs="Times New Roman"/>
                <w:sz w:val="24"/>
                <w:szCs w:val="24"/>
              </w:rPr>
            </w:pPr>
            <w:r w:rsidRPr="009A2D0D">
              <w:rPr>
                <w:rFonts w:ascii="Times New Roman" w:hAnsi="Times New Roman" w:cs="Times New Roman"/>
                <w:sz w:val="24"/>
                <w:szCs w:val="24"/>
              </w:rPr>
              <w:t>Автоматизация технологических процессов и производств</w:t>
            </w:r>
          </w:p>
          <w:p w:rsidR="00EE6AB3" w:rsidRDefault="00EE6AB3" w:rsidP="008D3B93">
            <w:pPr>
              <w:rPr>
                <w:rFonts w:ascii="Times New Roman" w:hAnsi="Times New Roman" w:cs="Times New Roman"/>
              </w:rPr>
            </w:pPr>
            <w:r>
              <w:rPr>
                <w:rFonts w:ascii="Times New Roman" w:hAnsi="Times New Roman" w:cs="Times New Roman"/>
              </w:rPr>
              <w:t>Оснащение средствами автоматизации технологических процессов и прои</w:t>
            </w:r>
            <w:r>
              <w:rPr>
                <w:rFonts w:ascii="Times New Roman" w:hAnsi="Times New Roman" w:cs="Times New Roman"/>
              </w:rPr>
              <w:t>з</w:t>
            </w:r>
            <w:r>
              <w:rPr>
                <w:rFonts w:ascii="Times New Roman" w:hAnsi="Times New Roman" w:cs="Times New Roman"/>
              </w:rPr>
              <w:t>водств</w:t>
            </w:r>
          </w:p>
          <w:p w:rsidR="00EE6AB3" w:rsidRDefault="00EE6AB3" w:rsidP="008D3B93">
            <w:pPr>
              <w:rPr>
                <w:rFonts w:ascii="Times New Roman" w:hAnsi="Times New Roman" w:cs="Times New Roman"/>
                <w:sz w:val="24"/>
                <w:szCs w:val="24"/>
              </w:rPr>
            </w:pPr>
            <w:r w:rsidRPr="009A2D0D">
              <w:rPr>
                <w:rFonts w:ascii="Times New Roman" w:hAnsi="Times New Roman" w:cs="Times New Roman"/>
                <w:sz w:val="24"/>
                <w:szCs w:val="24"/>
              </w:rPr>
              <w:t>Технология машиностроения</w:t>
            </w:r>
          </w:p>
          <w:p w:rsidR="00EE6AB3" w:rsidRDefault="00EE6AB3" w:rsidP="008D3B93">
            <w:pPr>
              <w:rPr>
                <w:rFonts w:ascii="Times New Roman" w:hAnsi="Times New Roman" w:cs="Times New Roman"/>
                <w:sz w:val="24"/>
                <w:szCs w:val="24"/>
              </w:rPr>
            </w:pPr>
            <w:r w:rsidRPr="009A2D0D">
              <w:rPr>
                <w:rFonts w:ascii="Times New Roman" w:hAnsi="Times New Roman" w:cs="Times New Roman"/>
                <w:sz w:val="24"/>
                <w:szCs w:val="24"/>
              </w:rPr>
              <w:t>Металлургия черных металлов</w:t>
            </w:r>
          </w:p>
          <w:p w:rsidR="00EE6AB3" w:rsidRDefault="00EE6AB3" w:rsidP="008D3B93">
            <w:pPr>
              <w:rPr>
                <w:rFonts w:ascii="Times New Roman" w:hAnsi="Times New Roman" w:cs="Times New Roman"/>
                <w:sz w:val="24"/>
                <w:szCs w:val="24"/>
              </w:rPr>
            </w:pPr>
            <w:r w:rsidRPr="009A2D0D">
              <w:rPr>
                <w:rFonts w:ascii="Times New Roman" w:hAnsi="Times New Roman" w:cs="Times New Roman"/>
                <w:sz w:val="24"/>
                <w:szCs w:val="24"/>
              </w:rPr>
              <w:t>Компьютерные системы и комплексы</w:t>
            </w:r>
          </w:p>
          <w:p w:rsidR="00EE6AB3" w:rsidRDefault="00EE6AB3" w:rsidP="008D3B93">
            <w:pPr>
              <w:rPr>
                <w:rFonts w:ascii="Times New Roman" w:hAnsi="Times New Roman" w:cs="Times New Roman"/>
                <w:sz w:val="24"/>
                <w:szCs w:val="24"/>
              </w:rPr>
            </w:pPr>
            <w:r w:rsidRPr="009A2D0D">
              <w:rPr>
                <w:rFonts w:ascii="Times New Roman" w:hAnsi="Times New Roman" w:cs="Times New Roman"/>
                <w:sz w:val="24"/>
                <w:szCs w:val="24"/>
              </w:rPr>
              <w:t>Земельно-имущественные отношения</w:t>
            </w:r>
          </w:p>
          <w:p w:rsidR="00EE6AB3" w:rsidRPr="009A2D0D" w:rsidRDefault="00EE6AB3" w:rsidP="008D3B93">
            <w:pPr>
              <w:rPr>
                <w:rFonts w:ascii="Times New Roman" w:hAnsi="Times New Roman" w:cs="Times New Roman"/>
                <w:sz w:val="24"/>
                <w:szCs w:val="24"/>
              </w:rPr>
            </w:pPr>
            <w:r w:rsidRPr="009A2D0D">
              <w:rPr>
                <w:rFonts w:ascii="Times New Roman" w:hAnsi="Times New Roman" w:cs="Times New Roman"/>
                <w:sz w:val="24"/>
                <w:szCs w:val="24"/>
              </w:rPr>
              <w:t>Дизайн (по отраслям)</w:t>
            </w:r>
          </w:p>
        </w:tc>
        <w:tc>
          <w:tcPr>
            <w:tcW w:w="3479" w:type="dxa"/>
          </w:tcPr>
          <w:p w:rsidR="00EE6AB3" w:rsidRPr="00E73149" w:rsidRDefault="00E73149" w:rsidP="00E73149">
            <w:pPr>
              <w:jc w:val="center"/>
              <w:rPr>
                <w:rFonts w:ascii="Times New Roman" w:hAnsi="Times New Roman" w:cs="Times New Roman"/>
                <w:sz w:val="24"/>
                <w:szCs w:val="24"/>
              </w:rPr>
            </w:pPr>
            <w:r>
              <w:rPr>
                <w:rFonts w:ascii="Times New Roman" w:hAnsi="Times New Roman" w:cs="Times New Roman"/>
                <w:sz w:val="24"/>
                <w:szCs w:val="24"/>
              </w:rPr>
              <w:t>79,8</w:t>
            </w:r>
          </w:p>
        </w:tc>
      </w:tr>
      <w:tr w:rsidR="00EE6AB3" w:rsidTr="00EE6AB3">
        <w:tc>
          <w:tcPr>
            <w:tcW w:w="3794" w:type="dxa"/>
          </w:tcPr>
          <w:p w:rsidR="00EE6AB3" w:rsidRPr="00E914DA" w:rsidRDefault="00EE6AB3">
            <w:pPr>
              <w:pStyle w:val="Default"/>
              <w:rPr>
                <w:color w:val="auto"/>
              </w:rPr>
            </w:pPr>
            <w:r w:rsidRPr="00E914DA">
              <w:rPr>
                <w:iCs/>
                <w:color w:val="auto"/>
              </w:rPr>
              <w:t>Учебный корпус № 3</w:t>
            </w:r>
          </w:p>
        </w:tc>
        <w:tc>
          <w:tcPr>
            <w:tcW w:w="7513" w:type="dxa"/>
          </w:tcPr>
          <w:p w:rsidR="00EE6AB3" w:rsidRDefault="00EE6AB3" w:rsidP="00EE6AB3">
            <w:pPr>
              <w:rPr>
                <w:rFonts w:ascii="Times New Roman" w:hAnsi="Times New Roman" w:cs="Times New Roman"/>
                <w:sz w:val="24"/>
                <w:szCs w:val="24"/>
              </w:rPr>
            </w:pPr>
            <w:proofErr w:type="gramStart"/>
            <w:r w:rsidRPr="009A2D0D">
              <w:rPr>
                <w:rFonts w:ascii="Times New Roman" w:hAnsi="Times New Roman" w:cs="Times New Roman"/>
                <w:sz w:val="24"/>
                <w:szCs w:val="24"/>
              </w:rPr>
              <w:t>Сварщик (ручной  и частично механизированной сварки (наплавки)</w:t>
            </w:r>
            <w:proofErr w:type="gramEnd"/>
          </w:p>
          <w:p w:rsidR="00EE6AB3" w:rsidRDefault="00EE6AB3" w:rsidP="008D3B93">
            <w:pPr>
              <w:rPr>
                <w:rFonts w:ascii="Times New Roman" w:hAnsi="Times New Roman" w:cs="Times New Roman"/>
                <w:sz w:val="24"/>
                <w:szCs w:val="24"/>
              </w:rPr>
            </w:pPr>
            <w:r>
              <w:rPr>
                <w:rFonts w:ascii="Times New Roman" w:hAnsi="Times New Roman" w:cs="Times New Roman"/>
                <w:sz w:val="24"/>
                <w:szCs w:val="24"/>
              </w:rPr>
              <w:lastRenderedPageBreak/>
              <w:t>Станочник</w:t>
            </w:r>
          </w:p>
          <w:p w:rsidR="00EE6AB3" w:rsidRDefault="00EE6AB3" w:rsidP="008D3B93">
            <w:pPr>
              <w:rPr>
                <w:rFonts w:ascii="Times New Roman" w:hAnsi="Times New Roman" w:cs="Times New Roman"/>
                <w:sz w:val="24"/>
                <w:szCs w:val="24"/>
              </w:rPr>
            </w:pPr>
            <w:r>
              <w:rPr>
                <w:rFonts w:ascii="Times New Roman" w:hAnsi="Times New Roman" w:cs="Times New Roman"/>
                <w:sz w:val="24"/>
                <w:szCs w:val="24"/>
              </w:rPr>
              <w:t>Оператор станков с ПУ</w:t>
            </w:r>
          </w:p>
          <w:p w:rsidR="00EE6AB3" w:rsidRDefault="00EE6AB3" w:rsidP="008D3B93">
            <w:pPr>
              <w:rPr>
                <w:rFonts w:ascii="Times New Roman" w:hAnsi="Times New Roman" w:cs="Times New Roman"/>
                <w:sz w:val="24"/>
                <w:szCs w:val="24"/>
              </w:rPr>
            </w:pPr>
            <w:r w:rsidRPr="009A2D0D">
              <w:rPr>
                <w:rFonts w:ascii="Times New Roman" w:hAnsi="Times New Roman" w:cs="Times New Roman"/>
                <w:sz w:val="24"/>
                <w:szCs w:val="24"/>
              </w:rPr>
              <w:t>Электромонтер по ремонту  и обслуживанию  электрооборудования (по отраслям)</w:t>
            </w:r>
          </w:p>
          <w:p w:rsidR="00EE6AB3" w:rsidRPr="009A2D0D" w:rsidRDefault="00EE6AB3" w:rsidP="008D3B93">
            <w:pPr>
              <w:rPr>
                <w:rFonts w:ascii="Times New Roman" w:hAnsi="Times New Roman" w:cs="Times New Roman"/>
                <w:sz w:val="24"/>
                <w:szCs w:val="24"/>
              </w:rPr>
            </w:pPr>
          </w:p>
        </w:tc>
        <w:tc>
          <w:tcPr>
            <w:tcW w:w="3479" w:type="dxa"/>
          </w:tcPr>
          <w:p w:rsidR="00EE6AB3" w:rsidRPr="00E73149" w:rsidRDefault="00E73149" w:rsidP="00E73149">
            <w:pPr>
              <w:jc w:val="center"/>
              <w:rPr>
                <w:rFonts w:ascii="Times New Roman" w:hAnsi="Times New Roman" w:cs="Times New Roman"/>
                <w:sz w:val="24"/>
                <w:szCs w:val="24"/>
              </w:rPr>
            </w:pPr>
            <w:r>
              <w:rPr>
                <w:rFonts w:ascii="Times New Roman" w:hAnsi="Times New Roman" w:cs="Times New Roman"/>
                <w:sz w:val="24"/>
                <w:szCs w:val="24"/>
              </w:rPr>
              <w:lastRenderedPageBreak/>
              <w:t>89,5</w:t>
            </w:r>
          </w:p>
        </w:tc>
      </w:tr>
      <w:tr w:rsidR="00EE6AB3" w:rsidTr="00EE6AB3">
        <w:tc>
          <w:tcPr>
            <w:tcW w:w="3794" w:type="dxa"/>
          </w:tcPr>
          <w:p w:rsidR="00EE6AB3" w:rsidRPr="00E914DA" w:rsidRDefault="00EE6AB3">
            <w:pPr>
              <w:rPr>
                <w:rFonts w:ascii="Times New Roman" w:hAnsi="Times New Roman" w:cs="Times New Roman"/>
                <w:sz w:val="24"/>
                <w:szCs w:val="24"/>
              </w:rPr>
            </w:pPr>
            <w:r w:rsidRPr="00E914DA">
              <w:rPr>
                <w:rFonts w:ascii="Times New Roman" w:hAnsi="Times New Roman" w:cs="Times New Roman"/>
                <w:sz w:val="24"/>
                <w:szCs w:val="24"/>
              </w:rPr>
              <w:lastRenderedPageBreak/>
              <w:t>Учебно-производственная база</w:t>
            </w:r>
          </w:p>
        </w:tc>
        <w:tc>
          <w:tcPr>
            <w:tcW w:w="7513" w:type="dxa"/>
          </w:tcPr>
          <w:p w:rsidR="00E73149" w:rsidRDefault="00E73149" w:rsidP="00E73149">
            <w:pPr>
              <w:rPr>
                <w:rFonts w:ascii="Times New Roman" w:hAnsi="Times New Roman" w:cs="Times New Roman"/>
                <w:sz w:val="24"/>
                <w:szCs w:val="24"/>
              </w:rPr>
            </w:pPr>
            <w:proofErr w:type="gramStart"/>
            <w:r w:rsidRPr="009A2D0D">
              <w:rPr>
                <w:rFonts w:ascii="Times New Roman" w:hAnsi="Times New Roman" w:cs="Times New Roman"/>
                <w:sz w:val="24"/>
                <w:szCs w:val="24"/>
              </w:rPr>
              <w:t>Сварщик (ручной  и частично механизированной сварки (наплавки)</w:t>
            </w:r>
            <w:proofErr w:type="gramEnd"/>
          </w:p>
          <w:p w:rsidR="00E73149" w:rsidRDefault="00E73149" w:rsidP="00E73149">
            <w:pPr>
              <w:rPr>
                <w:rFonts w:ascii="Times New Roman" w:hAnsi="Times New Roman" w:cs="Times New Roman"/>
                <w:sz w:val="24"/>
                <w:szCs w:val="24"/>
              </w:rPr>
            </w:pPr>
            <w:r w:rsidRPr="009A2D0D">
              <w:rPr>
                <w:rFonts w:ascii="Times New Roman" w:hAnsi="Times New Roman" w:cs="Times New Roman"/>
                <w:sz w:val="24"/>
                <w:szCs w:val="24"/>
              </w:rPr>
              <w:t>Монтажник радиоэлектронной аппаратуры и приборов</w:t>
            </w:r>
          </w:p>
          <w:p w:rsidR="00E73149" w:rsidRDefault="00E73149" w:rsidP="00E73149">
            <w:pPr>
              <w:rPr>
                <w:rFonts w:ascii="Times New Roman" w:hAnsi="Times New Roman" w:cs="Times New Roman"/>
                <w:sz w:val="24"/>
                <w:szCs w:val="24"/>
              </w:rPr>
            </w:pPr>
            <w:r>
              <w:rPr>
                <w:rFonts w:ascii="Times New Roman" w:hAnsi="Times New Roman" w:cs="Times New Roman"/>
                <w:sz w:val="24"/>
                <w:szCs w:val="24"/>
              </w:rPr>
              <w:t>Закройщик</w:t>
            </w:r>
          </w:p>
          <w:p w:rsidR="00E73149" w:rsidRDefault="00E73149" w:rsidP="00E73149">
            <w:pPr>
              <w:rPr>
                <w:rFonts w:ascii="Times New Roman" w:hAnsi="Times New Roman" w:cs="Times New Roman"/>
                <w:sz w:val="24"/>
                <w:szCs w:val="24"/>
              </w:rPr>
            </w:pPr>
            <w:r>
              <w:rPr>
                <w:rFonts w:ascii="Times New Roman" w:hAnsi="Times New Roman" w:cs="Times New Roman"/>
                <w:sz w:val="24"/>
                <w:szCs w:val="24"/>
              </w:rPr>
              <w:t>Станочник</w:t>
            </w:r>
          </w:p>
          <w:p w:rsidR="00E73149" w:rsidRDefault="00E73149" w:rsidP="00E73149">
            <w:pPr>
              <w:rPr>
                <w:rFonts w:ascii="Times New Roman" w:hAnsi="Times New Roman" w:cs="Times New Roman"/>
                <w:sz w:val="24"/>
                <w:szCs w:val="24"/>
              </w:rPr>
            </w:pPr>
            <w:r>
              <w:rPr>
                <w:rFonts w:ascii="Times New Roman" w:hAnsi="Times New Roman" w:cs="Times New Roman"/>
                <w:sz w:val="24"/>
                <w:szCs w:val="24"/>
              </w:rPr>
              <w:t>Оператор станков с ПУ</w:t>
            </w:r>
          </w:p>
          <w:p w:rsidR="00E73149" w:rsidRDefault="00E73149" w:rsidP="00E73149">
            <w:pPr>
              <w:rPr>
                <w:rFonts w:ascii="Times New Roman" w:hAnsi="Times New Roman" w:cs="Times New Roman"/>
                <w:sz w:val="24"/>
                <w:szCs w:val="24"/>
              </w:rPr>
            </w:pPr>
            <w:r w:rsidRPr="009A2D0D">
              <w:rPr>
                <w:rFonts w:ascii="Times New Roman" w:hAnsi="Times New Roman" w:cs="Times New Roman"/>
                <w:sz w:val="24"/>
                <w:szCs w:val="24"/>
              </w:rPr>
              <w:t>Электромонтер по ремонту  и обслуживанию  электрооборудования (по отраслям)</w:t>
            </w:r>
          </w:p>
          <w:p w:rsidR="00E73149" w:rsidRDefault="00E73149" w:rsidP="00E73149">
            <w:pPr>
              <w:rPr>
                <w:rFonts w:ascii="Times New Roman" w:hAnsi="Times New Roman" w:cs="Times New Roman"/>
                <w:sz w:val="24"/>
                <w:szCs w:val="24"/>
              </w:rPr>
            </w:pPr>
            <w:r w:rsidRPr="009A2D0D">
              <w:rPr>
                <w:rFonts w:ascii="Times New Roman" w:hAnsi="Times New Roman" w:cs="Times New Roman"/>
                <w:sz w:val="24"/>
                <w:szCs w:val="24"/>
              </w:rPr>
              <w:t>Автоматизация технологических процессов и производств</w:t>
            </w:r>
          </w:p>
          <w:p w:rsidR="00EE6AB3" w:rsidRPr="009A2D0D" w:rsidRDefault="00EE6AB3" w:rsidP="008D3B93">
            <w:pPr>
              <w:rPr>
                <w:rFonts w:ascii="Times New Roman" w:hAnsi="Times New Roman" w:cs="Times New Roman"/>
                <w:sz w:val="24"/>
                <w:szCs w:val="24"/>
              </w:rPr>
            </w:pPr>
          </w:p>
        </w:tc>
        <w:tc>
          <w:tcPr>
            <w:tcW w:w="3479" w:type="dxa"/>
          </w:tcPr>
          <w:p w:rsidR="00EE6AB3" w:rsidRPr="00E73149" w:rsidRDefault="00E73149" w:rsidP="00E73149">
            <w:pPr>
              <w:jc w:val="center"/>
              <w:rPr>
                <w:rFonts w:ascii="Times New Roman" w:hAnsi="Times New Roman" w:cs="Times New Roman"/>
                <w:color w:val="FF0000"/>
                <w:sz w:val="24"/>
                <w:szCs w:val="24"/>
              </w:rPr>
            </w:pPr>
            <w:r w:rsidRPr="00E73149">
              <w:rPr>
                <w:rFonts w:ascii="Times New Roman" w:hAnsi="Times New Roman" w:cs="Times New Roman"/>
                <w:sz w:val="24"/>
                <w:szCs w:val="24"/>
              </w:rPr>
              <w:t>70</w:t>
            </w:r>
          </w:p>
        </w:tc>
      </w:tr>
    </w:tbl>
    <w:p w:rsidR="004529DB" w:rsidRDefault="004529DB">
      <w:pPr>
        <w:rPr>
          <w:rFonts w:ascii="Times New Roman" w:hAnsi="Times New Roman" w:cs="Times New Roman"/>
          <w:b/>
          <w:bCs/>
          <w:sz w:val="28"/>
          <w:szCs w:val="28"/>
        </w:rPr>
      </w:pPr>
    </w:p>
    <w:p w:rsidR="00E73149" w:rsidRPr="00A40F48" w:rsidRDefault="00E73149">
      <w:pPr>
        <w:rPr>
          <w:rFonts w:ascii="Times New Roman" w:hAnsi="Times New Roman" w:cs="Times New Roman"/>
          <w:b/>
          <w:bCs/>
          <w:sz w:val="24"/>
          <w:szCs w:val="24"/>
        </w:rPr>
      </w:pPr>
      <w:r w:rsidRPr="00A40F48">
        <w:rPr>
          <w:rFonts w:ascii="Times New Roman" w:hAnsi="Times New Roman" w:cs="Times New Roman"/>
          <w:b/>
          <w:bCs/>
          <w:sz w:val="24"/>
          <w:szCs w:val="24"/>
        </w:rPr>
        <w:t>6.4.4.Наличие технических средств обучения</w:t>
      </w:r>
    </w:p>
    <w:tbl>
      <w:tblPr>
        <w:tblStyle w:val="a5"/>
        <w:tblW w:w="0" w:type="auto"/>
        <w:tblLook w:val="04A0" w:firstRow="1" w:lastRow="0" w:firstColumn="1" w:lastColumn="0" w:noHBand="0" w:noVBand="1"/>
      </w:tblPr>
      <w:tblGrid>
        <w:gridCol w:w="675"/>
        <w:gridCol w:w="9182"/>
        <w:gridCol w:w="4929"/>
      </w:tblGrid>
      <w:tr w:rsidR="00E73149" w:rsidTr="005E2CC1">
        <w:tc>
          <w:tcPr>
            <w:tcW w:w="675" w:type="dxa"/>
          </w:tcPr>
          <w:p w:rsidR="00E73149" w:rsidRPr="00650685" w:rsidRDefault="00E73149">
            <w:pPr>
              <w:rPr>
                <w:rFonts w:ascii="Times New Roman" w:hAnsi="Times New Roman" w:cs="Times New Roman"/>
                <w:b/>
                <w:bCs/>
                <w:sz w:val="24"/>
                <w:szCs w:val="24"/>
              </w:rPr>
            </w:pPr>
            <w:r w:rsidRPr="00650685">
              <w:rPr>
                <w:rFonts w:ascii="Times New Roman" w:hAnsi="Times New Roman" w:cs="Times New Roman"/>
                <w:b/>
                <w:bCs/>
                <w:sz w:val="24"/>
                <w:szCs w:val="24"/>
              </w:rPr>
              <w:t>№</w:t>
            </w:r>
          </w:p>
          <w:p w:rsidR="00E73149" w:rsidRPr="00650685" w:rsidRDefault="00E73149">
            <w:pPr>
              <w:rPr>
                <w:rFonts w:ascii="Times New Roman" w:hAnsi="Times New Roman" w:cs="Times New Roman"/>
                <w:b/>
                <w:bCs/>
                <w:sz w:val="24"/>
                <w:szCs w:val="24"/>
              </w:rPr>
            </w:pPr>
            <w:proofErr w:type="gramStart"/>
            <w:r w:rsidRPr="00650685">
              <w:rPr>
                <w:rFonts w:ascii="Times New Roman" w:hAnsi="Times New Roman" w:cs="Times New Roman"/>
                <w:b/>
                <w:bCs/>
                <w:sz w:val="24"/>
                <w:szCs w:val="24"/>
              </w:rPr>
              <w:t>п</w:t>
            </w:r>
            <w:proofErr w:type="gramEnd"/>
            <w:r w:rsidRPr="00650685">
              <w:rPr>
                <w:rFonts w:ascii="Times New Roman" w:hAnsi="Times New Roman" w:cs="Times New Roman"/>
                <w:b/>
                <w:bCs/>
                <w:sz w:val="24"/>
                <w:szCs w:val="24"/>
              </w:rPr>
              <w:t>/п</w:t>
            </w:r>
          </w:p>
        </w:tc>
        <w:tc>
          <w:tcPr>
            <w:tcW w:w="9182" w:type="dxa"/>
          </w:tcPr>
          <w:p w:rsidR="00E73149" w:rsidRPr="00650685" w:rsidRDefault="00E73149" w:rsidP="00E73149">
            <w:pPr>
              <w:jc w:val="center"/>
              <w:rPr>
                <w:rFonts w:ascii="Times New Roman" w:hAnsi="Times New Roman" w:cs="Times New Roman"/>
                <w:b/>
                <w:bCs/>
                <w:sz w:val="24"/>
                <w:szCs w:val="24"/>
              </w:rPr>
            </w:pPr>
            <w:r w:rsidRPr="00650685">
              <w:rPr>
                <w:rFonts w:ascii="Times New Roman" w:hAnsi="Times New Roman" w:cs="Times New Roman"/>
                <w:b/>
                <w:bCs/>
                <w:sz w:val="24"/>
                <w:szCs w:val="24"/>
              </w:rPr>
              <w:t>Наименование</w:t>
            </w:r>
          </w:p>
        </w:tc>
        <w:tc>
          <w:tcPr>
            <w:tcW w:w="4929" w:type="dxa"/>
          </w:tcPr>
          <w:p w:rsidR="00E73149" w:rsidRPr="00650685" w:rsidRDefault="00E73149" w:rsidP="00E73149">
            <w:pPr>
              <w:jc w:val="center"/>
              <w:rPr>
                <w:rFonts w:ascii="Times New Roman" w:hAnsi="Times New Roman" w:cs="Times New Roman"/>
                <w:b/>
                <w:bCs/>
                <w:sz w:val="24"/>
                <w:szCs w:val="24"/>
              </w:rPr>
            </w:pPr>
            <w:r w:rsidRPr="00650685">
              <w:rPr>
                <w:rFonts w:ascii="Times New Roman" w:hAnsi="Times New Roman" w:cs="Times New Roman"/>
                <w:b/>
                <w:bCs/>
                <w:sz w:val="24"/>
                <w:szCs w:val="24"/>
              </w:rPr>
              <w:t>Количество</w:t>
            </w:r>
          </w:p>
        </w:tc>
      </w:tr>
      <w:tr w:rsidR="00E73149" w:rsidTr="005E2CC1">
        <w:tc>
          <w:tcPr>
            <w:tcW w:w="675" w:type="dxa"/>
          </w:tcPr>
          <w:p w:rsidR="00E73149" w:rsidRPr="00FA495D" w:rsidRDefault="007C34F6">
            <w:pPr>
              <w:rPr>
                <w:rFonts w:ascii="Times New Roman" w:hAnsi="Times New Roman" w:cs="Times New Roman"/>
                <w:bCs/>
                <w:sz w:val="24"/>
                <w:szCs w:val="24"/>
              </w:rPr>
            </w:pPr>
            <w:r w:rsidRPr="00FA495D">
              <w:rPr>
                <w:rFonts w:ascii="Times New Roman" w:hAnsi="Times New Roman" w:cs="Times New Roman"/>
                <w:bCs/>
                <w:sz w:val="24"/>
                <w:szCs w:val="24"/>
              </w:rPr>
              <w:t>1</w:t>
            </w:r>
          </w:p>
        </w:tc>
        <w:tc>
          <w:tcPr>
            <w:tcW w:w="9182" w:type="dxa"/>
          </w:tcPr>
          <w:p w:rsidR="0014667D" w:rsidRPr="00FA495D" w:rsidRDefault="0014667D" w:rsidP="0014667D">
            <w:pPr>
              <w:pStyle w:val="Default"/>
            </w:pPr>
            <w:r w:rsidRPr="00FA495D">
              <w:t xml:space="preserve">Классные доски с набором приспособлений для крепления таблиц (магнитные доски) </w:t>
            </w:r>
          </w:p>
          <w:p w:rsidR="00E73149" w:rsidRPr="00FA495D" w:rsidRDefault="00E73149">
            <w:pPr>
              <w:rPr>
                <w:rFonts w:ascii="Times New Roman" w:hAnsi="Times New Roman" w:cs="Times New Roman"/>
                <w:b/>
                <w:bCs/>
                <w:sz w:val="24"/>
                <w:szCs w:val="24"/>
              </w:rPr>
            </w:pPr>
          </w:p>
        </w:tc>
        <w:tc>
          <w:tcPr>
            <w:tcW w:w="4929" w:type="dxa"/>
          </w:tcPr>
          <w:p w:rsidR="00E73149" w:rsidRPr="001E64D8" w:rsidRDefault="00A762B6" w:rsidP="001E64D8">
            <w:pPr>
              <w:jc w:val="center"/>
              <w:rPr>
                <w:rFonts w:ascii="Times New Roman" w:hAnsi="Times New Roman" w:cs="Times New Roman"/>
                <w:bCs/>
                <w:sz w:val="24"/>
                <w:szCs w:val="24"/>
              </w:rPr>
            </w:pPr>
            <w:r w:rsidRPr="001E64D8">
              <w:rPr>
                <w:rFonts w:ascii="Times New Roman" w:hAnsi="Times New Roman" w:cs="Times New Roman"/>
                <w:bCs/>
                <w:sz w:val="24"/>
                <w:szCs w:val="24"/>
              </w:rPr>
              <w:t>5</w:t>
            </w:r>
          </w:p>
        </w:tc>
      </w:tr>
      <w:tr w:rsidR="00E73149" w:rsidTr="005E2CC1">
        <w:tc>
          <w:tcPr>
            <w:tcW w:w="675" w:type="dxa"/>
          </w:tcPr>
          <w:p w:rsidR="00E73149" w:rsidRPr="00FA495D" w:rsidRDefault="007C34F6">
            <w:pPr>
              <w:rPr>
                <w:rFonts w:ascii="Times New Roman" w:hAnsi="Times New Roman" w:cs="Times New Roman"/>
                <w:bCs/>
                <w:sz w:val="24"/>
                <w:szCs w:val="24"/>
              </w:rPr>
            </w:pPr>
            <w:r w:rsidRPr="00FA495D">
              <w:rPr>
                <w:rFonts w:ascii="Times New Roman" w:hAnsi="Times New Roman" w:cs="Times New Roman"/>
                <w:bCs/>
                <w:sz w:val="24"/>
                <w:szCs w:val="24"/>
              </w:rPr>
              <w:t>2</w:t>
            </w:r>
          </w:p>
        </w:tc>
        <w:tc>
          <w:tcPr>
            <w:tcW w:w="9182" w:type="dxa"/>
          </w:tcPr>
          <w:p w:rsidR="0014667D" w:rsidRPr="00FA495D" w:rsidRDefault="0014667D" w:rsidP="0014667D">
            <w:pPr>
              <w:pStyle w:val="Default"/>
            </w:pPr>
            <w:proofErr w:type="spellStart"/>
            <w:r w:rsidRPr="00FA495D">
              <w:t>Мультимедиапроектор</w:t>
            </w:r>
            <w:r w:rsidR="000D16D0" w:rsidRPr="00FA495D">
              <w:t>ы</w:t>
            </w:r>
            <w:proofErr w:type="spellEnd"/>
          </w:p>
          <w:p w:rsidR="00E73149" w:rsidRPr="00FA495D" w:rsidRDefault="00E73149">
            <w:pPr>
              <w:rPr>
                <w:rFonts w:ascii="Times New Roman" w:hAnsi="Times New Roman" w:cs="Times New Roman"/>
                <w:b/>
                <w:bCs/>
                <w:sz w:val="24"/>
                <w:szCs w:val="24"/>
              </w:rPr>
            </w:pPr>
          </w:p>
        </w:tc>
        <w:tc>
          <w:tcPr>
            <w:tcW w:w="4929" w:type="dxa"/>
          </w:tcPr>
          <w:p w:rsidR="00E73149" w:rsidRPr="001E64D8" w:rsidRDefault="00A762B6" w:rsidP="001E64D8">
            <w:pPr>
              <w:jc w:val="center"/>
              <w:rPr>
                <w:rFonts w:ascii="Times New Roman" w:hAnsi="Times New Roman" w:cs="Times New Roman"/>
                <w:bCs/>
                <w:sz w:val="24"/>
                <w:szCs w:val="24"/>
              </w:rPr>
            </w:pPr>
            <w:r w:rsidRPr="001E64D8">
              <w:rPr>
                <w:rFonts w:ascii="Times New Roman" w:hAnsi="Times New Roman" w:cs="Times New Roman"/>
                <w:bCs/>
                <w:sz w:val="24"/>
                <w:szCs w:val="24"/>
              </w:rPr>
              <w:t>38</w:t>
            </w:r>
          </w:p>
        </w:tc>
      </w:tr>
      <w:tr w:rsidR="00E73149" w:rsidTr="005E2CC1">
        <w:tc>
          <w:tcPr>
            <w:tcW w:w="675" w:type="dxa"/>
          </w:tcPr>
          <w:p w:rsidR="00E73149" w:rsidRPr="00FA495D" w:rsidRDefault="007C34F6">
            <w:pPr>
              <w:rPr>
                <w:rFonts w:ascii="Times New Roman" w:hAnsi="Times New Roman" w:cs="Times New Roman"/>
                <w:bCs/>
                <w:sz w:val="24"/>
                <w:szCs w:val="24"/>
              </w:rPr>
            </w:pPr>
            <w:r w:rsidRPr="00FA495D">
              <w:rPr>
                <w:rFonts w:ascii="Times New Roman" w:hAnsi="Times New Roman" w:cs="Times New Roman"/>
                <w:bCs/>
                <w:sz w:val="24"/>
                <w:szCs w:val="24"/>
              </w:rPr>
              <w:t>3</w:t>
            </w:r>
          </w:p>
        </w:tc>
        <w:tc>
          <w:tcPr>
            <w:tcW w:w="9182" w:type="dxa"/>
          </w:tcPr>
          <w:p w:rsidR="0014667D" w:rsidRPr="00FA495D" w:rsidRDefault="0014667D" w:rsidP="0014667D">
            <w:pPr>
              <w:pStyle w:val="Default"/>
            </w:pPr>
            <w:r w:rsidRPr="00FA495D">
              <w:t xml:space="preserve">Экспозиционные экраны </w:t>
            </w:r>
          </w:p>
          <w:p w:rsidR="00E73149" w:rsidRPr="00FA495D" w:rsidRDefault="00E73149">
            <w:pPr>
              <w:rPr>
                <w:rFonts w:ascii="Times New Roman" w:hAnsi="Times New Roman" w:cs="Times New Roman"/>
                <w:b/>
                <w:bCs/>
                <w:sz w:val="24"/>
                <w:szCs w:val="24"/>
              </w:rPr>
            </w:pPr>
          </w:p>
        </w:tc>
        <w:tc>
          <w:tcPr>
            <w:tcW w:w="4929" w:type="dxa"/>
          </w:tcPr>
          <w:p w:rsidR="00E73149" w:rsidRPr="001E64D8" w:rsidRDefault="00A762B6" w:rsidP="001E64D8">
            <w:pPr>
              <w:jc w:val="center"/>
              <w:rPr>
                <w:rFonts w:ascii="Times New Roman" w:hAnsi="Times New Roman" w:cs="Times New Roman"/>
                <w:bCs/>
                <w:sz w:val="24"/>
                <w:szCs w:val="24"/>
              </w:rPr>
            </w:pPr>
            <w:r w:rsidRPr="001E64D8">
              <w:rPr>
                <w:rFonts w:ascii="Times New Roman" w:hAnsi="Times New Roman" w:cs="Times New Roman"/>
                <w:bCs/>
                <w:sz w:val="24"/>
                <w:szCs w:val="24"/>
              </w:rPr>
              <w:t>13</w:t>
            </w:r>
          </w:p>
        </w:tc>
      </w:tr>
      <w:tr w:rsidR="00E73149" w:rsidTr="005E2CC1">
        <w:tc>
          <w:tcPr>
            <w:tcW w:w="675" w:type="dxa"/>
          </w:tcPr>
          <w:p w:rsidR="00E73149" w:rsidRPr="00FA495D" w:rsidRDefault="007C34F6">
            <w:pPr>
              <w:rPr>
                <w:rFonts w:ascii="Times New Roman" w:hAnsi="Times New Roman" w:cs="Times New Roman"/>
                <w:bCs/>
                <w:sz w:val="24"/>
                <w:szCs w:val="24"/>
              </w:rPr>
            </w:pPr>
            <w:r w:rsidRPr="00FA495D">
              <w:rPr>
                <w:rFonts w:ascii="Times New Roman" w:hAnsi="Times New Roman" w:cs="Times New Roman"/>
                <w:bCs/>
                <w:sz w:val="24"/>
                <w:szCs w:val="24"/>
              </w:rPr>
              <w:t>4</w:t>
            </w:r>
          </w:p>
        </w:tc>
        <w:tc>
          <w:tcPr>
            <w:tcW w:w="9182" w:type="dxa"/>
          </w:tcPr>
          <w:p w:rsidR="0014667D" w:rsidRPr="00FA495D" w:rsidRDefault="0014667D" w:rsidP="0014667D">
            <w:pPr>
              <w:pStyle w:val="Default"/>
            </w:pPr>
            <w:r w:rsidRPr="00FA495D">
              <w:t xml:space="preserve">Сканеры </w:t>
            </w:r>
          </w:p>
          <w:p w:rsidR="00E73149" w:rsidRPr="00FA495D" w:rsidRDefault="00E73149">
            <w:pPr>
              <w:rPr>
                <w:rFonts w:ascii="Times New Roman" w:hAnsi="Times New Roman" w:cs="Times New Roman"/>
                <w:b/>
                <w:bCs/>
                <w:sz w:val="24"/>
                <w:szCs w:val="24"/>
              </w:rPr>
            </w:pPr>
          </w:p>
        </w:tc>
        <w:tc>
          <w:tcPr>
            <w:tcW w:w="4929" w:type="dxa"/>
          </w:tcPr>
          <w:p w:rsidR="00E73149" w:rsidRPr="001E64D8" w:rsidRDefault="00A762B6" w:rsidP="001E64D8">
            <w:pPr>
              <w:jc w:val="center"/>
              <w:rPr>
                <w:rFonts w:ascii="Times New Roman" w:hAnsi="Times New Roman" w:cs="Times New Roman"/>
                <w:bCs/>
                <w:sz w:val="24"/>
                <w:szCs w:val="24"/>
              </w:rPr>
            </w:pPr>
            <w:r w:rsidRPr="001E64D8">
              <w:rPr>
                <w:rFonts w:ascii="Times New Roman" w:hAnsi="Times New Roman" w:cs="Times New Roman"/>
                <w:bCs/>
                <w:sz w:val="24"/>
                <w:szCs w:val="24"/>
              </w:rPr>
              <w:t>9</w:t>
            </w:r>
          </w:p>
        </w:tc>
      </w:tr>
      <w:tr w:rsidR="00E73149" w:rsidTr="005E2CC1">
        <w:tc>
          <w:tcPr>
            <w:tcW w:w="675" w:type="dxa"/>
          </w:tcPr>
          <w:p w:rsidR="00E73149" w:rsidRPr="00FA495D" w:rsidRDefault="007C34F6">
            <w:pPr>
              <w:rPr>
                <w:rFonts w:ascii="Times New Roman" w:hAnsi="Times New Roman" w:cs="Times New Roman"/>
                <w:bCs/>
                <w:sz w:val="24"/>
                <w:szCs w:val="24"/>
              </w:rPr>
            </w:pPr>
            <w:r w:rsidRPr="00FA495D">
              <w:rPr>
                <w:rFonts w:ascii="Times New Roman" w:hAnsi="Times New Roman" w:cs="Times New Roman"/>
                <w:bCs/>
                <w:sz w:val="24"/>
                <w:szCs w:val="24"/>
              </w:rPr>
              <w:t>5</w:t>
            </w:r>
          </w:p>
        </w:tc>
        <w:tc>
          <w:tcPr>
            <w:tcW w:w="9182" w:type="dxa"/>
          </w:tcPr>
          <w:p w:rsidR="000D16D0" w:rsidRPr="00FA495D" w:rsidRDefault="000D16D0" w:rsidP="000D16D0">
            <w:pPr>
              <w:pStyle w:val="Default"/>
            </w:pPr>
            <w:r w:rsidRPr="00FA495D">
              <w:t xml:space="preserve">Принтеры лазерные (Ч/Б) </w:t>
            </w:r>
          </w:p>
          <w:p w:rsidR="00E73149" w:rsidRPr="00FA495D" w:rsidRDefault="00E73149">
            <w:pPr>
              <w:rPr>
                <w:rFonts w:ascii="Times New Roman" w:hAnsi="Times New Roman" w:cs="Times New Roman"/>
                <w:b/>
                <w:bCs/>
                <w:sz w:val="24"/>
                <w:szCs w:val="24"/>
              </w:rPr>
            </w:pPr>
          </w:p>
        </w:tc>
        <w:tc>
          <w:tcPr>
            <w:tcW w:w="4929" w:type="dxa"/>
          </w:tcPr>
          <w:p w:rsidR="00E73149" w:rsidRPr="001E64D8" w:rsidRDefault="00A762B6" w:rsidP="001E64D8">
            <w:pPr>
              <w:jc w:val="center"/>
              <w:rPr>
                <w:rFonts w:ascii="Times New Roman" w:hAnsi="Times New Roman" w:cs="Times New Roman"/>
                <w:bCs/>
                <w:sz w:val="24"/>
                <w:szCs w:val="24"/>
              </w:rPr>
            </w:pPr>
            <w:r w:rsidRPr="001E64D8">
              <w:rPr>
                <w:rFonts w:ascii="Times New Roman" w:hAnsi="Times New Roman" w:cs="Times New Roman"/>
                <w:bCs/>
                <w:sz w:val="24"/>
                <w:szCs w:val="24"/>
              </w:rPr>
              <w:t>59</w:t>
            </w:r>
          </w:p>
        </w:tc>
      </w:tr>
      <w:tr w:rsidR="00E73149" w:rsidTr="005E2CC1">
        <w:tc>
          <w:tcPr>
            <w:tcW w:w="675" w:type="dxa"/>
          </w:tcPr>
          <w:p w:rsidR="00E73149" w:rsidRPr="00FA495D" w:rsidRDefault="007C34F6">
            <w:pPr>
              <w:rPr>
                <w:rFonts w:ascii="Times New Roman" w:hAnsi="Times New Roman" w:cs="Times New Roman"/>
                <w:bCs/>
                <w:sz w:val="24"/>
                <w:szCs w:val="24"/>
              </w:rPr>
            </w:pPr>
            <w:r w:rsidRPr="00FA495D">
              <w:rPr>
                <w:rFonts w:ascii="Times New Roman" w:hAnsi="Times New Roman" w:cs="Times New Roman"/>
                <w:bCs/>
                <w:sz w:val="24"/>
                <w:szCs w:val="24"/>
              </w:rPr>
              <w:t>6</w:t>
            </w:r>
          </w:p>
        </w:tc>
        <w:tc>
          <w:tcPr>
            <w:tcW w:w="9182" w:type="dxa"/>
          </w:tcPr>
          <w:p w:rsidR="00E73149" w:rsidRPr="00FA495D" w:rsidRDefault="000D16D0">
            <w:pPr>
              <w:rPr>
                <w:rFonts w:ascii="Times New Roman" w:hAnsi="Times New Roman" w:cs="Times New Roman"/>
                <w:bCs/>
                <w:sz w:val="24"/>
                <w:szCs w:val="24"/>
              </w:rPr>
            </w:pPr>
            <w:r w:rsidRPr="00FA495D">
              <w:rPr>
                <w:rFonts w:ascii="Times New Roman" w:hAnsi="Times New Roman" w:cs="Times New Roman"/>
                <w:bCs/>
                <w:sz w:val="24"/>
                <w:szCs w:val="24"/>
              </w:rPr>
              <w:t>Принтеры цветные</w:t>
            </w:r>
          </w:p>
        </w:tc>
        <w:tc>
          <w:tcPr>
            <w:tcW w:w="4929" w:type="dxa"/>
          </w:tcPr>
          <w:p w:rsidR="00E73149" w:rsidRPr="001E64D8" w:rsidRDefault="00A762B6" w:rsidP="001E64D8">
            <w:pPr>
              <w:jc w:val="center"/>
              <w:rPr>
                <w:rFonts w:ascii="Times New Roman" w:hAnsi="Times New Roman" w:cs="Times New Roman"/>
                <w:bCs/>
                <w:sz w:val="24"/>
                <w:szCs w:val="24"/>
              </w:rPr>
            </w:pPr>
            <w:r w:rsidRPr="001E64D8">
              <w:rPr>
                <w:rFonts w:ascii="Times New Roman" w:hAnsi="Times New Roman" w:cs="Times New Roman"/>
                <w:bCs/>
                <w:sz w:val="24"/>
                <w:szCs w:val="24"/>
              </w:rPr>
              <w:t>6</w:t>
            </w:r>
          </w:p>
        </w:tc>
      </w:tr>
      <w:tr w:rsidR="00E73149" w:rsidTr="005E2CC1">
        <w:tc>
          <w:tcPr>
            <w:tcW w:w="675" w:type="dxa"/>
          </w:tcPr>
          <w:p w:rsidR="00E73149" w:rsidRPr="00FA495D" w:rsidRDefault="007C34F6">
            <w:pPr>
              <w:rPr>
                <w:rFonts w:ascii="Times New Roman" w:hAnsi="Times New Roman" w:cs="Times New Roman"/>
                <w:bCs/>
                <w:sz w:val="24"/>
                <w:szCs w:val="24"/>
              </w:rPr>
            </w:pPr>
            <w:r w:rsidRPr="00FA495D">
              <w:rPr>
                <w:rFonts w:ascii="Times New Roman" w:hAnsi="Times New Roman" w:cs="Times New Roman"/>
                <w:bCs/>
                <w:sz w:val="24"/>
                <w:szCs w:val="24"/>
              </w:rPr>
              <w:t>7</w:t>
            </w:r>
          </w:p>
        </w:tc>
        <w:tc>
          <w:tcPr>
            <w:tcW w:w="9182" w:type="dxa"/>
          </w:tcPr>
          <w:p w:rsidR="000D16D0" w:rsidRPr="00FA495D" w:rsidRDefault="000D16D0" w:rsidP="000D16D0">
            <w:pPr>
              <w:pStyle w:val="Default"/>
            </w:pPr>
            <w:r w:rsidRPr="00FA495D">
              <w:t xml:space="preserve">Подключение к сети интернет </w:t>
            </w:r>
          </w:p>
          <w:p w:rsidR="00E73149" w:rsidRPr="00FA495D" w:rsidRDefault="00E73149">
            <w:pPr>
              <w:rPr>
                <w:rFonts w:ascii="Times New Roman" w:hAnsi="Times New Roman" w:cs="Times New Roman"/>
                <w:b/>
                <w:bCs/>
                <w:sz w:val="24"/>
                <w:szCs w:val="24"/>
              </w:rPr>
            </w:pPr>
          </w:p>
        </w:tc>
        <w:tc>
          <w:tcPr>
            <w:tcW w:w="4929" w:type="dxa"/>
          </w:tcPr>
          <w:p w:rsidR="00E73149" w:rsidRPr="001E64D8" w:rsidRDefault="00A762B6" w:rsidP="001E64D8">
            <w:pPr>
              <w:jc w:val="center"/>
              <w:rPr>
                <w:rFonts w:ascii="Times New Roman" w:hAnsi="Times New Roman" w:cs="Times New Roman"/>
                <w:bCs/>
                <w:sz w:val="24"/>
                <w:szCs w:val="24"/>
              </w:rPr>
            </w:pPr>
            <w:r w:rsidRPr="001E64D8">
              <w:rPr>
                <w:rFonts w:ascii="Times New Roman" w:hAnsi="Times New Roman" w:cs="Times New Roman"/>
                <w:bCs/>
                <w:sz w:val="24"/>
                <w:szCs w:val="24"/>
              </w:rPr>
              <w:t>284</w:t>
            </w:r>
          </w:p>
        </w:tc>
      </w:tr>
      <w:tr w:rsidR="00E73149" w:rsidTr="005E2CC1">
        <w:tc>
          <w:tcPr>
            <w:tcW w:w="675" w:type="dxa"/>
          </w:tcPr>
          <w:p w:rsidR="00E73149" w:rsidRPr="00FA495D" w:rsidRDefault="007C34F6">
            <w:pPr>
              <w:rPr>
                <w:rFonts w:ascii="Times New Roman" w:hAnsi="Times New Roman" w:cs="Times New Roman"/>
                <w:bCs/>
                <w:sz w:val="24"/>
                <w:szCs w:val="24"/>
              </w:rPr>
            </w:pPr>
            <w:r w:rsidRPr="00FA495D">
              <w:rPr>
                <w:rFonts w:ascii="Times New Roman" w:hAnsi="Times New Roman" w:cs="Times New Roman"/>
                <w:bCs/>
                <w:sz w:val="24"/>
                <w:szCs w:val="24"/>
              </w:rPr>
              <w:t>8</w:t>
            </w:r>
          </w:p>
        </w:tc>
        <w:tc>
          <w:tcPr>
            <w:tcW w:w="9182" w:type="dxa"/>
          </w:tcPr>
          <w:p w:rsidR="000D16D0" w:rsidRPr="00FA495D" w:rsidRDefault="000D16D0" w:rsidP="000D16D0">
            <w:pPr>
              <w:pStyle w:val="Default"/>
            </w:pPr>
            <w:r w:rsidRPr="00FA495D">
              <w:t xml:space="preserve">Копировальные аппараты </w:t>
            </w:r>
          </w:p>
          <w:p w:rsidR="00E73149" w:rsidRPr="00FA495D" w:rsidRDefault="00E73149">
            <w:pPr>
              <w:rPr>
                <w:rFonts w:ascii="Times New Roman" w:hAnsi="Times New Roman" w:cs="Times New Roman"/>
                <w:b/>
                <w:bCs/>
                <w:sz w:val="24"/>
                <w:szCs w:val="24"/>
              </w:rPr>
            </w:pPr>
          </w:p>
        </w:tc>
        <w:tc>
          <w:tcPr>
            <w:tcW w:w="4929" w:type="dxa"/>
          </w:tcPr>
          <w:p w:rsidR="00E73149" w:rsidRPr="001E64D8" w:rsidRDefault="00A762B6" w:rsidP="001E64D8">
            <w:pPr>
              <w:jc w:val="center"/>
              <w:rPr>
                <w:rFonts w:ascii="Times New Roman" w:hAnsi="Times New Roman" w:cs="Times New Roman"/>
                <w:bCs/>
                <w:sz w:val="24"/>
                <w:szCs w:val="24"/>
              </w:rPr>
            </w:pPr>
            <w:r w:rsidRPr="001E64D8">
              <w:rPr>
                <w:rFonts w:ascii="Times New Roman" w:hAnsi="Times New Roman" w:cs="Times New Roman"/>
                <w:bCs/>
                <w:sz w:val="24"/>
                <w:szCs w:val="24"/>
              </w:rPr>
              <w:t>44</w:t>
            </w:r>
          </w:p>
        </w:tc>
      </w:tr>
      <w:tr w:rsidR="000D16D0" w:rsidTr="005E2CC1">
        <w:tc>
          <w:tcPr>
            <w:tcW w:w="675" w:type="dxa"/>
          </w:tcPr>
          <w:p w:rsidR="000D16D0" w:rsidRPr="00FA495D" w:rsidRDefault="007C34F6">
            <w:pPr>
              <w:rPr>
                <w:rFonts w:ascii="Times New Roman" w:hAnsi="Times New Roman" w:cs="Times New Roman"/>
                <w:bCs/>
                <w:sz w:val="24"/>
                <w:szCs w:val="24"/>
              </w:rPr>
            </w:pPr>
            <w:r w:rsidRPr="00FA495D">
              <w:rPr>
                <w:rFonts w:ascii="Times New Roman" w:hAnsi="Times New Roman" w:cs="Times New Roman"/>
                <w:bCs/>
                <w:sz w:val="24"/>
                <w:szCs w:val="24"/>
              </w:rPr>
              <w:lastRenderedPageBreak/>
              <w:t>9</w:t>
            </w:r>
          </w:p>
        </w:tc>
        <w:tc>
          <w:tcPr>
            <w:tcW w:w="9182" w:type="dxa"/>
          </w:tcPr>
          <w:p w:rsidR="000D16D0" w:rsidRPr="00FA495D" w:rsidRDefault="000D16D0">
            <w:pPr>
              <w:pStyle w:val="Default"/>
            </w:pPr>
            <w:r w:rsidRPr="00FA495D">
              <w:t xml:space="preserve">Фотокамеры цифровые </w:t>
            </w:r>
          </w:p>
        </w:tc>
        <w:tc>
          <w:tcPr>
            <w:tcW w:w="4929" w:type="dxa"/>
          </w:tcPr>
          <w:p w:rsidR="000D16D0" w:rsidRPr="001E64D8" w:rsidRDefault="00A762B6" w:rsidP="001E64D8">
            <w:pPr>
              <w:jc w:val="center"/>
              <w:rPr>
                <w:rFonts w:ascii="Times New Roman" w:hAnsi="Times New Roman" w:cs="Times New Roman"/>
                <w:bCs/>
                <w:sz w:val="24"/>
                <w:szCs w:val="24"/>
              </w:rPr>
            </w:pPr>
            <w:r w:rsidRPr="001E64D8">
              <w:rPr>
                <w:rFonts w:ascii="Times New Roman" w:hAnsi="Times New Roman" w:cs="Times New Roman"/>
                <w:bCs/>
                <w:sz w:val="24"/>
                <w:szCs w:val="24"/>
              </w:rPr>
              <w:t>8</w:t>
            </w:r>
          </w:p>
        </w:tc>
      </w:tr>
      <w:tr w:rsidR="000D16D0" w:rsidTr="005E2CC1">
        <w:tc>
          <w:tcPr>
            <w:tcW w:w="675" w:type="dxa"/>
          </w:tcPr>
          <w:p w:rsidR="000D16D0" w:rsidRPr="00FA495D" w:rsidRDefault="007C34F6">
            <w:pPr>
              <w:rPr>
                <w:rFonts w:ascii="Times New Roman" w:hAnsi="Times New Roman" w:cs="Times New Roman"/>
                <w:bCs/>
                <w:sz w:val="24"/>
                <w:szCs w:val="24"/>
              </w:rPr>
            </w:pPr>
            <w:r w:rsidRPr="00FA495D">
              <w:rPr>
                <w:rFonts w:ascii="Times New Roman" w:hAnsi="Times New Roman" w:cs="Times New Roman"/>
                <w:bCs/>
                <w:sz w:val="24"/>
                <w:szCs w:val="24"/>
              </w:rPr>
              <w:t>10</w:t>
            </w:r>
          </w:p>
        </w:tc>
        <w:tc>
          <w:tcPr>
            <w:tcW w:w="9182" w:type="dxa"/>
          </w:tcPr>
          <w:p w:rsidR="000D16D0" w:rsidRPr="00FA495D" w:rsidRDefault="000D16D0" w:rsidP="000D16D0">
            <w:pPr>
              <w:pStyle w:val="Default"/>
            </w:pPr>
            <w:r w:rsidRPr="00FA495D">
              <w:t xml:space="preserve">Видеокамеры цифровые </w:t>
            </w:r>
          </w:p>
          <w:p w:rsidR="000D16D0" w:rsidRPr="00FA495D" w:rsidRDefault="000D16D0">
            <w:pPr>
              <w:pStyle w:val="Default"/>
            </w:pPr>
          </w:p>
        </w:tc>
        <w:tc>
          <w:tcPr>
            <w:tcW w:w="4929" w:type="dxa"/>
          </w:tcPr>
          <w:p w:rsidR="000D16D0" w:rsidRPr="001E64D8" w:rsidRDefault="00A762B6" w:rsidP="001E64D8">
            <w:pPr>
              <w:jc w:val="center"/>
              <w:rPr>
                <w:rFonts w:ascii="Times New Roman" w:hAnsi="Times New Roman" w:cs="Times New Roman"/>
                <w:bCs/>
                <w:sz w:val="24"/>
                <w:szCs w:val="24"/>
              </w:rPr>
            </w:pPr>
            <w:r w:rsidRPr="001E64D8">
              <w:rPr>
                <w:rFonts w:ascii="Times New Roman" w:hAnsi="Times New Roman" w:cs="Times New Roman"/>
                <w:bCs/>
                <w:sz w:val="24"/>
                <w:szCs w:val="24"/>
              </w:rPr>
              <w:t>40</w:t>
            </w:r>
          </w:p>
        </w:tc>
      </w:tr>
      <w:tr w:rsidR="000D16D0" w:rsidTr="005E2CC1">
        <w:tc>
          <w:tcPr>
            <w:tcW w:w="675" w:type="dxa"/>
          </w:tcPr>
          <w:p w:rsidR="000D16D0" w:rsidRPr="00FA495D" w:rsidRDefault="007C34F6">
            <w:pPr>
              <w:rPr>
                <w:rFonts w:ascii="Times New Roman" w:hAnsi="Times New Roman" w:cs="Times New Roman"/>
                <w:bCs/>
                <w:sz w:val="24"/>
                <w:szCs w:val="24"/>
              </w:rPr>
            </w:pPr>
            <w:r w:rsidRPr="00FA495D">
              <w:rPr>
                <w:rFonts w:ascii="Times New Roman" w:hAnsi="Times New Roman" w:cs="Times New Roman"/>
                <w:bCs/>
                <w:sz w:val="24"/>
                <w:szCs w:val="24"/>
              </w:rPr>
              <w:t>11</w:t>
            </w:r>
          </w:p>
        </w:tc>
        <w:tc>
          <w:tcPr>
            <w:tcW w:w="9182" w:type="dxa"/>
          </w:tcPr>
          <w:p w:rsidR="000D16D0" w:rsidRPr="00FA495D" w:rsidRDefault="000D16D0" w:rsidP="000D16D0">
            <w:pPr>
              <w:pStyle w:val="Default"/>
            </w:pPr>
            <w:r w:rsidRPr="00FA495D">
              <w:t xml:space="preserve">Серверы </w:t>
            </w:r>
          </w:p>
          <w:p w:rsidR="000D16D0" w:rsidRPr="00FA495D" w:rsidRDefault="000D16D0">
            <w:pPr>
              <w:rPr>
                <w:rFonts w:ascii="Times New Roman" w:hAnsi="Times New Roman" w:cs="Times New Roman"/>
                <w:b/>
                <w:bCs/>
                <w:sz w:val="24"/>
                <w:szCs w:val="24"/>
              </w:rPr>
            </w:pPr>
          </w:p>
        </w:tc>
        <w:tc>
          <w:tcPr>
            <w:tcW w:w="4929" w:type="dxa"/>
          </w:tcPr>
          <w:p w:rsidR="000D16D0" w:rsidRPr="001E64D8" w:rsidRDefault="00A762B6" w:rsidP="001E64D8">
            <w:pPr>
              <w:jc w:val="center"/>
              <w:rPr>
                <w:rFonts w:ascii="Times New Roman" w:hAnsi="Times New Roman" w:cs="Times New Roman"/>
                <w:bCs/>
                <w:sz w:val="24"/>
                <w:szCs w:val="24"/>
              </w:rPr>
            </w:pPr>
            <w:r w:rsidRPr="001E64D8">
              <w:rPr>
                <w:rFonts w:ascii="Times New Roman" w:hAnsi="Times New Roman" w:cs="Times New Roman"/>
                <w:bCs/>
                <w:sz w:val="24"/>
                <w:szCs w:val="24"/>
              </w:rPr>
              <w:t>4</w:t>
            </w:r>
          </w:p>
        </w:tc>
      </w:tr>
      <w:tr w:rsidR="000D16D0" w:rsidTr="005E2CC1">
        <w:tc>
          <w:tcPr>
            <w:tcW w:w="675" w:type="dxa"/>
          </w:tcPr>
          <w:p w:rsidR="000D16D0" w:rsidRPr="00FA495D" w:rsidRDefault="007C34F6">
            <w:pPr>
              <w:rPr>
                <w:rFonts w:ascii="Times New Roman" w:hAnsi="Times New Roman" w:cs="Times New Roman"/>
                <w:bCs/>
                <w:sz w:val="24"/>
                <w:szCs w:val="24"/>
              </w:rPr>
            </w:pPr>
            <w:r w:rsidRPr="00FA495D">
              <w:rPr>
                <w:rFonts w:ascii="Times New Roman" w:hAnsi="Times New Roman" w:cs="Times New Roman"/>
                <w:bCs/>
                <w:sz w:val="24"/>
                <w:szCs w:val="24"/>
              </w:rPr>
              <w:t>12</w:t>
            </w:r>
          </w:p>
        </w:tc>
        <w:tc>
          <w:tcPr>
            <w:tcW w:w="9182" w:type="dxa"/>
          </w:tcPr>
          <w:p w:rsidR="000D16D0" w:rsidRPr="00FA495D" w:rsidRDefault="000D16D0" w:rsidP="000D16D0">
            <w:pPr>
              <w:pStyle w:val="Default"/>
            </w:pPr>
            <w:r w:rsidRPr="00FA495D">
              <w:t xml:space="preserve">Источники бесперебойного питания </w:t>
            </w:r>
          </w:p>
          <w:p w:rsidR="000D16D0" w:rsidRPr="00FA495D" w:rsidRDefault="000D16D0">
            <w:pPr>
              <w:rPr>
                <w:rFonts w:ascii="Times New Roman" w:hAnsi="Times New Roman" w:cs="Times New Roman"/>
                <w:b/>
                <w:bCs/>
                <w:sz w:val="24"/>
                <w:szCs w:val="24"/>
              </w:rPr>
            </w:pPr>
          </w:p>
        </w:tc>
        <w:tc>
          <w:tcPr>
            <w:tcW w:w="4929" w:type="dxa"/>
          </w:tcPr>
          <w:p w:rsidR="000D16D0" w:rsidRPr="001E64D8" w:rsidRDefault="00A762B6" w:rsidP="001E64D8">
            <w:pPr>
              <w:jc w:val="center"/>
              <w:rPr>
                <w:rFonts w:ascii="Times New Roman" w:hAnsi="Times New Roman" w:cs="Times New Roman"/>
                <w:bCs/>
                <w:sz w:val="24"/>
                <w:szCs w:val="24"/>
              </w:rPr>
            </w:pPr>
            <w:r w:rsidRPr="001E64D8">
              <w:rPr>
                <w:rFonts w:ascii="Times New Roman" w:hAnsi="Times New Roman" w:cs="Times New Roman"/>
                <w:bCs/>
                <w:sz w:val="24"/>
                <w:szCs w:val="24"/>
              </w:rPr>
              <w:t>27</w:t>
            </w:r>
          </w:p>
        </w:tc>
      </w:tr>
      <w:tr w:rsidR="000D16D0" w:rsidTr="005E2CC1">
        <w:tc>
          <w:tcPr>
            <w:tcW w:w="675" w:type="dxa"/>
          </w:tcPr>
          <w:p w:rsidR="000D16D0" w:rsidRPr="00FA495D" w:rsidRDefault="007C34F6">
            <w:pPr>
              <w:rPr>
                <w:rFonts w:ascii="Times New Roman" w:hAnsi="Times New Roman" w:cs="Times New Roman"/>
                <w:bCs/>
                <w:sz w:val="24"/>
                <w:szCs w:val="24"/>
              </w:rPr>
            </w:pPr>
            <w:r w:rsidRPr="00FA495D">
              <w:rPr>
                <w:rFonts w:ascii="Times New Roman" w:hAnsi="Times New Roman" w:cs="Times New Roman"/>
                <w:bCs/>
                <w:sz w:val="24"/>
                <w:szCs w:val="24"/>
              </w:rPr>
              <w:t>13</w:t>
            </w:r>
          </w:p>
        </w:tc>
        <w:tc>
          <w:tcPr>
            <w:tcW w:w="9182" w:type="dxa"/>
          </w:tcPr>
          <w:p w:rsidR="000D16D0" w:rsidRPr="00FA495D" w:rsidRDefault="000D16D0" w:rsidP="000D16D0">
            <w:pPr>
              <w:pStyle w:val="Default"/>
            </w:pPr>
            <w:r w:rsidRPr="00FA495D">
              <w:t xml:space="preserve">Радиомикрофоны </w:t>
            </w:r>
          </w:p>
          <w:p w:rsidR="000D16D0" w:rsidRPr="00FA495D" w:rsidRDefault="000D16D0" w:rsidP="000D16D0">
            <w:pPr>
              <w:pStyle w:val="Default"/>
              <w:rPr>
                <w:b/>
                <w:bCs/>
              </w:rPr>
            </w:pPr>
          </w:p>
        </w:tc>
        <w:tc>
          <w:tcPr>
            <w:tcW w:w="4929" w:type="dxa"/>
          </w:tcPr>
          <w:p w:rsidR="000D16D0" w:rsidRPr="001E64D8" w:rsidRDefault="00A762B6" w:rsidP="001E64D8">
            <w:pPr>
              <w:jc w:val="center"/>
              <w:rPr>
                <w:rFonts w:ascii="Times New Roman" w:hAnsi="Times New Roman" w:cs="Times New Roman"/>
                <w:bCs/>
                <w:sz w:val="24"/>
                <w:szCs w:val="24"/>
              </w:rPr>
            </w:pPr>
            <w:r w:rsidRPr="001E64D8">
              <w:rPr>
                <w:rFonts w:ascii="Times New Roman" w:hAnsi="Times New Roman" w:cs="Times New Roman"/>
                <w:bCs/>
                <w:sz w:val="24"/>
                <w:szCs w:val="24"/>
              </w:rPr>
              <w:t>4</w:t>
            </w:r>
          </w:p>
        </w:tc>
      </w:tr>
      <w:tr w:rsidR="000D16D0" w:rsidTr="005E2CC1">
        <w:tc>
          <w:tcPr>
            <w:tcW w:w="675" w:type="dxa"/>
          </w:tcPr>
          <w:p w:rsidR="000D16D0" w:rsidRPr="00FA495D" w:rsidRDefault="007C34F6">
            <w:pPr>
              <w:rPr>
                <w:rFonts w:ascii="Times New Roman" w:hAnsi="Times New Roman" w:cs="Times New Roman"/>
                <w:bCs/>
                <w:sz w:val="24"/>
                <w:szCs w:val="24"/>
              </w:rPr>
            </w:pPr>
            <w:r w:rsidRPr="00FA495D">
              <w:rPr>
                <w:rFonts w:ascii="Times New Roman" w:hAnsi="Times New Roman" w:cs="Times New Roman"/>
                <w:bCs/>
                <w:sz w:val="24"/>
                <w:szCs w:val="24"/>
              </w:rPr>
              <w:t>14</w:t>
            </w:r>
          </w:p>
        </w:tc>
        <w:tc>
          <w:tcPr>
            <w:tcW w:w="9182" w:type="dxa"/>
          </w:tcPr>
          <w:p w:rsidR="000D16D0" w:rsidRPr="00FA495D" w:rsidRDefault="007C34F6">
            <w:pPr>
              <w:rPr>
                <w:rFonts w:ascii="Times New Roman" w:hAnsi="Times New Roman" w:cs="Times New Roman"/>
                <w:b/>
                <w:bCs/>
                <w:sz w:val="24"/>
                <w:szCs w:val="24"/>
              </w:rPr>
            </w:pPr>
            <w:r w:rsidRPr="00FA495D">
              <w:rPr>
                <w:rFonts w:ascii="Times New Roman" w:hAnsi="Times New Roman" w:cs="Times New Roman"/>
                <w:sz w:val="24"/>
                <w:szCs w:val="24"/>
              </w:rPr>
              <w:t xml:space="preserve">Стационарные ПК поколения </w:t>
            </w:r>
            <w:r w:rsidRPr="00FA495D">
              <w:rPr>
                <w:rFonts w:ascii="Times New Roman" w:hAnsi="Times New Roman" w:cs="Times New Roman"/>
                <w:sz w:val="24"/>
                <w:szCs w:val="24"/>
                <w:lang w:val="en-US"/>
              </w:rPr>
              <w:t>Pentium</w:t>
            </w:r>
            <w:r w:rsidRPr="00FA495D">
              <w:rPr>
                <w:rFonts w:ascii="Times New Roman" w:hAnsi="Times New Roman" w:cs="Times New Roman"/>
                <w:sz w:val="24"/>
                <w:szCs w:val="24"/>
              </w:rPr>
              <w:t>-4 и выше</w:t>
            </w:r>
          </w:p>
        </w:tc>
        <w:tc>
          <w:tcPr>
            <w:tcW w:w="4929" w:type="dxa"/>
          </w:tcPr>
          <w:p w:rsidR="000D16D0" w:rsidRPr="00FA495D" w:rsidRDefault="007C34F6" w:rsidP="000457A8">
            <w:pPr>
              <w:jc w:val="center"/>
              <w:rPr>
                <w:rFonts w:ascii="Times New Roman" w:hAnsi="Times New Roman" w:cs="Times New Roman"/>
                <w:bCs/>
                <w:sz w:val="24"/>
                <w:szCs w:val="24"/>
              </w:rPr>
            </w:pPr>
            <w:r w:rsidRPr="00FA495D">
              <w:rPr>
                <w:rFonts w:ascii="Times New Roman" w:hAnsi="Times New Roman" w:cs="Times New Roman"/>
                <w:bCs/>
                <w:sz w:val="24"/>
                <w:szCs w:val="24"/>
              </w:rPr>
              <w:t>169</w:t>
            </w:r>
          </w:p>
        </w:tc>
      </w:tr>
      <w:tr w:rsidR="000D16D0" w:rsidTr="005E2CC1">
        <w:tc>
          <w:tcPr>
            <w:tcW w:w="675" w:type="dxa"/>
          </w:tcPr>
          <w:p w:rsidR="000D16D0" w:rsidRPr="00FA495D" w:rsidRDefault="007C34F6">
            <w:pPr>
              <w:rPr>
                <w:rFonts w:ascii="Times New Roman" w:hAnsi="Times New Roman" w:cs="Times New Roman"/>
                <w:bCs/>
                <w:sz w:val="24"/>
                <w:szCs w:val="24"/>
              </w:rPr>
            </w:pPr>
            <w:r w:rsidRPr="00FA495D">
              <w:rPr>
                <w:rFonts w:ascii="Times New Roman" w:hAnsi="Times New Roman" w:cs="Times New Roman"/>
                <w:bCs/>
                <w:sz w:val="24"/>
                <w:szCs w:val="24"/>
              </w:rPr>
              <w:t>15</w:t>
            </w:r>
          </w:p>
        </w:tc>
        <w:tc>
          <w:tcPr>
            <w:tcW w:w="9182" w:type="dxa"/>
          </w:tcPr>
          <w:p w:rsidR="007C34F6" w:rsidRPr="00FA495D" w:rsidRDefault="007C34F6" w:rsidP="007C34F6">
            <w:pPr>
              <w:tabs>
                <w:tab w:val="left" w:pos="1134"/>
              </w:tabs>
              <w:contextualSpacing/>
              <w:jc w:val="both"/>
              <w:rPr>
                <w:rFonts w:ascii="Times New Roman" w:hAnsi="Times New Roman" w:cs="Times New Roman"/>
                <w:sz w:val="24"/>
                <w:szCs w:val="24"/>
              </w:rPr>
            </w:pPr>
            <w:r w:rsidRPr="00FA495D">
              <w:rPr>
                <w:rFonts w:ascii="Times New Roman" w:hAnsi="Times New Roman" w:cs="Times New Roman"/>
                <w:sz w:val="24"/>
                <w:szCs w:val="24"/>
              </w:rPr>
              <w:t>Ноутбуки</w:t>
            </w:r>
            <w:r w:rsidRPr="00FA495D">
              <w:rPr>
                <w:rFonts w:ascii="Times New Roman" w:hAnsi="Times New Roman" w:cs="Times New Roman"/>
                <w:sz w:val="24"/>
                <w:szCs w:val="24"/>
                <w:lang w:val="en-US"/>
              </w:rPr>
              <w:t xml:space="preserve"> </w:t>
            </w:r>
          </w:p>
          <w:p w:rsidR="000D16D0" w:rsidRPr="00FA495D" w:rsidRDefault="000D16D0">
            <w:pPr>
              <w:rPr>
                <w:rFonts w:ascii="Times New Roman" w:hAnsi="Times New Roman" w:cs="Times New Roman"/>
                <w:b/>
                <w:bCs/>
                <w:sz w:val="24"/>
                <w:szCs w:val="24"/>
              </w:rPr>
            </w:pPr>
          </w:p>
        </w:tc>
        <w:tc>
          <w:tcPr>
            <w:tcW w:w="4929" w:type="dxa"/>
          </w:tcPr>
          <w:p w:rsidR="000D16D0" w:rsidRPr="00FA495D" w:rsidRDefault="00A762B6" w:rsidP="000457A8">
            <w:pPr>
              <w:jc w:val="center"/>
              <w:rPr>
                <w:rFonts w:ascii="Times New Roman" w:hAnsi="Times New Roman" w:cs="Times New Roman"/>
                <w:bCs/>
                <w:sz w:val="24"/>
                <w:szCs w:val="24"/>
              </w:rPr>
            </w:pPr>
            <w:r>
              <w:rPr>
                <w:rFonts w:ascii="Times New Roman" w:hAnsi="Times New Roman" w:cs="Times New Roman"/>
                <w:bCs/>
                <w:sz w:val="24"/>
                <w:szCs w:val="24"/>
              </w:rPr>
              <w:t>1</w:t>
            </w:r>
            <w:r w:rsidR="001E64D8">
              <w:rPr>
                <w:rFonts w:ascii="Times New Roman" w:hAnsi="Times New Roman" w:cs="Times New Roman"/>
                <w:bCs/>
                <w:sz w:val="24"/>
                <w:szCs w:val="24"/>
              </w:rPr>
              <w:t>15</w:t>
            </w:r>
          </w:p>
        </w:tc>
      </w:tr>
      <w:tr w:rsidR="007C34F6" w:rsidRPr="007C34F6" w:rsidTr="005E2CC1">
        <w:tc>
          <w:tcPr>
            <w:tcW w:w="675" w:type="dxa"/>
          </w:tcPr>
          <w:p w:rsidR="007C34F6" w:rsidRPr="00FA495D" w:rsidRDefault="007C34F6">
            <w:pPr>
              <w:rPr>
                <w:rFonts w:ascii="Times New Roman" w:hAnsi="Times New Roman" w:cs="Times New Roman"/>
                <w:bCs/>
                <w:sz w:val="24"/>
                <w:szCs w:val="24"/>
              </w:rPr>
            </w:pPr>
            <w:r w:rsidRPr="00FA495D">
              <w:rPr>
                <w:rFonts w:ascii="Times New Roman" w:hAnsi="Times New Roman" w:cs="Times New Roman"/>
                <w:bCs/>
                <w:sz w:val="24"/>
                <w:szCs w:val="24"/>
              </w:rPr>
              <w:t>16</w:t>
            </w:r>
          </w:p>
        </w:tc>
        <w:tc>
          <w:tcPr>
            <w:tcW w:w="9182" w:type="dxa"/>
          </w:tcPr>
          <w:p w:rsidR="007C34F6" w:rsidRPr="00FA495D" w:rsidRDefault="007C34F6">
            <w:pPr>
              <w:rPr>
                <w:rFonts w:ascii="Times New Roman" w:hAnsi="Times New Roman" w:cs="Times New Roman"/>
                <w:b/>
                <w:bCs/>
                <w:sz w:val="24"/>
                <w:szCs w:val="24"/>
                <w:lang w:val="en-US"/>
              </w:rPr>
            </w:pPr>
            <w:r w:rsidRPr="00FA495D">
              <w:rPr>
                <w:rFonts w:ascii="Times New Roman" w:hAnsi="Times New Roman" w:cs="Times New Roman"/>
                <w:sz w:val="24"/>
                <w:szCs w:val="24"/>
              </w:rPr>
              <w:t>ПК</w:t>
            </w:r>
            <w:r w:rsidRPr="00FA495D">
              <w:rPr>
                <w:rFonts w:ascii="Times New Roman" w:hAnsi="Times New Roman" w:cs="Times New Roman"/>
                <w:sz w:val="24"/>
                <w:szCs w:val="24"/>
                <w:lang w:val="en-US"/>
              </w:rPr>
              <w:t xml:space="preserve"> APPLE MAC mini A1176</w:t>
            </w:r>
          </w:p>
        </w:tc>
        <w:tc>
          <w:tcPr>
            <w:tcW w:w="4929" w:type="dxa"/>
          </w:tcPr>
          <w:p w:rsidR="007C34F6" w:rsidRPr="00FA495D" w:rsidRDefault="007C34F6" w:rsidP="000457A8">
            <w:pPr>
              <w:jc w:val="center"/>
              <w:rPr>
                <w:rFonts w:ascii="Times New Roman" w:hAnsi="Times New Roman" w:cs="Times New Roman"/>
                <w:bCs/>
                <w:sz w:val="24"/>
                <w:szCs w:val="24"/>
              </w:rPr>
            </w:pPr>
            <w:r w:rsidRPr="00FA495D">
              <w:rPr>
                <w:rFonts w:ascii="Times New Roman" w:hAnsi="Times New Roman" w:cs="Times New Roman"/>
                <w:bCs/>
                <w:sz w:val="24"/>
                <w:szCs w:val="24"/>
              </w:rPr>
              <w:t>14</w:t>
            </w:r>
          </w:p>
        </w:tc>
      </w:tr>
      <w:tr w:rsidR="007C34F6" w:rsidRPr="007C34F6" w:rsidTr="005E2CC1">
        <w:tc>
          <w:tcPr>
            <w:tcW w:w="675" w:type="dxa"/>
          </w:tcPr>
          <w:p w:rsidR="007C34F6" w:rsidRPr="00FA495D" w:rsidRDefault="007C34F6">
            <w:pPr>
              <w:rPr>
                <w:rFonts w:ascii="Times New Roman" w:hAnsi="Times New Roman" w:cs="Times New Roman"/>
                <w:bCs/>
                <w:sz w:val="24"/>
                <w:szCs w:val="24"/>
              </w:rPr>
            </w:pPr>
            <w:r w:rsidRPr="00FA495D">
              <w:rPr>
                <w:rFonts w:ascii="Times New Roman" w:hAnsi="Times New Roman" w:cs="Times New Roman"/>
                <w:bCs/>
                <w:sz w:val="24"/>
                <w:szCs w:val="24"/>
              </w:rPr>
              <w:t>17</w:t>
            </w:r>
          </w:p>
        </w:tc>
        <w:tc>
          <w:tcPr>
            <w:tcW w:w="9182" w:type="dxa"/>
          </w:tcPr>
          <w:p w:rsidR="007C34F6" w:rsidRPr="00FA495D" w:rsidRDefault="007C34F6" w:rsidP="008D3B93">
            <w:pPr>
              <w:tabs>
                <w:tab w:val="left" w:pos="1134"/>
              </w:tabs>
              <w:jc w:val="both"/>
              <w:rPr>
                <w:rFonts w:ascii="Times New Roman" w:eastAsia="Calibri" w:hAnsi="Times New Roman" w:cs="Times New Roman"/>
                <w:sz w:val="24"/>
                <w:szCs w:val="24"/>
              </w:rPr>
            </w:pPr>
            <w:r w:rsidRPr="00FA495D">
              <w:rPr>
                <w:rFonts w:ascii="Times New Roman" w:eastAsia="Calibri" w:hAnsi="Times New Roman" w:cs="Times New Roman"/>
                <w:sz w:val="24"/>
                <w:szCs w:val="24"/>
              </w:rPr>
              <w:t>Количество компьютерных классов</w:t>
            </w:r>
          </w:p>
        </w:tc>
        <w:tc>
          <w:tcPr>
            <w:tcW w:w="4929" w:type="dxa"/>
          </w:tcPr>
          <w:p w:rsidR="007C34F6" w:rsidRPr="00FA495D" w:rsidRDefault="007C34F6" w:rsidP="000457A8">
            <w:pPr>
              <w:jc w:val="center"/>
              <w:rPr>
                <w:rFonts w:ascii="Times New Roman" w:hAnsi="Times New Roman" w:cs="Times New Roman"/>
                <w:bCs/>
                <w:sz w:val="24"/>
                <w:szCs w:val="24"/>
              </w:rPr>
            </w:pPr>
            <w:r w:rsidRPr="00FA495D">
              <w:rPr>
                <w:rFonts w:ascii="Times New Roman" w:hAnsi="Times New Roman" w:cs="Times New Roman"/>
                <w:bCs/>
                <w:sz w:val="24"/>
                <w:szCs w:val="24"/>
              </w:rPr>
              <w:t>13</w:t>
            </w:r>
          </w:p>
        </w:tc>
      </w:tr>
      <w:tr w:rsidR="007C34F6" w:rsidRPr="007C34F6" w:rsidTr="005E2CC1">
        <w:tc>
          <w:tcPr>
            <w:tcW w:w="675" w:type="dxa"/>
          </w:tcPr>
          <w:p w:rsidR="007C34F6" w:rsidRPr="00FA495D" w:rsidRDefault="007C34F6">
            <w:pPr>
              <w:rPr>
                <w:rFonts w:ascii="Times New Roman" w:hAnsi="Times New Roman" w:cs="Times New Roman"/>
                <w:bCs/>
                <w:sz w:val="24"/>
                <w:szCs w:val="24"/>
              </w:rPr>
            </w:pPr>
            <w:r w:rsidRPr="00FA495D">
              <w:rPr>
                <w:rFonts w:ascii="Times New Roman" w:hAnsi="Times New Roman" w:cs="Times New Roman"/>
                <w:bCs/>
                <w:sz w:val="24"/>
                <w:szCs w:val="24"/>
              </w:rPr>
              <w:t>18</w:t>
            </w:r>
          </w:p>
        </w:tc>
        <w:tc>
          <w:tcPr>
            <w:tcW w:w="9182" w:type="dxa"/>
          </w:tcPr>
          <w:p w:rsidR="007C34F6" w:rsidRPr="00FA495D" w:rsidRDefault="007C34F6" w:rsidP="008D3B93">
            <w:pPr>
              <w:tabs>
                <w:tab w:val="left" w:pos="1134"/>
              </w:tabs>
              <w:jc w:val="both"/>
              <w:rPr>
                <w:rFonts w:ascii="Times New Roman" w:eastAsia="Calibri" w:hAnsi="Times New Roman" w:cs="Times New Roman"/>
                <w:sz w:val="24"/>
                <w:szCs w:val="24"/>
              </w:rPr>
            </w:pPr>
            <w:r w:rsidRPr="00FA495D">
              <w:rPr>
                <w:rFonts w:ascii="Times New Roman" w:eastAsia="Calibri" w:hAnsi="Times New Roman" w:cs="Times New Roman"/>
                <w:sz w:val="24"/>
                <w:szCs w:val="24"/>
              </w:rPr>
              <w:t xml:space="preserve">Количество интерактивных панелей PRESTIGIO </w:t>
            </w:r>
            <w:proofErr w:type="spellStart"/>
            <w:r w:rsidRPr="00FA495D">
              <w:rPr>
                <w:rFonts w:ascii="Times New Roman" w:eastAsia="Calibri" w:hAnsi="Times New Roman" w:cs="Times New Roman"/>
                <w:sz w:val="24"/>
                <w:szCs w:val="24"/>
              </w:rPr>
              <w:t>MultiBoard</w:t>
            </w:r>
            <w:proofErr w:type="spellEnd"/>
          </w:p>
        </w:tc>
        <w:tc>
          <w:tcPr>
            <w:tcW w:w="4929" w:type="dxa"/>
          </w:tcPr>
          <w:p w:rsidR="007C34F6" w:rsidRPr="00FA495D" w:rsidRDefault="007C34F6" w:rsidP="000457A8">
            <w:pPr>
              <w:jc w:val="center"/>
              <w:rPr>
                <w:rFonts w:ascii="Times New Roman" w:hAnsi="Times New Roman" w:cs="Times New Roman"/>
                <w:bCs/>
                <w:sz w:val="24"/>
                <w:szCs w:val="24"/>
              </w:rPr>
            </w:pPr>
            <w:r w:rsidRPr="00FA495D">
              <w:rPr>
                <w:rFonts w:ascii="Times New Roman" w:hAnsi="Times New Roman" w:cs="Times New Roman"/>
                <w:bCs/>
                <w:sz w:val="24"/>
                <w:szCs w:val="24"/>
              </w:rPr>
              <w:t>2</w:t>
            </w:r>
          </w:p>
        </w:tc>
      </w:tr>
      <w:tr w:rsidR="007C34F6" w:rsidRPr="007C34F6" w:rsidTr="005E2CC1">
        <w:tc>
          <w:tcPr>
            <w:tcW w:w="675" w:type="dxa"/>
          </w:tcPr>
          <w:p w:rsidR="007C34F6" w:rsidRPr="00FA495D" w:rsidRDefault="007C34F6">
            <w:pPr>
              <w:rPr>
                <w:rFonts w:ascii="Times New Roman" w:hAnsi="Times New Roman" w:cs="Times New Roman"/>
                <w:bCs/>
                <w:sz w:val="24"/>
                <w:szCs w:val="24"/>
              </w:rPr>
            </w:pPr>
            <w:r w:rsidRPr="00FA495D">
              <w:rPr>
                <w:rFonts w:ascii="Times New Roman" w:hAnsi="Times New Roman" w:cs="Times New Roman"/>
                <w:bCs/>
                <w:sz w:val="24"/>
                <w:szCs w:val="24"/>
              </w:rPr>
              <w:t>19</w:t>
            </w:r>
          </w:p>
        </w:tc>
        <w:tc>
          <w:tcPr>
            <w:tcW w:w="9182" w:type="dxa"/>
          </w:tcPr>
          <w:p w:rsidR="007C34F6" w:rsidRPr="00FA495D" w:rsidRDefault="007C34F6" w:rsidP="008D3B93">
            <w:pPr>
              <w:tabs>
                <w:tab w:val="left" w:pos="1134"/>
              </w:tabs>
              <w:jc w:val="both"/>
              <w:rPr>
                <w:rFonts w:ascii="Times New Roman" w:eastAsia="Calibri" w:hAnsi="Times New Roman" w:cs="Times New Roman"/>
                <w:sz w:val="24"/>
                <w:szCs w:val="24"/>
              </w:rPr>
            </w:pPr>
            <w:r w:rsidRPr="00FA495D">
              <w:rPr>
                <w:rFonts w:ascii="Times New Roman" w:eastAsia="Calibri" w:hAnsi="Times New Roman" w:cs="Times New Roman"/>
                <w:sz w:val="24"/>
                <w:szCs w:val="24"/>
              </w:rPr>
              <w:t>Количество интерактивных досок</w:t>
            </w:r>
          </w:p>
        </w:tc>
        <w:tc>
          <w:tcPr>
            <w:tcW w:w="4929" w:type="dxa"/>
          </w:tcPr>
          <w:p w:rsidR="007C34F6" w:rsidRPr="00FA495D" w:rsidRDefault="007C34F6" w:rsidP="000457A8">
            <w:pPr>
              <w:jc w:val="center"/>
              <w:rPr>
                <w:rFonts w:ascii="Times New Roman" w:hAnsi="Times New Roman" w:cs="Times New Roman"/>
                <w:bCs/>
                <w:sz w:val="24"/>
                <w:szCs w:val="24"/>
              </w:rPr>
            </w:pPr>
            <w:r w:rsidRPr="00FA495D">
              <w:rPr>
                <w:rFonts w:ascii="Times New Roman" w:hAnsi="Times New Roman" w:cs="Times New Roman"/>
                <w:bCs/>
                <w:sz w:val="24"/>
                <w:szCs w:val="24"/>
              </w:rPr>
              <w:t>7</w:t>
            </w:r>
          </w:p>
        </w:tc>
      </w:tr>
      <w:tr w:rsidR="007C34F6" w:rsidRPr="007C34F6" w:rsidTr="005E2CC1">
        <w:tc>
          <w:tcPr>
            <w:tcW w:w="675" w:type="dxa"/>
          </w:tcPr>
          <w:p w:rsidR="007C34F6" w:rsidRPr="00FA495D" w:rsidRDefault="007C34F6">
            <w:pPr>
              <w:rPr>
                <w:rFonts w:ascii="Times New Roman" w:hAnsi="Times New Roman" w:cs="Times New Roman"/>
                <w:bCs/>
                <w:sz w:val="24"/>
                <w:szCs w:val="24"/>
              </w:rPr>
            </w:pPr>
            <w:r w:rsidRPr="00FA495D">
              <w:rPr>
                <w:rFonts w:ascii="Times New Roman" w:hAnsi="Times New Roman" w:cs="Times New Roman"/>
                <w:bCs/>
                <w:sz w:val="24"/>
                <w:szCs w:val="24"/>
              </w:rPr>
              <w:t>20</w:t>
            </w:r>
          </w:p>
        </w:tc>
        <w:tc>
          <w:tcPr>
            <w:tcW w:w="9182" w:type="dxa"/>
          </w:tcPr>
          <w:p w:rsidR="007C34F6" w:rsidRPr="00FA495D" w:rsidRDefault="007C34F6" w:rsidP="008D3B93">
            <w:pPr>
              <w:tabs>
                <w:tab w:val="left" w:pos="1134"/>
              </w:tabs>
              <w:jc w:val="both"/>
              <w:rPr>
                <w:rFonts w:ascii="Times New Roman" w:eastAsia="Calibri" w:hAnsi="Times New Roman" w:cs="Times New Roman"/>
                <w:sz w:val="24"/>
                <w:szCs w:val="24"/>
              </w:rPr>
            </w:pPr>
            <w:r w:rsidRPr="00FA495D">
              <w:rPr>
                <w:rFonts w:ascii="Times New Roman" w:eastAsia="Calibri" w:hAnsi="Times New Roman" w:cs="Times New Roman"/>
                <w:sz w:val="24"/>
                <w:szCs w:val="24"/>
              </w:rPr>
              <w:t>Количество персональных компьютеров для осуществления деятельности админ</w:t>
            </w:r>
            <w:r w:rsidRPr="00FA495D">
              <w:rPr>
                <w:rFonts w:ascii="Times New Roman" w:eastAsia="Calibri" w:hAnsi="Times New Roman" w:cs="Times New Roman"/>
                <w:sz w:val="24"/>
                <w:szCs w:val="24"/>
              </w:rPr>
              <w:t>и</w:t>
            </w:r>
            <w:r w:rsidRPr="00FA495D">
              <w:rPr>
                <w:rFonts w:ascii="Times New Roman" w:eastAsia="Calibri" w:hAnsi="Times New Roman" w:cs="Times New Roman"/>
                <w:sz w:val="24"/>
                <w:szCs w:val="24"/>
              </w:rPr>
              <w:t>страции</w:t>
            </w:r>
          </w:p>
        </w:tc>
        <w:tc>
          <w:tcPr>
            <w:tcW w:w="4929" w:type="dxa"/>
          </w:tcPr>
          <w:p w:rsidR="007C34F6" w:rsidRPr="00FA495D" w:rsidRDefault="007C34F6" w:rsidP="000457A8">
            <w:pPr>
              <w:jc w:val="center"/>
              <w:rPr>
                <w:rFonts w:ascii="Times New Roman" w:hAnsi="Times New Roman" w:cs="Times New Roman"/>
                <w:bCs/>
                <w:sz w:val="24"/>
                <w:szCs w:val="24"/>
              </w:rPr>
            </w:pPr>
            <w:r w:rsidRPr="00FA495D">
              <w:rPr>
                <w:rFonts w:ascii="Times New Roman" w:hAnsi="Times New Roman" w:cs="Times New Roman"/>
                <w:bCs/>
                <w:sz w:val="24"/>
                <w:szCs w:val="24"/>
              </w:rPr>
              <w:t>58</w:t>
            </w:r>
          </w:p>
        </w:tc>
      </w:tr>
    </w:tbl>
    <w:p w:rsidR="00BA6171" w:rsidRPr="00A40F48" w:rsidRDefault="00BA6171" w:rsidP="00A40F48">
      <w:pPr>
        <w:autoSpaceDE w:val="0"/>
        <w:autoSpaceDN w:val="0"/>
        <w:adjustRightInd w:val="0"/>
        <w:spacing w:after="0" w:line="240" w:lineRule="auto"/>
        <w:jc w:val="both"/>
        <w:rPr>
          <w:rFonts w:ascii="Times New Roman" w:hAnsi="Times New Roman" w:cs="Times New Roman"/>
          <w:b/>
          <w:bCs/>
          <w:color w:val="000000"/>
          <w:sz w:val="24"/>
          <w:szCs w:val="24"/>
        </w:rPr>
      </w:pPr>
    </w:p>
    <w:p w:rsidR="000457A8" w:rsidRPr="00A40F48" w:rsidRDefault="000457A8" w:rsidP="00A40F48">
      <w:pPr>
        <w:autoSpaceDE w:val="0"/>
        <w:autoSpaceDN w:val="0"/>
        <w:adjustRightInd w:val="0"/>
        <w:spacing w:after="0" w:line="240" w:lineRule="auto"/>
        <w:jc w:val="both"/>
        <w:rPr>
          <w:rFonts w:ascii="Times New Roman" w:hAnsi="Times New Roman" w:cs="Times New Roman"/>
          <w:color w:val="000000"/>
          <w:sz w:val="24"/>
          <w:szCs w:val="24"/>
        </w:rPr>
      </w:pPr>
      <w:r w:rsidRPr="00A40F48">
        <w:rPr>
          <w:rFonts w:ascii="Times New Roman" w:hAnsi="Times New Roman" w:cs="Times New Roman"/>
          <w:b/>
          <w:bCs/>
          <w:color w:val="000000"/>
          <w:sz w:val="24"/>
          <w:szCs w:val="24"/>
        </w:rPr>
        <w:t>7.Внутренняя сис</w:t>
      </w:r>
      <w:r w:rsidR="00A2447E" w:rsidRPr="00A40F48">
        <w:rPr>
          <w:rFonts w:ascii="Times New Roman" w:hAnsi="Times New Roman" w:cs="Times New Roman"/>
          <w:b/>
          <w:bCs/>
          <w:color w:val="000000"/>
          <w:sz w:val="24"/>
          <w:szCs w:val="24"/>
        </w:rPr>
        <w:t>тема оценки качества образовательной деятельности</w:t>
      </w:r>
      <w:r w:rsidRPr="00A40F48">
        <w:rPr>
          <w:rFonts w:ascii="Times New Roman" w:hAnsi="Times New Roman" w:cs="Times New Roman"/>
          <w:b/>
          <w:bCs/>
          <w:color w:val="000000"/>
          <w:sz w:val="24"/>
          <w:szCs w:val="24"/>
        </w:rPr>
        <w:t xml:space="preserve"> </w:t>
      </w:r>
    </w:p>
    <w:p w:rsidR="00E73149" w:rsidRPr="00A40F48" w:rsidRDefault="000457A8" w:rsidP="00A40F48">
      <w:pPr>
        <w:jc w:val="both"/>
        <w:rPr>
          <w:rFonts w:ascii="Times New Roman" w:hAnsi="Times New Roman" w:cs="Times New Roman"/>
          <w:b/>
          <w:bCs/>
          <w:sz w:val="24"/>
          <w:szCs w:val="24"/>
        </w:rPr>
      </w:pPr>
      <w:r w:rsidRPr="00A40F48">
        <w:rPr>
          <w:rFonts w:ascii="Times New Roman" w:hAnsi="Times New Roman" w:cs="Times New Roman"/>
          <w:b/>
          <w:bCs/>
          <w:color w:val="000000"/>
          <w:sz w:val="24"/>
          <w:szCs w:val="24"/>
        </w:rPr>
        <w:t>7.1.Система оценки качества образования в колледже – это целостная система диагностических и оценочных процедур, реализуемых различными субъектами управления</w:t>
      </w:r>
    </w:p>
    <w:tbl>
      <w:tblPr>
        <w:tblStyle w:val="a5"/>
        <w:tblW w:w="0" w:type="auto"/>
        <w:tblLook w:val="04A0" w:firstRow="1" w:lastRow="0" w:firstColumn="1" w:lastColumn="0" w:noHBand="0" w:noVBand="1"/>
      </w:tblPr>
      <w:tblGrid>
        <w:gridCol w:w="1934"/>
        <w:gridCol w:w="2200"/>
        <w:gridCol w:w="2269"/>
        <w:gridCol w:w="2044"/>
        <w:gridCol w:w="2076"/>
        <w:gridCol w:w="2322"/>
        <w:gridCol w:w="1941"/>
      </w:tblGrid>
      <w:tr w:rsidR="008D3B93" w:rsidTr="00EE330A">
        <w:tc>
          <w:tcPr>
            <w:tcW w:w="1964" w:type="dxa"/>
          </w:tcPr>
          <w:p w:rsidR="008D3B93" w:rsidRPr="007802FB" w:rsidRDefault="008D3B93" w:rsidP="008D3B93">
            <w:pPr>
              <w:pStyle w:val="Default"/>
              <w:rPr>
                <w:b/>
              </w:rPr>
            </w:pPr>
            <w:r w:rsidRPr="007802FB">
              <w:rPr>
                <w:b/>
              </w:rPr>
              <w:t xml:space="preserve">Субъекты оценки </w:t>
            </w:r>
          </w:p>
          <w:p w:rsidR="008D3B93" w:rsidRPr="007802FB" w:rsidRDefault="008D3B93">
            <w:pPr>
              <w:rPr>
                <w:rFonts w:ascii="Times New Roman" w:hAnsi="Times New Roman" w:cs="Times New Roman"/>
                <w:b/>
                <w:bCs/>
                <w:sz w:val="24"/>
                <w:szCs w:val="24"/>
              </w:rPr>
            </w:pPr>
          </w:p>
        </w:tc>
        <w:tc>
          <w:tcPr>
            <w:tcW w:w="2200" w:type="dxa"/>
          </w:tcPr>
          <w:p w:rsidR="008D3B93" w:rsidRPr="007802FB" w:rsidRDefault="008D3B93" w:rsidP="008D3B93">
            <w:pPr>
              <w:pStyle w:val="Default"/>
              <w:rPr>
                <w:b/>
              </w:rPr>
            </w:pPr>
            <w:r w:rsidRPr="007802FB">
              <w:rPr>
                <w:b/>
              </w:rPr>
              <w:t xml:space="preserve">Форма оценки </w:t>
            </w:r>
          </w:p>
          <w:p w:rsidR="008D3B93" w:rsidRPr="007802FB" w:rsidRDefault="008D3B93">
            <w:pPr>
              <w:rPr>
                <w:rFonts w:ascii="Times New Roman" w:hAnsi="Times New Roman" w:cs="Times New Roman"/>
                <w:b/>
                <w:bCs/>
                <w:sz w:val="24"/>
                <w:szCs w:val="24"/>
              </w:rPr>
            </w:pPr>
          </w:p>
        </w:tc>
        <w:tc>
          <w:tcPr>
            <w:tcW w:w="2269" w:type="dxa"/>
          </w:tcPr>
          <w:p w:rsidR="008D3B93" w:rsidRPr="007802FB" w:rsidRDefault="008D3B93" w:rsidP="008D3B93">
            <w:pPr>
              <w:pStyle w:val="Default"/>
              <w:rPr>
                <w:b/>
              </w:rPr>
            </w:pPr>
            <w:r w:rsidRPr="007802FB">
              <w:rPr>
                <w:b/>
              </w:rPr>
              <w:t xml:space="preserve">Периодичность </w:t>
            </w:r>
          </w:p>
          <w:p w:rsidR="008D3B93" w:rsidRPr="007802FB" w:rsidRDefault="008D3B93">
            <w:pPr>
              <w:rPr>
                <w:rFonts w:ascii="Times New Roman" w:hAnsi="Times New Roman" w:cs="Times New Roman"/>
                <w:b/>
                <w:bCs/>
                <w:sz w:val="24"/>
                <w:szCs w:val="24"/>
              </w:rPr>
            </w:pPr>
          </w:p>
        </w:tc>
        <w:tc>
          <w:tcPr>
            <w:tcW w:w="2052" w:type="dxa"/>
          </w:tcPr>
          <w:p w:rsidR="008D3B93" w:rsidRPr="007802FB" w:rsidRDefault="008D3B93" w:rsidP="008D3B93">
            <w:pPr>
              <w:pStyle w:val="Default"/>
              <w:rPr>
                <w:b/>
              </w:rPr>
            </w:pPr>
            <w:r w:rsidRPr="007802FB">
              <w:rPr>
                <w:b/>
              </w:rPr>
              <w:t xml:space="preserve">Функции </w:t>
            </w:r>
          </w:p>
          <w:p w:rsidR="008D3B93" w:rsidRPr="007802FB" w:rsidRDefault="008D3B93">
            <w:pPr>
              <w:rPr>
                <w:rFonts w:ascii="Times New Roman" w:hAnsi="Times New Roman" w:cs="Times New Roman"/>
                <w:b/>
                <w:bCs/>
                <w:sz w:val="24"/>
                <w:szCs w:val="24"/>
              </w:rPr>
            </w:pPr>
          </w:p>
        </w:tc>
        <w:tc>
          <w:tcPr>
            <w:tcW w:w="2021" w:type="dxa"/>
          </w:tcPr>
          <w:p w:rsidR="008D3B93" w:rsidRPr="007802FB" w:rsidRDefault="008D3B93" w:rsidP="008D3B93">
            <w:pPr>
              <w:pStyle w:val="Default"/>
              <w:rPr>
                <w:b/>
              </w:rPr>
            </w:pPr>
            <w:r w:rsidRPr="007802FB">
              <w:rPr>
                <w:b/>
              </w:rPr>
              <w:t xml:space="preserve">Инструментарий </w:t>
            </w:r>
          </w:p>
          <w:p w:rsidR="008D3B93" w:rsidRPr="007802FB" w:rsidRDefault="008D3B93" w:rsidP="008D3B93">
            <w:pPr>
              <w:rPr>
                <w:rFonts w:ascii="Times New Roman" w:hAnsi="Times New Roman" w:cs="Times New Roman"/>
                <w:b/>
                <w:bCs/>
                <w:sz w:val="24"/>
                <w:szCs w:val="24"/>
              </w:rPr>
            </w:pPr>
            <w:r w:rsidRPr="007802FB">
              <w:rPr>
                <w:rFonts w:ascii="Times New Roman" w:hAnsi="Times New Roman" w:cs="Times New Roman"/>
                <w:b/>
                <w:i/>
                <w:iCs/>
                <w:sz w:val="24"/>
                <w:szCs w:val="24"/>
              </w:rPr>
              <w:t>(заполняет о</w:t>
            </w:r>
            <w:r w:rsidRPr="007802FB">
              <w:rPr>
                <w:rFonts w:ascii="Times New Roman" w:hAnsi="Times New Roman" w:cs="Times New Roman"/>
                <w:b/>
                <w:i/>
                <w:iCs/>
                <w:sz w:val="24"/>
                <w:szCs w:val="24"/>
              </w:rPr>
              <w:t>р</w:t>
            </w:r>
            <w:r w:rsidRPr="007802FB">
              <w:rPr>
                <w:rFonts w:ascii="Times New Roman" w:hAnsi="Times New Roman" w:cs="Times New Roman"/>
                <w:b/>
                <w:i/>
                <w:iCs/>
                <w:sz w:val="24"/>
                <w:szCs w:val="24"/>
              </w:rPr>
              <w:t xml:space="preserve">ганизация) </w:t>
            </w:r>
          </w:p>
        </w:tc>
        <w:tc>
          <w:tcPr>
            <w:tcW w:w="2322" w:type="dxa"/>
          </w:tcPr>
          <w:p w:rsidR="008D3B93" w:rsidRPr="007802FB" w:rsidRDefault="008D3B93" w:rsidP="008D3B93">
            <w:pPr>
              <w:pStyle w:val="Default"/>
              <w:rPr>
                <w:b/>
              </w:rPr>
            </w:pPr>
            <w:r w:rsidRPr="007802FB">
              <w:rPr>
                <w:b/>
              </w:rPr>
              <w:t xml:space="preserve">Записи </w:t>
            </w:r>
          </w:p>
          <w:p w:rsidR="008D3B93" w:rsidRPr="007802FB" w:rsidRDefault="008D3B93" w:rsidP="008D3B93">
            <w:pPr>
              <w:rPr>
                <w:rFonts w:ascii="Times New Roman" w:hAnsi="Times New Roman" w:cs="Times New Roman"/>
                <w:b/>
                <w:bCs/>
                <w:sz w:val="24"/>
                <w:szCs w:val="24"/>
              </w:rPr>
            </w:pPr>
            <w:proofErr w:type="gramStart"/>
            <w:r w:rsidRPr="007802FB">
              <w:rPr>
                <w:rFonts w:ascii="Times New Roman" w:hAnsi="Times New Roman" w:cs="Times New Roman"/>
                <w:b/>
                <w:i/>
                <w:iCs/>
                <w:sz w:val="24"/>
                <w:szCs w:val="24"/>
              </w:rPr>
              <w:t>(заполняет орган</w:t>
            </w:r>
            <w:r w:rsidRPr="007802FB">
              <w:rPr>
                <w:rFonts w:ascii="Times New Roman" w:hAnsi="Times New Roman" w:cs="Times New Roman"/>
                <w:b/>
                <w:i/>
                <w:iCs/>
                <w:sz w:val="24"/>
                <w:szCs w:val="24"/>
              </w:rPr>
              <w:t>и</w:t>
            </w:r>
            <w:r w:rsidRPr="007802FB">
              <w:rPr>
                <w:rFonts w:ascii="Times New Roman" w:hAnsi="Times New Roman" w:cs="Times New Roman"/>
                <w:b/>
                <w:i/>
                <w:iCs/>
                <w:sz w:val="24"/>
                <w:szCs w:val="24"/>
              </w:rPr>
              <w:t xml:space="preserve">зация </w:t>
            </w:r>
            <w:proofErr w:type="gramEnd"/>
          </w:p>
        </w:tc>
        <w:tc>
          <w:tcPr>
            <w:tcW w:w="1958" w:type="dxa"/>
          </w:tcPr>
          <w:p w:rsidR="008D3B93" w:rsidRPr="007802FB" w:rsidRDefault="008D3B93" w:rsidP="008D3B93">
            <w:pPr>
              <w:pStyle w:val="Default"/>
              <w:rPr>
                <w:b/>
              </w:rPr>
            </w:pPr>
            <w:r w:rsidRPr="007802FB">
              <w:rPr>
                <w:b/>
              </w:rPr>
              <w:t>Нормативно-правовая осн</w:t>
            </w:r>
            <w:r w:rsidRPr="007802FB">
              <w:rPr>
                <w:b/>
              </w:rPr>
              <w:t>о</w:t>
            </w:r>
            <w:r w:rsidRPr="007802FB">
              <w:rPr>
                <w:b/>
              </w:rPr>
              <w:t xml:space="preserve">ва </w:t>
            </w:r>
          </w:p>
          <w:p w:rsidR="008D3B93" w:rsidRPr="007802FB" w:rsidRDefault="008D3B93" w:rsidP="008D3B93">
            <w:pPr>
              <w:rPr>
                <w:rFonts w:ascii="Times New Roman" w:hAnsi="Times New Roman" w:cs="Times New Roman"/>
                <w:b/>
                <w:bCs/>
                <w:sz w:val="24"/>
                <w:szCs w:val="24"/>
              </w:rPr>
            </w:pPr>
            <w:r w:rsidRPr="007802FB">
              <w:rPr>
                <w:rFonts w:ascii="Times New Roman" w:hAnsi="Times New Roman" w:cs="Times New Roman"/>
                <w:b/>
                <w:i/>
                <w:iCs/>
                <w:sz w:val="24"/>
                <w:szCs w:val="24"/>
              </w:rPr>
              <w:t>(заполняет о</w:t>
            </w:r>
            <w:r w:rsidRPr="007802FB">
              <w:rPr>
                <w:rFonts w:ascii="Times New Roman" w:hAnsi="Times New Roman" w:cs="Times New Roman"/>
                <w:b/>
                <w:i/>
                <w:iCs/>
                <w:sz w:val="24"/>
                <w:szCs w:val="24"/>
              </w:rPr>
              <w:t>р</w:t>
            </w:r>
            <w:r w:rsidRPr="007802FB">
              <w:rPr>
                <w:rFonts w:ascii="Times New Roman" w:hAnsi="Times New Roman" w:cs="Times New Roman"/>
                <w:b/>
                <w:i/>
                <w:iCs/>
                <w:sz w:val="24"/>
                <w:szCs w:val="24"/>
              </w:rPr>
              <w:t xml:space="preserve">ганизация) </w:t>
            </w:r>
          </w:p>
        </w:tc>
      </w:tr>
      <w:tr w:rsidR="00BA6171" w:rsidTr="00EE330A">
        <w:tc>
          <w:tcPr>
            <w:tcW w:w="1964" w:type="dxa"/>
            <w:vMerge w:val="restart"/>
          </w:tcPr>
          <w:p w:rsidR="00BA6171" w:rsidRPr="00C747D9" w:rsidRDefault="00BA6171" w:rsidP="008D3B93">
            <w:pPr>
              <w:pStyle w:val="Default"/>
            </w:pPr>
            <w:r w:rsidRPr="00C747D9">
              <w:t xml:space="preserve">Обучающиеся </w:t>
            </w:r>
          </w:p>
          <w:p w:rsidR="00BA6171" w:rsidRDefault="00BA6171">
            <w:pPr>
              <w:rPr>
                <w:rFonts w:ascii="Times New Roman" w:hAnsi="Times New Roman" w:cs="Times New Roman"/>
                <w:b/>
                <w:bCs/>
                <w:sz w:val="28"/>
                <w:szCs w:val="28"/>
              </w:rPr>
            </w:pPr>
          </w:p>
        </w:tc>
        <w:tc>
          <w:tcPr>
            <w:tcW w:w="2200" w:type="dxa"/>
          </w:tcPr>
          <w:p w:rsidR="00BA6171" w:rsidRPr="00C747D9" w:rsidRDefault="00BA6171" w:rsidP="008D3B93">
            <w:pPr>
              <w:pStyle w:val="Default"/>
            </w:pPr>
            <w:r w:rsidRPr="00C747D9">
              <w:t xml:space="preserve">Промежуточный контроль </w:t>
            </w:r>
          </w:p>
          <w:p w:rsidR="00BA6171" w:rsidRPr="00C747D9" w:rsidRDefault="00BA6171" w:rsidP="008D3B93">
            <w:pPr>
              <w:pStyle w:val="Default"/>
              <w:rPr>
                <w:bCs/>
              </w:rPr>
            </w:pPr>
          </w:p>
        </w:tc>
        <w:tc>
          <w:tcPr>
            <w:tcW w:w="2269" w:type="dxa"/>
          </w:tcPr>
          <w:p w:rsidR="00BA6171" w:rsidRPr="00C747D9" w:rsidRDefault="00BA6171" w:rsidP="00C747D9">
            <w:pPr>
              <w:pStyle w:val="Default"/>
            </w:pPr>
            <w:r w:rsidRPr="00C747D9">
              <w:t xml:space="preserve">По учебному плану </w:t>
            </w:r>
          </w:p>
          <w:p w:rsidR="00BA6171" w:rsidRPr="00C747D9" w:rsidRDefault="00BA6171">
            <w:pPr>
              <w:rPr>
                <w:rFonts w:ascii="Times New Roman" w:hAnsi="Times New Roman" w:cs="Times New Roman"/>
                <w:b/>
                <w:bCs/>
                <w:sz w:val="24"/>
                <w:szCs w:val="24"/>
              </w:rPr>
            </w:pPr>
          </w:p>
        </w:tc>
        <w:tc>
          <w:tcPr>
            <w:tcW w:w="2052" w:type="dxa"/>
            <w:vMerge w:val="restart"/>
          </w:tcPr>
          <w:p w:rsidR="00BA6171" w:rsidRDefault="00BA6171" w:rsidP="00701510">
            <w:pPr>
              <w:pStyle w:val="Default"/>
            </w:pPr>
          </w:p>
          <w:p w:rsidR="00EE330A" w:rsidRDefault="00EE330A" w:rsidP="00701510">
            <w:pPr>
              <w:pStyle w:val="Default"/>
            </w:pPr>
          </w:p>
          <w:p w:rsidR="00BA6171" w:rsidRPr="00701510" w:rsidRDefault="00BA6171" w:rsidP="00701510">
            <w:pPr>
              <w:pStyle w:val="Default"/>
            </w:pPr>
            <w:r w:rsidRPr="00701510">
              <w:t xml:space="preserve">Информационная </w:t>
            </w:r>
          </w:p>
          <w:p w:rsidR="00BA6171" w:rsidRDefault="00BA6171" w:rsidP="00701510">
            <w:pPr>
              <w:pStyle w:val="Default"/>
            </w:pPr>
          </w:p>
          <w:p w:rsidR="00BA6171" w:rsidRPr="00701510" w:rsidRDefault="00BA6171" w:rsidP="00701510">
            <w:pPr>
              <w:pStyle w:val="Default"/>
            </w:pPr>
            <w:r w:rsidRPr="00701510">
              <w:t xml:space="preserve">Оценочная </w:t>
            </w:r>
          </w:p>
          <w:p w:rsidR="00BA6171" w:rsidRDefault="00BA6171" w:rsidP="00701510">
            <w:pPr>
              <w:rPr>
                <w:rFonts w:ascii="Times New Roman" w:hAnsi="Times New Roman" w:cs="Times New Roman"/>
                <w:sz w:val="24"/>
                <w:szCs w:val="24"/>
              </w:rPr>
            </w:pPr>
          </w:p>
          <w:p w:rsidR="00BA6171" w:rsidRDefault="00BA6171" w:rsidP="00701510">
            <w:pPr>
              <w:rPr>
                <w:rFonts w:ascii="Times New Roman" w:hAnsi="Times New Roman" w:cs="Times New Roman"/>
                <w:b/>
                <w:bCs/>
                <w:sz w:val="28"/>
                <w:szCs w:val="28"/>
              </w:rPr>
            </w:pPr>
            <w:r w:rsidRPr="00701510">
              <w:rPr>
                <w:rFonts w:ascii="Times New Roman" w:hAnsi="Times New Roman" w:cs="Times New Roman"/>
                <w:sz w:val="24"/>
                <w:szCs w:val="24"/>
              </w:rPr>
              <w:lastRenderedPageBreak/>
              <w:t>Аналитическая</w:t>
            </w:r>
            <w:r>
              <w:rPr>
                <w:sz w:val="20"/>
                <w:szCs w:val="20"/>
              </w:rPr>
              <w:t xml:space="preserve"> </w:t>
            </w:r>
          </w:p>
        </w:tc>
        <w:tc>
          <w:tcPr>
            <w:tcW w:w="2021" w:type="dxa"/>
          </w:tcPr>
          <w:p w:rsidR="00BA6171" w:rsidRPr="00701510" w:rsidRDefault="00BA6171" w:rsidP="00701510">
            <w:pPr>
              <w:pStyle w:val="Default"/>
            </w:pPr>
            <w:r w:rsidRPr="00701510">
              <w:lastRenderedPageBreak/>
              <w:t xml:space="preserve">Тестовые задания </w:t>
            </w:r>
          </w:p>
          <w:p w:rsidR="00BA6171" w:rsidRPr="00701510" w:rsidRDefault="00BA6171">
            <w:pPr>
              <w:rPr>
                <w:rFonts w:ascii="Times New Roman" w:hAnsi="Times New Roman" w:cs="Times New Roman"/>
                <w:b/>
                <w:bCs/>
                <w:sz w:val="24"/>
                <w:szCs w:val="24"/>
              </w:rPr>
            </w:pPr>
          </w:p>
        </w:tc>
        <w:tc>
          <w:tcPr>
            <w:tcW w:w="2322" w:type="dxa"/>
            <w:vMerge w:val="restart"/>
          </w:tcPr>
          <w:p w:rsidR="00BA6171" w:rsidRPr="00701510" w:rsidRDefault="00BA6171" w:rsidP="00701510">
            <w:pPr>
              <w:pStyle w:val="Default"/>
            </w:pPr>
            <w:r w:rsidRPr="00701510">
              <w:t>Сводные ведомости промежуточной а</w:t>
            </w:r>
            <w:r w:rsidRPr="00701510">
              <w:t>т</w:t>
            </w:r>
            <w:r w:rsidRPr="00701510">
              <w:t xml:space="preserve">тестации, </w:t>
            </w:r>
          </w:p>
          <w:p w:rsidR="00BA6171" w:rsidRPr="00701510" w:rsidRDefault="00BA6171" w:rsidP="00701510">
            <w:pPr>
              <w:pStyle w:val="Default"/>
            </w:pPr>
            <w:r w:rsidRPr="00701510">
              <w:t>Протоколы гос</w:t>
            </w:r>
            <w:r w:rsidRPr="00701510">
              <w:t>у</w:t>
            </w:r>
            <w:r w:rsidRPr="00701510">
              <w:t>дарственной итог</w:t>
            </w:r>
            <w:r w:rsidRPr="00701510">
              <w:t>о</w:t>
            </w:r>
            <w:r w:rsidRPr="00701510">
              <w:t xml:space="preserve">вой аттестации </w:t>
            </w:r>
          </w:p>
          <w:p w:rsidR="00BA6171" w:rsidRPr="00701510" w:rsidRDefault="00BA6171" w:rsidP="00701510">
            <w:pPr>
              <w:pStyle w:val="Default"/>
            </w:pPr>
            <w:r>
              <w:lastRenderedPageBreak/>
              <w:t>П</w:t>
            </w:r>
            <w:r w:rsidRPr="00701510">
              <w:t>сихолого-педагогическое т</w:t>
            </w:r>
            <w:r w:rsidRPr="00701510">
              <w:t>е</w:t>
            </w:r>
            <w:r w:rsidRPr="00701510">
              <w:t xml:space="preserve">стирование </w:t>
            </w:r>
          </w:p>
          <w:p w:rsidR="00BA6171" w:rsidRPr="00701510" w:rsidRDefault="00BA6171" w:rsidP="00701510">
            <w:pPr>
              <w:pStyle w:val="Default"/>
            </w:pPr>
            <w:r w:rsidRPr="00701510">
              <w:t>Анализ удовлетв</w:t>
            </w:r>
            <w:r w:rsidRPr="00701510">
              <w:t>о</w:t>
            </w:r>
            <w:r w:rsidRPr="00701510">
              <w:t xml:space="preserve">ренности </w:t>
            </w:r>
            <w:proofErr w:type="gramStart"/>
            <w:r w:rsidRPr="00701510">
              <w:t>обуча</w:t>
            </w:r>
            <w:r w:rsidRPr="00701510">
              <w:t>ю</w:t>
            </w:r>
            <w:r w:rsidRPr="00701510">
              <w:t>щихся</w:t>
            </w:r>
            <w:proofErr w:type="gramEnd"/>
            <w:r w:rsidRPr="00701510">
              <w:t xml:space="preserve"> </w:t>
            </w:r>
          </w:p>
          <w:p w:rsidR="00BA6171" w:rsidRPr="00701510" w:rsidRDefault="00BA6171" w:rsidP="00AD596E">
            <w:pPr>
              <w:rPr>
                <w:rFonts w:ascii="Times New Roman" w:hAnsi="Times New Roman" w:cs="Times New Roman"/>
                <w:b/>
                <w:bCs/>
                <w:sz w:val="24"/>
                <w:szCs w:val="24"/>
              </w:rPr>
            </w:pPr>
          </w:p>
        </w:tc>
        <w:tc>
          <w:tcPr>
            <w:tcW w:w="1958" w:type="dxa"/>
            <w:vMerge w:val="restart"/>
          </w:tcPr>
          <w:p w:rsidR="00BA6171" w:rsidRPr="00BA6171" w:rsidRDefault="00BA6171" w:rsidP="00BA6171">
            <w:pPr>
              <w:pStyle w:val="Default"/>
            </w:pPr>
            <w:r w:rsidRPr="00BA6171">
              <w:lastRenderedPageBreak/>
              <w:t>Положение о формах, пери</w:t>
            </w:r>
            <w:r w:rsidRPr="00BA6171">
              <w:t>о</w:t>
            </w:r>
            <w:r w:rsidRPr="00BA6171">
              <w:t>дичности и п</w:t>
            </w:r>
            <w:r w:rsidRPr="00BA6171">
              <w:t>о</w:t>
            </w:r>
            <w:r w:rsidRPr="00BA6171">
              <w:t>рядке текущего контроля усп</w:t>
            </w:r>
            <w:r w:rsidRPr="00BA6171">
              <w:t>е</w:t>
            </w:r>
            <w:r w:rsidRPr="00BA6171">
              <w:t>ваемости и пр</w:t>
            </w:r>
            <w:r w:rsidRPr="00BA6171">
              <w:t>о</w:t>
            </w:r>
            <w:r w:rsidRPr="00BA6171">
              <w:lastRenderedPageBreak/>
              <w:t>межуточной а</w:t>
            </w:r>
            <w:r w:rsidRPr="00BA6171">
              <w:t>т</w:t>
            </w:r>
            <w:r w:rsidRPr="00BA6171">
              <w:t>тестации об</w:t>
            </w:r>
            <w:r w:rsidRPr="00BA6171">
              <w:t>у</w:t>
            </w:r>
            <w:r w:rsidRPr="00BA6171">
              <w:t xml:space="preserve">чающихся </w:t>
            </w:r>
          </w:p>
          <w:p w:rsidR="00BA6171" w:rsidRPr="00BA6171" w:rsidRDefault="00BA6171">
            <w:pPr>
              <w:rPr>
                <w:rFonts w:ascii="Times New Roman" w:hAnsi="Times New Roman" w:cs="Times New Roman"/>
                <w:b/>
                <w:bCs/>
                <w:sz w:val="24"/>
                <w:szCs w:val="24"/>
              </w:rPr>
            </w:pPr>
          </w:p>
        </w:tc>
      </w:tr>
      <w:tr w:rsidR="00BA6171" w:rsidTr="00EE330A">
        <w:tc>
          <w:tcPr>
            <w:tcW w:w="1964" w:type="dxa"/>
            <w:vMerge/>
          </w:tcPr>
          <w:p w:rsidR="00BA6171" w:rsidRDefault="00BA6171" w:rsidP="008D3B93">
            <w:pPr>
              <w:pStyle w:val="Default"/>
              <w:rPr>
                <w:sz w:val="20"/>
                <w:szCs w:val="20"/>
              </w:rPr>
            </w:pPr>
          </w:p>
        </w:tc>
        <w:tc>
          <w:tcPr>
            <w:tcW w:w="2200" w:type="dxa"/>
          </w:tcPr>
          <w:p w:rsidR="00BA6171" w:rsidRPr="00C747D9" w:rsidRDefault="00BA6171" w:rsidP="008D3B93">
            <w:pPr>
              <w:pStyle w:val="Default"/>
            </w:pPr>
            <w:r w:rsidRPr="00C747D9">
              <w:rPr>
                <w:bCs/>
              </w:rPr>
              <w:t>Итоговый ко</w:t>
            </w:r>
            <w:r w:rsidRPr="00C747D9">
              <w:rPr>
                <w:bCs/>
              </w:rPr>
              <w:t>н</w:t>
            </w:r>
            <w:r w:rsidRPr="00C747D9">
              <w:rPr>
                <w:bCs/>
              </w:rPr>
              <w:t>троль</w:t>
            </w:r>
          </w:p>
        </w:tc>
        <w:tc>
          <w:tcPr>
            <w:tcW w:w="2269" w:type="dxa"/>
          </w:tcPr>
          <w:p w:rsidR="00BA6171" w:rsidRPr="00C747D9" w:rsidRDefault="00BA6171" w:rsidP="00C747D9">
            <w:pPr>
              <w:pStyle w:val="Default"/>
            </w:pPr>
            <w:r w:rsidRPr="00C747D9">
              <w:t xml:space="preserve">По учебному плану </w:t>
            </w:r>
          </w:p>
          <w:p w:rsidR="00BA6171" w:rsidRPr="00C747D9" w:rsidRDefault="00BA6171">
            <w:pPr>
              <w:rPr>
                <w:rFonts w:ascii="Times New Roman" w:hAnsi="Times New Roman" w:cs="Times New Roman"/>
                <w:b/>
                <w:bCs/>
                <w:sz w:val="24"/>
                <w:szCs w:val="24"/>
              </w:rPr>
            </w:pPr>
          </w:p>
        </w:tc>
        <w:tc>
          <w:tcPr>
            <w:tcW w:w="2052" w:type="dxa"/>
            <w:vMerge/>
          </w:tcPr>
          <w:p w:rsidR="00BA6171" w:rsidRDefault="00BA6171">
            <w:pPr>
              <w:rPr>
                <w:rFonts w:ascii="Times New Roman" w:hAnsi="Times New Roman" w:cs="Times New Roman"/>
                <w:b/>
                <w:bCs/>
                <w:sz w:val="28"/>
                <w:szCs w:val="28"/>
              </w:rPr>
            </w:pPr>
          </w:p>
        </w:tc>
        <w:tc>
          <w:tcPr>
            <w:tcW w:w="2021" w:type="dxa"/>
          </w:tcPr>
          <w:p w:rsidR="00BA6171" w:rsidRPr="00701510" w:rsidRDefault="00BA6171">
            <w:pPr>
              <w:rPr>
                <w:rFonts w:ascii="Times New Roman" w:hAnsi="Times New Roman" w:cs="Times New Roman"/>
                <w:sz w:val="24"/>
                <w:szCs w:val="24"/>
              </w:rPr>
            </w:pPr>
            <w:r w:rsidRPr="00701510">
              <w:rPr>
                <w:rFonts w:ascii="Times New Roman" w:hAnsi="Times New Roman" w:cs="Times New Roman"/>
                <w:sz w:val="24"/>
                <w:szCs w:val="24"/>
              </w:rPr>
              <w:t xml:space="preserve">Тестовые задания </w:t>
            </w:r>
          </w:p>
        </w:tc>
        <w:tc>
          <w:tcPr>
            <w:tcW w:w="2322" w:type="dxa"/>
            <w:vMerge/>
          </w:tcPr>
          <w:p w:rsidR="00BA6171" w:rsidRPr="00701510" w:rsidRDefault="00BA6171" w:rsidP="00AD596E">
            <w:pPr>
              <w:rPr>
                <w:rFonts w:ascii="Times New Roman" w:hAnsi="Times New Roman" w:cs="Times New Roman"/>
                <w:b/>
                <w:bCs/>
                <w:sz w:val="24"/>
                <w:szCs w:val="24"/>
              </w:rPr>
            </w:pPr>
          </w:p>
        </w:tc>
        <w:tc>
          <w:tcPr>
            <w:tcW w:w="1958" w:type="dxa"/>
            <w:vMerge/>
          </w:tcPr>
          <w:p w:rsidR="00BA6171" w:rsidRDefault="00BA6171">
            <w:pPr>
              <w:rPr>
                <w:rFonts w:ascii="Times New Roman" w:hAnsi="Times New Roman" w:cs="Times New Roman"/>
                <w:b/>
                <w:bCs/>
                <w:sz w:val="28"/>
                <w:szCs w:val="28"/>
              </w:rPr>
            </w:pPr>
          </w:p>
        </w:tc>
      </w:tr>
      <w:tr w:rsidR="00BA6171" w:rsidTr="00EE330A">
        <w:tc>
          <w:tcPr>
            <w:tcW w:w="1964" w:type="dxa"/>
            <w:vMerge/>
          </w:tcPr>
          <w:p w:rsidR="00BA6171" w:rsidRDefault="00BA6171">
            <w:pPr>
              <w:rPr>
                <w:rFonts w:ascii="Times New Roman" w:hAnsi="Times New Roman" w:cs="Times New Roman"/>
                <w:b/>
                <w:bCs/>
                <w:sz w:val="28"/>
                <w:szCs w:val="28"/>
              </w:rPr>
            </w:pPr>
          </w:p>
        </w:tc>
        <w:tc>
          <w:tcPr>
            <w:tcW w:w="2200" w:type="dxa"/>
          </w:tcPr>
          <w:p w:rsidR="00BA6171" w:rsidRPr="00C747D9" w:rsidRDefault="00BA6171" w:rsidP="00B30498">
            <w:pPr>
              <w:pStyle w:val="Default"/>
            </w:pPr>
            <w:r w:rsidRPr="00C747D9">
              <w:t>Внешнее тестир</w:t>
            </w:r>
            <w:r w:rsidRPr="00C747D9">
              <w:t>о</w:t>
            </w:r>
            <w:r w:rsidRPr="00C747D9">
              <w:lastRenderedPageBreak/>
              <w:t xml:space="preserve">вание </w:t>
            </w:r>
          </w:p>
          <w:p w:rsidR="00BA6171" w:rsidRPr="00C747D9" w:rsidRDefault="00BA6171">
            <w:pPr>
              <w:rPr>
                <w:rFonts w:ascii="Times New Roman" w:hAnsi="Times New Roman" w:cs="Times New Roman"/>
                <w:b/>
                <w:bCs/>
                <w:sz w:val="24"/>
                <w:szCs w:val="24"/>
              </w:rPr>
            </w:pPr>
          </w:p>
        </w:tc>
        <w:tc>
          <w:tcPr>
            <w:tcW w:w="2269" w:type="dxa"/>
          </w:tcPr>
          <w:p w:rsidR="00BA6171" w:rsidRPr="00C747D9" w:rsidRDefault="00BA6171" w:rsidP="00C747D9">
            <w:pPr>
              <w:pStyle w:val="Default"/>
            </w:pPr>
            <w:r w:rsidRPr="00C747D9">
              <w:lastRenderedPageBreak/>
              <w:t>По запросу вне</w:t>
            </w:r>
            <w:r w:rsidRPr="00C747D9">
              <w:t>ш</w:t>
            </w:r>
            <w:r w:rsidRPr="00C747D9">
              <w:lastRenderedPageBreak/>
              <w:t xml:space="preserve">них организаций </w:t>
            </w:r>
          </w:p>
          <w:p w:rsidR="00BA6171" w:rsidRPr="00C747D9" w:rsidRDefault="00BA6171">
            <w:pPr>
              <w:rPr>
                <w:rFonts w:ascii="Times New Roman" w:hAnsi="Times New Roman" w:cs="Times New Roman"/>
                <w:b/>
                <w:bCs/>
                <w:sz w:val="24"/>
                <w:szCs w:val="24"/>
              </w:rPr>
            </w:pPr>
          </w:p>
        </w:tc>
        <w:tc>
          <w:tcPr>
            <w:tcW w:w="2052" w:type="dxa"/>
            <w:vMerge/>
          </w:tcPr>
          <w:p w:rsidR="00BA6171" w:rsidRDefault="00BA6171">
            <w:pPr>
              <w:rPr>
                <w:rFonts w:ascii="Times New Roman" w:hAnsi="Times New Roman" w:cs="Times New Roman"/>
                <w:b/>
                <w:bCs/>
                <w:sz w:val="28"/>
                <w:szCs w:val="28"/>
              </w:rPr>
            </w:pPr>
          </w:p>
        </w:tc>
        <w:tc>
          <w:tcPr>
            <w:tcW w:w="2021" w:type="dxa"/>
          </w:tcPr>
          <w:p w:rsidR="00BA6171" w:rsidRPr="00701510" w:rsidRDefault="00BA6171">
            <w:pPr>
              <w:rPr>
                <w:rFonts w:ascii="Times New Roman" w:hAnsi="Times New Roman" w:cs="Times New Roman"/>
                <w:sz w:val="24"/>
                <w:szCs w:val="24"/>
              </w:rPr>
            </w:pPr>
            <w:r w:rsidRPr="00701510">
              <w:rPr>
                <w:rFonts w:ascii="Times New Roman" w:hAnsi="Times New Roman" w:cs="Times New Roman"/>
                <w:sz w:val="24"/>
                <w:szCs w:val="24"/>
              </w:rPr>
              <w:t xml:space="preserve">Тестовые задания </w:t>
            </w:r>
          </w:p>
        </w:tc>
        <w:tc>
          <w:tcPr>
            <w:tcW w:w="2322" w:type="dxa"/>
            <w:vMerge/>
          </w:tcPr>
          <w:p w:rsidR="00BA6171" w:rsidRPr="00701510" w:rsidRDefault="00BA6171" w:rsidP="00AD596E">
            <w:pPr>
              <w:rPr>
                <w:rFonts w:ascii="Times New Roman" w:hAnsi="Times New Roman" w:cs="Times New Roman"/>
                <w:b/>
                <w:bCs/>
                <w:sz w:val="24"/>
                <w:szCs w:val="24"/>
              </w:rPr>
            </w:pPr>
          </w:p>
        </w:tc>
        <w:tc>
          <w:tcPr>
            <w:tcW w:w="1958" w:type="dxa"/>
            <w:vMerge/>
          </w:tcPr>
          <w:p w:rsidR="00BA6171" w:rsidRDefault="00BA6171">
            <w:pPr>
              <w:rPr>
                <w:rFonts w:ascii="Times New Roman" w:hAnsi="Times New Roman" w:cs="Times New Roman"/>
                <w:b/>
                <w:bCs/>
                <w:sz w:val="28"/>
                <w:szCs w:val="28"/>
              </w:rPr>
            </w:pPr>
          </w:p>
        </w:tc>
      </w:tr>
      <w:tr w:rsidR="00BA6171" w:rsidTr="00EE330A">
        <w:tc>
          <w:tcPr>
            <w:tcW w:w="1964" w:type="dxa"/>
            <w:vMerge/>
          </w:tcPr>
          <w:p w:rsidR="00BA6171" w:rsidRDefault="00BA6171">
            <w:pPr>
              <w:rPr>
                <w:rFonts w:ascii="Times New Roman" w:hAnsi="Times New Roman" w:cs="Times New Roman"/>
                <w:b/>
                <w:bCs/>
                <w:sz w:val="28"/>
                <w:szCs w:val="28"/>
              </w:rPr>
            </w:pPr>
          </w:p>
        </w:tc>
        <w:tc>
          <w:tcPr>
            <w:tcW w:w="2200" w:type="dxa"/>
          </w:tcPr>
          <w:p w:rsidR="00BA6171" w:rsidRPr="00C747D9" w:rsidRDefault="00BA6171" w:rsidP="00C747D9">
            <w:pPr>
              <w:pStyle w:val="Default"/>
            </w:pPr>
            <w:r w:rsidRPr="00C747D9">
              <w:t>Мониторинг уд</w:t>
            </w:r>
            <w:r w:rsidRPr="00C747D9">
              <w:t>о</w:t>
            </w:r>
            <w:r w:rsidRPr="00C747D9">
              <w:t xml:space="preserve">влетворённости </w:t>
            </w:r>
            <w:proofErr w:type="gramStart"/>
            <w:r w:rsidRPr="00C747D9">
              <w:t>обучающихся</w:t>
            </w:r>
            <w:proofErr w:type="gramEnd"/>
            <w:r w:rsidRPr="00C747D9">
              <w:t xml:space="preserve"> </w:t>
            </w:r>
          </w:p>
          <w:p w:rsidR="00BA6171" w:rsidRPr="00C747D9" w:rsidRDefault="00BA6171">
            <w:pPr>
              <w:rPr>
                <w:rFonts w:ascii="Times New Roman" w:hAnsi="Times New Roman" w:cs="Times New Roman"/>
                <w:b/>
                <w:bCs/>
                <w:sz w:val="24"/>
                <w:szCs w:val="24"/>
              </w:rPr>
            </w:pPr>
          </w:p>
        </w:tc>
        <w:tc>
          <w:tcPr>
            <w:tcW w:w="2269" w:type="dxa"/>
          </w:tcPr>
          <w:p w:rsidR="00BA6171" w:rsidRPr="00C747D9" w:rsidRDefault="00BA6171" w:rsidP="00C747D9">
            <w:pPr>
              <w:pStyle w:val="Default"/>
            </w:pPr>
            <w:r w:rsidRPr="00C747D9">
              <w:t>По плану организ</w:t>
            </w:r>
            <w:r w:rsidRPr="00C747D9">
              <w:t>а</w:t>
            </w:r>
            <w:r w:rsidRPr="00C747D9">
              <w:t xml:space="preserve">ции </w:t>
            </w:r>
          </w:p>
          <w:p w:rsidR="00BA6171" w:rsidRPr="00C747D9" w:rsidRDefault="00BA6171">
            <w:pPr>
              <w:rPr>
                <w:rFonts w:ascii="Times New Roman" w:hAnsi="Times New Roman" w:cs="Times New Roman"/>
                <w:b/>
                <w:bCs/>
                <w:sz w:val="24"/>
                <w:szCs w:val="24"/>
              </w:rPr>
            </w:pPr>
          </w:p>
        </w:tc>
        <w:tc>
          <w:tcPr>
            <w:tcW w:w="2052" w:type="dxa"/>
            <w:vMerge/>
          </w:tcPr>
          <w:p w:rsidR="00BA6171" w:rsidRDefault="00BA6171">
            <w:pPr>
              <w:rPr>
                <w:rFonts w:ascii="Times New Roman" w:hAnsi="Times New Roman" w:cs="Times New Roman"/>
                <w:b/>
                <w:bCs/>
                <w:sz w:val="28"/>
                <w:szCs w:val="28"/>
              </w:rPr>
            </w:pPr>
          </w:p>
        </w:tc>
        <w:tc>
          <w:tcPr>
            <w:tcW w:w="2021" w:type="dxa"/>
          </w:tcPr>
          <w:p w:rsidR="00BA6171" w:rsidRPr="00701510" w:rsidRDefault="00BA6171" w:rsidP="00701510">
            <w:pPr>
              <w:pStyle w:val="Default"/>
            </w:pPr>
            <w:r w:rsidRPr="00701510">
              <w:t xml:space="preserve">Анкетирование </w:t>
            </w:r>
          </w:p>
          <w:p w:rsidR="00BA6171" w:rsidRPr="00701510" w:rsidRDefault="00BA6171">
            <w:pPr>
              <w:rPr>
                <w:rFonts w:ascii="Times New Roman" w:hAnsi="Times New Roman" w:cs="Times New Roman"/>
                <w:b/>
                <w:bCs/>
                <w:sz w:val="24"/>
                <w:szCs w:val="24"/>
              </w:rPr>
            </w:pPr>
          </w:p>
        </w:tc>
        <w:tc>
          <w:tcPr>
            <w:tcW w:w="2322" w:type="dxa"/>
            <w:vMerge/>
          </w:tcPr>
          <w:p w:rsidR="00BA6171" w:rsidRPr="00701510" w:rsidRDefault="00BA6171">
            <w:pPr>
              <w:rPr>
                <w:rFonts w:ascii="Times New Roman" w:hAnsi="Times New Roman" w:cs="Times New Roman"/>
                <w:b/>
                <w:bCs/>
                <w:sz w:val="24"/>
                <w:szCs w:val="24"/>
              </w:rPr>
            </w:pPr>
          </w:p>
        </w:tc>
        <w:tc>
          <w:tcPr>
            <w:tcW w:w="1958" w:type="dxa"/>
            <w:vMerge/>
          </w:tcPr>
          <w:p w:rsidR="00BA6171" w:rsidRDefault="00BA6171">
            <w:pPr>
              <w:rPr>
                <w:rFonts w:ascii="Times New Roman" w:hAnsi="Times New Roman" w:cs="Times New Roman"/>
                <w:b/>
                <w:bCs/>
                <w:sz w:val="28"/>
                <w:szCs w:val="28"/>
              </w:rPr>
            </w:pPr>
          </w:p>
        </w:tc>
      </w:tr>
      <w:tr w:rsidR="00EE330A" w:rsidTr="00EE330A">
        <w:tc>
          <w:tcPr>
            <w:tcW w:w="1964" w:type="dxa"/>
            <w:vMerge w:val="restart"/>
          </w:tcPr>
          <w:p w:rsidR="00EE330A" w:rsidRPr="00BA6171" w:rsidRDefault="00EE330A">
            <w:pPr>
              <w:rPr>
                <w:rFonts w:ascii="Times New Roman" w:hAnsi="Times New Roman" w:cs="Times New Roman"/>
                <w:bCs/>
                <w:sz w:val="24"/>
                <w:szCs w:val="24"/>
              </w:rPr>
            </w:pPr>
            <w:r w:rsidRPr="00BA6171">
              <w:rPr>
                <w:rFonts w:ascii="Times New Roman" w:hAnsi="Times New Roman" w:cs="Times New Roman"/>
                <w:bCs/>
                <w:sz w:val="24"/>
                <w:szCs w:val="24"/>
              </w:rPr>
              <w:t>Педагогические работники</w:t>
            </w:r>
          </w:p>
        </w:tc>
        <w:tc>
          <w:tcPr>
            <w:tcW w:w="2200" w:type="dxa"/>
          </w:tcPr>
          <w:p w:rsidR="00EE330A" w:rsidRPr="00EE330A" w:rsidRDefault="00EE330A" w:rsidP="00E2712E">
            <w:pPr>
              <w:pStyle w:val="Default"/>
            </w:pPr>
            <w:r w:rsidRPr="00EE330A">
              <w:t>Тематический ко</w:t>
            </w:r>
            <w:r w:rsidRPr="00EE330A">
              <w:t>н</w:t>
            </w:r>
            <w:r w:rsidRPr="00EE330A">
              <w:t xml:space="preserve">троль </w:t>
            </w:r>
          </w:p>
          <w:p w:rsidR="00EE330A" w:rsidRPr="00EE330A" w:rsidRDefault="00EE330A" w:rsidP="00E2712E">
            <w:pPr>
              <w:rPr>
                <w:rFonts w:ascii="Times New Roman" w:hAnsi="Times New Roman" w:cs="Times New Roman"/>
                <w:sz w:val="24"/>
                <w:szCs w:val="24"/>
              </w:rPr>
            </w:pPr>
            <w:r w:rsidRPr="00EE330A">
              <w:rPr>
                <w:rFonts w:ascii="Times New Roman" w:hAnsi="Times New Roman" w:cs="Times New Roman"/>
                <w:sz w:val="24"/>
                <w:szCs w:val="24"/>
              </w:rPr>
              <w:t xml:space="preserve">Персональный контроль </w:t>
            </w:r>
          </w:p>
          <w:p w:rsidR="00EE330A" w:rsidRPr="00EE330A" w:rsidRDefault="00EE330A" w:rsidP="00E2712E">
            <w:pPr>
              <w:rPr>
                <w:rFonts w:ascii="Times New Roman" w:hAnsi="Times New Roman" w:cs="Times New Roman"/>
                <w:sz w:val="24"/>
                <w:szCs w:val="24"/>
              </w:rPr>
            </w:pPr>
            <w:r w:rsidRPr="00EE330A">
              <w:rPr>
                <w:rFonts w:ascii="Times New Roman" w:hAnsi="Times New Roman" w:cs="Times New Roman"/>
                <w:sz w:val="24"/>
                <w:szCs w:val="24"/>
              </w:rPr>
              <w:t>Фронтальный ко</w:t>
            </w:r>
            <w:r w:rsidRPr="00EE330A">
              <w:rPr>
                <w:rFonts w:ascii="Times New Roman" w:hAnsi="Times New Roman" w:cs="Times New Roman"/>
                <w:sz w:val="24"/>
                <w:szCs w:val="24"/>
              </w:rPr>
              <w:t>н</w:t>
            </w:r>
            <w:r w:rsidRPr="00EE330A">
              <w:rPr>
                <w:rFonts w:ascii="Times New Roman" w:hAnsi="Times New Roman" w:cs="Times New Roman"/>
                <w:sz w:val="24"/>
                <w:szCs w:val="24"/>
              </w:rPr>
              <w:t>троль</w:t>
            </w:r>
          </w:p>
          <w:p w:rsidR="00EE330A" w:rsidRPr="00EE330A" w:rsidRDefault="00EE330A" w:rsidP="00E2712E">
            <w:pPr>
              <w:rPr>
                <w:rFonts w:ascii="Times New Roman" w:hAnsi="Times New Roman" w:cs="Times New Roman"/>
                <w:sz w:val="24"/>
                <w:szCs w:val="24"/>
              </w:rPr>
            </w:pPr>
            <w:r w:rsidRPr="00EE330A">
              <w:rPr>
                <w:rFonts w:ascii="Times New Roman" w:hAnsi="Times New Roman" w:cs="Times New Roman"/>
                <w:sz w:val="24"/>
                <w:szCs w:val="24"/>
              </w:rPr>
              <w:t>Комплексный ко</w:t>
            </w:r>
            <w:r w:rsidRPr="00EE330A">
              <w:rPr>
                <w:rFonts w:ascii="Times New Roman" w:hAnsi="Times New Roman" w:cs="Times New Roman"/>
                <w:sz w:val="24"/>
                <w:szCs w:val="24"/>
              </w:rPr>
              <w:t>н</w:t>
            </w:r>
            <w:r w:rsidRPr="00EE330A">
              <w:rPr>
                <w:rFonts w:ascii="Times New Roman" w:hAnsi="Times New Roman" w:cs="Times New Roman"/>
                <w:sz w:val="24"/>
                <w:szCs w:val="24"/>
              </w:rPr>
              <w:t>троль</w:t>
            </w:r>
          </w:p>
          <w:p w:rsidR="00EE330A" w:rsidRPr="00EE330A" w:rsidRDefault="00EE330A" w:rsidP="00E2712E">
            <w:pPr>
              <w:rPr>
                <w:rFonts w:ascii="Times New Roman" w:hAnsi="Times New Roman" w:cs="Times New Roman"/>
                <w:sz w:val="24"/>
                <w:szCs w:val="24"/>
              </w:rPr>
            </w:pPr>
          </w:p>
          <w:p w:rsidR="00EE330A" w:rsidRPr="00EE330A" w:rsidRDefault="00EE330A" w:rsidP="00EE330A">
            <w:pPr>
              <w:pStyle w:val="Default"/>
              <w:rPr>
                <w:b/>
                <w:bCs/>
              </w:rPr>
            </w:pPr>
          </w:p>
        </w:tc>
        <w:tc>
          <w:tcPr>
            <w:tcW w:w="2269" w:type="dxa"/>
          </w:tcPr>
          <w:p w:rsidR="00EE330A" w:rsidRPr="00EE330A" w:rsidRDefault="00EE330A" w:rsidP="00E2712E">
            <w:pPr>
              <w:pStyle w:val="Default"/>
            </w:pPr>
            <w:r w:rsidRPr="00EE330A">
              <w:t>По плану внутр</w:t>
            </w:r>
            <w:r w:rsidRPr="00EE330A">
              <w:t>и</w:t>
            </w:r>
            <w:r w:rsidRPr="00EE330A">
              <w:t>колледжного ко</w:t>
            </w:r>
            <w:r w:rsidRPr="00EE330A">
              <w:t>н</w:t>
            </w:r>
            <w:r w:rsidRPr="00EE330A">
              <w:t xml:space="preserve">троля </w:t>
            </w:r>
          </w:p>
          <w:p w:rsidR="00EE330A" w:rsidRPr="00EE330A" w:rsidRDefault="00EE330A">
            <w:pPr>
              <w:rPr>
                <w:rFonts w:ascii="Times New Roman" w:hAnsi="Times New Roman" w:cs="Times New Roman"/>
                <w:b/>
                <w:bCs/>
                <w:sz w:val="24"/>
                <w:szCs w:val="24"/>
              </w:rPr>
            </w:pPr>
          </w:p>
          <w:p w:rsidR="00EE330A" w:rsidRPr="00EE330A" w:rsidRDefault="00EE330A">
            <w:pPr>
              <w:rPr>
                <w:rFonts w:ascii="Times New Roman" w:hAnsi="Times New Roman" w:cs="Times New Roman"/>
                <w:b/>
                <w:bCs/>
                <w:sz w:val="24"/>
                <w:szCs w:val="24"/>
              </w:rPr>
            </w:pPr>
          </w:p>
        </w:tc>
        <w:tc>
          <w:tcPr>
            <w:tcW w:w="2052" w:type="dxa"/>
            <w:vMerge w:val="restart"/>
          </w:tcPr>
          <w:p w:rsidR="00EE330A" w:rsidRPr="00EE330A" w:rsidRDefault="00EE330A" w:rsidP="00E2712E">
            <w:pPr>
              <w:pStyle w:val="Default"/>
            </w:pPr>
          </w:p>
          <w:p w:rsidR="00EE330A" w:rsidRDefault="00EE330A" w:rsidP="00E2712E">
            <w:pPr>
              <w:pStyle w:val="Default"/>
            </w:pPr>
          </w:p>
          <w:p w:rsidR="00EE330A" w:rsidRPr="00EE330A" w:rsidRDefault="00EE330A" w:rsidP="00E2712E">
            <w:pPr>
              <w:pStyle w:val="Default"/>
            </w:pPr>
            <w:r w:rsidRPr="00EE330A">
              <w:t xml:space="preserve">Информационная </w:t>
            </w:r>
          </w:p>
          <w:p w:rsidR="00EE330A" w:rsidRPr="00EE330A" w:rsidRDefault="00EE330A" w:rsidP="00E2712E">
            <w:pPr>
              <w:pStyle w:val="Default"/>
            </w:pPr>
          </w:p>
          <w:p w:rsidR="00EE330A" w:rsidRDefault="00EE330A" w:rsidP="00E2712E">
            <w:pPr>
              <w:pStyle w:val="Default"/>
            </w:pPr>
          </w:p>
          <w:p w:rsidR="00EE330A" w:rsidRPr="00EE330A" w:rsidRDefault="00EE330A" w:rsidP="00E2712E">
            <w:pPr>
              <w:pStyle w:val="Default"/>
            </w:pPr>
            <w:r w:rsidRPr="00EE330A">
              <w:t xml:space="preserve">Аналитическая </w:t>
            </w:r>
          </w:p>
          <w:p w:rsidR="00EE330A" w:rsidRPr="00EE330A" w:rsidRDefault="00EE330A" w:rsidP="00E2712E">
            <w:pPr>
              <w:rPr>
                <w:rFonts w:ascii="Times New Roman" w:hAnsi="Times New Roman" w:cs="Times New Roman"/>
                <w:sz w:val="24"/>
                <w:szCs w:val="24"/>
              </w:rPr>
            </w:pPr>
          </w:p>
          <w:p w:rsidR="00EE330A" w:rsidRDefault="00EE330A" w:rsidP="00E2712E">
            <w:pPr>
              <w:rPr>
                <w:rFonts w:ascii="Times New Roman" w:hAnsi="Times New Roman" w:cs="Times New Roman"/>
                <w:sz w:val="24"/>
                <w:szCs w:val="24"/>
              </w:rPr>
            </w:pPr>
          </w:p>
          <w:p w:rsidR="00EE330A" w:rsidRPr="00EE330A" w:rsidRDefault="00EE330A" w:rsidP="00E2712E">
            <w:pPr>
              <w:rPr>
                <w:rFonts w:ascii="Times New Roman" w:hAnsi="Times New Roman" w:cs="Times New Roman"/>
                <w:b/>
                <w:bCs/>
                <w:sz w:val="24"/>
                <w:szCs w:val="24"/>
              </w:rPr>
            </w:pPr>
            <w:r w:rsidRPr="00EE330A">
              <w:rPr>
                <w:rFonts w:ascii="Times New Roman" w:hAnsi="Times New Roman" w:cs="Times New Roman"/>
                <w:sz w:val="24"/>
                <w:szCs w:val="24"/>
              </w:rPr>
              <w:t xml:space="preserve">Управленческая </w:t>
            </w:r>
          </w:p>
        </w:tc>
        <w:tc>
          <w:tcPr>
            <w:tcW w:w="2021" w:type="dxa"/>
          </w:tcPr>
          <w:p w:rsidR="00EE330A" w:rsidRPr="00EE330A" w:rsidRDefault="00EE330A" w:rsidP="00E2712E">
            <w:pPr>
              <w:pStyle w:val="Default"/>
              <w:rPr>
                <w:b/>
                <w:bCs/>
              </w:rPr>
            </w:pPr>
          </w:p>
        </w:tc>
        <w:tc>
          <w:tcPr>
            <w:tcW w:w="2322" w:type="dxa"/>
          </w:tcPr>
          <w:p w:rsidR="00EE330A" w:rsidRDefault="00EE330A" w:rsidP="00E2712E">
            <w:pPr>
              <w:pStyle w:val="Default"/>
            </w:pPr>
            <w:r w:rsidRPr="00EE330A">
              <w:t>Акты, справки, з</w:t>
            </w:r>
            <w:r w:rsidRPr="00EE330A">
              <w:t>а</w:t>
            </w:r>
            <w:r w:rsidRPr="00EE330A">
              <w:t xml:space="preserve">писи </w:t>
            </w:r>
            <w:proofErr w:type="gramStart"/>
            <w:r w:rsidRPr="00EE330A">
              <w:t>по</w:t>
            </w:r>
            <w:proofErr w:type="gramEnd"/>
          </w:p>
          <w:p w:rsidR="00EE330A" w:rsidRDefault="00EE330A" w:rsidP="00E2712E">
            <w:pPr>
              <w:pStyle w:val="Default"/>
            </w:pPr>
            <w:r w:rsidRPr="00EE330A">
              <w:t xml:space="preserve"> внутриколледжн</w:t>
            </w:r>
            <w:r w:rsidRPr="00EE330A">
              <w:t>о</w:t>
            </w:r>
            <w:r w:rsidRPr="00EE330A">
              <w:t xml:space="preserve">му </w:t>
            </w:r>
          </w:p>
          <w:p w:rsidR="00EE330A" w:rsidRPr="00EE330A" w:rsidRDefault="00EE330A" w:rsidP="00E2712E">
            <w:pPr>
              <w:pStyle w:val="Default"/>
            </w:pPr>
            <w:r w:rsidRPr="00EE330A">
              <w:t xml:space="preserve">контролю </w:t>
            </w:r>
          </w:p>
          <w:p w:rsidR="00EE330A" w:rsidRPr="00EE330A" w:rsidRDefault="00EE330A">
            <w:pPr>
              <w:rPr>
                <w:rFonts w:ascii="Times New Roman" w:hAnsi="Times New Roman" w:cs="Times New Roman"/>
                <w:b/>
                <w:bCs/>
                <w:sz w:val="24"/>
                <w:szCs w:val="24"/>
              </w:rPr>
            </w:pPr>
          </w:p>
        </w:tc>
        <w:tc>
          <w:tcPr>
            <w:tcW w:w="1958" w:type="dxa"/>
          </w:tcPr>
          <w:p w:rsidR="00EE330A" w:rsidRPr="00EE330A" w:rsidRDefault="00EE330A" w:rsidP="00E2712E">
            <w:pPr>
              <w:pStyle w:val="Default"/>
            </w:pPr>
            <w:r w:rsidRPr="00EE330A">
              <w:t>Положение о внутренней с</w:t>
            </w:r>
            <w:r w:rsidRPr="00EE330A">
              <w:t>и</w:t>
            </w:r>
            <w:r w:rsidRPr="00EE330A">
              <w:t>стеме оценки качества обр</w:t>
            </w:r>
            <w:r w:rsidRPr="00EE330A">
              <w:t>а</w:t>
            </w:r>
            <w:r w:rsidRPr="00EE330A">
              <w:t xml:space="preserve">зования </w:t>
            </w:r>
          </w:p>
          <w:p w:rsidR="00EE330A" w:rsidRPr="00EE330A" w:rsidRDefault="00EE330A">
            <w:pPr>
              <w:rPr>
                <w:rFonts w:ascii="Times New Roman" w:hAnsi="Times New Roman" w:cs="Times New Roman"/>
                <w:b/>
                <w:bCs/>
                <w:sz w:val="24"/>
                <w:szCs w:val="24"/>
              </w:rPr>
            </w:pPr>
          </w:p>
        </w:tc>
      </w:tr>
      <w:tr w:rsidR="00EE330A" w:rsidTr="00EE330A">
        <w:tc>
          <w:tcPr>
            <w:tcW w:w="1964" w:type="dxa"/>
            <w:vMerge/>
          </w:tcPr>
          <w:p w:rsidR="00EE330A" w:rsidRDefault="00EE330A">
            <w:pPr>
              <w:rPr>
                <w:rFonts w:ascii="Times New Roman" w:hAnsi="Times New Roman" w:cs="Times New Roman"/>
                <w:b/>
                <w:bCs/>
                <w:sz w:val="28"/>
                <w:szCs w:val="28"/>
              </w:rPr>
            </w:pPr>
          </w:p>
        </w:tc>
        <w:tc>
          <w:tcPr>
            <w:tcW w:w="2200" w:type="dxa"/>
          </w:tcPr>
          <w:p w:rsidR="00EE330A" w:rsidRPr="00EE330A" w:rsidRDefault="00EE330A" w:rsidP="00EE330A">
            <w:pPr>
              <w:pStyle w:val="Default"/>
            </w:pPr>
            <w:r w:rsidRPr="00EE330A">
              <w:t>Мониторинг уд</w:t>
            </w:r>
            <w:r w:rsidRPr="00EE330A">
              <w:t>о</w:t>
            </w:r>
            <w:r w:rsidRPr="00EE330A">
              <w:t xml:space="preserve">влетворенности </w:t>
            </w:r>
          </w:p>
          <w:p w:rsidR="00EE330A" w:rsidRPr="00EE330A" w:rsidRDefault="00EE330A">
            <w:pPr>
              <w:rPr>
                <w:rFonts w:ascii="Times New Roman" w:hAnsi="Times New Roman" w:cs="Times New Roman"/>
                <w:b/>
                <w:bCs/>
                <w:sz w:val="24"/>
                <w:szCs w:val="24"/>
              </w:rPr>
            </w:pPr>
          </w:p>
        </w:tc>
        <w:tc>
          <w:tcPr>
            <w:tcW w:w="2269" w:type="dxa"/>
          </w:tcPr>
          <w:p w:rsidR="00EE330A" w:rsidRPr="00EE330A" w:rsidRDefault="00EE330A" w:rsidP="00EE330A">
            <w:pPr>
              <w:pStyle w:val="Default"/>
            </w:pPr>
            <w:r w:rsidRPr="00EE330A">
              <w:t>По плану организ</w:t>
            </w:r>
            <w:r w:rsidRPr="00EE330A">
              <w:t>а</w:t>
            </w:r>
            <w:r w:rsidRPr="00EE330A">
              <w:t xml:space="preserve">ции </w:t>
            </w:r>
          </w:p>
          <w:p w:rsidR="00EE330A" w:rsidRPr="00EE330A" w:rsidRDefault="00EE330A">
            <w:pPr>
              <w:rPr>
                <w:rFonts w:ascii="Times New Roman" w:hAnsi="Times New Roman" w:cs="Times New Roman"/>
                <w:b/>
                <w:bCs/>
                <w:sz w:val="24"/>
                <w:szCs w:val="24"/>
              </w:rPr>
            </w:pPr>
          </w:p>
        </w:tc>
        <w:tc>
          <w:tcPr>
            <w:tcW w:w="2052" w:type="dxa"/>
            <w:vMerge/>
          </w:tcPr>
          <w:p w:rsidR="00EE330A" w:rsidRPr="00EE330A" w:rsidRDefault="00EE330A">
            <w:pPr>
              <w:rPr>
                <w:rFonts w:ascii="Times New Roman" w:hAnsi="Times New Roman" w:cs="Times New Roman"/>
                <w:b/>
                <w:bCs/>
                <w:sz w:val="24"/>
                <w:szCs w:val="24"/>
              </w:rPr>
            </w:pPr>
          </w:p>
        </w:tc>
        <w:tc>
          <w:tcPr>
            <w:tcW w:w="2021" w:type="dxa"/>
          </w:tcPr>
          <w:p w:rsidR="00EE330A" w:rsidRPr="00EE330A" w:rsidRDefault="00EE330A">
            <w:pPr>
              <w:rPr>
                <w:rFonts w:ascii="Times New Roman" w:hAnsi="Times New Roman" w:cs="Times New Roman"/>
                <w:bCs/>
                <w:sz w:val="24"/>
                <w:szCs w:val="24"/>
              </w:rPr>
            </w:pPr>
            <w:r w:rsidRPr="00EE330A">
              <w:rPr>
                <w:rFonts w:ascii="Times New Roman" w:hAnsi="Times New Roman" w:cs="Times New Roman"/>
                <w:bCs/>
                <w:sz w:val="24"/>
                <w:szCs w:val="24"/>
              </w:rPr>
              <w:t>Анкетирование</w:t>
            </w:r>
          </w:p>
        </w:tc>
        <w:tc>
          <w:tcPr>
            <w:tcW w:w="2322" w:type="dxa"/>
          </w:tcPr>
          <w:p w:rsidR="00EE330A" w:rsidRPr="00EE330A" w:rsidRDefault="00EE330A" w:rsidP="00EE330A">
            <w:pPr>
              <w:pStyle w:val="Default"/>
            </w:pPr>
            <w:r w:rsidRPr="00EE330A">
              <w:t>Анализ удовлетв</w:t>
            </w:r>
            <w:r w:rsidRPr="00EE330A">
              <w:t>о</w:t>
            </w:r>
            <w:r w:rsidRPr="00EE330A">
              <w:t>ренности педагог</w:t>
            </w:r>
            <w:r w:rsidRPr="00EE330A">
              <w:t>и</w:t>
            </w:r>
            <w:r w:rsidRPr="00EE330A">
              <w:t xml:space="preserve">ческих работников </w:t>
            </w:r>
          </w:p>
          <w:p w:rsidR="00EE330A" w:rsidRPr="00EE330A" w:rsidRDefault="00EE330A">
            <w:pPr>
              <w:rPr>
                <w:rFonts w:ascii="Times New Roman" w:hAnsi="Times New Roman" w:cs="Times New Roman"/>
                <w:b/>
                <w:bCs/>
                <w:sz w:val="24"/>
                <w:szCs w:val="24"/>
              </w:rPr>
            </w:pPr>
          </w:p>
        </w:tc>
        <w:tc>
          <w:tcPr>
            <w:tcW w:w="1958" w:type="dxa"/>
          </w:tcPr>
          <w:p w:rsidR="00EE330A" w:rsidRPr="00EE330A" w:rsidRDefault="00EE330A">
            <w:pPr>
              <w:rPr>
                <w:rFonts w:ascii="Times New Roman" w:hAnsi="Times New Roman" w:cs="Times New Roman"/>
                <w:b/>
                <w:bCs/>
                <w:sz w:val="24"/>
                <w:szCs w:val="24"/>
              </w:rPr>
            </w:pPr>
          </w:p>
        </w:tc>
      </w:tr>
      <w:tr w:rsidR="00EE330A" w:rsidTr="00EE330A">
        <w:tc>
          <w:tcPr>
            <w:tcW w:w="1964" w:type="dxa"/>
          </w:tcPr>
          <w:p w:rsidR="00EE330A" w:rsidRPr="00EE330A" w:rsidRDefault="00EE330A" w:rsidP="00EE330A">
            <w:pPr>
              <w:pStyle w:val="Default"/>
            </w:pPr>
            <w:r w:rsidRPr="00EE330A">
              <w:t xml:space="preserve">Родители </w:t>
            </w:r>
          </w:p>
          <w:p w:rsidR="00EE330A" w:rsidRPr="00EE330A" w:rsidRDefault="00EE330A">
            <w:pPr>
              <w:rPr>
                <w:rFonts w:ascii="Times New Roman" w:hAnsi="Times New Roman" w:cs="Times New Roman"/>
                <w:b/>
                <w:bCs/>
                <w:sz w:val="24"/>
                <w:szCs w:val="24"/>
              </w:rPr>
            </w:pPr>
          </w:p>
        </w:tc>
        <w:tc>
          <w:tcPr>
            <w:tcW w:w="2200" w:type="dxa"/>
          </w:tcPr>
          <w:p w:rsidR="00EE330A" w:rsidRDefault="00EE330A">
            <w:r w:rsidRPr="00A5279B">
              <w:rPr>
                <w:rFonts w:ascii="Times New Roman" w:hAnsi="Times New Roman" w:cs="Times New Roman"/>
                <w:sz w:val="24"/>
                <w:szCs w:val="24"/>
              </w:rPr>
              <w:t>Мониторинг уд</w:t>
            </w:r>
            <w:r w:rsidRPr="00A5279B">
              <w:rPr>
                <w:rFonts w:ascii="Times New Roman" w:hAnsi="Times New Roman" w:cs="Times New Roman"/>
                <w:sz w:val="24"/>
                <w:szCs w:val="24"/>
              </w:rPr>
              <w:t>о</w:t>
            </w:r>
            <w:r w:rsidRPr="00A5279B">
              <w:rPr>
                <w:rFonts w:ascii="Times New Roman" w:hAnsi="Times New Roman" w:cs="Times New Roman"/>
                <w:sz w:val="24"/>
                <w:szCs w:val="24"/>
              </w:rPr>
              <w:t xml:space="preserve">влетворенности </w:t>
            </w:r>
          </w:p>
        </w:tc>
        <w:tc>
          <w:tcPr>
            <w:tcW w:w="2269" w:type="dxa"/>
          </w:tcPr>
          <w:p w:rsidR="00EE330A" w:rsidRDefault="00EE330A">
            <w:r w:rsidRPr="000B5D63">
              <w:rPr>
                <w:rFonts w:ascii="Times New Roman" w:hAnsi="Times New Roman" w:cs="Times New Roman"/>
                <w:sz w:val="24"/>
                <w:szCs w:val="24"/>
              </w:rPr>
              <w:t>По плану организ</w:t>
            </w:r>
            <w:r w:rsidRPr="000B5D63">
              <w:rPr>
                <w:rFonts w:ascii="Times New Roman" w:hAnsi="Times New Roman" w:cs="Times New Roman"/>
                <w:sz w:val="24"/>
                <w:szCs w:val="24"/>
              </w:rPr>
              <w:t>а</w:t>
            </w:r>
            <w:r w:rsidRPr="000B5D63">
              <w:rPr>
                <w:rFonts w:ascii="Times New Roman" w:hAnsi="Times New Roman" w:cs="Times New Roman"/>
                <w:sz w:val="24"/>
                <w:szCs w:val="24"/>
              </w:rPr>
              <w:t xml:space="preserve">ции </w:t>
            </w:r>
          </w:p>
        </w:tc>
        <w:tc>
          <w:tcPr>
            <w:tcW w:w="2052" w:type="dxa"/>
          </w:tcPr>
          <w:p w:rsidR="00EE330A" w:rsidRPr="00EE330A" w:rsidRDefault="00EE330A" w:rsidP="00EE330A">
            <w:pPr>
              <w:pStyle w:val="Default"/>
            </w:pPr>
            <w:r w:rsidRPr="00EE330A">
              <w:t xml:space="preserve">Информационная </w:t>
            </w:r>
          </w:p>
          <w:p w:rsidR="00EE330A" w:rsidRPr="00EE330A" w:rsidRDefault="00EE330A" w:rsidP="00EE330A">
            <w:pPr>
              <w:pStyle w:val="Default"/>
            </w:pPr>
            <w:r w:rsidRPr="00EE330A">
              <w:t xml:space="preserve">Аналитическая </w:t>
            </w:r>
          </w:p>
          <w:p w:rsidR="00EE330A" w:rsidRDefault="00EE330A" w:rsidP="00EE330A">
            <w:pPr>
              <w:rPr>
                <w:rFonts w:ascii="Times New Roman" w:hAnsi="Times New Roman" w:cs="Times New Roman"/>
                <w:b/>
                <w:bCs/>
                <w:sz w:val="28"/>
                <w:szCs w:val="28"/>
              </w:rPr>
            </w:pPr>
            <w:r w:rsidRPr="00EE330A">
              <w:rPr>
                <w:rFonts w:ascii="Times New Roman" w:hAnsi="Times New Roman" w:cs="Times New Roman"/>
                <w:sz w:val="24"/>
                <w:szCs w:val="24"/>
              </w:rPr>
              <w:t>Управленческая</w:t>
            </w:r>
          </w:p>
        </w:tc>
        <w:tc>
          <w:tcPr>
            <w:tcW w:w="2021" w:type="dxa"/>
          </w:tcPr>
          <w:p w:rsidR="00EE330A" w:rsidRDefault="00EE330A">
            <w:r w:rsidRPr="0098271D">
              <w:rPr>
                <w:rFonts w:ascii="Times New Roman" w:hAnsi="Times New Roman" w:cs="Times New Roman"/>
                <w:bCs/>
                <w:sz w:val="24"/>
                <w:szCs w:val="24"/>
              </w:rPr>
              <w:t>Анкетирование</w:t>
            </w:r>
          </w:p>
        </w:tc>
        <w:tc>
          <w:tcPr>
            <w:tcW w:w="2322" w:type="dxa"/>
          </w:tcPr>
          <w:p w:rsidR="00EE330A" w:rsidRDefault="00EE330A">
            <w:r w:rsidRPr="00D23171">
              <w:rPr>
                <w:rFonts w:ascii="Times New Roman" w:hAnsi="Times New Roman" w:cs="Times New Roman"/>
                <w:sz w:val="24"/>
                <w:szCs w:val="24"/>
              </w:rPr>
              <w:t>Анализ удовлетв</w:t>
            </w:r>
            <w:r w:rsidRPr="00D23171">
              <w:rPr>
                <w:rFonts w:ascii="Times New Roman" w:hAnsi="Times New Roman" w:cs="Times New Roman"/>
                <w:sz w:val="24"/>
                <w:szCs w:val="24"/>
              </w:rPr>
              <w:t>о</w:t>
            </w:r>
            <w:r w:rsidRPr="00D23171">
              <w:rPr>
                <w:rFonts w:ascii="Times New Roman" w:hAnsi="Times New Roman" w:cs="Times New Roman"/>
                <w:sz w:val="24"/>
                <w:szCs w:val="24"/>
              </w:rPr>
              <w:t xml:space="preserve">ренности </w:t>
            </w:r>
          </w:p>
        </w:tc>
        <w:tc>
          <w:tcPr>
            <w:tcW w:w="1958" w:type="dxa"/>
          </w:tcPr>
          <w:p w:rsidR="00C758AD" w:rsidRDefault="00C758AD" w:rsidP="00C758AD">
            <w:pPr>
              <w:pStyle w:val="Default"/>
              <w:rPr>
                <w:sz w:val="20"/>
                <w:szCs w:val="20"/>
              </w:rPr>
            </w:pPr>
            <w:r>
              <w:rPr>
                <w:sz w:val="20"/>
                <w:szCs w:val="20"/>
              </w:rPr>
              <w:t>Методика сам</w:t>
            </w:r>
            <w:r>
              <w:rPr>
                <w:sz w:val="20"/>
                <w:szCs w:val="20"/>
              </w:rPr>
              <w:t>о</w:t>
            </w:r>
            <w:r>
              <w:rPr>
                <w:sz w:val="20"/>
                <w:szCs w:val="20"/>
              </w:rPr>
              <w:t>оценки на основе модели соверше</w:t>
            </w:r>
            <w:r>
              <w:rPr>
                <w:sz w:val="20"/>
                <w:szCs w:val="20"/>
              </w:rPr>
              <w:t>н</w:t>
            </w:r>
            <w:r>
              <w:rPr>
                <w:sz w:val="20"/>
                <w:szCs w:val="20"/>
              </w:rPr>
              <w:t>ствования деятел</w:t>
            </w:r>
            <w:r>
              <w:rPr>
                <w:sz w:val="20"/>
                <w:szCs w:val="20"/>
              </w:rPr>
              <w:t>ь</w:t>
            </w:r>
            <w:r>
              <w:rPr>
                <w:sz w:val="20"/>
                <w:szCs w:val="20"/>
              </w:rPr>
              <w:t>ности ОУ в области менеджмента кач</w:t>
            </w:r>
            <w:r>
              <w:rPr>
                <w:sz w:val="20"/>
                <w:szCs w:val="20"/>
              </w:rPr>
              <w:t>е</w:t>
            </w:r>
            <w:r>
              <w:rPr>
                <w:sz w:val="20"/>
                <w:szCs w:val="20"/>
              </w:rPr>
              <w:t xml:space="preserve">ства </w:t>
            </w:r>
          </w:p>
          <w:p w:rsidR="00EE330A" w:rsidRDefault="00EE330A">
            <w:pPr>
              <w:rPr>
                <w:rFonts w:ascii="Times New Roman" w:hAnsi="Times New Roman" w:cs="Times New Roman"/>
                <w:b/>
                <w:bCs/>
                <w:sz w:val="28"/>
                <w:szCs w:val="28"/>
              </w:rPr>
            </w:pPr>
          </w:p>
        </w:tc>
      </w:tr>
      <w:tr w:rsidR="00EE330A" w:rsidTr="00EE330A">
        <w:tc>
          <w:tcPr>
            <w:tcW w:w="1964" w:type="dxa"/>
          </w:tcPr>
          <w:p w:rsidR="00EE330A" w:rsidRPr="00EE330A" w:rsidRDefault="00EE330A">
            <w:pPr>
              <w:rPr>
                <w:rFonts w:ascii="Times New Roman" w:hAnsi="Times New Roman" w:cs="Times New Roman"/>
                <w:bCs/>
                <w:sz w:val="24"/>
                <w:szCs w:val="24"/>
              </w:rPr>
            </w:pPr>
            <w:r w:rsidRPr="00EE330A">
              <w:rPr>
                <w:rFonts w:ascii="Times New Roman" w:hAnsi="Times New Roman" w:cs="Times New Roman"/>
                <w:bCs/>
                <w:sz w:val="24"/>
                <w:szCs w:val="24"/>
              </w:rPr>
              <w:t>Социальные партнеры</w:t>
            </w:r>
          </w:p>
        </w:tc>
        <w:tc>
          <w:tcPr>
            <w:tcW w:w="2200" w:type="dxa"/>
          </w:tcPr>
          <w:p w:rsidR="00EE330A" w:rsidRDefault="00EE330A">
            <w:r w:rsidRPr="00A5279B">
              <w:rPr>
                <w:rFonts w:ascii="Times New Roman" w:hAnsi="Times New Roman" w:cs="Times New Roman"/>
                <w:sz w:val="24"/>
                <w:szCs w:val="24"/>
              </w:rPr>
              <w:t>Мониторинг уд</w:t>
            </w:r>
            <w:r w:rsidRPr="00A5279B">
              <w:rPr>
                <w:rFonts w:ascii="Times New Roman" w:hAnsi="Times New Roman" w:cs="Times New Roman"/>
                <w:sz w:val="24"/>
                <w:szCs w:val="24"/>
              </w:rPr>
              <w:t>о</w:t>
            </w:r>
            <w:r w:rsidRPr="00A5279B">
              <w:rPr>
                <w:rFonts w:ascii="Times New Roman" w:hAnsi="Times New Roman" w:cs="Times New Roman"/>
                <w:sz w:val="24"/>
                <w:szCs w:val="24"/>
              </w:rPr>
              <w:t xml:space="preserve">влетворенности </w:t>
            </w:r>
          </w:p>
        </w:tc>
        <w:tc>
          <w:tcPr>
            <w:tcW w:w="2269" w:type="dxa"/>
          </w:tcPr>
          <w:p w:rsidR="00EE330A" w:rsidRDefault="00EE330A">
            <w:r w:rsidRPr="000B5D63">
              <w:rPr>
                <w:rFonts w:ascii="Times New Roman" w:hAnsi="Times New Roman" w:cs="Times New Roman"/>
                <w:sz w:val="24"/>
                <w:szCs w:val="24"/>
              </w:rPr>
              <w:t>По плану организ</w:t>
            </w:r>
            <w:r w:rsidRPr="000B5D63">
              <w:rPr>
                <w:rFonts w:ascii="Times New Roman" w:hAnsi="Times New Roman" w:cs="Times New Roman"/>
                <w:sz w:val="24"/>
                <w:szCs w:val="24"/>
              </w:rPr>
              <w:t>а</w:t>
            </w:r>
            <w:r w:rsidRPr="000B5D63">
              <w:rPr>
                <w:rFonts w:ascii="Times New Roman" w:hAnsi="Times New Roman" w:cs="Times New Roman"/>
                <w:sz w:val="24"/>
                <w:szCs w:val="24"/>
              </w:rPr>
              <w:t xml:space="preserve">ции </w:t>
            </w:r>
          </w:p>
        </w:tc>
        <w:tc>
          <w:tcPr>
            <w:tcW w:w="2052" w:type="dxa"/>
          </w:tcPr>
          <w:p w:rsidR="00EE330A" w:rsidRPr="00EE330A" w:rsidRDefault="00EE330A" w:rsidP="00EE330A">
            <w:pPr>
              <w:pStyle w:val="Default"/>
            </w:pPr>
            <w:r w:rsidRPr="00EE330A">
              <w:t xml:space="preserve">Информационная </w:t>
            </w:r>
          </w:p>
          <w:p w:rsidR="00EE330A" w:rsidRPr="00EE330A" w:rsidRDefault="00EE330A" w:rsidP="00EE330A">
            <w:pPr>
              <w:pStyle w:val="Default"/>
            </w:pPr>
            <w:r w:rsidRPr="00EE330A">
              <w:t xml:space="preserve">Аналитическая </w:t>
            </w:r>
          </w:p>
          <w:p w:rsidR="00EE330A" w:rsidRDefault="00EE330A" w:rsidP="00EE330A">
            <w:pPr>
              <w:rPr>
                <w:rFonts w:ascii="Times New Roman" w:hAnsi="Times New Roman" w:cs="Times New Roman"/>
                <w:b/>
                <w:bCs/>
                <w:sz w:val="28"/>
                <w:szCs w:val="28"/>
              </w:rPr>
            </w:pPr>
            <w:r w:rsidRPr="00EE330A">
              <w:rPr>
                <w:rFonts w:ascii="Times New Roman" w:hAnsi="Times New Roman" w:cs="Times New Roman"/>
                <w:sz w:val="24"/>
                <w:szCs w:val="24"/>
              </w:rPr>
              <w:t>Управленческая</w:t>
            </w:r>
          </w:p>
        </w:tc>
        <w:tc>
          <w:tcPr>
            <w:tcW w:w="2021" w:type="dxa"/>
          </w:tcPr>
          <w:p w:rsidR="00EE330A" w:rsidRDefault="00EE330A">
            <w:r w:rsidRPr="0098271D">
              <w:rPr>
                <w:rFonts w:ascii="Times New Roman" w:hAnsi="Times New Roman" w:cs="Times New Roman"/>
                <w:bCs/>
                <w:sz w:val="24"/>
                <w:szCs w:val="24"/>
              </w:rPr>
              <w:t>Анкетирование</w:t>
            </w:r>
          </w:p>
        </w:tc>
        <w:tc>
          <w:tcPr>
            <w:tcW w:w="2322" w:type="dxa"/>
          </w:tcPr>
          <w:p w:rsidR="00EE330A" w:rsidRDefault="00EE330A">
            <w:r w:rsidRPr="00D23171">
              <w:rPr>
                <w:rFonts w:ascii="Times New Roman" w:hAnsi="Times New Roman" w:cs="Times New Roman"/>
                <w:sz w:val="24"/>
                <w:szCs w:val="24"/>
              </w:rPr>
              <w:t>Анализ удовлетв</w:t>
            </w:r>
            <w:r w:rsidRPr="00D23171">
              <w:rPr>
                <w:rFonts w:ascii="Times New Roman" w:hAnsi="Times New Roman" w:cs="Times New Roman"/>
                <w:sz w:val="24"/>
                <w:szCs w:val="24"/>
              </w:rPr>
              <w:t>о</w:t>
            </w:r>
            <w:r w:rsidRPr="00D23171">
              <w:rPr>
                <w:rFonts w:ascii="Times New Roman" w:hAnsi="Times New Roman" w:cs="Times New Roman"/>
                <w:sz w:val="24"/>
                <w:szCs w:val="24"/>
              </w:rPr>
              <w:t xml:space="preserve">ренности </w:t>
            </w:r>
          </w:p>
        </w:tc>
        <w:tc>
          <w:tcPr>
            <w:tcW w:w="1958" w:type="dxa"/>
          </w:tcPr>
          <w:p w:rsidR="00C758AD" w:rsidRDefault="00C758AD" w:rsidP="00C758AD">
            <w:pPr>
              <w:pStyle w:val="Default"/>
              <w:rPr>
                <w:sz w:val="20"/>
                <w:szCs w:val="20"/>
              </w:rPr>
            </w:pPr>
            <w:r>
              <w:rPr>
                <w:sz w:val="20"/>
                <w:szCs w:val="20"/>
              </w:rPr>
              <w:t>Методика сам</w:t>
            </w:r>
            <w:r>
              <w:rPr>
                <w:sz w:val="20"/>
                <w:szCs w:val="20"/>
              </w:rPr>
              <w:t>о</w:t>
            </w:r>
            <w:r>
              <w:rPr>
                <w:sz w:val="20"/>
                <w:szCs w:val="20"/>
              </w:rPr>
              <w:t>оценки на основе модели соверше</w:t>
            </w:r>
            <w:r>
              <w:rPr>
                <w:sz w:val="20"/>
                <w:szCs w:val="20"/>
              </w:rPr>
              <w:t>н</w:t>
            </w:r>
            <w:r>
              <w:rPr>
                <w:sz w:val="20"/>
                <w:szCs w:val="20"/>
              </w:rPr>
              <w:t>ствования деятел</w:t>
            </w:r>
            <w:r>
              <w:rPr>
                <w:sz w:val="20"/>
                <w:szCs w:val="20"/>
              </w:rPr>
              <w:t>ь</w:t>
            </w:r>
            <w:r>
              <w:rPr>
                <w:sz w:val="20"/>
                <w:szCs w:val="20"/>
              </w:rPr>
              <w:t>ности ОУ в области менеджмента кач</w:t>
            </w:r>
            <w:r>
              <w:rPr>
                <w:sz w:val="20"/>
                <w:szCs w:val="20"/>
              </w:rPr>
              <w:t>е</w:t>
            </w:r>
            <w:r>
              <w:rPr>
                <w:sz w:val="20"/>
                <w:szCs w:val="20"/>
              </w:rPr>
              <w:t xml:space="preserve">ства </w:t>
            </w:r>
          </w:p>
          <w:p w:rsidR="00EE330A" w:rsidRDefault="00EE330A">
            <w:pPr>
              <w:rPr>
                <w:rFonts w:ascii="Times New Roman" w:hAnsi="Times New Roman" w:cs="Times New Roman"/>
                <w:b/>
                <w:bCs/>
                <w:sz w:val="28"/>
                <w:szCs w:val="28"/>
              </w:rPr>
            </w:pPr>
          </w:p>
        </w:tc>
      </w:tr>
    </w:tbl>
    <w:p w:rsidR="00C758AD" w:rsidRPr="00A40F48" w:rsidRDefault="00C758AD">
      <w:pPr>
        <w:rPr>
          <w:rFonts w:ascii="Times New Roman" w:hAnsi="Times New Roman" w:cs="Times New Roman"/>
          <w:b/>
          <w:bCs/>
          <w:sz w:val="24"/>
          <w:szCs w:val="24"/>
        </w:rPr>
      </w:pPr>
      <w:r w:rsidRPr="00A40F48">
        <w:rPr>
          <w:rFonts w:ascii="Times New Roman" w:hAnsi="Times New Roman" w:cs="Times New Roman"/>
          <w:b/>
          <w:bCs/>
          <w:sz w:val="24"/>
          <w:szCs w:val="24"/>
        </w:rPr>
        <w:lastRenderedPageBreak/>
        <w:t xml:space="preserve">7.2 </w:t>
      </w:r>
      <w:r w:rsidR="001D61B1" w:rsidRPr="00A40F48">
        <w:rPr>
          <w:rFonts w:ascii="Times New Roman" w:hAnsi="Times New Roman" w:cs="Times New Roman"/>
          <w:b/>
          <w:bCs/>
          <w:sz w:val="24"/>
          <w:szCs w:val="24"/>
        </w:rPr>
        <w:t xml:space="preserve">Внутренняя система: </w:t>
      </w:r>
      <w:r w:rsidRPr="00A40F48">
        <w:rPr>
          <w:rFonts w:ascii="Times New Roman" w:hAnsi="Times New Roman" w:cs="Times New Roman"/>
          <w:b/>
          <w:bCs/>
          <w:sz w:val="24"/>
          <w:szCs w:val="24"/>
        </w:rPr>
        <w:t>Оценка качества образовательной деятельности</w:t>
      </w:r>
    </w:p>
    <w:tbl>
      <w:tblPr>
        <w:tblStyle w:val="a5"/>
        <w:tblW w:w="0" w:type="auto"/>
        <w:tblLook w:val="04A0" w:firstRow="1" w:lastRow="0" w:firstColumn="1" w:lastColumn="0" w:noHBand="0" w:noVBand="1"/>
      </w:tblPr>
      <w:tblGrid>
        <w:gridCol w:w="817"/>
        <w:gridCol w:w="4394"/>
        <w:gridCol w:w="3119"/>
        <w:gridCol w:w="2693"/>
        <w:gridCol w:w="1971"/>
        <w:gridCol w:w="1792"/>
      </w:tblGrid>
      <w:tr w:rsidR="00C758AD" w:rsidTr="00C758AD">
        <w:tc>
          <w:tcPr>
            <w:tcW w:w="817" w:type="dxa"/>
          </w:tcPr>
          <w:p w:rsidR="00C758AD" w:rsidRDefault="00650685">
            <w:pPr>
              <w:rPr>
                <w:rFonts w:ascii="Times New Roman" w:hAnsi="Times New Roman" w:cs="Times New Roman"/>
                <w:b/>
                <w:bCs/>
                <w:sz w:val="28"/>
                <w:szCs w:val="28"/>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w:t>
            </w:r>
            <w:r w:rsidR="00C758AD" w:rsidRPr="007802FB">
              <w:rPr>
                <w:rFonts w:ascii="Times New Roman" w:hAnsi="Times New Roman" w:cs="Times New Roman"/>
                <w:b/>
                <w:bCs/>
                <w:sz w:val="24"/>
                <w:szCs w:val="24"/>
              </w:rPr>
              <w:t>п</w:t>
            </w:r>
          </w:p>
        </w:tc>
        <w:tc>
          <w:tcPr>
            <w:tcW w:w="4394" w:type="dxa"/>
          </w:tcPr>
          <w:p w:rsidR="00C758AD" w:rsidRPr="007802FB" w:rsidRDefault="00C758AD" w:rsidP="00C758AD">
            <w:pPr>
              <w:pStyle w:val="Default"/>
              <w:jc w:val="center"/>
              <w:rPr>
                <w:b/>
              </w:rPr>
            </w:pPr>
            <w:r w:rsidRPr="007802FB">
              <w:rPr>
                <w:b/>
              </w:rPr>
              <w:t>Объекты оценивания</w:t>
            </w:r>
          </w:p>
          <w:p w:rsidR="00C758AD" w:rsidRPr="007802FB" w:rsidRDefault="00C758AD" w:rsidP="00C758AD">
            <w:pPr>
              <w:jc w:val="center"/>
              <w:rPr>
                <w:rFonts w:ascii="Times New Roman" w:hAnsi="Times New Roman" w:cs="Times New Roman"/>
                <w:b/>
                <w:bCs/>
                <w:sz w:val="24"/>
                <w:szCs w:val="24"/>
              </w:rPr>
            </w:pPr>
          </w:p>
        </w:tc>
        <w:tc>
          <w:tcPr>
            <w:tcW w:w="3119" w:type="dxa"/>
          </w:tcPr>
          <w:p w:rsidR="00C758AD" w:rsidRPr="007802FB" w:rsidRDefault="00C758AD" w:rsidP="00C758AD">
            <w:pPr>
              <w:pStyle w:val="Default"/>
              <w:rPr>
                <w:b/>
              </w:rPr>
            </w:pPr>
            <w:r w:rsidRPr="007802FB">
              <w:rPr>
                <w:b/>
              </w:rPr>
              <w:t xml:space="preserve">Индикаторы состояния </w:t>
            </w:r>
          </w:p>
          <w:p w:rsidR="00C758AD" w:rsidRPr="007802FB" w:rsidRDefault="00C758AD">
            <w:pPr>
              <w:rPr>
                <w:rFonts w:ascii="Times New Roman" w:hAnsi="Times New Roman" w:cs="Times New Roman"/>
                <w:b/>
                <w:bCs/>
                <w:sz w:val="24"/>
                <w:szCs w:val="24"/>
              </w:rPr>
            </w:pPr>
          </w:p>
        </w:tc>
        <w:tc>
          <w:tcPr>
            <w:tcW w:w="2693" w:type="dxa"/>
          </w:tcPr>
          <w:p w:rsidR="00C758AD" w:rsidRPr="007802FB" w:rsidRDefault="00C758AD" w:rsidP="00C758AD">
            <w:pPr>
              <w:pStyle w:val="Default"/>
              <w:rPr>
                <w:b/>
              </w:rPr>
            </w:pPr>
            <w:r w:rsidRPr="007802FB">
              <w:rPr>
                <w:b/>
              </w:rPr>
              <w:t xml:space="preserve">Методы оценивания </w:t>
            </w:r>
          </w:p>
          <w:p w:rsidR="00C758AD" w:rsidRPr="007802FB" w:rsidRDefault="00C758AD">
            <w:pPr>
              <w:rPr>
                <w:rFonts w:ascii="Times New Roman" w:hAnsi="Times New Roman" w:cs="Times New Roman"/>
                <w:b/>
                <w:bCs/>
                <w:sz w:val="24"/>
                <w:szCs w:val="24"/>
              </w:rPr>
            </w:pPr>
          </w:p>
        </w:tc>
        <w:tc>
          <w:tcPr>
            <w:tcW w:w="1971" w:type="dxa"/>
          </w:tcPr>
          <w:p w:rsidR="00C758AD" w:rsidRPr="007802FB" w:rsidRDefault="00C758AD" w:rsidP="00C758AD">
            <w:pPr>
              <w:pStyle w:val="Default"/>
              <w:rPr>
                <w:b/>
              </w:rPr>
            </w:pPr>
            <w:r w:rsidRPr="007802FB">
              <w:rPr>
                <w:b/>
              </w:rPr>
              <w:t>Текущее знач</w:t>
            </w:r>
            <w:r w:rsidRPr="007802FB">
              <w:rPr>
                <w:b/>
              </w:rPr>
              <w:t>е</w:t>
            </w:r>
            <w:r w:rsidRPr="007802FB">
              <w:rPr>
                <w:b/>
              </w:rPr>
              <w:t xml:space="preserve">ние, % </w:t>
            </w:r>
          </w:p>
          <w:p w:rsidR="00C758AD" w:rsidRPr="007802FB" w:rsidRDefault="00C758AD" w:rsidP="00C758AD">
            <w:pPr>
              <w:rPr>
                <w:rFonts w:ascii="Times New Roman" w:hAnsi="Times New Roman" w:cs="Times New Roman"/>
                <w:b/>
                <w:bCs/>
                <w:sz w:val="24"/>
                <w:szCs w:val="24"/>
              </w:rPr>
            </w:pPr>
            <w:r w:rsidRPr="007802FB">
              <w:rPr>
                <w:rFonts w:ascii="Times New Roman" w:hAnsi="Times New Roman" w:cs="Times New Roman"/>
                <w:b/>
                <w:sz w:val="24"/>
                <w:szCs w:val="24"/>
              </w:rPr>
              <w:t>(заполняет о</w:t>
            </w:r>
            <w:r w:rsidRPr="007802FB">
              <w:rPr>
                <w:rFonts w:ascii="Times New Roman" w:hAnsi="Times New Roman" w:cs="Times New Roman"/>
                <w:b/>
                <w:sz w:val="24"/>
                <w:szCs w:val="24"/>
              </w:rPr>
              <w:t>р</w:t>
            </w:r>
            <w:r w:rsidRPr="007802FB">
              <w:rPr>
                <w:rFonts w:ascii="Times New Roman" w:hAnsi="Times New Roman" w:cs="Times New Roman"/>
                <w:b/>
                <w:sz w:val="24"/>
                <w:szCs w:val="24"/>
              </w:rPr>
              <w:t xml:space="preserve">ганизация) </w:t>
            </w:r>
          </w:p>
        </w:tc>
        <w:tc>
          <w:tcPr>
            <w:tcW w:w="1792" w:type="dxa"/>
          </w:tcPr>
          <w:p w:rsidR="00C758AD" w:rsidRPr="007802FB" w:rsidRDefault="00C758AD" w:rsidP="00C758AD">
            <w:pPr>
              <w:pStyle w:val="Default"/>
              <w:rPr>
                <w:b/>
              </w:rPr>
            </w:pPr>
            <w:r w:rsidRPr="007802FB">
              <w:rPr>
                <w:b/>
              </w:rPr>
              <w:t>Целевое зн</w:t>
            </w:r>
            <w:r w:rsidRPr="007802FB">
              <w:rPr>
                <w:b/>
              </w:rPr>
              <w:t>а</w:t>
            </w:r>
            <w:r w:rsidRPr="007802FB">
              <w:rPr>
                <w:b/>
              </w:rPr>
              <w:t xml:space="preserve">чение, % </w:t>
            </w:r>
          </w:p>
          <w:p w:rsidR="00C758AD" w:rsidRPr="007802FB" w:rsidRDefault="00C758AD" w:rsidP="00C758AD">
            <w:pPr>
              <w:rPr>
                <w:rFonts w:ascii="Times New Roman" w:hAnsi="Times New Roman" w:cs="Times New Roman"/>
                <w:b/>
                <w:bCs/>
                <w:sz w:val="24"/>
                <w:szCs w:val="24"/>
              </w:rPr>
            </w:pPr>
            <w:r w:rsidRPr="007802FB">
              <w:rPr>
                <w:rFonts w:ascii="Times New Roman" w:hAnsi="Times New Roman" w:cs="Times New Roman"/>
                <w:b/>
                <w:sz w:val="24"/>
                <w:szCs w:val="24"/>
              </w:rPr>
              <w:t xml:space="preserve">(заполняет организация) </w:t>
            </w:r>
          </w:p>
        </w:tc>
      </w:tr>
      <w:tr w:rsidR="00C758AD" w:rsidTr="00C758AD">
        <w:tc>
          <w:tcPr>
            <w:tcW w:w="817" w:type="dxa"/>
          </w:tcPr>
          <w:p w:rsidR="00C758AD" w:rsidRPr="00B16E79" w:rsidRDefault="00B16E79">
            <w:pPr>
              <w:rPr>
                <w:rFonts w:ascii="Times New Roman" w:hAnsi="Times New Roman" w:cs="Times New Roman"/>
                <w:bCs/>
                <w:sz w:val="24"/>
                <w:szCs w:val="24"/>
              </w:rPr>
            </w:pPr>
            <w:r w:rsidRPr="00B16E79">
              <w:rPr>
                <w:rFonts w:ascii="Times New Roman" w:hAnsi="Times New Roman" w:cs="Times New Roman"/>
                <w:bCs/>
                <w:sz w:val="24"/>
                <w:szCs w:val="24"/>
              </w:rPr>
              <w:t>1</w:t>
            </w:r>
          </w:p>
        </w:tc>
        <w:tc>
          <w:tcPr>
            <w:tcW w:w="4394" w:type="dxa"/>
          </w:tcPr>
          <w:p w:rsidR="003110EB" w:rsidRPr="00175B89" w:rsidRDefault="003110EB" w:rsidP="003110EB">
            <w:pPr>
              <w:pStyle w:val="Default"/>
            </w:pPr>
            <w:r w:rsidRPr="00175B89">
              <w:t>Соответствие деятельности ОО треб</w:t>
            </w:r>
            <w:r w:rsidRPr="00175B89">
              <w:t>о</w:t>
            </w:r>
            <w:r w:rsidRPr="00175B89">
              <w:t>ваниям законодательства в сфере обр</w:t>
            </w:r>
            <w:r w:rsidRPr="00175B89">
              <w:t>а</w:t>
            </w:r>
            <w:r w:rsidRPr="00175B89">
              <w:t xml:space="preserve">зования </w:t>
            </w:r>
          </w:p>
          <w:p w:rsidR="00C758AD" w:rsidRPr="00175B89" w:rsidRDefault="00C758AD">
            <w:pPr>
              <w:rPr>
                <w:rFonts w:ascii="Times New Roman" w:hAnsi="Times New Roman" w:cs="Times New Roman"/>
                <w:b/>
                <w:bCs/>
                <w:sz w:val="24"/>
                <w:szCs w:val="24"/>
              </w:rPr>
            </w:pPr>
          </w:p>
        </w:tc>
        <w:tc>
          <w:tcPr>
            <w:tcW w:w="3119" w:type="dxa"/>
          </w:tcPr>
          <w:p w:rsidR="003110EB" w:rsidRPr="00175B89" w:rsidRDefault="003110EB" w:rsidP="003110EB">
            <w:pPr>
              <w:pStyle w:val="Default"/>
            </w:pPr>
            <w:r w:rsidRPr="00175B89">
              <w:t>Предписания надзорных органов, объективных ж</w:t>
            </w:r>
            <w:r w:rsidRPr="00175B89">
              <w:t>а</w:t>
            </w:r>
            <w:r w:rsidRPr="00175B89">
              <w:t xml:space="preserve">лоб </w:t>
            </w:r>
          </w:p>
          <w:p w:rsidR="00C758AD" w:rsidRPr="00175B89" w:rsidRDefault="00C758AD">
            <w:pPr>
              <w:rPr>
                <w:rFonts w:ascii="Times New Roman" w:hAnsi="Times New Roman" w:cs="Times New Roman"/>
                <w:b/>
                <w:bCs/>
                <w:sz w:val="24"/>
                <w:szCs w:val="24"/>
              </w:rPr>
            </w:pPr>
          </w:p>
        </w:tc>
        <w:tc>
          <w:tcPr>
            <w:tcW w:w="2693" w:type="dxa"/>
          </w:tcPr>
          <w:p w:rsidR="003110EB" w:rsidRPr="00175B89" w:rsidRDefault="003110EB" w:rsidP="003110EB">
            <w:pPr>
              <w:pStyle w:val="Default"/>
            </w:pPr>
            <w:r w:rsidRPr="00175B89">
              <w:t xml:space="preserve">Отсутствие/наличие (ед.) </w:t>
            </w:r>
          </w:p>
          <w:p w:rsidR="00C758AD" w:rsidRPr="00175B89" w:rsidRDefault="00C758AD">
            <w:pPr>
              <w:rPr>
                <w:rFonts w:ascii="Times New Roman" w:hAnsi="Times New Roman" w:cs="Times New Roman"/>
                <w:b/>
                <w:bCs/>
                <w:sz w:val="24"/>
                <w:szCs w:val="24"/>
              </w:rPr>
            </w:pPr>
          </w:p>
        </w:tc>
        <w:tc>
          <w:tcPr>
            <w:tcW w:w="1971" w:type="dxa"/>
          </w:tcPr>
          <w:p w:rsidR="00C758AD" w:rsidRPr="00175B89" w:rsidRDefault="003110EB">
            <w:pPr>
              <w:rPr>
                <w:rFonts w:ascii="Times New Roman" w:hAnsi="Times New Roman" w:cs="Times New Roman"/>
                <w:bCs/>
                <w:sz w:val="24"/>
                <w:szCs w:val="24"/>
              </w:rPr>
            </w:pPr>
            <w:r w:rsidRPr="00175B89">
              <w:rPr>
                <w:rFonts w:ascii="Times New Roman" w:hAnsi="Times New Roman" w:cs="Times New Roman"/>
                <w:bCs/>
                <w:sz w:val="24"/>
                <w:szCs w:val="24"/>
              </w:rPr>
              <w:t>2</w:t>
            </w:r>
          </w:p>
        </w:tc>
        <w:tc>
          <w:tcPr>
            <w:tcW w:w="1792" w:type="dxa"/>
          </w:tcPr>
          <w:p w:rsidR="00C758AD" w:rsidRPr="00175B89" w:rsidRDefault="003110EB">
            <w:pPr>
              <w:rPr>
                <w:rFonts w:ascii="Times New Roman" w:hAnsi="Times New Roman" w:cs="Times New Roman"/>
                <w:bCs/>
                <w:sz w:val="24"/>
                <w:szCs w:val="24"/>
              </w:rPr>
            </w:pPr>
            <w:r w:rsidRPr="00175B89">
              <w:rPr>
                <w:rFonts w:ascii="Times New Roman" w:hAnsi="Times New Roman" w:cs="Times New Roman"/>
                <w:bCs/>
                <w:sz w:val="24"/>
                <w:szCs w:val="24"/>
              </w:rPr>
              <w:t>0</w:t>
            </w:r>
          </w:p>
        </w:tc>
      </w:tr>
      <w:tr w:rsidR="00F82005" w:rsidTr="00AD596E">
        <w:tc>
          <w:tcPr>
            <w:tcW w:w="14786" w:type="dxa"/>
            <w:gridSpan w:val="6"/>
          </w:tcPr>
          <w:p w:rsidR="00F82005" w:rsidRPr="00BC7776" w:rsidRDefault="00F82005" w:rsidP="00F82005">
            <w:pPr>
              <w:jc w:val="center"/>
              <w:rPr>
                <w:rFonts w:ascii="Times New Roman" w:hAnsi="Times New Roman" w:cs="Times New Roman"/>
                <w:b/>
                <w:bCs/>
                <w:sz w:val="24"/>
                <w:szCs w:val="24"/>
              </w:rPr>
            </w:pPr>
            <w:r w:rsidRPr="00BC7776">
              <w:rPr>
                <w:rFonts w:ascii="Times New Roman" w:hAnsi="Times New Roman" w:cs="Times New Roman"/>
                <w:b/>
                <w:bCs/>
                <w:sz w:val="24"/>
                <w:szCs w:val="24"/>
              </w:rPr>
              <w:t>ОПОП</w:t>
            </w:r>
          </w:p>
        </w:tc>
      </w:tr>
      <w:tr w:rsidR="00B16E79" w:rsidTr="00A40F48">
        <w:tc>
          <w:tcPr>
            <w:tcW w:w="817" w:type="dxa"/>
            <w:vMerge w:val="restart"/>
          </w:tcPr>
          <w:p w:rsidR="00B16E79" w:rsidRPr="00B16E79" w:rsidRDefault="00B16E79">
            <w:pPr>
              <w:rPr>
                <w:rFonts w:ascii="Times New Roman" w:hAnsi="Times New Roman" w:cs="Times New Roman"/>
                <w:bCs/>
                <w:sz w:val="24"/>
                <w:szCs w:val="24"/>
              </w:rPr>
            </w:pPr>
            <w:r w:rsidRPr="00B16E79">
              <w:rPr>
                <w:rFonts w:ascii="Times New Roman" w:hAnsi="Times New Roman" w:cs="Times New Roman"/>
                <w:bCs/>
                <w:sz w:val="24"/>
                <w:szCs w:val="24"/>
              </w:rPr>
              <w:t>2</w:t>
            </w:r>
          </w:p>
        </w:tc>
        <w:tc>
          <w:tcPr>
            <w:tcW w:w="4394" w:type="dxa"/>
            <w:vMerge w:val="restart"/>
            <w:vAlign w:val="center"/>
          </w:tcPr>
          <w:p w:rsidR="00B16E79" w:rsidRPr="00175B89" w:rsidRDefault="00B16E79" w:rsidP="00A40F48">
            <w:pPr>
              <w:pStyle w:val="Default"/>
            </w:pPr>
            <w:r w:rsidRPr="00175B89">
              <w:t>Реализация ОПОП</w:t>
            </w:r>
          </w:p>
          <w:p w:rsidR="00B16E79" w:rsidRPr="00175B89" w:rsidRDefault="00B16E79" w:rsidP="00A40F48">
            <w:pPr>
              <w:rPr>
                <w:rFonts w:ascii="Times New Roman" w:hAnsi="Times New Roman" w:cs="Times New Roman"/>
                <w:bCs/>
                <w:sz w:val="24"/>
                <w:szCs w:val="24"/>
              </w:rPr>
            </w:pPr>
          </w:p>
        </w:tc>
        <w:tc>
          <w:tcPr>
            <w:tcW w:w="3119" w:type="dxa"/>
          </w:tcPr>
          <w:p w:rsidR="00B16E79" w:rsidRPr="00175B89" w:rsidRDefault="00B16E79" w:rsidP="00750BB6">
            <w:pPr>
              <w:pStyle w:val="Default"/>
            </w:pPr>
            <w:r w:rsidRPr="00175B89">
              <w:t xml:space="preserve">Обеспечение контрольных цифр приема на обучение </w:t>
            </w:r>
          </w:p>
          <w:p w:rsidR="00B16E79" w:rsidRPr="00175B89" w:rsidRDefault="00B16E79">
            <w:pPr>
              <w:rPr>
                <w:rFonts w:ascii="Times New Roman" w:hAnsi="Times New Roman" w:cs="Times New Roman"/>
                <w:bCs/>
                <w:sz w:val="24"/>
                <w:szCs w:val="24"/>
              </w:rPr>
            </w:pPr>
          </w:p>
        </w:tc>
        <w:tc>
          <w:tcPr>
            <w:tcW w:w="2693" w:type="dxa"/>
          </w:tcPr>
          <w:p w:rsidR="00B16E79" w:rsidRPr="00175B89" w:rsidRDefault="00B16E79" w:rsidP="00750BB6">
            <w:pPr>
              <w:pStyle w:val="Default"/>
            </w:pPr>
            <w:r w:rsidRPr="00175B89">
              <w:t>% (от установленных органами исполнител</w:t>
            </w:r>
            <w:r w:rsidRPr="00175B89">
              <w:t>ь</w:t>
            </w:r>
            <w:r w:rsidRPr="00175B89">
              <w:t>ной власти субъекта РФ за счет бюджетных а</w:t>
            </w:r>
            <w:r w:rsidRPr="00175B89">
              <w:t>с</w:t>
            </w:r>
            <w:r w:rsidRPr="00175B89">
              <w:t xml:space="preserve">сигнований) </w:t>
            </w:r>
          </w:p>
          <w:p w:rsidR="00B16E79" w:rsidRPr="00175B89" w:rsidRDefault="00B16E79">
            <w:pPr>
              <w:rPr>
                <w:rFonts w:ascii="Times New Roman" w:hAnsi="Times New Roman" w:cs="Times New Roman"/>
                <w:bCs/>
                <w:sz w:val="24"/>
                <w:szCs w:val="24"/>
              </w:rPr>
            </w:pPr>
          </w:p>
        </w:tc>
        <w:tc>
          <w:tcPr>
            <w:tcW w:w="1971" w:type="dxa"/>
          </w:tcPr>
          <w:p w:rsidR="00B16E79" w:rsidRPr="00175B89" w:rsidRDefault="00B16E79" w:rsidP="00750BB6">
            <w:pPr>
              <w:jc w:val="center"/>
              <w:rPr>
                <w:rFonts w:ascii="Times New Roman" w:hAnsi="Times New Roman" w:cs="Times New Roman"/>
                <w:bCs/>
                <w:sz w:val="24"/>
                <w:szCs w:val="24"/>
              </w:rPr>
            </w:pPr>
            <w:r w:rsidRPr="00175B89">
              <w:rPr>
                <w:rFonts w:ascii="Times New Roman" w:hAnsi="Times New Roman" w:cs="Times New Roman"/>
                <w:bCs/>
                <w:sz w:val="24"/>
                <w:szCs w:val="24"/>
              </w:rPr>
              <w:t>100</w:t>
            </w:r>
          </w:p>
        </w:tc>
        <w:tc>
          <w:tcPr>
            <w:tcW w:w="1792" w:type="dxa"/>
          </w:tcPr>
          <w:p w:rsidR="00B16E79" w:rsidRPr="00175B89" w:rsidRDefault="00B16E79" w:rsidP="00750BB6">
            <w:pPr>
              <w:jc w:val="center"/>
              <w:rPr>
                <w:rFonts w:ascii="Times New Roman" w:hAnsi="Times New Roman" w:cs="Times New Roman"/>
                <w:bCs/>
                <w:sz w:val="24"/>
                <w:szCs w:val="24"/>
              </w:rPr>
            </w:pPr>
            <w:r w:rsidRPr="00175B89">
              <w:rPr>
                <w:rFonts w:ascii="Times New Roman" w:hAnsi="Times New Roman" w:cs="Times New Roman"/>
                <w:bCs/>
                <w:sz w:val="24"/>
                <w:szCs w:val="24"/>
              </w:rPr>
              <w:t>100</w:t>
            </w:r>
          </w:p>
        </w:tc>
      </w:tr>
      <w:tr w:rsidR="00B16E79" w:rsidTr="00C758AD">
        <w:tc>
          <w:tcPr>
            <w:tcW w:w="817" w:type="dxa"/>
            <w:vMerge/>
          </w:tcPr>
          <w:p w:rsidR="00B16E79" w:rsidRPr="003110EB" w:rsidRDefault="00B16E79">
            <w:pPr>
              <w:rPr>
                <w:rFonts w:ascii="Times New Roman" w:hAnsi="Times New Roman" w:cs="Times New Roman"/>
                <w:bCs/>
                <w:sz w:val="28"/>
                <w:szCs w:val="28"/>
              </w:rPr>
            </w:pPr>
          </w:p>
        </w:tc>
        <w:tc>
          <w:tcPr>
            <w:tcW w:w="4394" w:type="dxa"/>
            <w:vMerge/>
          </w:tcPr>
          <w:p w:rsidR="00B16E79" w:rsidRPr="00175B89" w:rsidRDefault="00B16E79">
            <w:pPr>
              <w:rPr>
                <w:rFonts w:ascii="Times New Roman" w:hAnsi="Times New Roman" w:cs="Times New Roman"/>
                <w:bCs/>
                <w:sz w:val="24"/>
                <w:szCs w:val="24"/>
              </w:rPr>
            </w:pPr>
          </w:p>
        </w:tc>
        <w:tc>
          <w:tcPr>
            <w:tcW w:w="3119" w:type="dxa"/>
          </w:tcPr>
          <w:p w:rsidR="00B16E79" w:rsidRPr="00175B89" w:rsidRDefault="00B16E79" w:rsidP="00750BB6">
            <w:pPr>
              <w:pStyle w:val="Default"/>
            </w:pPr>
            <w:r w:rsidRPr="00175B89">
              <w:t xml:space="preserve">Сетевые формы реализации ООП </w:t>
            </w:r>
          </w:p>
          <w:p w:rsidR="00B16E79" w:rsidRPr="00175B89" w:rsidRDefault="00B16E79">
            <w:pPr>
              <w:rPr>
                <w:rFonts w:ascii="Times New Roman" w:hAnsi="Times New Roman" w:cs="Times New Roman"/>
                <w:bCs/>
                <w:sz w:val="24"/>
                <w:szCs w:val="24"/>
              </w:rPr>
            </w:pPr>
          </w:p>
        </w:tc>
        <w:tc>
          <w:tcPr>
            <w:tcW w:w="2693" w:type="dxa"/>
          </w:tcPr>
          <w:p w:rsidR="00B16E79" w:rsidRPr="00175B89" w:rsidRDefault="00B16E79" w:rsidP="00175B89">
            <w:pPr>
              <w:rPr>
                <w:rFonts w:ascii="Times New Roman" w:hAnsi="Times New Roman" w:cs="Times New Roman"/>
                <w:bCs/>
                <w:sz w:val="24"/>
                <w:szCs w:val="24"/>
              </w:rPr>
            </w:pPr>
            <w:r w:rsidRPr="00175B89">
              <w:rPr>
                <w:rFonts w:ascii="Times New Roman" w:hAnsi="Times New Roman" w:cs="Times New Roman"/>
                <w:bCs/>
                <w:sz w:val="24"/>
                <w:szCs w:val="24"/>
              </w:rPr>
              <w:t>Наличие (</w:t>
            </w:r>
            <w:proofErr w:type="spellStart"/>
            <w:proofErr w:type="gramStart"/>
            <w:r w:rsidRPr="00175B89">
              <w:rPr>
                <w:rFonts w:ascii="Times New Roman" w:hAnsi="Times New Roman" w:cs="Times New Roman"/>
                <w:bCs/>
                <w:sz w:val="24"/>
                <w:szCs w:val="24"/>
              </w:rPr>
              <w:t>ед</w:t>
            </w:r>
            <w:proofErr w:type="spellEnd"/>
            <w:proofErr w:type="gramEnd"/>
            <w:r w:rsidRPr="00175B89">
              <w:rPr>
                <w:rFonts w:ascii="Times New Roman" w:hAnsi="Times New Roman" w:cs="Times New Roman"/>
                <w:bCs/>
                <w:sz w:val="24"/>
                <w:szCs w:val="24"/>
              </w:rPr>
              <w:t>)</w:t>
            </w:r>
          </w:p>
        </w:tc>
        <w:tc>
          <w:tcPr>
            <w:tcW w:w="1971" w:type="dxa"/>
          </w:tcPr>
          <w:p w:rsidR="00B16E79" w:rsidRPr="00175B89" w:rsidRDefault="00815105" w:rsidP="00815105">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792" w:type="dxa"/>
          </w:tcPr>
          <w:p w:rsidR="00B16E79" w:rsidRPr="00175B89" w:rsidRDefault="00815105" w:rsidP="00815105">
            <w:pPr>
              <w:jc w:val="center"/>
              <w:rPr>
                <w:rFonts w:ascii="Times New Roman" w:hAnsi="Times New Roman" w:cs="Times New Roman"/>
                <w:bCs/>
                <w:sz w:val="24"/>
                <w:szCs w:val="24"/>
              </w:rPr>
            </w:pPr>
            <w:r>
              <w:rPr>
                <w:rFonts w:ascii="Times New Roman" w:hAnsi="Times New Roman" w:cs="Times New Roman"/>
                <w:bCs/>
                <w:sz w:val="24"/>
                <w:szCs w:val="24"/>
              </w:rPr>
              <w:t>8</w:t>
            </w:r>
          </w:p>
        </w:tc>
      </w:tr>
      <w:tr w:rsidR="00E67BA0" w:rsidTr="00C758AD">
        <w:tc>
          <w:tcPr>
            <w:tcW w:w="817" w:type="dxa"/>
            <w:vMerge/>
          </w:tcPr>
          <w:p w:rsidR="00E67BA0" w:rsidRPr="003110EB" w:rsidRDefault="00E67BA0">
            <w:pPr>
              <w:rPr>
                <w:rFonts w:ascii="Times New Roman" w:hAnsi="Times New Roman" w:cs="Times New Roman"/>
                <w:bCs/>
                <w:sz w:val="28"/>
                <w:szCs w:val="28"/>
              </w:rPr>
            </w:pPr>
          </w:p>
        </w:tc>
        <w:tc>
          <w:tcPr>
            <w:tcW w:w="4394" w:type="dxa"/>
            <w:vMerge/>
          </w:tcPr>
          <w:p w:rsidR="00E67BA0" w:rsidRPr="00175B89" w:rsidRDefault="00E67BA0">
            <w:pPr>
              <w:rPr>
                <w:rFonts w:ascii="Times New Roman" w:hAnsi="Times New Roman" w:cs="Times New Roman"/>
                <w:bCs/>
                <w:sz w:val="24"/>
                <w:szCs w:val="24"/>
              </w:rPr>
            </w:pPr>
          </w:p>
        </w:tc>
        <w:tc>
          <w:tcPr>
            <w:tcW w:w="3119" w:type="dxa"/>
          </w:tcPr>
          <w:p w:rsidR="00E67BA0" w:rsidRPr="00175B89" w:rsidRDefault="00E67BA0" w:rsidP="00750BB6">
            <w:pPr>
              <w:pStyle w:val="Default"/>
            </w:pPr>
            <w:r w:rsidRPr="00175B89">
              <w:t>Использование электронн</w:t>
            </w:r>
            <w:r w:rsidRPr="00175B89">
              <w:t>о</w:t>
            </w:r>
            <w:r w:rsidRPr="00175B89">
              <w:t>го обучения дистанцио</w:t>
            </w:r>
            <w:r w:rsidRPr="00175B89">
              <w:t>н</w:t>
            </w:r>
            <w:r w:rsidRPr="00175B89">
              <w:t>ных образовательных те</w:t>
            </w:r>
            <w:r w:rsidRPr="00175B89">
              <w:t>х</w:t>
            </w:r>
            <w:r w:rsidRPr="00175B89">
              <w:t xml:space="preserve">нологий </w:t>
            </w:r>
          </w:p>
          <w:p w:rsidR="00E67BA0" w:rsidRPr="00175B89" w:rsidRDefault="00E67BA0">
            <w:pPr>
              <w:rPr>
                <w:rFonts w:ascii="Times New Roman" w:hAnsi="Times New Roman" w:cs="Times New Roman"/>
                <w:bCs/>
                <w:sz w:val="24"/>
                <w:szCs w:val="24"/>
              </w:rPr>
            </w:pPr>
          </w:p>
        </w:tc>
        <w:tc>
          <w:tcPr>
            <w:tcW w:w="2693" w:type="dxa"/>
          </w:tcPr>
          <w:p w:rsidR="00E67BA0" w:rsidRPr="00E67BA0" w:rsidRDefault="00E67BA0">
            <w:pPr>
              <w:pStyle w:val="Default"/>
            </w:pPr>
            <w:r w:rsidRPr="00E67BA0">
              <w:t xml:space="preserve">% от всех реализуемых ООП </w:t>
            </w:r>
          </w:p>
        </w:tc>
        <w:tc>
          <w:tcPr>
            <w:tcW w:w="1971" w:type="dxa"/>
          </w:tcPr>
          <w:p w:rsidR="00E67BA0" w:rsidRPr="00175B89" w:rsidRDefault="00815105" w:rsidP="00815105">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792" w:type="dxa"/>
          </w:tcPr>
          <w:p w:rsidR="00E67BA0" w:rsidRPr="00175B89" w:rsidRDefault="00815105" w:rsidP="00815105">
            <w:pPr>
              <w:jc w:val="center"/>
              <w:rPr>
                <w:rFonts w:ascii="Times New Roman" w:hAnsi="Times New Roman" w:cs="Times New Roman"/>
                <w:bCs/>
                <w:sz w:val="24"/>
                <w:szCs w:val="24"/>
              </w:rPr>
            </w:pPr>
            <w:r>
              <w:rPr>
                <w:rFonts w:ascii="Times New Roman" w:hAnsi="Times New Roman" w:cs="Times New Roman"/>
                <w:bCs/>
                <w:sz w:val="24"/>
                <w:szCs w:val="24"/>
              </w:rPr>
              <w:t>3</w:t>
            </w:r>
          </w:p>
        </w:tc>
      </w:tr>
      <w:tr w:rsidR="00E67BA0" w:rsidTr="00C758AD">
        <w:tc>
          <w:tcPr>
            <w:tcW w:w="817" w:type="dxa"/>
            <w:vMerge/>
          </w:tcPr>
          <w:p w:rsidR="00E67BA0" w:rsidRPr="003110EB" w:rsidRDefault="00E67BA0">
            <w:pPr>
              <w:rPr>
                <w:rFonts w:ascii="Times New Roman" w:hAnsi="Times New Roman" w:cs="Times New Roman"/>
                <w:bCs/>
                <w:sz w:val="28"/>
                <w:szCs w:val="28"/>
              </w:rPr>
            </w:pPr>
          </w:p>
        </w:tc>
        <w:tc>
          <w:tcPr>
            <w:tcW w:w="4394" w:type="dxa"/>
            <w:vMerge/>
          </w:tcPr>
          <w:p w:rsidR="00E67BA0" w:rsidRPr="00175B89" w:rsidRDefault="00E67BA0">
            <w:pPr>
              <w:rPr>
                <w:rFonts w:ascii="Times New Roman" w:hAnsi="Times New Roman" w:cs="Times New Roman"/>
                <w:bCs/>
                <w:sz w:val="24"/>
                <w:szCs w:val="24"/>
              </w:rPr>
            </w:pPr>
          </w:p>
        </w:tc>
        <w:tc>
          <w:tcPr>
            <w:tcW w:w="3119" w:type="dxa"/>
          </w:tcPr>
          <w:p w:rsidR="00E67BA0" w:rsidRPr="00175B89" w:rsidRDefault="00E67BA0" w:rsidP="00750BB6">
            <w:pPr>
              <w:pStyle w:val="Default"/>
            </w:pPr>
            <w:r w:rsidRPr="00175B89">
              <w:t>Модульный принцип пре</w:t>
            </w:r>
            <w:r w:rsidRPr="00175B89">
              <w:t>д</w:t>
            </w:r>
            <w:r w:rsidRPr="00175B89">
              <w:t xml:space="preserve">ставления программ </w:t>
            </w:r>
          </w:p>
          <w:p w:rsidR="00E67BA0" w:rsidRPr="00175B89" w:rsidRDefault="00E67BA0">
            <w:pPr>
              <w:rPr>
                <w:rFonts w:ascii="Times New Roman" w:hAnsi="Times New Roman" w:cs="Times New Roman"/>
                <w:bCs/>
                <w:sz w:val="24"/>
                <w:szCs w:val="24"/>
              </w:rPr>
            </w:pPr>
          </w:p>
        </w:tc>
        <w:tc>
          <w:tcPr>
            <w:tcW w:w="2693" w:type="dxa"/>
          </w:tcPr>
          <w:p w:rsidR="00E67BA0" w:rsidRPr="00E67BA0" w:rsidRDefault="00E67BA0">
            <w:pPr>
              <w:pStyle w:val="Default"/>
            </w:pPr>
            <w:r w:rsidRPr="00E67BA0">
              <w:t xml:space="preserve">% от всех реализуемых ООП </w:t>
            </w:r>
          </w:p>
        </w:tc>
        <w:tc>
          <w:tcPr>
            <w:tcW w:w="1971" w:type="dxa"/>
          </w:tcPr>
          <w:p w:rsidR="00E67BA0" w:rsidRPr="00175B89" w:rsidRDefault="00E67BA0" w:rsidP="00E67BA0">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792" w:type="dxa"/>
          </w:tcPr>
          <w:p w:rsidR="00E67BA0" w:rsidRPr="00175B89" w:rsidRDefault="00E67BA0" w:rsidP="00E67BA0">
            <w:pPr>
              <w:jc w:val="center"/>
              <w:rPr>
                <w:rFonts w:ascii="Times New Roman" w:hAnsi="Times New Roman" w:cs="Times New Roman"/>
                <w:bCs/>
                <w:sz w:val="24"/>
                <w:szCs w:val="24"/>
              </w:rPr>
            </w:pPr>
            <w:r>
              <w:rPr>
                <w:rFonts w:ascii="Times New Roman" w:hAnsi="Times New Roman" w:cs="Times New Roman"/>
                <w:bCs/>
                <w:sz w:val="24"/>
                <w:szCs w:val="24"/>
              </w:rPr>
              <w:t>100</w:t>
            </w:r>
          </w:p>
        </w:tc>
      </w:tr>
      <w:tr w:rsidR="00175B89" w:rsidTr="00AD596E">
        <w:tc>
          <w:tcPr>
            <w:tcW w:w="14786" w:type="dxa"/>
            <w:gridSpan w:val="6"/>
          </w:tcPr>
          <w:p w:rsidR="00175B89" w:rsidRPr="00BC7776" w:rsidRDefault="00175B89" w:rsidP="00175B89">
            <w:pPr>
              <w:jc w:val="center"/>
              <w:rPr>
                <w:rFonts w:ascii="Times New Roman" w:hAnsi="Times New Roman" w:cs="Times New Roman"/>
                <w:b/>
                <w:bCs/>
                <w:sz w:val="24"/>
                <w:szCs w:val="24"/>
              </w:rPr>
            </w:pPr>
            <w:r w:rsidRPr="00BC7776">
              <w:rPr>
                <w:rFonts w:ascii="Times New Roman" w:hAnsi="Times New Roman" w:cs="Times New Roman"/>
                <w:b/>
                <w:bCs/>
                <w:sz w:val="24"/>
                <w:szCs w:val="24"/>
              </w:rPr>
              <w:t>Условия</w:t>
            </w:r>
          </w:p>
        </w:tc>
      </w:tr>
      <w:tr w:rsidR="00F82005" w:rsidTr="00C758AD">
        <w:tc>
          <w:tcPr>
            <w:tcW w:w="817" w:type="dxa"/>
          </w:tcPr>
          <w:p w:rsidR="00F82005" w:rsidRPr="00B16E79" w:rsidRDefault="00B16E79">
            <w:pPr>
              <w:rPr>
                <w:rFonts w:ascii="Times New Roman" w:hAnsi="Times New Roman" w:cs="Times New Roman"/>
                <w:bCs/>
                <w:sz w:val="24"/>
                <w:szCs w:val="24"/>
              </w:rPr>
            </w:pPr>
            <w:r w:rsidRPr="00B16E79">
              <w:rPr>
                <w:rFonts w:ascii="Times New Roman" w:hAnsi="Times New Roman" w:cs="Times New Roman"/>
                <w:bCs/>
                <w:sz w:val="24"/>
                <w:szCs w:val="24"/>
              </w:rPr>
              <w:t>3</w:t>
            </w:r>
          </w:p>
        </w:tc>
        <w:tc>
          <w:tcPr>
            <w:tcW w:w="4394" w:type="dxa"/>
          </w:tcPr>
          <w:p w:rsidR="00175B89" w:rsidRPr="00B16E79" w:rsidRDefault="00175B89" w:rsidP="00175B89">
            <w:pPr>
              <w:pStyle w:val="Default"/>
            </w:pPr>
            <w:r w:rsidRPr="00B16E79">
              <w:t xml:space="preserve">Управление ОО </w:t>
            </w:r>
          </w:p>
          <w:p w:rsidR="00F82005" w:rsidRPr="00B16E79" w:rsidRDefault="00F82005">
            <w:pPr>
              <w:rPr>
                <w:rFonts w:ascii="Times New Roman" w:hAnsi="Times New Roman" w:cs="Times New Roman"/>
                <w:bCs/>
                <w:sz w:val="24"/>
                <w:szCs w:val="24"/>
              </w:rPr>
            </w:pPr>
          </w:p>
        </w:tc>
        <w:tc>
          <w:tcPr>
            <w:tcW w:w="3119" w:type="dxa"/>
          </w:tcPr>
          <w:p w:rsidR="00C2750A" w:rsidRPr="00B16E79" w:rsidRDefault="00C2750A" w:rsidP="00C2750A">
            <w:pPr>
              <w:pStyle w:val="Default"/>
            </w:pPr>
            <w:r w:rsidRPr="00B16E79">
              <w:t xml:space="preserve">Система государственно-общественного управления </w:t>
            </w:r>
          </w:p>
          <w:p w:rsidR="00F82005" w:rsidRPr="00B16E79" w:rsidRDefault="00F82005">
            <w:pPr>
              <w:rPr>
                <w:rFonts w:ascii="Times New Roman" w:hAnsi="Times New Roman" w:cs="Times New Roman"/>
                <w:bCs/>
                <w:sz w:val="24"/>
                <w:szCs w:val="24"/>
              </w:rPr>
            </w:pPr>
          </w:p>
        </w:tc>
        <w:tc>
          <w:tcPr>
            <w:tcW w:w="2693" w:type="dxa"/>
          </w:tcPr>
          <w:p w:rsidR="00B16E79" w:rsidRPr="00B16E79" w:rsidRDefault="00B16E79" w:rsidP="00B16E79">
            <w:pPr>
              <w:pStyle w:val="Default"/>
            </w:pPr>
            <w:r w:rsidRPr="00B16E79">
              <w:t xml:space="preserve">Наличие </w:t>
            </w:r>
          </w:p>
          <w:p w:rsidR="00F82005" w:rsidRPr="00B16E79" w:rsidRDefault="00F82005">
            <w:pPr>
              <w:rPr>
                <w:rFonts w:ascii="Times New Roman" w:hAnsi="Times New Roman" w:cs="Times New Roman"/>
                <w:bCs/>
                <w:sz w:val="24"/>
                <w:szCs w:val="24"/>
              </w:rPr>
            </w:pPr>
          </w:p>
        </w:tc>
        <w:tc>
          <w:tcPr>
            <w:tcW w:w="1971" w:type="dxa"/>
          </w:tcPr>
          <w:p w:rsidR="00F82005" w:rsidRPr="00B16E79" w:rsidRDefault="00B16E79" w:rsidP="00A77144">
            <w:pPr>
              <w:jc w:val="center"/>
              <w:rPr>
                <w:rFonts w:ascii="Times New Roman" w:hAnsi="Times New Roman" w:cs="Times New Roman"/>
                <w:bCs/>
                <w:sz w:val="24"/>
                <w:szCs w:val="24"/>
              </w:rPr>
            </w:pPr>
            <w:r w:rsidRPr="00B16E79">
              <w:rPr>
                <w:rFonts w:ascii="Times New Roman" w:hAnsi="Times New Roman" w:cs="Times New Roman"/>
                <w:bCs/>
                <w:sz w:val="24"/>
                <w:szCs w:val="24"/>
              </w:rPr>
              <w:t>Имеется</w:t>
            </w:r>
          </w:p>
        </w:tc>
        <w:tc>
          <w:tcPr>
            <w:tcW w:w="1792" w:type="dxa"/>
          </w:tcPr>
          <w:p w:rsidR="00F82005" w:rsidRPr="00B16E79" w:rsidRDefault="00B16E79" w:rsidP="00A77144">
            <w:pPr>
              <w:jc w:val="center"/>
              <w:rPr>
                <w:rFonts w:ascii="Times New Roman" w:hAnsi="Times New Roman" w:cs="Times New Roman"/>
                <w:bCs/>
                <w:sz w:val="24"/>
                <w:szCs w:val="24"/>
              </w:rPr>
            </w:pPr>
            <w:r w:rsidRPr="00B16E79">
              <w:rPr>
                <w:rFonts w:ascii="Times New Roman" w:hAnsi="Times New Roman" w:cs="Times New Roman"/>
                <w:bCs/>
                <w:sz w:val="24"/>
                <w:szCs w:val="24"/>
              </w:rPr>
              <w:t>Имеется</w:t>
            </w:r>
          </w:p>
        </w:tc>
      </w:tr>
      <w:tr w:rsidR="00544AE6" w:rsidTr="00C758AD">
        <w:tc>
          <w:tcPr>
            <w:tcW w:w="817" w:type="dxa"/>
            <w:vMerge w:val="restart"/>
          </w:tcPr>
          <w:p w:rsidR="00544AE6" w:rsidRPr="00B16E79" w:rsidRDefault="00544AE6">
            <w:pPr>
              <w:rPr>
                <w:rFonts w:ascii="Times New Roman" w:hAnsi="Times New Roman" w:cs="Times New Roman"/>
                <w:bCs/>
                <w:sz w:val="24"/>
                <w:szCs w:val="24"/>
              </w:rPr>
            </w:pPr>
            <w:r w:rsidRPr="00B16E79">
              <w:rPr>
                <w:rFonts w:ascii="Times New Roman" w:hAnsi="Times New Roman" w:cs="Times New Roman"/>
                <w:bCs/>
                <w:sz w:val="24"/>
                <w:szCs w:val="24"/>
              </w:rPr>
              <w:t>4</w:t>
            </w:r>
          </w:p>
        </w:tc>
        <w:tc>
          <w:tcPr>
            <w:tcW w:w="4394" w:type="dxa"/>
            <w:vMerge w:val="restart"/>
          </w:tcPr>
          <w:p w:rsidR="00544AE6" w:rsidRPr="00B16E79" w:rsidRDefault="00544AE6" w:rsidP="00B16E79">
            <w:pPr>
              <w:pStyle w:val="Default"/>
            </w:pPr>
            <w:r w:rsidRPr="00B16E79">
              <w:t>Качество преподавательского и админ</w:t>
            </w:r>
            <w:r w:rsidRPr="00B16E79">
              <w:t>и</w:t>
            </w:r>
            <w:r w:rsidRPr="00B16E79">
              <w:t xml:space="preserve">стративного состава организации </w:t>
            </w:r>
          </w:p>
          <w:p w:rsidR="00544AE6" w:rsidRPr="00B16E79" w:rsidRDefault="00544AE6">
            <w:pPr>
              <w:rPr>
                <w:rFonts w:ascii="Times New Roman" w:hAnsi="Times New Roman" w:cs="Times New Roman"/>
                <w:bCs/>
                <w:sz w:val="24"/>
                <w:szCs w:val="24"/>
              </w:rPr>
            </w:pPr>
          </w:p>
        </w:tc>
        <w:tc>
          <w:tcPr>
            <w:tcW w:w="3119" w:type="dxa"/>
          </w:tcPr>
          <w:p w:rsidR="00544AE6" w:rsidRPr="00B16E79" w:rsidRDefault="00544AE6" w:rsidP="00B16E79">
            <w:pPr>
              <w:pStyle w:val="Default"/>
              <w:rPr>
                <w:bCs/>
              </w:rPr>
            </w:pPr>
            <w:proofErr w:type="gramStart"/>
            <w:r w:rsidRPr="00B16E79">
              <w:t>ПР</w:t>
            </w:r>
            <w:proofErr w:type="gramEnd"/>
            <w:r w:rsidRPr="00B16E79">
              <w:t>, работающие в орган</w:t>
            </w:r>
            <w:r w:rsidRPr="00B16E79">
              <w:t>и</w:t>
            </w:r>
            <w:r w:rsidRPr="00B16E79">
              <w:t xml:space="preserve">зации 5 и более лет </w:t>
            </w:r>
          </w:p>
        </w:tc>
        <w:tc>
          <w:tcPr>
            <w:tcW w:w="2693" w:type="dxa"/>
          </w:tcPr>
          <w:p w:rsidR="00544AE6" w:rsidRPr="00B16E79" w:rsidRDefault="00544AE6">
            <w:pPr>
              <w:pStyle w:val="Default"/>
            </w:pPr>
            <w:r w:rsidRPr="00B16E79">
              <w:t xml:space="preserve">% от общего числа </w:t>
            </w:r>
            <w:proofErr w:type="gramStart"/>
            <w:r w:rsidRPr="00B16E79">
              <w:t>ПР</w:t>
            </w:r>
            <w:proofErr w:type="gramEnd"/>
            <w:r w:rsidRPr="00B16E79">
              <w:t xml:space="preserve"> </w:t>
            </w:r>
          </w:p>
        </w:tc>
        <w:tc>
          <w:tcPr>
            <w:tcW w:w="1971" w:type="dxa"/>
          </w:tcPr>
          <w:p w:rsidR="00544AE6" w:rsidRPr="00B16E79" w:rsidRDefault="00A77144" w:rsidP="00A77144">
            <w:pPr>
              <w:jc w:val="center"/>
              <w:rPr>
                <w:rFonts w:ascii="Times New Roman" w:hAnsi="Times New Roman" w:cs="Times New Roman"/>
                <w:bCs/>
                <w:sz w:val="24"/>
                <w:szCs w:val="24"/>
              </w:rPr>
            </w:pPr>
            <w:r>
              <w:rPr>
                <w:rFonts w:ascii="Times New Roman" w:hAnsi="Times New Roman" w:cs="Times New Roman"/>
                <w:bCs/>
                <w:sz w:val="24"/>
                <w:szCs w:val="24"/>
              </w:rPr>
              <w:t>3,7%</w:t>
            </w:r>
          </w:p>
        </w:tc>
        <w:tc>
          <w:tcPr>
            <w:tcW w:w="1792" w:type="dxa"/>
          </w:tcPr>
          <w:p w:rsidR="00544AE6" w:rsidRPr="00B16E79" w:rsidRDefault="00A53609" w:rsidP="00A5360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44AE6" w:rsidTr="00C758AD">
        <w:tc>
          <w:tcPr>
            <w:tcW w:w="817" w:type="dxa"/>
            <w:vMerge/>
          </w:tcPr>
          <w:p w:rsidR="00544AE6" w:rsidRPr="00B16E79" w:rsidRDefault="00544AE6">
            <w:pPr>
              <w:rPr>
                <w:rFonts w:ascii="Times New Roman" w:hAnsi="Times New Roman" w:cs="Times New Roman"/>
                <w:bCs/>
                <w:sz w:val="24"/>
                <w:szCs w:val="24"/>
              </w:rPr>
            </w:pPr>
          </w:p>
        </w:tc>
        <w:tc>
          <w:tcPr>
            <w:tcW w:w="4394" w:type="dxa"/>
            <w:vMerge/>
          </w:tcPr>
          <w:p w:rsidR="00544AE6" w:rsidRPr="00B16E79" w:rsidRDefault="00544AE6">
            <w:pPr>
              <w:rPr>
                <w:rFonts w:ascii="Times New Roman" w:hAnsi="Times New Roman" w:cs="Times New Roman"/>
                <w:bCs/>
                <w:sz w:val="24"/>
                <w:szCs w:val="24"/>
              </w:rPr>
            </w:pPr>
          </w:p>
        </w:tc>
        <w:tc>
          <w:tcPr>
            <w:tcW w:w="3119" w:type="dxa"/>
          </w:tcPr>
          <w:p w:rsidR="00544AE6" w:rsidRPr="00B16E79" w:rsidRDefault="00544AE6" w:rsidP="00B16E79">
            <w:pPr>
              <w:pStyle w:val="Default"/>
              <w:rPr>
                <w:bCs/>
              </w:rPr>
            </w:pPr>
            <w:r w:rsidRPr="00B16E79">
              <w:t>Молодые педагоги, раб</w:t>
            </w:r>
            <w:r w:rsidRPr="00B16E79">
              <w:t>о</w:t>
            </w:r>
            <w:r w:rsidRPr="00B16E79">
              <w:lastRenderedPageBreak/>
              <w:t xml:space="preserve">тающие в организации (стаж работы от 0-3 лет) </w:t>
            </w:r>
          </w:p>
        </w:tc>
        <w:tc>
          <w:tcPr>
            <w:tcW w:w="2693" w:type="dxa"/>
          </w:tcPr>
          <w:p w:rsidR="00544AE6" w:rsidRPr="00B16E79" w:rsidRDefault="00544AE6">
            <w:pPr>
              <w:pStyle w:val="Default"/>
            </w:pPr>
            <w:r w:rsidRPr="00B16E79">
              <w:lastRenderedPageBreak/>
              <w:t xml:space="preserve">% от общего числа </w:t>
            </w:r>
            <w:proofErr w:type="gramStart"/>
            <w:r w:rsidRPr="00B16E79">
              <w:t>ПР</w:t>
            </w:r>
            <w:proofErr w:type="gramEnd"/>
            <w:r w:rsidRPr="00B16E79">
              <w:t xml:space="preserve"> </w:t>
            </w:r>
          </w:p>
        </w:tc>
        <w:tc>
          <w:tcPr>
            <w:tcW w:w="1971" w:type="dxa"/>
          </w:tcPr>
          <w:p w:rsidR="00544AE6" w:rsidRPr="00B16E79" w:rsidRDefault="00AF1FFA" w:rsidP="00A53609">
            <w:pPr>
              <w:jc w:val="center"/>
              <w:rPr>
                <w:rFonts w:ascii="Times New Roman" w:hAnsi="Times New Roman" w:cs="Times New Roman"/>
                <w:bCs/>
                <w:sz w:val="24"/>
                <w:szCs w:val="24"/>
              </w:rPr>
            </w:pPr>
            <w:r>
              <w:rPr>
                <w:rFonts w:ascii="Times New Roman" w:hAnsi="Times New Roman" w:cs="Times New Roman"/>
                <w:bCs/>
                <w:sz w:val="24"/>
                <w:szCs w:val="24"/>
              </w:rPr>
              <w:t>2,8%</w:t>
            </w:r>
          </w:p>
        </w:tc>
        <w:tc>
          <w:tcPr>
            <w:tcW w:w="1792" w:type="dxa"/>
          </w:tcPr>
          <w:p w:rsidR="00544AE6" w:rsidRPr="00B16E79" w:rsidRDefault="00A53609" w:rsidP="00A53609">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44AE6" w:rsidTr="00C758AD">
        <w:tc>
          <w:tcPr>
            <w:tcW w:w="817" w:type="dxa"/>
            <w:vMerge/>
          </w:tcPr>
          <w:p w:rsidR="00544AE6" w:rsidRPr="00B16E79" w:rsidRDefault="00544AE6">
            <w:pPr>
              <w:rPr>
                <w:rFonts w:ascii="Times New Roman" w:hAnsi="Times New Roman" w:cs="Times New Roman"/>
                <w:bCs/>
                <w:sz w:val="24"/>
                <w:szCs w:val="24"/>
              </w:rPr>
            </w:pPr>
          </w:p>
        </w:tc>
        <w:tc>
          <w:tcPr>
            <w:tcW w:w="4394" w:type="dxa"/>
            <w:vMerge/>
          </w:tcPr>
          <w:p w:rsidR="00544AE6" w:rsidRPr="00B16E79" w:rsidRDefault="00544AE6">
            <w:pPr>
              <w:rPr>
                <w:rFonts w:ascii="Times New Roman" w:hAnsi="Times New Roman" w:cs="Times New Roman"/>
                <w:bCs/>
                <w:sz w:val="24"/>
                <w:szCs w:val="24"/>
              </w:rPr>
            </w:pPr>
          </w:p>
        </w:tc>
        <w:tc>
          <w:tcPr>
            <w:tcW w:w="3119" w:type="dxa"/>
          </w:tcPr>
          <w:p w:rsidR="00544AE6" w:rsidRPr="00B16E79" w:rsidRDefault="00544AE6" w:rsidP="00B16E79">
            <w:pPr>
              <w:pStyle w:val="Default"/>
            </w:pPr>
            <w:proofErr w:type="gramStart"/>
            <w:r w:rsidRPr="00B16E79">
              <w:t>ПР</w:t>
            </w:r>
            <w:proofErr w:type="gramEnd"/>
            <w:r w:rsidRPr="00B16E79">
              <w:t xml:space="preserve">, имеющие высшую и первую квалификационные категории </w:t>
            </w:r>
          </w:p>
          <w:p w:rsidR="00544AE6" w:rsidRPr="00B16E79" w:rsidRDefault="00544AE6">
            <w:pPr>
              <w:rPr>
                <w:rFonts w:ascii="Times New Roman" w:hAnsi="Times New Roman" w:cs="Times New Roman"/>
                <w:bCs/>
                <w:sz w:val="24"/>
                <w:szCs w:val="24"/>
              </w:rPr>
            </w:pPr>
          </w:p>
        </w:tc>
        <w:tc>
          <w:tcPr>
            <w:tcW w:w="2693" w:type="dxa"/>
          </w:tcPr>
          <w:p w:rsidR="00544AE6" w:rsidRPr="00B16E79" w:rsidRDefault="00544AE6">
            <w:pPr>
              <w:pStyle w:val="Default"/>
            </w:pPr>
            <w:r w:rsidRPr="00B16E79">
              <w:t xml:space="preserve">% от общего числа </w:t>
            </w:r>
            <w:proofErr w:type="gramStart"/>
            <w:r w:rsidRPr="00B16E79">
              <w:t>ПР</w:t>
            </w:r>
            <w:proofErr w:type="gramEnd"/>
            <w:r w:rsidRPr="00B16E79">
              <w:t xml:space="preserve"> </w:t>
            </w:r>
          </w:p>
        </w:tc>
        <w:tc>
          <w:tcPr>
            <w:tcW w:w="1971" w:type="dxa"/>
          </w:tcPr>
          <w:p w:rsidR="00544AE6" w:rsidRPr="00B16E79" w:rsidRDefault="00A77144" w:rsidP="00815105">
            <w:pPr>
              <w:jc w:val="center"/>
              <w:rPr>
                <w:rFonts w:ascii="Times New Roman" w:hAnsi="Times New Roman" w:cs="Times New Roman"/>
                <w:bCs/>
                <w:sz w:val="24"/>
                <w:szCs w:val="24"/>
              </w:rPr>
            </w:pPr>
            <w:r>
              <w:rPr>
                <w:rFonts w:ascii="Times New Roman" w:hAnsi="Times New Roman" w:cs="Times New Roman"/>
                <w:bCs/>
                <w:sz w:val="24"/>
                <w:szCs w:val="24"/>
              </w:rPr>
              <w:t>64</w:t>
            </w:r>
            <w:r w:rsidR="00815105">
              <w:rPr>
                <w:rFonts w:ascii="Times New Roman" w:hAnsi="Times New Roman" w:cs="Times New Roman"/>
                <w:bCs/>
                <w:sz w:val="24"/>
                <w:szCs w:val="24"/>
              </w:rPr>
              <w:t>%</w:t>
            </w:r>
          </w:p>
        </w:tc>
        <w:tc>
          <w:tcPr>
            <w:tcW w:w="1792" w:type="dxa"/>
          </w:tcPr>
          <w:p w:rsidR="00544AE6" w:rsidRPr="00B16E79" w:rsidRDefault="00A77144" w:rsidP="00A77144">
            <w:pPr>
              <w:jc w:val="center"/>
              <w:rPr>
                <w:rFonts w:ascii="Times New Roman" w:hAnsi="Times New Roman" w:cs="Times New Roman"/>
                <w:bCs/>
                <w:sz w:val="24"/>
                <w:szCs w:val="24"/>
              </w:rPr>
            </w:pPr>
            <w:r>
              <w:rPr>
                <w:rFonts w:ascii="Times New Roman" w:hAnsi="Times New Roman" w:cs="Times New Roman"/>
                <w:bCs/>
                <w:sz w:val="24"/>
                <w:szCs w:val="24"/>
              </w:rPr>
              <w:t>100%</w:t>
            </w:r>
          </w:p>
        </w:tc>
      </w:tr>
      <w:tr w:rsidR="00544AE6" w:rsidTr="00C758AD">
        <w:tc>
          <w:tcPr>
            <w:tcW w:w="817" w:type="dxa"/>
            <w:vMerge/>
          </w:tcPr>
          <w:p w:rsidR="00544AE6" w:rsidRPr="00B16E79" w:rsidRDefault="00544AE6">
            <w:pPr>
              <w:rPr>
                <w:rFonts w:ascii="Times New Roman" w:hAnsi="Times New Roman" w:cs="Times New Roman"/>
                <w:bCs/>
                <w:sz w:val="24"/>
                <w:szCs w:val="24"/>
              </w:rPr>
            </w:pPr>
          </w:p>
        </w:tc>
        <w:tc>
          <w:tcPr>
            <w:tcW w:w="4394" w:type="dxa"/>
            <w:vMerge/>
          </w:tcPr>
          <w:p w:rsidR="00544AE6" w:rsidRPr="00B16E79" w:rsidRDefault="00544AE6">
            <w:pPr>
              <w:rPr>
                <w:rFonts w:ascii="Times New Roman" w:hAnsi="Times New Roman" w:cs="Times New Roman"/>
                <w:bCs/>
                <w:sz w:val="24"/>
                <w:szCs w:val="24"/>
              </w:rPr>
            </w:pPr>
          </w:p>
        </w:tc>
        <w:tc>
          <w:tcPr>
            <w:tcW w:w="3119" w:type="dxa"/>
          </w:tcPr>
          <w:p w:rsidR="00544AE6" w:rsidRPr="00B16E79" w:rsidRDefault="00544AE6" w:rsidP="00B16E79">
            <w:pPr>
              <w:pStyle w:val="Default"/>
            </w:pPr>
            <w:r w:rsidRPr="00B16E79">
              <w:t>Административно-управленческий персонал, имеющий высшую квал</w:t>
            </w:r>
            <w:r w:rsidRPr="00B16E79">
              <w:t>и</w:t>
            </w:r>
            <w:r w:rsidRPr="00B16E79">
              <w:t xml:space="preserve">фикационную категорию </w:t>
            </w:r>
          </w:p>
          <w:p w:rsidR="00544AE6" w:rsidRPr="00B16E79" w:rsidRDefault="00544AE6">
            <w:pPr>
              <w:rPr>
                <w:rFonts w:ascii="Times New Roman" w:hAnsi="Times New Roman" w:cs="Times New Roman"/>
                <w:bCs/>
                <w:sz w:val="24"/>
                <w:szCs w:val="24"/>
              </w:rPr>
            </w:pPr>
          </w:p>
        </w:tc>
        <w:tc>
          <w:tcPr>
            <w:tcW w:w="2693" w:type="dxa"/>
          </w:tcPr>
          <w:p w:rsidR="00544AE6" w:rsidRPr="00E67BA0" w:rsidRDefault="00544AE6">
            <w:pPr>
              <w:pStyle w:val="Default"/>
            </w:pPr>
            <w:r w:rsidRPr="00E67BA0">
              <w:t xml:space="preserve">% от общего числа </w:t>
            </w:r>
          </w:p>
        </w:tc>
        <w:tc>
          <w:tcPr>
            <w:tcW w:w="1971" w:type="dxa"/>
          </w:tcPr>
          <w:p w:rsidR="00544AE6" w:rsidRPr="00B16E79" w:rsidRDefault="00A77144" w:rsidP="00A77144">
            <w:pPr>
              <w:jc w:val="center"/>
              <w:rPr>
                <w:rFonts w:ascii="Times New Roman" w:hAnsi="Times New Roman" w:cs="Times New Roman"/>
                <w:bCs/>
                <w:sz w:val="24"/>
                <w:szCs w:val="24"/>
              </w:rPr>
            </w:pPr>
            <w:r>
              <w:rPr>
                <w:rFonts w:ascii="Times New Roman" w:hAnsi="Times New Roman" w:cs="Times New Roman"/>
                <w:bCs/>
                <w:sz w:val="24"/>
                <w:szCs w:val="24"/>
              </w:rPr>
              <w:t>80%</w:t>
            </w:r>
          </w:p>
        </w:tc>
        <w:tc>
          <w:tcPr>
            <w:tcW w:w="1792" w:type="dxa"/>
          </w:tcPr>
          <w:p w:rsidR="00544AE6" w:rsidRPr="00B16E79" w:rsidRDefault="00A77144" w:rsidP="00A77144">
            <w:pPr>
              <w:jc w:val="center"/>
              <w:rPr>
                <w:rFonts w:ascii="Times New Roman" w:hAnsi="Times New Roman" w:cs="Times New Roman"/>
                <w:bCs/>
                <w:sz w:val="24"/>
                <w:szCs w:val="24"/>
              </w:rPr>
            </w:pPr>
            <w:r>
              <w:rPr>
                <w:rFonts w:ascii="Times New Roman" w:hAnsi="Times New Roman" w:cs="Times New Roman"/>
                <w:bCs/>
                <w:sz w:val="24"/>
                <w:szCs w:val="24"/>
              </w:rPr>
              <w:t>80%</w:t>
            </w:r>
          </w:p>
        </w:tc>
      </w:tr>
      <w:tr w:rsidR="0026155C" w:rsidTr="00A40F48">
        <w:tc>
          <w:tcPr>
            <w:tcW w:w="817" w:type="dxa"/>
            <w:vMerge w:val="restart"/>
          </w:tcPr>
          <w:p w:rsidR="0026155C" w:rsidRPr="00B16E79" w:rsidRDefault="0026155C">
            <w:pPr>
              <w:rPr>
                <w:rFonts w:ascii="Times New Roman" w:hAnsi="Times New Roman" w:cs="Times New Roman"/>
                <w:bCs/>
                <w:sz w:val="24"/>
                <w:szCs w:val="24"/>
              </w:rPr>
            </w:pPr>
            <w:r>
              <w:rPr>
                <w:rFonts w:ascii="Times New Roman" w:hAnsi="Times New Roman" w:cs="Times New Roman"/>
                <w:bCs/>
                <w:sz w:val="24"/>
                <w:szCs w:val="24"/>
              </w:rPr>
              <w:t>5</w:t>
            </w:r>
          </w:p>
        </w:tc>
        <w:tc>
          <w:tcPr>
            <w:tcW w:w="4394" w:type="dxa"/>
            <w:vMerge w:val="restart"/>
            <w:vAlign w:val="center"/>
          </w:tcPr>
          <w:p w:rsidR="0026155C" w:rsidRPr="00234F15" w:rsidRDefault="0026155C" w:rsidP="00A40F48">
            <w:pPr>
              <w:pStyle w:val="Default"/>
            </w:pPr>
            <w:r w:rsidRPr="00234F15">
              <w:t xml:space="preserve">Состояние материально-технической базы </w:t>
            </w:r>
          </w:p>
          <w:p w:rsidR="0026155C" w:rsidRPr="00234F15" w:rsidRDefault="0026155C" w:rsidP="00A40F48">
            <w:pPr>
              <w:rPr>
                <w:rFonts w:ascii="Times New Roman" w:hAnsi="Times New Roman" w:cs="Times New Roman"/>
                <w:bCs/>
                <w:sz w:val="24"/>
                <w:szCs w:val="24"/>
              </w:rPr>
            </w:pPr>
          </w:p>
        </w:tc>
        <w:tc>
          <w:tcPr>
            <w:tcW w:w="3119" w:type="dxa"/>
          </w:tcPr>
          <w:p w:rsidR="0026155C" w:rsidRPr="00234F15" w:rsidRDefault="0026155C" w:rsidP="00AD596E">
            <w:pPr>
              <w:pStyle w:val="Default"/>
            </w:pPr>
            <w:r w:rsidRPr="00234F15">
              <w:t>Отношение балансовой стоимости основного об</w:t>
            </w:r>
            <w:r w:rsidRPr="00234F15">
              <w:t>о</w:t>
            </w:r>
            <w:r w:rsidRPr="00234F15">
              <w:t>рудования со сроком слу</w:t>
            </w:r>
            <w:r w:rsidRPr="00234F15">
              <w:t>ж</w:t>
            </w:r>
            <w:r w:rsidRPr="00234F15">
              <w:t>бы до трех лет к балансовой стоимости основного об</w:t>
            </w:r>
            <w:r w:rsidRPr="00234F15">
              <w:t>о</w:t>
            </w:r>
            <w:r w:rsidRPr="00234F15">
              <w:t xml:space="preserve">рудования </w:t>
            </w:r>
          </w:p>
          <w:p w:rsidR="0026155C" w:rsidRPr="00234F15" w:rsidRDefault="0026155C" w:rsidP="00AD596E">
            <w:pPr>
              <w:pStyle w:val="Default"/>
            </w:pPr>
          </w:p>
        </w:tc>
        <w:tc>
          <w:tcPr>
            <w:tcW w:w="2693" w:type="dxa"/>
          </w:tcPr>
          <w:p w:rsidR="0026155C" w:rsidRPr="00E67BA0" w:rsidRDefault="0026155C">
            <w:pPr>
              <w:pStyle w:val="Default"/>
            </w:pPr>
            <w:r w:rsidRPr="00E67BA0">
              <w:t xml:space="preserve">% от общего числа оборудования </w:t>
            </w:r>
          </w:p>
        </w:tc>
        <w:tc>
          <w:tcPr>
            <w:tcW w:w="1971" w:type="dxa"/>
          </w:tcPr>
          <w:p w:rsidR="0026155C" w:rsidRDefault="0026155C" w:rsidP="0026155C">
            <w:pPr>
              <w:pStyle w:val="Default"/>
              <w:jc w:val="center"/>
              <w:rPr>
                <w:sz w:val="20"/>
                <w:szCs w:val="20"/>
              </w:rPr>
            </w:pPr>
            <w:r>
              <w:rPr>
                <w:sz w:val="20"/>
                <w:szCs w:val="20"/>
              </w:rPr>
              <w:t>37</w:t>
            </w:r>
          </w:p>
        </w:tc>
        <w:tc>
          <w:tcPr>
            <w:tcW w:w="1792" w:type="dxa"/>
          </w:tcPr>
          <w:p w:rsidR="0026155C" w:rsidRDefault="0026155C" w:rsidP="0026155C">
            <w:pPr>
              <w:pStyle w:val="Default"/>
              <w:jc w:val="center"/>
              <w:rPr>
                <w:sz w:val="20"/>
                <w:szCs w:val="20"/>
              </w:rPr>
            </w:pPr>
            <w:r>
              <w:rPr>
                <w:sz w:val="20"/>
                <w:szCs w:val="20"/>
              </w:rPr>
              <w:t>40</w:t>
            </w:r>
          </w:p>
        </w:tc>
      </w:tr>
      <w:tr w:rsidR="0026155C" w:rsidTr="00C758AD">
        <w:tc>
          <w:tcPr>
            <w:tcW w:w="817" w:type="dxa"/>
            <w:vMerge/>
          </w:tcPr>
          <w:p w:rsidR="0026155C" w:rsidRPr="00B16E79" w:rsidRDefault="0026155C">
            <w:pPr>
              <w:rPr>
                <w:rFonts w:ascii="Times New Roman" w:hAnsi="Times New Roman" w:cs="Times New Roman"/>
                <w:bCs/>
                <w:sz w:val="24"/>
                <w:szCs w:val="24"/>
              </w:rPr>
            </w:pPr>
          </w:p>
        </w:tc>
        <w:tc>
          <w:tcPr>
            <w:tcW w:w="4394" w:type="dxa"/>
            <w:vMerge/>
          </w:tcPr>
          <w:p w:rsidR="0026155C" w:rsidRPr="00234F15" w:rsidRDefault="0026155C">
            <w:pPr>
              <w:rPr>
                <w:rFonts w:ascii="Times New Roman" w:hAnsi="Times New Roman" w:cs="Times New Roman"/>
                <w:bCs/>
                <w:sz w:val="24"/>
                <w:szCs w:val="24"/>
              </w:rPr>
            </w:pPr>
          </w:p>
        </w:tc>
        <w:tc>
          <w:tcPr>
            <w:tcW w:w="3119" w:type="dxa"/>
          </w:tcPr>
          <w:p w:rsidR="0026155C" w:rsidRPr="00234F15" w:rsidRDefault="0026155C" w:rsidP="00AD596E">
            <w:pPr>
              <w:pStyle w:val="Default"/>
            </w:pPr>
            <w:r w:rsidRPr="00234F15">
              <w:t>Отношение современного лабораторного оборудов</w:t>
            </w:r>
            <w:r w:rsidRPr="00234F15">
              <w:t>а</w:t>
            </w:r>
            <w:r w:rsidRPr="00234F15">
              <w:t>ния, специализированных аудиторий на балансе обр</w:t>
            </w:r>
            <w:r w:rsidRPr="00234F15">
              <w:t>а</w:t>
            </w:r>
            <w:r w:rsidRPr="00234F15">
              <w:t>зовательной организации к имеющемуся оборудов</w:t>
            </w:r>
            <w:r w:rsidRPr="00234F15">
              <w:t>а</w:t>
            </w:r>
            <w:r w:rsidRPr="00234F15">
              <w:t xml:space="preserve">нию </w:t>
            </w:r>
          </w:p>
          <w:p w:rsidR="0026155C" w:rsidRPr="00234F15" w:rsidRDefault="0026155C" w:rsidP="00AD596E">
            <w:pPr>
              <w:pStyle w:val="Default"/>
            </w:pPr>
          </w:p>
        </w:tc>
        <w:tc>
          <w:tcPr>
            <w:tcW w:w="2693" w:type="dxa"/>
          </w:tcPr>
          <w:p w:rsidR="0026155C" w:rsidRPr="00E67BA0" w:rsidRDefault="0026155C">
            <w:pPr>
              <w:pStyle w:val="Default"/>
            </w:pPr>
            <w:r w:rsidRPr="00E67BA0">
              <w:t xml:space="preserve">% от общего числа оборудования </w:t>
            </w:r>
          </w:p>
        </w:tc>
        <w:tc>
          <w:tcPr>
            <w:tcW w:w="1971" w:type="dxa"/>
          </w:tcPr>
          <w:p w:rsidR="0026155C" w:rsidRDefault="0026155C" w:rsidP="0026155C">
            <w:pPr>
              <w:pStyle w:val="Default"/>
              <w:jc w:val="center"/>
              <w:rPr>
                <w:sz w:val="20"/>
                <w:szCs w:val="20"/>
              </w:rPr>
            </w:pPr>
            <w:r>
              <w:rPr>
                <w:sz w:val="20"/>
                <w:szCs w:val="20"/>
              </w:rPr>
              <w:t>52</w:t>
            </w:r>
          </w:p>
        </w:tc>
        <w:tc>
          <w:tcPr>
            <w:tcW w:w="1792" w:type="dxa"/>
          </w:tcPr>
          <w:p w:rsidR="0026155C" w:rsidRDefault="0026155C" w:rsidP="0026155C">
            <w:pPr>
              <w:pStyle w:val="Default"/>
              <w:jc w:val="center"/>
              <w:rPr>
                <w:sz w:val="20"/>
                <w:szCs w:val="20"/>
              </w:rPr>
            </w:pPr>
            <w:r>
              <w:rPr>
                <w:sz w:val="20"/>
                <w:szCs w:val="20"/>
              </w:rPr>
              <w:t>100</w:t>
            </w:r>
          </w:p>
        </w:tc>
      </w:tr>
      <w:tr w:rsidR="0026155C" w:rsidTr="00C758AD">
        <w:tc>
          <w:tcPr>
            <w:tcW w:w="817" w:type="dxa"/>
            <w:vMerge/>
          </w:tcPr>
          <w:p w:rsidR="0026155C" w:rsidRPr="00B16E79" w:rsidRDefault="0026155C">
            <w:pPr>
              <w:rPr>
                <w:rFonts w:ascii="Times New Roman" w:hAnsi="Times New Roman" w:cs="Times New Roman"/>
                <w:bCs/>
                <w:sz w:val="24"/>
                <w:szCs w:val="24"/>
              </w:rPr>
            </w:pPr>
          </w:p>
        </w:tc>
        <w:tc>
          <w:tcPr>
            <w:tcW w:w="4394" w:type="dxa"/>
            <w:vMerge/>
          </w:tcPr>
          <w:p w:rsidR="0026155C" w:rsidRPr="00234F15" w:rsidRDefault="0026155C">
            <w:pPr>
              <w:rPr>
                <w:rFonts w:ascii="Times New Roman" w:hAnsi="Times New Roman" w:cs="Times New Roman"/>
                <w:bCs/>
                <w:sz w:val="24"/>
                <w:szCs w:val="24"/>
              </w:rPr>
            </w:pPr>
          </w:p>
        </w:tc>
        <w:tc>
          <w:tcPr>
            <w:tcW w:w="3119" w:type="dxa"/>
          </w:tcPr>
          <w:p w:rsidR="0026155C" w:rsidRPr="00234F15" w:rsidRDefault="0026155C" w:rsidP="00AD596E">
            <w:pPr>
              <w:pStyle w:val="Default"/>
            </w:pPr>
            <w:r w:rsidRPr="00234F15">
              <w:t xml:space="preserve">Средства, направленные на развитие образовательных ресурсов (ремонт учебных помещений, приобретение оборудования) </w:t>
            </w:r>
          </w:p>
          <w:p w:rsidR="0026155C" w:rsidRPr="00234F15" w:rsidRDefault="0026155C" w:rsidP="00B16E79">
            <w:pPr>
              <w:pStyle w:val="Default"/>
            </w:pPr>
          </w:p>
        </w:tc>
        <w:tc>
          <w:tcPr>
            <w:tcW w:w="2693" w:type="dxa"/>
          </w:tcPr>
          <w:p w:rsidR="0026155C" w:rsidRPr="00E67BA0" w:rsidRDefault="0026155C" w:rsidP="00234F15">
            <w:pPr>
              <w:pStyle w:val="Default"/>
            </w:pPr>
            <w:r w:rsidRPr="00E67BA0">
              <w:t>% от общего числа о</w:t>
            </w:r>
            <w:r w:rsidRPr="00E67BA0">
              <w:t>б</w:t>
            </w:r>
            <w:r w:rsidRPr="00E67BA0">
              <w:t>разовательных ресу</w:t>
            </w:r>
            <w:r w:rsidRPr="00E67BA0">
              <w:t>р</w:t>
            </w:r>
            <w:r w:rsidRPr="00E67BA0">
              <w:t xml:space="preserve">сов </w:t>
            </w:r>
          </w:p>
          <w:p w:rsidR="0026155C" w:rsidRPr="00E67BA0" w:rsidRDefault="0026155C">
            <w:pPr>
              <w:pStyle w:val="Default"/>
            </w:pPr>
          </w:p>
        </w:tc>
        <w:tc>
          <w:tcPr>
            <w:tcW w:w="1971" w:type="dxa"/>
          </w:tcPr>
          <w:p w:rsidR="0026155C" w:rsidRDefault="0026155C" w:rsidP="0026155C">
            <w:pPr>
              <w:pStyle w:val="Default"/>
              <w:jc w:val="center"/>
              <w:rPr>
                <w:sz w:val="20"/>
                <w:szCs w:val="20"/>
              </w:rPr>
            </w:pPr>
            <w:r>
              <w:rPr>
                <w:sz w:val="20"/>
                <w:szCs w:val="20"/>
              </w:rPr>
              <w:t>7</w:t>
            </w:r>
          </w:p>
        </w:tc>
        <w:tc>
          <w:tcPr>
            <w:tcW w:w="1792" w:type="dxa"/>
          </w:tcPr>
          <w:p w:rsidR="0026155C" w:rsidRDefault="0026155C" w:rsidP="0026155C">
            <w:pPr>
              <w:pStyle w:val="Default"/>
              <w:jc w:val="center"/>
              <w:rPr>
                <w:sz w:val="20"/>
                <w:szCs w:val="20"/>
              </w:rPr>
            </w:pPr>
            <w:r>
              <w:rPr>
                <w:sz w:val="20"/>
                <w:szCs w:val="20"/>
              </w:rPr>
              <w:t>35</w:t>
            </w:r>
          </w:p>
        </w:tc>
      </w:tr>
      <w:tr w:rsidR="00234F15" w:rsidTr="00A40F48">
        <w:tc>
          <w:tcPr>
            <w:tcW w:w="817" w:type="dxa"/>
            <w:vMerge w:val="restart"/>
          </w:tcPr>
          <w:p w:rsidR="00234F15" w:rsidRPr="00B16E79" w:rsidRDefault="00234F15">
            <w:pPr>
              <w:rPr>
                <w:rFonts w:ascii="Times New Roman" w:hAnsi="Times New Roman" w:cs="Times New Roman"/>
                <w:bCs/>
                <w:sz w:val="24"/>
                <w:szCs w:val="24"/>
              </w:rPr>
            </w:pPr>
            <w:r>
              <w:rPr>
                <w:rFonts w:ascii="Times New Roman" w:hAnsi="Times New Roman" w:cs="Times New Roman"/>
                <w:bCs/>
                <w:sz w:val="24"/>
                <w:szCs w:val="24"/>
              </w:rPr>
              <w:t>6</w:t>
            </w:r>
          </w:p>
        </w:tc>
        <w:tc>
          <w:tcPr>
            <w:tcW w:w="4394" w:type="dxa"/>
            <w:vMerge w:val="restart"/>
            <w:vAlign w:val="center"/>
          </w:tcPr>
          <w:p w:rsidR="00234F15" w:rsidRPr="00234F15" w:rsidRDefault="00234F15" w:rsidP="00A40F48">
            <w:pPr>
              <w:pStyle w:val="Default"/>
            </w:pPr>
            <w:r w:rsidRPr="00234F15">
              <w:t xml:space="preserve">Образовательные и информационные ресурсы </w:t>
            </w:r>
          </w:p>
          <w:p w:rsidR="00234F15" w:rsidRPr="00234F15" w:rsidRDefault="00234F15" w:rsidP="00A40F48">
            <w:pPr>
              <w:rPr>
                <w:rFonts w:ascii="Times New Roman" w:hAnsi="Times New Roman" w:cs="Times New Roman"/>
                <w:bCs/>
                <w:sz w:val="24"/>
                <w:szCs w:val="24"/>
              </w:rPr>
            </w:pPr>
          </w:p>
        </w:tc>
        <w:tc>
          <w:tcPr>
            <w:tcW w:w="3119" w:type="dxa"/>
          </w:tcPr>
          <w:p w:rsidR="00234F15" w:rsidRPr="00234F15" w:rsidRDefault="00234F15" w:rsidP="00234F15">
            <w:pPr>
              <w:pStyle w:val="Default"/>
            </w:pPr>
            <w:r w:rsidRPr="00234F15">
              <w:t>Обеспеченность образов</w:t>
            </w:r>
            <w:r w:rsidRPr="00234F15">
              <w:t>а</w:t>
            </w:r>
            <w:r w:rsidRPr="00234F15">
              <w:t>тельной деятельности учебными изданиями в ра</w:t>
            </w:r>
            <w:r w:rsidRPr="00234F15">
              <w:t>с</w:t>
            </w:r>
            <w:r w:rsidRPr="00234F15">
              <w:lastRenderedPageBreak/>
              <w:t>чете на одного обучающ</w:t>
            </w:r>
            <w:r w:rsidRPr="00234F15">
              <w:t>е</w:t>
            </w:r>
            <w:r w:rsidRPr="00234F15">
              <w:t xml:space="preserve">гося по ОПОП </w:t>
            </w:r>
          </w:p>
          <w:p w:rsidR="00234F15" w:rsidRPr="00234F15" w:rsidRDefault="00234F15" w:rsidP="00B16E79">
            <w:pPr>
              <w:pStyle w:val="Default"/>
            </w:pPr>
          </w:p>
        </w:tc>
        <w:tc>
          <w:tcPr>
            <w:tcW w:w="2693" w:type="dxa"/>
          </w:tcPr>
          <w:p w:rsidR="00E67BA0" w:rsidRPr="00E67BA0" w:rsidRDefault="00E67BA0" w:rsidP="00E67BA0">
            <w:pPr>
              <w:pStyle w:val="Default"/>
            </w:pPr>
            <w:r w:rsidRPr="00E67BA0">
              <w:lastRenderedPageBreak/>
              <w:t xml:space="preserve">% от общего числа </w:t>
            </w:r>
          </w:p>
          <w:p w:rsidR="00234F15" w:rsidRPr="00E67BA0" w:rsidRDefault="00234F15">
            <w:pPr>
              <w:pStyle w:val="Default"/>
            </w:pPr>
          </w:p>
        </w:tc>
        <w:tc>
          <w:tcPr>
            <w:tcW w:w="1971" w:type="dxa"/>
          </w:tcPr>
          <w:p w:rsidR="00234F15" w:rsidRPr="00B16E79" w:rsidRDefault="00E67BA0" w:rsidP="00E67BA0">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792" w:type="dxa"/>
          </w:tcPr>
          <w:p w:rsidR="00234F15" w:rsidRPr="00B16E79" w:rsidRDefault="00E67BA0" w:rsidP="00E67BA0">
            <w:pPr>
              <w:jc w:val="center"/>
              <w:rPr>
                <w:rFonts w:ascii="Times New Roman" w:hAnsi="Times New Roman" w:cs="Times New Roman"/>
                <w:bCs/>
                <w:sz w:val="24"/>
                <w:szCs w:val="24"/>
              </w:rPr>
            </w:pPr>
            <w:r>
              <w:rPr>
                <w:rFonts w:ascii="Times New Roman" w:hAnsi="Times New Roman" w:cs="Times New Roman"/>
                <w:bCs/>
                <w:sz w:val="24"/>
                <w:szCs w:val="24"/>
              </w:rPr>
              <w:t>100</w:t>
            </w:r>
          </w:p>
        </w:tc>
      </w:tr>
      <w:tr w:rsidR="0038362D" w:rsidTr="00C758AD">
        <w:tc>
          <w:tcPr>
            <w:tcW w:w="817" w:type="dxa"/>
            <w:vMerge/>
          </w:tcPr>
          <w:p w:rsidR="0038362D" w:rsidRPr="00B16E79" w:rsidRDefault="0038362D">
            <w:pPr>
              <w:rPr>
                <w:rFonts w:ascii="Times New Roman" w:hAnsi="Times New Roman" w:cs="Times New Roman"/>
                <w:bCs/>
                <w:sz w:val="24"/>
                <w:szCs w:val="24"/>
              </w:rPr>
            </w:pPr>
          </w:p>
        </w:tc>
        <w:tc>
          <w:tcPr>
            <w:tcW w:w="4394" w:type="dxa"/>
            <w:vMerge/>
          </w:tcPr>
          <w:p w:rsidR="0038362D" w:rsidRPr="00234F15" w:rsidRDefault="0038362D">
            <w:pPr>
              <w:rPr>
                <w:rFonts w:ascii="Times New Roman" w:hAnsi="Times New Roman" w:cs="Times New Roman"/>
                <w:bCs/>
                <w:sz w:val="24"/>
                <w:szCs w:val="24"/>
              </w:rPr>
            </w:pPr>
          </w:p>
        </w:tc>
        <w:tc>
          <w:tcPr>
            <w:tcW w:w="3119" w:type="dxa"/>
          </w:tcPr>
          <w:p w:rsidR="0038362D" w:rsidRPr="00234F15" w:rsidRDefault="0038362D" w:rsidP="00234F15">
            <w:pPr>
              <w:pStyle w:val="Default"/>
            </w:pPr>
            <w:r w:rsidRPr="00234F15">
              <w:t>Наличие и использование современных средств и</w:t>
            </w:r>
            <w:r w:rsidRPr="00234F15">
              <w:t>н</w:t>
            </w:r>
            <w:r w:rsidRPr="00234F15">
              <w:t>формационно-коммуникационных техн</w:t>
            </w:r>
            <w:r w:rsidRPr="00234F15">
              <w:t>о</w:t>
            </w:r>
            <w:r w:rsidRPr="00234F15">
              <w:t xml:space="preserve">логий </w:t>
            </w:r>
          </w:p>
          <w:p w:rsidR="0038362D" w:rsidRPr="00234F15" w:rsidRDefault="0038362D" w:rsidP="00B16E79">
            <w:pPr>
              <w:pStyle w:val="Default"/>
            </w:pPr>
          </w:p>
        </w:tc>
        <w:tc>
          <w:tcPr>
            <w:tcW w:w="2693" w:type="dxa"/>
          </w:tcPr>
          <w:p w:rsidR="0038362D" w:rsidRPr="00E67BA0" w:rsidRDefault="0038362D" w:rsidP="00E67BA0">
            <w:pPr>
              <w:pStyle w:val="Default"/>
            </w:pPr>
            <w:r w:rsidRPr="00E67BA0">
              <w:t xml:space="preserve">% от общего числа </w:t>
            </w:r>
          </w:p>
          <w:p w:rsidR="0038362D" w:rsidRPr="00E67BA0" w:rsidRDefault="0038362D">
            <w:pPr>
              <w:pStyle w:val="Default"/>
            </w:pPr>
          </w:p>
        </w:tc>
        <w:tc>
          <w:tcPr>
            <w:tcW w:w="1971" w:type="dxa"/>
          </w:tcPr>
          <w:p w:rsidR="0038362D" w:rsidRDefault="0038362D" w:rsidP="0038362D">
            <w:pPr>
              <w:pStyle w:val="Default"/>
              <w:jc w:val="center"/>
              <w:rPr>
                <w:sz w:val="20"/>
                <w:szCs w:val="20"/>
              </w:rPr>
            </w:pPr>
            <w:r>
              <w:rPr>
                <w:sz w:val="20"/>
                <w:szCs w:val="20"/>
              </w:rPr>
              <w:t>75</w:t>
            </w:r>
          </w:p>
        </w:tc>
        <w:tc>
          <w:tcPr>
            <w:tcW w:w="1792" w:type="dxa"/>
          </w:tcPr>
          <w:p w:rsidR="0038362D" w:rsidRDefault="0038362D" w:rsidP="0038362D">
            <w:pPr>
              <w:pStyle w:val="Default"/>
              <w:jc w:val="center"/>
              <w:rPr>
                <w:sz w:val="20"/>
                <w:szCs w:val="20"/>
              </w:rPr>
            </w:pPr>
            <w:r>
              <w:rPr>
                <w:sz w:val="20"/>
                <w:szCs w:val="20"/>
              </w:rPr>
              <w:t>100</w:t>
            </w:r>
          </w:p>
        </w:tc>
      </w:tr>
      <w:tr w:rsidR="0038362D" w:rsidTr="00A40F48">
        <w:tc>
          <w:tcPr>
            <w:tcW w:w="817" w:type="dxa"/>
            <w:vMerge w:val="restart"/>
          </w:tcPr>
          <w:p w:rsidR="0038362D" w:rsidRPr="00B16E79" w:rsidRDefault="0038362D">
            <w:pPr>
              <w:rPr>
                <w:rFonts w:ascii="Times New Roman" w:hAnsi="Times New Roman" w:cs="Times New Roman"/>
                <w:bCs/>
                <w:sz w:val="24"/>
                <w:szCs w:val="24"/>
              </w:rPr>
            </w:pPr>
            <w:r>
              <w:rPr>
                <w:rFonts w:ascii="Times New Roman" w:hAnsi="Times New Roman" w:cs="Times New Roman"/>
                <w:bCs/>
                <w:sz w:val="24"/>
                <w:szCs w:val="24"/>
              </w:rPr>
              <w:t>7</w:t>
            </w:r>
          </w:p>
        </w:tc>
        <w:tc>
          <w:tcPr>
            <w:tcW w:w="4394" w:type="dxa"/>
            <w:vMerge w:val="restart"/>
            <w:vAlign w:val="center"/>
          </w:tcPr>
          <w:p w:rsidR="0038362D" w:rsidRPr="00234F15" w:rsidRDefault="0038362D" w:rsidP="00A40F48">
            <w:pPr>
              <w:pStyle w:val="Default"/>
            </w:pPr>
            <w:r w:rsidRPr="00234F15">
              <w:t xml:space="preserve">Социальная поддержка </w:t>
            </w:r>
            <w:proofErr w:type="gramStart"/>
            <w:r w:rsidRPr="00234F15">
              <w:t>обучающихся</w:t>
            </w:r>
            <w:proofErr w:type="gramEnd"/>
            <w:r w:rsidRPr="00234F15">
              <w:t xml:space="preserve"> </w:t>
            </w:r>
          </w:p>
          <w:p w:rsidR="0038362D" w:rsidRPr="00234F15" w:rsidRDefault="0038362D" w:rsidP="00A40F48">
            <w:pPr>
              <w:rPr>
                <w:rFonts w:ascii="Times New Roman" w:hAnsi="Times New Roman" w:cs="Times New Roman"/>
                <w:bCs/>
                <w:sz w:val="24"/>
                <w:szCs w:val="24"/>
              </w:rPr>
            </w:pPr>
          </w:p>
        </w:tc>
        <w:tc>
          <w:tcPr>
            <w:tcW w:w="3119" w:type="dxa"/>
          </w:tcPr>
          <w:p w:rsidR="0038362D" w:rsidRPr="00234F15" w:rsidRDefault="0038362D" w:rsidP="00234F15">
            <w:pPr>
              <w:pStyle w:val="Default"/>
            </w:pPr>
            <w:r w:rsidRPr="00234F15">
              <w:t xml:space="preserve">Обеспечение стипендией студентов </w:t>
            </w:r>
          </w:p>
          <w:p w:rsidR="0038362D" w:rsidRPr="00234F15" w:rsidRDefault="0038362D" w:rsidP="00B16E79">
            <w:pPr>
              <w:pStyle w:val="Default"/>
            </w:pPr>
          </w:p>
        </w:tc>
        <w:tc>
          <w:tcPr>
            <w:tcW w:w="2693" w:type="dxa"/>
          </w:tcPr>
          <w:p w:rsidR="0038362D" w:rsidRPr="00E67BA0" w:rsidRDefault="0038362D">
            <w:pPr>
              <w:pStyle w:val="Default"/>
            </w:pPr>
            <w:r w:rsidRPr="00E67BA0">
              <w:t>% от общего числа ст</w:t>
            </w:r>
            <w:r w:rsidRPr="00E67BA0">
              <w:t>у</w:t>
            </w:r>
            <w:r w:rsidRPr="00E67BA0">
              <w:t xml:space="preserve">дентов </w:t>
            </w:r>
          </w:p>
        </w:tc>
        <w:tc>
          <w:tcPr>
            <w:tcW w:w="1971" w:type="dxa"/>
          </w:tcPr>
          <w:p w:rsidR="0038362D" w:rsidRDefault="0038362D" w:rsidP="0038362D">
            <w:pPr>
              <w:pStyle w:val="Default"/>
              <w:jc w:val="center"/>
              <w:rPr>
                <w:sz w:val="20"/>
                <w:szCs w:val="20"/>
              </w:rPr>
            </w:pPr>
            <w:r>
              <w:rPr>
                <w:sz w:val="20"/>
                <w:szCs w:val="20"/>
              </w:rPr>
              <w:t>52,8</w:t>
            </w:r>
          </w:p>
        </w:tc>
        <w:tc>
          <w:tcPr>
            <w:tcW w:w="1792" w:type="dxa"/>
          </w:tcPr>
          <w:p w:rsidR="0038362D" w:rsidRDefault="0038362D" w:rsidP="0038362D">
            <w:pPr>
              <w:pStyle w:val="Default"/>
              <w:jc w:val="center"/>
              <w:rPr>
                <w:sz w:val="20"/>
                <w:szCs w:val="20"/>
              </w:rPr>
            </w:pPr>
            <w:r>
              <w:rPr>
                <w:sz w:val="20"/>
                <w:szCs w:val="20"/>
              </w:rPr>
              <w:t>90</w:t>
            </w:r>
          </w:p>
        </w:tc>
      </w:tr>
      <w:tr w:rsidR="0026155C" w:rsidTr="00C758AD">
        <w:tc>
          <w:tcPr>
            <w:tcW w:w="817" w:type="dxa"/>
            <w:vMerge/>
          </w:tcPr>
          <w:p w:rsidR="0026155C" w:rsidRPr="00B16E79" w:rsidRDefault="0026155C">
            <w:pPr>
              <w:rPr>
                <w:rFonts w:ascii="Times New Roman" w:hAnsi="Times New Roman" w:cs="Times New Roman"/>
                <w:bCs/>
                <w:sz w:val="24"/>
                <w:szCs w:val="24"/>
              </w:rPr>
            </w:pPr>
          </w:p>
        </w:tc>
        <w:tc>
          <w:tcPr>
            <w:tcW w:w="4394" w:type="dxa"/>
            <w:vMerge/>
          </w:tcPr>
          <w:p w:rsidR="0026155C" w:rsidRPr="00234F15" w:rsidRDefault="0026155C">
            <w:pPr>
              <w:rPr>
                <w:rFonts w:ascii="Times New Roman" w:hAnsi="Times New Roman" w:cs="Times New Roman"/>
                <w:bCs/>
                <w:sz w:val="24"/>
                <w:szCs w:val="24"/>
              </w:rPr>
            </w:pPr>
          </w:p>
        </w:tc>
        <w:tc>
          <w:tcPr>
            <w:tcW w:w="3119" w:type="dxa"/>
          </w:tcPr>
          <w:p w:rsidR="0026155C" w:rsidRPr="00234F15" w:rsidRDefault="0026155C" w:rsidP="00234F15">
            <w:pPr>
              <w:pStyle w:val="Default"/>
            </w:pPr>
            <w:r w:rsidRPr="00234F15">
              <w:t xml:space="preserve">Премирование студентов по результатам мероприятий различного уровня </w:t>
            </w:r>
          </w:p>
          <w:p w:rsidR="0026155C" w:rsidRPr="00234F15" w:rsidRDefault="0026155C" w:rsidP="00B16E79">
            <w:pPr>
              <w:pStyle w:val="Default"/>
            </w:pPr>
          </w:p>
        </w:tc>
        <w:tc>
          <w:tcPr>
            <w:tcW w:w="2693" w:type="dxa"/>
          </w:tcPr>
          <w:p w:rsidR="0026155C" w:rsidRPr="00E67BA0" w:rsidRDefault="0026155C">
            <w:pPr>
              <w:pStyle w:val="Default"/>
            </w:pPr>
            <w:r w:rsidRPr="00E67BA0">
              <w:t>% от общего числа ст</w:t>
            </w:r>
            <w:r w:rsidRPr="00E67BA0">
              <w:t>у</w:t>
            </w:r>
            <w:r w:rsidRPr="00E67BA0">
              <w:t xml:space="preserve">дентов </w:t>
            </w:r>
          </w:p>
        </w:tc>
        <w:tc>
          <w:tcPr>
            <w:tcW w:w="1971" w:type="dxa"/>
          </w:tcPr>
          <w:p w:rsidR="0026155C" w:rsidRDefault="0026155C" w:rsidP="0026155C">
            <w:pPr>
              <w:pStyle w:val="Default"/>
              <w:jc w:val="center"/>
              <w:rPr>
                <w:sz w:val="20"/>
                <w:szCs w:val="20"/>
              </w:rPr>
            </w:pPr>
            <w:r>
              <w:rPr>
                <w:sz w:val="20"/>
                <w:szCs w:val="20"/>
              </w:rPr>
              <w:t>15</w:t>
            </w:r>
          </w:p>
        </w:tc>
        <w:tc>
          <w:tcPr>
            <w:tcW w:w="1792" w:type="dxa"/>
          </w:tcPr>
          <w:p w:rsidR="0026155C" w:rsidRDefault="0026155C" w:rsidP="0026155C">
            <w:pPr>
              <w:pStyle w:val="Default"/>
              <w:jc w:val="center"/>
              <w:rPr>
                <w:sz w:val="20"/>
                <w:szCs w:val="20"/>
              </w:rPr>
            </w:pPr>
            <w:r>
              <w:rPr>
                <w:sz w:val="20"/>
                <w:szCs w:val="20"/>
              </w:rPr>
              <w:t>100</w:t>
            </w:r>
          </w:p>
        </w:tc>
      </w:tr>
      <w:tr w:rsidR="0026155C" w:rsidTr="00A40F48">
        <w:tc>
          <w:tcPr>
            <w:tcW w:w="817" w:type="dxa"/>
            <w:vMerge w:val="restart"/>
          </w:tcPr>
          <w:p w:rsidR="0026155C" w:rsidRPr="00B16E79" w:rsidRDefault="0026155C">
            <w:pPr>
              <w:rPr>
                <w:rFonts w:ascii="Times New Roman" w:hAnsi="Times New Roman" w:cs="Times New Roman"/>
                <w:bCs/>
                <w:sz w:val="24"/>
                <w:szCs w:val="24"/>
              </w:rPr>
            </w:pPr>
            <w:r>
              <w:rPr>
                <w:rFonts w:ascii="Times New Roman" w:hAnsi="Times New Roman" w:cs="Times New Roman"/>
                <w:bCs/>
                <w:sz w:val="24"/>
                <w:szCs w:val="24"/>
              </w:rPr>
              <w:t>8</w:t>
            </w:r>
          </w:p>
        </w:tc>
        <w:tc>
          <w:tcPr>
            <w:tcW w:w="4394" w:type="dxa"/>
            <w:vMerge w:val="restart"/>
            <w:vAlign w:val="center"/>
          </w:tcPr>
          <w:p w:rsidR="0026155C" w:rsidRPr="00234F15" w:rsidRDefault="0026155C" w:rsidP="00A40F48">
            <w:pPr>
              <w:pStyle w:val="Default"/>
            </w:pPr>
            <w:r w:rsidRPr="00234F15">
              <w:t xml:space="preserve">Доступность </w:t>
            </w:r>
          </w:p>
          <w:p w:rsidR="0026155C" w:rsidRPr="00234F15" w:rsidRDefault="0026155C" w:rsidP="00A40F48">
            <w:pPr>
              <w:rPr>
                <w:rFonts w:ascii="Times New Roman" w:hAnsi="Times New Roman" w:cs="Times New Roman"/>
                <w:bCs/>
                <w:sz w:val="24"/>
                <w:szCs w:val="24"/>
              </w:rPr>
            </w:pPr>
          </w:p>
        </w:tc>
        <w:tc>
          <w:tcPr>
            <w:tcW w:w="3119" w:type="dxa"/>
          </w:tcPr>
          <w:p w:rsidR="0026155C" w:rsidRPr="00234F15" w:rsidRDefault="0026155C" w:rsidP="00234F15">
            <w:pPr>
              <w:pStyle w:val="Default"/>
            </w:pPr>
            <w:r w:rsidRPr="00234F15">
              <w:t>Посещение студентами ОО кружков, клубов, секций, объединений по интересам, студий на базе образов</w:t>
            </w:r>
            <w:r w:rsidRPr="00234F15">
              <w:t>а</w:t>
            </w:r>
            <w:r w:rsidRPr="00234F15">
              <w:t xml:space="preserve">тельной организации </w:t>
            </w:r>
          </w:p>
          <w:p w:rsidR="0026155C" w:rsidRPr="00234F15" w:rsidRDefault="0026155C" w:rsidP="00B16E79">
            <w:pPr>
              <w:pStyle w:val="Default"/>
            </w:pPr>
          </w:p>
        </w:tc>
        <w:tc>
          <w:tcPr>
            <w:tcW w:w="2693" w:type="dxa"/>
          </w:tcPr>
          <w:p w:rsidR="0026155C" w:rsidRPr="00E67BA0" w:rsidRDefault="0026155C">
            <w:pPr>
              <w:pStyle w:val="Default"/>
            </w:pPr>
            <w:r w:rsidRPr="00E67BA0">
              <w:t>% от общего числа ст</w:t>
            </w:r>
            <w:r w:rsidRPr="00E67BA0">
              <w:t>у</w:t>
            </w:r>
            <w:r w:rsidRPr="00E67BA0">
              <w:t xml:space="preserve">дентов </w:t>
            </w:r>
          </w:p>
        </w:tc>
        <w:tc>
          <w:tcPr>
            <w:tcW w:w="1971" w:type="dxa"/>
          </w:tcPr>
          <w:p w:rsidR="0026155C" w:rsidRDefault="0026155C" w:rsidP="0026155C">
            <w:pPr>
              <w:pStyle w:val="Default"/>
              <w:jc w:val="center"/>
              <w:rPr>
                <w:sz w:val="20"/>
                <w:szCs w:val="20"/>
              </w:rPr>
            </w:pPr>
            <w:r>
              <w:rPr>
                <w:sz w:val="20"/>
                <w:szCs w:val="20"/>
              </w:rPr>
              <w:t>74</w:t>
            </w:r>
          </w:p>
        </w:tc>
        <w:tc>
          <w:tcPr>
            <w:tcW w:w="1792" w:type="dxa"/>
          </w:tcPr>
          <w:p w:rsidR="0026155C" w:rsidRDefault="0026155C" w:rsidP="0026155C">
            <w:pPr>
              <w:pStyle w:val="Default"/>
              <w:jc w:val="center"/>
              <w:rPr>
                <w:sz w:val="20"/>
                <w:szCs w:val="20"/>
              </w:rPr>
            </w:pPr>
            <w:r>
              <w:rPr>
                <w:sz w:val="20"/>
                <w:szCs w:val="20"/>
              </w:rPr>
              <w:t>90</w:t>
            </w:r>
          </w:p>
        </w:tc>
      </w:tr>
      <w:tr w:rsidR="00E67BA0" w:rsidTr="00C758AD">
        <w:tc>
          <w:tcPr>
            <w:tcW w:w="817" w:type="dxa"/>
            <w:vMerge/>
          </w:tcPr>
          <w:p w:rsidR="00E67BA0" w:rsidRPr="00B16E79" w:rsidRDefault="00E67BA0">
            <w:pPr>
              <w:rPr>
                <w:rFonts w:ascii="Times New Roman" w:hAnsi="Times New Roman" w:cs="Times New Roman"/>
                <w:bCs/>
                <w:sz w:val="24"/>
                <w:szCs w:val="24"/>
              </w:rPr>
            </w:pPr>
          </w:p>
        </w:tc>
        <w:tc>
          <w:tcPr>
            <w:tcW w:w="4394" w:type="dxa"/>
            <w:vMerge/>
          </w:tcPr>
          <w:p w:rsidR="00E67BA0" w:rsidRPr="00234F15" w:rsidRDefault="00E67BA0">
            <w:pPr>
              <w:rPr>
                <w:rFonts w:ascii="Times New Roman" w:hAnsi="Times New Roman" w:cs="Times New Roman"/>
                <w:bCs/>
                <w:sz w:val="24"/>
                <w:szCs w:val="24"/>
              </w:rPr>
            </w:pPr>
          </w:p>
        </w:tc>
        <w:tc>
          <w:tcPr>
            <w:tcW w:w="3119" w:type="dxa"/>
          </w:tcPr>
          <w:p w:rsidR="00E67BA0" w:rsidRPr="00234F15" w:rsidRDefault="00E67BA0" w:rsidP="00234F15">
            <w:pPr>
              <w:pStyle w:val="Default"/>
            </w:pPr>
            <w:r w:rsidRPr="00234F15">
              <w:t xml:space="preserve">Универсальная </w:t>
            </w:r>
            <w:proofErr w:type="spellStart"/>
            <w:r w:rsidRPr="00234F15">
              <w:t>безбарье</w:t>
            </w:r>
            <w:r w:rsidRPr="00234F15">
              <w:t>р</w:t>
            </w:r>
            <w:r w:rsidRPr="00234F15">
              <w:t>ная</w:t>
            </w:r>
            <w:proofErr w:type="spellEnd"/>
            <w:r w:rsidRPr="00234F15">
              <w:t xml:space="preserve"> среда ОО </w:t>
            </w:r>
          </w:p>
          <w:p w:rsidR="00E67BA0" w:rsidRPr="00234F15" w:rsidRDefault="00E67BA0" w:rsidP="00B16E79">
            <w:pPr>
              <w:pStyle w:val="Default"/>
            </w:pPr>
          </w:p>
        </w:tc>
        <w:tc>
          <w:tcPr>
            <w:tcW w:w="2693" w:type="dxa"/>
          </w:tcPr>
          <w:p w:rsidR="00E67BA0" w:rsidRPr="00E67BA0" w:rsidRDefault="00E67BA0" w:rsidP="00E67BA0">
            <w:pPr>
              <w:pStyle w:val="Default"/>
            </w:pPr>
            <w:r w:rsidRPr="00E67BA0">
              <w:t xml:space="preserve">Отсутствие/наличие (ед.) </w:t>
            </w:r>
          </w:p>
          <w:p w:rsidR="00E67BA0" w:rsidRPr="00E67BA0" w:rsidRDefault="00E67BA0">
            <w:pPr>
              <w:pStyle w:val="Default"/>
            </w:pPr>
          </w:p>
        </w:tc>
        <w:tc>
          <w:tcPr>
            <w:tcW w:w="1971" w:type="dxa"/>
          </w:tcPr>
          <w:p w:rsidR="00E67BA0" w:rsidRPr="00E67BA0" w:rsidRDefault="00E67BA0" w:rsidP="00E67BA0">
            <w:pPr>
              <w:jc w:val="center"/>
              <w:rPr>
                <w:rFonts w:ascii="Times New Roman" w:hAnsi="Times New Roman" w:cs="Times New Roman"/>
                <w:bCs/>
                <w:sz w:val="24"/>
                <w:szCs w:val="24"/>
              </w:rPr>
            </w:pPr>
            <w:r w:rsidRPr="00E67BA0">
              <w:rPr>
                <w:rFonts w:ascii="Times New Roman" w:hAnsi="Times New Roman" w:cs="Times New Roman"/>
                <w:bCs/>
                <w:sz w:val="24"/>
                <w:szCs w:val="24"/>
              </w:rPr>
              <w:t>наличие</w:t>
            </w:r>
          </w:p>
        </w:tc>
        <w:tc>
          <w:tcPr>
            <w:tcW w:w="1792" w:type="dxa"/>
          </w:tcPr>
          <w:p w:rsidR="00E67BA0" w:rsidRPr="00E67BA0" w:rsidRDefault="00E67BA0" w:rsidP="00E67BA0">
            <w:pPr>
              <w:jc w:val="center"/>
              <w:rPr>
                <w:rFonts w:ascii="Times New Roman" w:hAnsi="Times New Roman" w:cs="Times New Roman"/>
                <w:bCs/>
                <w:sz w:val="24"/>
                <w:szCs w:val="24"/>
              </w:rPr>
            </w:pPr>
            <w:r w:rsidRPr="00E67BA0">
              <w:rPr>
                <w:rFonts w:ascii="Times New Roman" w:hAnsi="Times New Roman" w:cs="Times New Roman"/>
                <w:bCs/>
                <w:sz w:val="24"/>
                <w:szCs w:val="24"/>
              </w:rPr>
              <w:t>наличие</w:t>
            </w:r>
          </w:p>
        </w:tc>
      </w:tr>
      <w:tr w:rsidR="00E67BA0" w:rsidTr="00C12F09">
        <w:tc>
          <w:tcPr>
            <w:tcW w:w="14786" w:type="dxa"/>
            <w:gridSpan w:val="6"/>
          </w:tcPr>
          <w:p w:rsidR="00E67BA0" w:rsidRPr="00BC7776" w:rsidRDefault="00E67BA0" w:rsidP="00E67BA0">
            <w:pPr>
              <w:jc w:val="center"/>
              <w:rPr>
                <w:rFonts w:ascii="Times New Roman" w:hAnsi="Times New Roman" w:cs="Times New Roman"/>
                <w:b/>
                <w:bCs/>
                <w:sz w:val="24"/>
                <w:szCs w:val="24"/>
              </w:rPr>
            </w:pPr>
            <w:r w:rsidRPr="00BC7776">
              <w:rPr>
                <w:rFonts w:ascii="Times New Roman" w:hAnsi="Times New Roman" w:cs="Times New Roman"/>
                <w:b/>
                <w:bCs/>
                <w:sz w:val="24"/>
                <w:szCs w:val="24"/>
              </w:rPr>
              <w:t>Результаты</w:t>
            </w:r>
          </w:p>
        </w:tc>
      </w:tr>
      <w:tr w:rsidR="00812999" w:rsidTr="00C758AD">
        <w:tc>
          <w:tcPr>
            <w:tcW w:w="817" w:type="dxa"/>
            <w:vMerge w:val="restart"/>
          </w:tcPr>
          <w:p w:rsidR="00812999" w:rsidRPr="00B16E79" w:rsidRDefault="00812999">
            <w:pPr>
              <w:rPr>
                <w:rFonts w:ascii="Times New Roman" w:hAnsi="Times New Roman" w:cs="Times New Roman"/>
                <w:bCs/>
                <w:sz w:val="24"/>
                <w:szCs w:val="24"/>
              </w:rPr>
            </w:pPr>
            <w:r>
              <w:rPr>
                <w:rFonts w:ascii="Times New Roman" w:hAnsi="Times New Roman" w:cs="Times New Roman"/>
                <w:bCs/>
                <w:sz w:val="24"/>
                <w:szCs w:val="24"/>
              </w:rPr>
              <w:t>9</w:t>
            </w:r>
          </w:p>
        </w:tc>
        <w:tc>
          <w:tcPr>
            <w:tcW w:w="4394" w:type="dxa"/>
            <w:vMerge w:val="restart"/>
          </w:tcPr>
          <w:p w:rsidR="00812999" w:rsidRPr="00812999" w:rsidRDefault="00812999" w:rsidP="00E67BA0">
            <w:pPr>
              <w:pStyle w:val="Default"/>
            </w:pPr>
            <w:r w:rsidRPr="00812999">
              <w:t xml:space="preserve">Качество подготовки </w:t>
            </w:r>
            <w:proofErr w:type="gramStart"/>
            <w:r w:rsidRPr="00812999">
              <w:t>обучающихся</w:t>
            </w:r>
            <w:proofErr w:type="gramEnd"/>
            <w:r w:rsidRPr="00812999">
              <w:t xml:space="preserve"> </w:t>
            </w:r>
          </w:p>
          <w:p w:rsidR="00812999" w:rsidRPr="00812999" w:rsidRDefault="00812999">
            <w:pPr>
              <w:rPr>
                <w:rFonts w:ascii="Times New Roman" w:hAnsi="Times New Roman" w:cs="Times New Roman"/>
                <w:bCs/>
                <w:sz w:val="24"/>
                <w:szCs w:val="24"/>
              </w:rPr>
            </w:pPr>
          </w:p>
        </w:tc>
        <w:tc>
          <w:tcPr>
            <w:tcW w:w="3119" w:type="dxa"/>
          </w:tcPr>
          <w:p w:rsidR="00812999" w:rsidRPr="00812999" w:rsidRDefault="00812999" w:rsidP="00812999">
            <w:pPr>
              <w:pStyle w:val="Default"/>
            </w:pPr>
            <w:r w:rsidRPr="00812999">
              <w:t xml:space="preserve">Дипломы с отличием </w:t>
            </w:r>
          </w:p>
          <w:p w:rsidR="00812999" w:rsidRPr="00812999" w:rsidRDefault="00812999" w:rsidP="00B16E79">
            <w:pPr>
              <w:pStyle w:val="Default"/>
            </w:pPr>
          </w:p>
        </w:tc>
        <w:tc>
          <w:tcPr>
            <w:tcW w:w="2693" w:type="dxa"/>
          </w:tcPr>
          <w:p w:rsidR="00812999" w:rsidRPr="00812999" w:rsidRDefault="00812999">
            <w:pPr>
              <w:pStyle w:val="Default"/>
            </w:pPr>
            <w:r w:rsidRPr="00812999">
              <w:t xml:space="preserve">% от общего числа </w:t>
            </w:r>
          </w:p>
        </w:tc>
        <w:tc>
          <w:tcPr>
            <w:tcW w:w="1971" w:type="dxa"/>
          </w:tcPr>
          <w:p w:rsidR="00812999" w:rsidRPr="0040033A" w:rsidRDefault="0040033A" w:rsidP="0040033A">
            <w:pPr>
              <w:jc w:val="center"/>
              <w:rPr>
                <w:rFonts w:ascii="Times New Roman" w:hAnsi="Times New Roman" w:cs="Times New Roman"/>
                <w:bCs/>
                <w:sz w:val="20"/>
                <w:szCs w:val="20"/>
              </w:rPr>
            </w:pPr>
            <w:r w:rsidRPr="0040033A">
              <w:rPr>
                <w:rFonts w:ascii="Times New Roman" w:hAnsi="Times New Roman" w:cs="Times New Roman"/>
                <w:bCs/>
                <w:sz w:val="20"/>
                <w:szCs w:val="20"/>
              </w:rPr>
              <w:t>33</w:t>
            </w:r>
          </w:p>
        </w:tc>
        <w:tc>
          <w:tcPr>
            <w:tcW w:w="1792" w:type="dxa"/>
          </w:tcPr>
          <w:p w:rsidR="00812999" w:rsidRPr="0040033A" w:rsidRDefault="0040033A" w:rsidP="0040033A">
            <w:pPr>
              <w:jc w:val="center"/>
              <w:rPr>
                <w:rFonts w:ascii="Times New Roman" w:hAnsi="Times New Roman" w:cs="Times New Roman"/>
                <w:bCs/>
                <w:sz w:val="20"/>
                <w:szCs w:val="20"/>
              </w:rPr>
            </w:pPr>
            <w:r w:rsidRPr="0040033A">
              <w:rPr>
                <w:rFonts w:ascii="Times New Roman" w:hAnsi="Times New Roman" w:cs="Times New Roman"/>
                <w:bCs/>
                <w:sz w:val="20"/>
                <w:szCs w:val="20"/>
              </w:rPr>
              <w:t>13</w:t>
            </w:r>
          </w:p>
        </w:tc>
      </w:tr>
      <w:tr w:rsidR="00812999" w:rsidTr="00C758AD">
        <w:tc>
          <w:tcPr>
            <w:tcW w:w="817" w:type="dxa"/>
            <w:vMerge/>
          </w:tcPr>
          <w:p w:rsidR="00812999" w:rsidRPr="00B16E79" w:rsidRDefault="00812999">
            <w:pPr>
              <w:rPr>
                <w:rFonts w:ascii="Times New Roman" w:hAnsi="Times New Roman" w:cs="Times New Roman"/>
                <w:bCs/>
                <w:sz w:val="24"/>
                <w:szCs w:val="24"/>
              </w:rPr>
            </w:pPr>
          </w:p>
        </w:tc>
        <w:tc>
          <w:tcPr>
            <w:tcW w:w="4394" w:type="dxa"/>
            <w:vMerge/>
          </w:tcPr>
          <w:p w:rsidR="00812999" w:rsidRPr="00812999" w:rsidRDefault="00812999">
            <w:pPr>
              <w:rPr>
                <w:rFonts w:ascii="Times New Roman" w:hAnsi="Times New Roman" w:cs="Times New Roman"/>
                <w:bCs/>
                <w:sz w:val="24"/>
                <w:szCs w:val="24"/>
              </w:rPr>
            </w:pPr>
          </w:p>
        </w:tc>
        <w:tc>
          <w:tcPr>
            <w:tcW w:w="3119" w:type="dxa"/>
          </w:tcPr>
          <w:p w:rsidR="00812999" w:rsidRPr="00812999" w:rsidRDefault="00812999" w:rsidP="00812999">
            <w:pPr>
              <w:pStyle w:val="Default"/>
            </w:pPr>
            <w:r w:rsidRPr="00812999">
              <w:t>Дипломы с отметками «о</w:t>
            </w:r>
            <w:r w:rsidRPr="00812999">
              <w:t>т</w:t>
            </w:r>
            <w:r w:rsidRPr="00812999">
              <w:t xml:space="preserve">лично», «хорошо» </w:t>
            </w:r>
          </w:p>
          <w:p w:rsidR="00812999" w:rsidRPr="00812999" w:rsidRDefault="00812999" w:rsidP="00B16E79">
            <w:pPr>
              <w:pStyle w:val="Default"/>
            </w:pPr>
          </w:p>
        </w:tc>
        <w:tc>
          <w:tcPr>
            <w:tcW w:w="2693" w:type="dxa"/>
          </w:tcPr>
          <w:p w:rsidR="00812999" w:rsidRPr="00812999" w:rsidRDefault="00812999">
            <w:pPr>
              <w:pStyle w:val="Default"/>
            </w:pPr>
            <w:r w:rsidRPr="00812999">
              <w:t xml:space="preserve">% от общего числа </w:t>
            </w:r>
          </w:p>
        </w:tc>
        <w:tc>
          <w:tcPr>
            <w:tcW w:w="1971" w:type="dxa"/>
          </w:tcPr>
          <w:p w:rsidR="00812999" w:rsidRPr="0040033A" w:rsidRDefault="0040033A" w:rsidP="0040033A">
            <w:pPr>
              <w:jc w:val="center"/>
              <w:rPr>
                <w:rFonts w:ascii="Times New Roman" w:hAnsi="Times New Roman" w:cs="Times New Roman"/>
                <w:bCs/>
                <w:sz w:val="20"/>
                <w:szCs w:val="20"/>
              </w:rPr>
            </w:pPr>
            <w:r w:rsidRPr="0040033A">
              <w:rPr>
                <w:rFonts w:ascii="Times New Roman" w:hAnsi="Times New Roman" w:cs="Times New Roman"/>
                <w:bCs/>
                <w:sz w:val="20"/>
                <w:szCs w:val="20"/>
              </w:rPr>
              <w:t>63</w:t>
            </w:r>
          </w:p>
        </w:tc>
        <w:tc>
          <w:tcPr>
            <w:tcW w:w="1792" w:type="dxa"/>
          </w:tcPr>
          <w:p w:rsidR="00812999" w:rsidRPr="0040033A" w:rsidRDefault="0040033A" w:rsidP="0040033A">
            <w:pPr>
              <w:jc w:val="center"/>
              <w:rPr>
                <w:rFonts w:ascii="Times New Roman" w:hAnsi="Times New Roman" w:cs="Times New Roman"/>
                <w:bCs/>
                <w:sz w:val="20"/>
                <w:szCs w:val="20"/>
              </w:rPr>
            </w:pPr>
            <w:r w:rsidRPr="0040033A">
              <w:rPr>
                <w:rFonts w:ascii="Times New Roman" w:hAnsi="Times New Roman" w:cs="Times New Roman"/>
                <w:bCs/>
                <w:sz w:val="20"/>
                <w:szCs w:val="20"/>
              </w:rPr>
              <w:t>25</w:t>
            </w:r>
          </w:p>
        </w:tc>
      </w:tr>
      <w:tr w:rsidR="00E67BA0" w:rsidTr="00A40F48">
        <w:tc>
          <w:tcPr>
            <w:tcW w:w="817" w:type="dxa"/>
          </w:tcPr>
          <w:p w:rsidR="00E67BA0" w:rsidRPr="00B16E79" w:rsidRDefault="00812999">
            <w:pPr>
              <w:rPr>
                <w:rFonts w:ascii="Times New Roman" w:hAnsi="Times New Roman" w:cs="Times New Roman"/>
                <w:bCs/>
                <w:sz w:val="24"/>
                <w:szCs w:val="24"/>
              </w:rPr>
            </w:pPr>
            <w:r>
              <w:rPr>
                <w:rFonts w:ascii="Times New Roman" w:hAnsi="Times New Roman" w:cs="Times New Roman"/>
                <w:bCs/>
                <w:sz w:val="24"/>
                <w:szCs w:val="24"/>
              </w:rPr>
              <w:t>10</w:t>
            </w:r>
          </w:p>
        </w:tc>
        <w:tc>
          <w:tcPr>
            <w:tcW w:w="4394" w:type="dxa"/>
            <w:vAlign w:val="center"/>
          </w:tcPr>
          <w:p w:rsidR="00812999" w:rsidRPr="00812999" w:rsidRDefault="00812999" w:rsidP="00A40F48">
            <w:pPr>
              <w:pStyle w:val="Default"/>
            </w:pPr>
            <w:r w:rsidRPr="00812999">
              <w:t xml:space="preserve">Востребованность выпускников </w:t>
            </w:r>
          </w:p>
          <w:p w:rsidR="00E67BA0" w:rsidRPr="00812999" w:rsidRDefault="00E67BA0" w:rsidP="00A40F48">
            <w:pPr>
              <w:rPr>
                <w:rFonts w:ascii="Times New Roman" w:hAnsi="Times New Roman" w:cs="Times New Roman"/>
                <w:bCs/>
                <w:sz w:val="24"/>
                <w:szCs w:val="24"/>
              </w:rPr>
            </w:pPr>
          </w:p>
        </w:tc>
        <w:tc>
          <w:tcPr>
            <w:tcW w:w="3119" w:type="dxa"/>
          </w:tcPr>
          <w:p w:rsidR="00812999" w:rsidRPr="00812999" w:rsidRDefault="00812999" w:rsidP="00812999">
            <w:pPr>
              <w:pStyle w:val="Default"/>
            </w:pPr>
            <w:r w:rsidRPr="00812999">
              <w:t>Выпускники, трудоустр</w:t>
            </w:r>
            <w:r w:rsidRPr="00812999">
              <w:t>о</w:t>
            </w:r>
            <w:r w:rsidRPr="00812999">
              <w:t>ившиеся по профе</w:t>
            </w:r>
            <w:r w:rsidRPr="00812999">
              <w:t>с</w:t>
            </w:r>
            <w:r w:rsidRPr="00812999">
              <w:t>сии/специальности в пе</w:t>
            </w:r>
            <w:r w:rsidRPr="00812999">
              <w:t>р</w:t>
            </w:r>
            <w:r w:rsidRPr="00812999">
              <w:t xml:space="preserve">вый год окончания ОО </w:t>
            </w:r>
          </w:p>
          <w:p w:rsidR="00E67BA0" w:rsidRPr="00812999" w:rsidRDefault="00E67BA0" w:rsidP="00B16E79">
            <w:pPr>
              <w:pStyle w:val="Default"/>
            </w:pPr>
          </w:p>
        </w:tc>
        <w:tc>
          <w:tcPr>
            <w:tcW w:w="2693" w:type="dxa"/>
          </w:tcPr>
          <w:p w:rsidR="00812999" w:rsidRPr="00812999" w:rsidRDefault="00812999" w:rsidP="00812999">
            <w:pPr>
              <w:pStyle w:val="Default"/>
            </w:pPr>
            <w:r w:rsidRPr="00812999">
              <w:lastRenderedPageBreak/>
              <w:t xml:space="preserve">% от общего числа </w:t>
            </w:r>
          </w:p>
          <w:p w:rsidR="00E67BA0" w:rsidRPr="00812999" w:rsidRDefault="00E67BA0">
            <w:pPr>
              <w:pStyle w:val="Default"/>
            </w:pPr>
          </w:p>
        </w:tc>
        <w:tc>
          <w:tcPr>
            <w:tcW w:w="1971" w:type="dxa"/>
          </w:tcPr>
          <w:p w:rsidR="00E67BA0" w:rsidRPr="0040033A" w:rsidRDefault="00AF73B6" w:rsidP="0040033A">
            <w:pPr>
              <w:jc w:val="center"/>
              <w:rPr>
                <w:rFonts w:ascii="Times New Roman" w:hAnsi="Times New Roman" w:cs="Times New Roman"/>
                <w:bCs/>
                <w:sz w:val="20"/>
                <w:szCs w:val="20"/>
              </w:rPr>
            </w:pPr>
            <w:r>
              <w:rPr>
                <w:rFonts w:ascii="Times New Roman" w:hAnsi="Times New Roman" w:cs="Times New Roman"/>
                <w:bCs/>
                <w:sz w:val="20"/>
                <w:szCs w:val="20"/>
              </w:rPr>
              <w:t>140</w:t>
            </w:r>
          </w:p>
        </w:tc>
        <w:tc>
          <w:tcPr>
            <w:tcW w:w="1792" w:type="dxa"/>
          </w:tcPr>
          <w:p w:rsidR="00E67BA0" w:rsidRPr="0040033A" w:rsidRDefault="00AF73B6" w:rsidP="0040033A">
            <w:pPr>
              <w:jc w:val="center"/>
              <w:rPr>
                <w:rFonts w:ascii="Times New Roman" w:hAnsi="Times New Roman" w:cs="Times New Roman"/>
                <w:bCs/>
                <w:sz w:val="20"/>
                <w:szCs w:val="20"/>
              </w:rPr>
            </w:pPr>
            <w:r>
              <w:rPr>
                <w:rFonts w:ascii="Times New Roman" w:hAnsi="Times New Roman" w:cs="Times New Roman"/>
                <w:bCs/>
                <w:sz w:val="20"/>
                <w:szCs w:val="20"/>
              </w:rPr>
              <w:t>55,5</w:t>
            </w:r>
          </w:p>
        </w:tc>
      </w:tr>
      <w:tr w:rsidR="0038362D" w:rsidTr="00A40F48">
        <w:tc>
          <w:tcPr>
            <w:tcW w:w="817" w:type="dxa"/>
          </w:tcPr>
          <w:p w:rsidR="0038362D" w:rsidRPr="00B16E79" w:rsidRDefault="0038362D">
            <w:pPr>
              <w:rPr>
                <w:rFonts w:ascii="Times New Roman" w:hAnsi="Times New Roman" w:cs="Times New Roman"/>
                <w:bCs/>
                <w:sz w:val="24"/>
                <w:szCs w:val="24"/>
              </w:rPr>
            </w:pPr>
            <w:r>
              <w:rPr>
                <w:rFonts w:ascii="Times New Roman" w:hAnsi="Times New Roman" w:cs="Times New Roman"/>
                <w:bCs/>
                <w:sz w:val="24"/>
                <w:szCs w:val="24"/>
              </w:rPr>
              <w:lastRenderedPageBreak/>
              <w:t>11</w:t>
            </w:r>
          </w:p>
        </w:tc>
        <w:tc>
          <w:tcPr>
            <w:tcW w:w="4394" w:type="dxa"/>
            <w:vAlign w:val="center"/>
          </w:tcPr>
          <w:p w:rsidR="0038362D" w:rsidRPr="00812999" w:rsidRDefault="0038362D" w:rsidP="00A40F48">
            <w:pPr>
              <w:pStyle w:val="Default"/>
            </w:pPr>
            <w:r w:rsidRPr="00812999">
              <w:t xml:space="preserve">Работа с одаренными студентами </w:t>
            </w:r>
          </w:p>
          <w:p w:rsidR="0038362D" w:rsidRPr="00812999" w:rsidRDefault="0038362D" w:rsidP="00A40F48">
            <w:pPr>
              <w:rPr>
                <w:rFonts w:ascii="Times New Roman" w:hAnsi="Times New Roman" w:cs="Times New Roman"/>
                <w:bCs/>
                <w:sz w:val="24"/>
                <w:szCs w:val="24"/>
              </w:rPr>
            </w:pPr>
          </w:p>
        </w:tc>
        <w:tc>
          <w:tcPr>
            <w:tcW w:w="3119" w:type="dxa"/>
          </w:tcPr>
          <w:p w:rsidR="0038362D" w:rsidRPr="00812999" w:rsidRDefault="0038362D" w:rsidP="00812999">
            <w:pPr>
              <w:pStyle w:val="Default"/>
            </w:pPr>
            <w:r w:rsidRPr="00812999">
              <w:t>Победители и призеры предметных олимпиад, и</w:t>
            </w:r>
            <w:r w:rsidRPr="00812999">
              <w:t>н</w:t>
            </w:r>
            <w:r w:rsidRPr="00812999">
              <w:t>теллектуальных конкурсов регионального, федерал</w:t>
            </w:r>
            <w:r w:rsidRPr="00812999">
              <w:t>ь</w:t>
            </w:r>
            <w:r w:rsidRPr="00812999">
              <w:t xml:space="preserve">ного и международного уровней </w:t>
            </w:r>
          </w:p>
          <w:p w:rsidR="0038362D" w:rsidRPr="00812999" w:rsidRDefault="0038362D" w:rsidP="00B16E79">
            <w:pPr>
              <w:pStyle w:val="Default"/>
            </w:pPr>
          </w:p>
        </w:tc>
        <w:tc>
          <w:tcPr>
            <w:tcW w:w="2693" w:type="dxa"/>
          </w:tcPr>
          <w:p w:rsidR="0038362D" w:rsidRPr="00812999" w:rsidRDefault="0038362D" w:rsidP="00812999">
            <w:pPr>
              <w:pStyle w:val="Default"/>
            </w:pPr>
            <w:r w:rsidRPr="00812999">
              <w:t xml:space="preserve">% (от общего числа студентов) </w:t>
            </w:r>
          </w:p>
          <w:p w:rsidR="0038362D" w:rsidRPr="00812999" w:rsidRDefault="0038362D">
            <w:pPr>
              <w:pStyle w:val="Default"/>
            </w:pPr>
          </w:p>
        </w:tc>
        <w:tc>
          <w:tcPr>
            <w:tcW w:w="1971" w:type="dxa"/>
          </w:tcPr>
          <w:p w:rsidR="0038362D" w:rsidRDefault="0038362D" w:rsidP="0038362D">
            <w:pPr>
              <w:pStyle w:val="Default"/>
              <w:jc w:val="center"/>
              <w:rPr>
                <w:sz w:val="20"/>
                <w:szCs w:val="20"/>
              </w:rPr>
            </w:pPr>
            <w:r>
              <w:rPr>
                <w:sz w:val="20"/>
                <w:szCs w:val="20"/>
              </w:rPr>
              <w:t>5</w:t>
            </w:r>
          </w:p>
        </w:tc>
        <w:tc>
          <w:tcPr>
            <w:tcW w:w="1792" w:type="dxa"/>
          </w:tcPr>
          <w:p w:rsidR="0038362D" w:rsidRDefault="0038362D" w:rsidP="0038362D">
            <w:pPr>
              <w:pStyle w:val="Default"/>
              <w:jc w:val="center"/>
              <w:rPr>
                <w:sz w:val="20"/>
                <w:szCs w:val="20"/>
              </w:rPr>
            </w:pPr>
            <w:r>
              <w:rPr>
                <w:sz w:val="20"/>
                <w:szCs w:val="20"/>
              </w:rPr>
              <w:t>20</w:t>
            </w:r>
          </w:p>
        </w:tc>
      </w:tr>
      <w:tr w:rsidR="0038362D" w:rsidTr="00A40F48">
        <w:tc>
          <w:tcPr>
            <w:tcW w:w="817" w:type="dxa"/>
          </w:tcPr>
          <w:p w:rsidR="0038362D" w:rsidRPr="00B16E79" w:rsidRDefault="0038362D">
            <w:pPr>
              <w:rPr>
                <w:rFonts w:ascii="Times New Roman" w:hAnsi="Times New Roman" w:cs="Times New Roman"/>
                <w:bCs/>
                <w:sz w:val="24"/>
                <w:szCs w:val="24"/>
              </w:rPr>
            </w:pPr>
          </w:p>
        </w:tc>
        <w:tc>
          <w:tcPr>
            <w:tcW w:w="4394" w:type="dxa"/>
            <w:vAlign w:val="center"/>
          </w:tcPr>
          <w:p w:rsidR="0038362D" w:rsidRPr="00812999" w:rsidRDefault="0038362D" w:rsidP="00A40F48">
            <w:pPr>
              <w:rPr>
                <w:rFonts w:ascii="Times New Roman" w:hAnsi="Times New Roman" w:cs="Times New Roman"/>
                <w:bCs/>
                <w:sz w:val="24"/>
                <w:szCs w:val="24"/>
              </w:rPr>
            </w:pPr>
          </w:p>
        </w:tc>
        <w:tc>
          <w:tcPr>
            <w:tcW w:w="3119" w:type="dxa"/>
          </w:tcPr>
          <w:p w:rsidR="0038362D" w:rsidRPr="00812999" w:rsidRDefault="0038362D" w:rsidP="00812999">
            <w:pPr>
              <w:pStyle w:val="Default"/>
            </w:pPr>
            <w:r w:rsidRPr="00812999">
              <w:t>Победители и призеры спартакиад и творческих конкурсов муниципального, регионального, федерал</w:t>
            </w:r>
            <w:r w:rsidRPr="00812999">
              <w:t>ь</w:t>
            </w:r>
            <w:r w:rsidRPr="00812999">
              <w:t xml:space="preserve">ного уровней </w:t>
            </w:r>
          </w:p>
          <w:p w:rsidR="0038362D" w:rsidRPr="00812999" w:rsidRDefault="0038362D" w:rsidP="00B16E79">
            <w:pPr>
              <w:pStyle w:val="Default"/>
            </w:pPr>
          </w:p>
        </w:tc>
        <w:tc>
          <w:tcPr>
            <w:tcW w:w="2693" w:type="dxa"/>
          </w:tcPr>
          <w:p w:rsidR="0038362D" w:rsidRPr="00812999" w:rsidRDefault="0038362D" w:rsidP="00812999">
            <w:pPr>
              <w:pStyle w:val="Default"/>
            </w:pPr>
            <w:r w:rsidRPr="00812999">
              <w:t xml:space="preserve">% (от общего числа студентов) </w:t>
            </w:r>
          </w:p>
          <w:p w:rsidR="0038362D" w:rsidRPr="00812999" w:rsidRDefault="0038362D">
            <w:pPr>
              <w:pStyle w:val="Default"/>
            </w:pPr>
          </w:p>
        </w:tc>
        <w:tc>
          <w:tcPr>
            <w:tcW w:w="1971" w:type="dxa"/>
          </w:tcPr>
          <w:p w:rsidR="0038362D" w:rsidRDefault="0038362D" w:rsidP="0038362D">
            <w:pPr>
              <w:pStyle w:val="Default"/>
              <w:jc w:val="center"/>
              <w:rPr>
                <w:sz w:val="20"/>
                <w:szCs w:val="20"/>
              </w:rPr>
            </w:pPr>
            <w:r>
              <w:rPr>
                <w:sz w:val="20"/>
                <w:szCs w:val="20"/>
              </w:rPr>
              <w:t>14</w:t>
            </w:r>
          </w:p>
        </w:tc>
        <w:tc>
          <w:tcPr>
            <w:tcW w:w="1792" w:type="dxa"/>
          </w:tcPr>
          <w:p w:rsidR="0038362D" w:rsidRDefault="0038362D" w:rsidP="0038362D">
            <w:pPr>
              <w:pStyle w:val="Default"/>
              <w:jc w:val="center"/>
              <w:rPr>
                <w:sz w:val="20"/>
                <w:szCs w:val="20"/>
              </w:rPr>
            </w:pPr>
            <w:r>
              <w:rPr>
                <w:sz w:val="20"/>
                <w:szCs w:val="20"/>
              </w:rPr>
              <w:t>20</w:t>
            </w:r>
          </w:p>
        </w:tc>
      </w:tr>
      <w:tr w:rsidR="00812999" w:rsidTr="00A40F48">
        <w:tc>
          <w:tcPr>
            <w:tcW w:w="817" w:type="dxa"/>
          </w:tcPr>
          <w:p w:rsidR="00812999" w:rsidRPr="00B16E79" w:rsidRDefault="00812999">
            <w:pPr>
              <w:rPr>
                <w:rFonts w:ascii="Times New Roman" w:hAnsi="Times New Roman" w:cs="Times New Roman"/>
                <w:bCs/>
                <w:sz w:val="24"/>
                <w:szCs w:val="24"/>
              </w:rPr>
            </w:pPr>
            <w:r>
              <w:rPr>
                <w:rFonts w:ascii="Times New Roman" w:hAnsi="Times New Roman" w:cs="Times New Roman"/>
                <w:bCs/>
                <w:sz w:val="24"/>
                <w:szCs w:val="24"/>
              </w:rPr>
              <w:t>12</w:t>
            </w:r>
          </w:p>
        </w:tc>
        <w:tc>
          <w:tcPr>
            <w:tcW w:w="4394" w:type="dxa"/>
            <w:vAlign w:val="center"/>
          </w:tcPr>
          <w:p w:rsidR="00812999" w:rsidRPr="00812999" w:rsidRDefault="00812999" w:rsidP="00A40F48">
            <w:pPr>
              <w:pStyle w:val="Default"/>
            </w:pPr>
            <w:r w:rsidRPr="00812999">
              <w:t xml:space="preserve">Рекламации, жалобы </w:t>
            </w:r>
          </w:p>
          <w:p w:rsidR="00812999" w:rsidRPr="00812999" w:rsidRDefault="00812999" w:rsidP="00A40F48">
            <w:pPr>
              <w:rPr>
                <w:rFonts w:ascii="Times New Roman" w:hAnsi="Times New Roman" w:cs="Times New Roman"/>
                <w:bCs/>
                <w:sz w:val="24"/>
                <w:szCs w:val="24"/>
              </w:rPr>
            </w:pPr>
          </w:p>
        </w:tc>
        <w:tc>
          <w:tcPr>
            <w:tcW w:w="3119" w:type="dxa"/>
          </w:tcPr>
          <w:p w:rsidR="00812999" w:rsidRPr="00812999" w:rsidRDefault="00812999" w:rsidP="00812999">
            <w:pPr>
              <w:pStyle w:val="Default"/>
            </w:pPr>
            <w:r w:rsidRPr="00812999">
              <w:t>Рекламации и жалобы, п</w:t>
            </w:r>
            <w:r w:rsidRPr="00812999">
              <w:t>о</w:t>
            </w:r>
            <w:r w:rsidRPr="00812999">
              <w:t>ступившие за отчетный п</w:t>
            </w:r>
            <w:r w:rsidRPr="00812999">
              <w:t>е</w:t>
            </w:r>
            <w:r w:rsidRPr="00812999">
              <w:t xml:space="preserve">риод </w:t>
            </w:r>
          </w:p>
          <w:p w:rsidR="00812999" w:rsidRPr="00812999" w:rsidRDefault="00812999" w:rsidP="00B16E79">
            <w:pPr>
              <w:pStyle w:val="Default"/>
            </w:pPr>
          </w:p>
        </w:tc>
        <w:tc>
          <w:tcPr>
            <w:tcW w:w="2693" w:type="dxa"/>
          </w:tcPr>
          <w:p w:rsidR="00812999" w:rsidRPr="00812999" w:rsidRDefault="00812999" w:rsidP="00812999">
            <w:pPr>
              <w:pStyle w:val="Default"/>
            </w:pPr>
            <w:r w:rsidRPr="00812999">
              <w:t xml:space="preserve">Наличие (ед.) </w:t>
            </w:r>
          </w:p>
          <w:p w:rsidR="00812999" w:rsidRPr="00812999" w:rsidRDefault="00812999">
            <w:pPr>
              <w:pStyle w:val="Default"/>
            </w:pPr>
          </w:p>
        </w:tc>
        <w:tc>
          <w:tcPr>
            <w:tcW w:w="1971" w:type="dxa"/>
          </w:tcPr>
          <w:p w:rsidR="00812999" w:rsidRPr="00B16E79" w:rsidRDefault="00D80E1F" w:rsidP="00D80E1F">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1792" w:type="dxa"/>
          </w:tcPr>
          <w:p w:rsidR="00812999" w:rsidRPr="00B16E79" w:rsidRDefault="00D80E1F" w:rsidP="00D80E1F">
            <w:pPr>
              <w:jc w:val="center"/>
              <w:rPr>
                <w:rFonts w:ascii="Times New Roman" w:hAnsi="Times New Roman" w:cs="Times New Roman"/>
                <w:bCs/>
                <w:sz w:val="24"/>
                <w:szCs w:val="24"/>
              </w:rPr>
            </w:pPr>
            <w:r>
              <w:rPr>
                <w:rFonts w:ascii="Times New Roman" w:hAnsi="Times New Roman" w:cs="Times New Roman"/>
                <w:bCs/>
                <w:sz w:val="24"/>
                <w:szCs w:val="24"/>
              </w:rPr>
              <w:t>0</w:t>
            </w:r>
          </w:p>
        </w:tc>
      </w:tr>
      <w:tr w:rsidR="00ED1E38" w:rsidTr="00C12F09">
        <w:tc>
          <w:tcPr>
            <w:tcW w:w="14786" w:type="dxa"/>
            <w:gridSpan w:val="6"/>
          </w:tcPr>
          <w:p w:rsidR="00ED1E38" w:rsidRPr="00BC7776" w:rsidRDefault="009C4022" w:rsidP="00ED1E38">
            <w:pPr>
              <w:pStyle w:val="Default"/>
              <w:jc w:val="center"/>
            </w:pPr>
            <w:r w:rsidRPr="00BC7776">
              <w:rPr>
                <w:b/>
                <w:bCs/>
              </w:rPr>
              <w:t>Удовлетворенность потреби</w:t>
            </w:r>
            <w:r w:rsidR="006B6F75" w:rsidRPr="00BC7776">
              <w:rPr>
                <w:b/>
                <w:bCs/>
              </w:rPr>
              <w:t>телей</w:t>
            </w:r>
          </w:p>
          <w:p w:rsidR="00ED1E38" w:rsidRPr="00B16E79" w:rsidRDefault="00ED1E38" w:rsidP="00ED1E38">
            <w:pPr>
              <w:jc w:val="center"/>
              <w:rPr>
                <w:rFonts w:ascii="Times New Roman" w:hAnsi="Times New Roman" w:cs="Times New Roman"/>
                <w:bCs/>
                <w:sz w:val="24"/>
                <w:szCs w:val="24"/>
              </w:rPr>
            </w:pPr>
          </w:p>
        </w:tc>
      </w:tr>
      <w:tr w:rsidR="00812999" w:rsidTr="00A40F48">
        <w:tc>
          <w:tcPr>
            <w:tcW w:w="817" w:type="dxa"/>
          </w:tcPr>
          <w:p w:rsidR="00812999" w:rsidRPr="00B16E79" w:rsidRDefault="00AC1362">
            <w:pPr>
              <w:rPr>
                <w:rFonts w:ascii="Times New Roman" w:hAnsi="Times New Roman" w:cs="Times New Roman"/>
                <w:bCs/>
                <w:sz w:val="24"/>
                <w:szCs w:val="24"/>
              </w:rPr>
            </w:pPr>
            <w:r>
              <w:rPr>
                <w:rFonts w:ascii="Times New Roman" w:hAnsi="Times New Roman" w:cs="Times New Roman"/>
                <w:bCs/>
                <w:sz w:val="24"/>
                <w:szCs w:val="24"/>
              </w:rPr>
              <w:t>13</w:t>
            </w:r>
          </w:p>
        </w:tc>
        <w:tc>
          <w:tcPr>
            <w:tcW w:w="4394" w:type="dxa"/>
            <w:vAlign w:val="center"/>
          </w:tcPr>
          <w:p w:rsidR="00AC1362" w:rsidRPr="00AC1362" w:rsidRDefault="00AC1362" w:rsidP="00A40F48">
            <w:pPr>
              <w:pStyle w:val="Default"/>
            </w:pPr>
            <w:r w:rsidRPr="00AC1362">
              <w:t xml:space="preserve">Работодатели </w:t>
            </w:r>
          </w:p>
          <w:p w:rsidR="00812999" w:rsidRPr="00AC1362" w:rsidRDefault="00812999" w:rsidP="00A40F48">
            <w:pPr>
              <w:rPr>
                <w:rFonts w:ascii="Times New Roman" w:hAnsi="Times New Roman" w:cs="Times New Roman"/>
                <w:bCs/>
                <w:sz w:val="24"/>
                <w:szCs w:val="24"/>
              </w:rPr>
            </w:pPr>
          </w:p>
        </w:tc>
        <w:tc>
          <w:tcPr>
            <w:tcW w:w="3119" w:type="dxa"/>
          </w:tcPr>
          <w:p w:rsidR="00AC1362" w:rsidRPr="00AC1362" w:rsidRDefault="00AC1362" w:rsidP="00AC1362">
            <w:pPr>
              <w:pStyle w:val="Default"/>
            </w:pPr>
            <w:r w:rsidRPr="00AC1362">
              <w:t>Положительные отзывы р</w:t>
            </w:r>
            <w:r w:rsidRPr="00AC1362">
              <w:t>а</w:t>
            </w:r>
            <w:r w:rsidRPr="00AC1362">
              <w:t>ботодателей на выпускн</w:t>
            </w:r>
            <w:r w:rsidRPr="00AC1362">
              <w:t>и</w:t>
            </w:r>
            <w:r w:rsidRPr="00AC1362">
              <w:t xml:space="preserve">ков предыдущего года </w:t>
            </w:r>
          </w:p>
          <w:p w:rsidR="00812999" w:rsidRPr="00AC1362" w:rsidRDefault="00812999" w:rsidP="00B16E79">
            <w:pPr>
              <w:pStyle w:val="Default"/>
            </w:pPr>
          </w:p>
        </w:tc>
        <w:tc>
          <w:tcPr>
            <w:tcW w:w="2693" w:type="dxa"/>
          </w:tcPr>
          <w:p w:rsidR="00AC1362" w:rsidRPr="00AC1362" w:rsidRDefault="00AC1362" w:rsidP="00AC1362">
            <w:pPr>
              <w:pStyle w:val="Default"/>
            </w:pPr>
            <w:r w:rsidRPr="00AC1362">
              <w:t xml:space="preserve">Наличие (ед.) </w:t>
            </w:r>
          </w:p>
          <w:p w:rsidR="00812999" w:rsidRPr="00AC1362" w:rsidRDefault="00812999">
            <w:pPr>
              <w:pStyle w:val="Default"/>
            </w:pPr>
          </w:p>
        </w:tc>
        <w:tc>
          <w:tcPr>
            <w:tcW w:w="1971" w:type="dxa"/>
          </w:tcPr>
          <w:p w:rsidR="00812999" w:rsidRPr="00AC1362" w:rsidRDefault="00C04060" w:rsidP="00C04060">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1792" w:type="dxa"/>
          </w:tcPr>
          <w:p w:rsidR="00812999" w:rsidRPr="00AC1362" w:rsidRDefault="00C04060" w:rsidP="00C04060">
            <w:pPr>
              <w:jc w:val="center"/>
              <w:rPr>
                <w:rFonts w:ascii="Times New Roman" w:hAnsi="Times New Roman" w:cs="Times New Roman"/>
                <w:bCs/>
                <w:sz w:val="24"/>
                <w:szCs w:val="24"/>
              </w:rPr>
            </w:pPr>
            <w:r>
              <w:rPr>
                <w:rFonts w:ascii="Times New Roman" w:hAnsi="Times New Roman" w:cs="Times New Roman"/>
                <w:bCs/>
                <w:sz w:val="24"/>
                <w:szCs w:val="24"/>
              </w:rPr>
              <w:t>30</w:t>
            </w:r>
          </w:p>
        </w:tc>
      </w:tr>
      <w:tr w:rsidR="00C04060" w:rsidTr="00A40F48">
        <w:tc>
          <w:tcPr>
            <w:tcW w:w="817" w:type="dxa"/>
            <w:vMerge w:val="restart"/>
          </w:tcPr>
          <w:p w:rsidR="00C04060" w:rsidRPr="00B16E79" w:rsidRDefault="00C04060">
            <w:pPr>
              <w:rPr>
                <w:rFonts w:ascii="Times New Roman" w:hAnsi="Times New Roman" w:cs="Times New Roman"/>
                <w:bCs/>
                <w:sz w:val="24"/>
                <w:szCs w:val="24"/>
              </w:rPr>
            </w:pPr>
            <w:r>
              <w:rPr>
                <w:rFonts w:ascii="Times New Roman" w:hAnsi="Times New Roman" w:cs="Times New Roman"/>
                <w:bCs/>
                <w:sz w:val="24"/>
                <w:szCs w:val="24"/>
              </w:rPr>
              <w:t>14</w:t>
            </w:r>
          </w:p>
        </w:tc>
        <w:tc>
          <w:tcPr>
            <w:tcW w:w="4394" w:type="dxa"/>
            <w:vMerge w:val="restart"/>
            <w:vAlign w:val="center"/>
          </w:tcPr>
          <w:p w:rsidR="00C04060" w:rsidRPr="00AC1362" w:rsidRDefault="00C04060" w:rsidP="00A40F48">
            <w:pPr>
              <w:pStyle w:val="Default"/>
            </w:pPr>
            <w:r w:rsidRPr="00AC1362">
              <w:t xml:space="preserve">Обучающиеся </w:t>
            </w:r>
          </w:p>
          <w:p w:rsidR="00C04060" w:rsidRPr="00AC1362" w:rsidRDefault="00C04060" w:rsidP="00A40F48">
            <w:pPr>
              <w:rPr>
                <w:rFonts w:ascii="Times New Roman" w:hAnsi="Times New Roman" w:cs="Times New Roman"/>
                <w:bCs/>
                <w:sz w:val="24"/>
                <w:szCs w:val="24"/>
              </w:rPr>
            </w:pPr>
          </w:p>
        </w:tc>
        <w:tc>
          <w:tcPr>
            <w:tcW w:w="3119" w:type="dxa"/>
          </w:tcPr>
          <w:p w:rsidR="00C04060" w:rsidRPr="00AC1362" w:rsidRDefault="00C04060" w:rsidP="00AC1362">
            <w:pPr>
              <w:pStyle w:val="Default"/>
            </w:pPr>
            <w:r w:rsidRPr="00AC1362">
              <w:t>Удовлетворенность студе</w:t>
            </w:r>
            <w:r w:rsidRPr="00AC1362">
              <w:t>н</w:t>
            </w:r>
            <w:r w:rsidRPr="00AC1362">
              <w:t>тов качеством предоставл</w:t>
            </w:r>
            <w:r w:rsidRPr="00AC1362">
              <w:t>я</w:t>
            </w:r>
            <w:r w:rsidRPr="00AC1362">
              <w:t xml:space="preserve">емых образовательных услуг образования </w:t>
            </w:r>
          </w:p>
          <w:p w:rsidR="00C04060" w:rsidRPr="00AC1362" w:rsidRDefault="00C04060" w:rsidP="00B16E79">
            <w:pPr>
              <w:pStyle w:val="Default"/>
            </w:pPr>
          </w:p>
        </w:tc>
        <w:tc>
          <w:tcPr>
            <w:tcW w:w="2693" w:type="dxa"/>
          </w:tcPr>
          <w:p w:rsidR="00C04060" w:rsidRPr="00AC1362" w:rsidRDefault="00C04060">
            <w:pPr>
              <w:pStyle w:val="Default"/>
            </w:pPr>
            <w:r w:rsidRPr="00AC1362">
              <w:t xml:space="preserve">% (от общего числа </w:t>
            </w:r>
            <w:proofErr w:type="gramStart"/>
            <w:r w:rsidRPr="00AC1362">
              <w:t>опрошенных</w:t>
            </w:r>
            <w:proofErr w:type="gramEnd"/>
            <w:r w:rsidRPr="00AC1362">
              <w:t xml:space="preserve">) </w:t>
            </w:r>
          </w:p>
        </w:tc>
        <w:tc>
          <w:tcPr>
            <w:tcW w:w="1971" w:type="dxa"/>
          </w:tcPr>
          <w:p w:rsidR="00C04060" w:rsidRDefault="00C04060" w:rsidP="00C04060">
            <w:pPr>
              <w:pStyle w:val="Default"/>
              <w:jc w:val="center"/>
              <w:rPr>
                <w:sz w:val="20"/>
                <w:szCs w:val="20"/>
              </w:rPr>
            </w:pPr>
            <w:r>
              <w:rPr>
                <w:sz w:val="20"/>
                <w:szCs w:val="20"/>
              </w:rPr>
              <w:t>90,85</w:t>
            </w:r>
          </w:p>
        </w:tc>
        <w:tc>
          <w:tcPr>
            <w:tcW w:w="1792" w:type="dxa"/>
          </w:tcPr>
          <w:p w:rsidR="00C04060" w:rsidRDefault="00C04060" w:rsidP="00C04060">
            <w:pPr>
              <w:pStyle w:val="Default"/>
              <w:jc w:val="center"/>
              <w:rPr>
                <w:sz w:val="20"/>
                <w:szCs w:val="20"/>
              </w:rPr>
            </w:pPr>
            <w:r>
              <w:rPr>
                <w:sz w:val="20"/>
                <w:szCs w:val="20"/>
              </w:rPr>
              <w:t>80</w:t>
            </w:r>
          </w:p>
        </w:tc>
      </w:tr>
      <w:tr w:rsidR="00C04060" w:rsidTr="00A40F48">
        <w:tc>
          <w:tcPr>
            <w:tcW w:w="817" w:type="dxa"/>
            <w:vMerge/>
          </w:tcPr>
          <w:p w:rsidR="00C04060" w:rsidRPr="00B16E79" w:rsidRDefault="00C04060">
            <w:pPr>
              <w:rPr>
                <w:rFonts w:ascii="Times New Roman" w:hAnsi="Times New Roman" w:cs="Times New Roman"/>
                <w:bCs/>
                <w:sz w:val="24"/>
                <w:szCs w:val="24"/>
              </w:rPr>
            </w:pPr>
          </w:p>
        </w:tc>
        <w:tc>
          <w:tcPr>
            <w:tcW w:w="4394" w:type="dxa"/>
            <w:vMerge/>
            <w:vAlign w:val="center"/>
          </w:tcPr>
          <w:p w:rsidR="00C04060" w:rsidRPr="00AC1362" w:rsidRDefault="00C04060" w:rsidP="00A40F48">
            <w:pPr>
              <w:rPr>
                <w:rFonts w:ascii="Times New Roman" w:hAnsi="Times New Roman" w:cs="Times New Roman"/>
                <w:bCs/>
                <w:sz w:val="24"/>
                <w:szCs w:val="24"/>
              </w:rPr>
            </w:pPr>
          </w:p>
        </w:tc>
        <w:tc>
          <w:tcPr>
            <w:tcW w:w="3119" w:type="dxa"/>
          </w:tcPr>
          <w:p w:rsidR="00C04060" w:rsidRPr="00AC1362" w:rsidRDefault="00C04060" w:rsidP="00AC1362">
            <w:pPr>
              <w:pStyle w:val="Default"/>
            </w:pPr>
            <w:r w:rsidRPr="00AC1362">
              <w:t>Удовлетворенность физ</w:t>
            </w:r>
            <w:r w:rsidRPr="00AC1362">
              <w:t>и</w:t>
            </w:r>
            <w:r w:rsidRPr="00AC1362">
              <w:t>ческих и юридических лиц качеством предоставля</w:t>
            </w:r>
            <w:r w:rsidRPr="00AC1362">
              <w:t>е</w:t>
            </w:r>
            <w:r w:rsidRPr="00AC1362">
              <w:t>мых образовательных услуг дополнительного образов</w:t>
            </w:r>
            <w:r w:rsidRPr="00AC1362">
              <w:t>а</w:t>
            </w:r>
            <w:r w:rsidRPr="00AC1362">
              <w:t xml:space="preserve">ния </w:t>
            </w:r>
          </w:p>
          <w:p w:rsidR="00C04060" w:rsidRPr="00AC1362" w:rsidRDefault="00C04060" w:rsidP="00B16E79">
            <w:pPr>
              <w:pStyle w:val="Default"/>
            </w:pPr>
          </w:p>
        </w:tc>
        <w:tc>
          <w:tcPr>
            <w:tcW w:w="2693" w:type="dxa"/>
          </w:tcPr>
          <w:p w:rsidR="00C04060" w:rsidRPr="00AC1362" w:rsidRDefault="00C04060">
            <w:pPr>
              <w:pStyle w:val="Default"/>
            </w:pPr>
            <w:r w:rsidRPr="00AC1362">
              <w:lastRenderedPageBreak/>
              <w:t xml:space="preserve">% (от общего числа </w:t>
            </w:r>
            <w:proofErr w:type="gramStart"/>
            <w:r w:rsidRPr="00AC1362">
              <w:t>опрошенных</w:t>
            </w:r>
            <w:proofErr w:type="gramEnd"/>
            <w:r w:rsidRPr="00AC1362">
              <w:t xml:space="preserve">) </w:t>
            </w:r>
          </w:p>
        </w:tc>
        <w:tc>
          <w:tcPr>
            <w:tcW w:w="1971" w:type="dxa"/>
          </w:tcPr>
          <w:p w:rsidR="00C04060" w:rsidRDefault="00C04060" w:rsidP="00C04060">
            <w:pPr>
              <w:pStyle w:val="Default"/>
              <w:jc w:val="center"/>
              <w:rPr>
                <w:sz w:val="20"/>
                <w:szCs w:val="20"/>
              </w:rPr>
            </w:pPr>
            <w:r>
              <w:rPr>
                <w:sz w:val="20"/>
                <w:szCs w:val="20"/>
              </w:rPr>
              <w:t>90</w:t>
            </w:r>
          </w:p>
        </w:tc>
        <w:tc>
          <w:tcPr>
            <w:tcW w:w="1792" w:type="dxa"/>
          </w:tcPr>
          <w:p w:rsidR="00C04060" w:rsidRDefault="00C04060" w:rsidP="00C04060">
            <w:pPr>
              <w:pStyle w:val="Default"/>
              <w:jc w:val="center"/>
              <w:rPr>
                <w:sz w:val="20"/>
                <w:szCs w:val="20"/>
              </w:rPr>
            </w:pPr>
            <w:r>
              <w:rPr>
                <w:sz w:val="20"/>
                <w:szCs w:val="20"/>
              </w:rPr>
              <w:t>80</w:t>
            </w:r>
          </w:p>
        </w:tc>
      </w:tr>
      <w:tr w:rsidR="00C04060" w:rsidTr="00A40F48">
        <w:tc>
          <w:tcPr>
            <w:tcW w:w="817" w:type="dxa"/>
          </w:tcPr>
          <w:p w:rsidR="00C04060" w:rsidRPr="00B16E79" w:rsidRDefault="00C04060">
            <w:pPr>
              <w:rPr>
                <w:rFonts w:ascii="Times New Roman" w:hAnsi="Times New Roman" w:cs="Times New Roman"/>
                <w:bCs/>
                <w:sz w:val="24"/>
                <w:szCs w:val="24"/>
              </w:rPr>
            </w:pPr>
            <w:r>
              <w:rPr>
                <w:rFonts w:ascii="Times New Roman" w:hAnsi="Times New Roman" w:cs="Times New Roman"/>
                <w:bCs/>
                <w:sz w:val="24"/>
                <w:szCs w:val="24"/>
              </w:rPr>
              <w:lastRenderedPageBreak/>
              <w:t>15</w:t>
            </w:r>
          </w:p>
        </w:tc>
        <w:tc>
          <w:tcPr>
            <w:tcW w:w="4394" w:type="dxa"/>
            <w:vAlign w:val="center"/>
          </w:tcPr>
          <w:p w:rsidR="00C04060" w:rsidRPr="00AC1362" w:rsidRDefault="00C04060" w:rsidP="00A40F48">
            <w:pPr>
              <w:pStyle w:val="Default"/>
            </w:pPr>
            <w:r w:rsidRPr="00AC1362">
              <w:t xml:space="preserve">Работники ОО </w:t>
            </w:r>
          </w:p>
          <w:p w:rsidR="00C04060" w:rsidRPr="00AC1362" w:rsidRDefault="00C04060" w:rsidP="00A40F48">
            <w:pPr>
              <w:rPr>
                <w:rFonts w:ascii="Times New Roman" w:hAnsi="Times New Roman" w:cs="Times New Roman"/>
                <w:bCs/>
                <w:sz w:val="24"/>
                <w:szCs w:val="24"/>
              </w:rPr>
            </w:pPr>
          </w:p>
        </w:tc>
        <w:tc>
          <w:tcPr>
            <w:tcW w:w="3119" w:type="dxa"/>
          </w:tcPr>
          <w:p w:rsidR="00C04060" w:rsidRPr="00C04060" w:rsidRDefault="00C04060" w:rsidP="00C04060">
            <w:pPr>
              <w:pStyle w:val="Default"/>
            </w:pPr>
            <w:r w:rsidRPr="00C04060">
              <w:t>Удовлетворенность сотру</w:t>
            </w:r>
            <w:r w:rsidRPr="00C04060">
              <w:t>д</w:t>
            </w:r>
            <w:r w:rsidRPr="00C04060">
              <w:t xml:space="preserve">ников ОО условиями труда, а также другими аспектами своей профессиональной деятельности </w:t>
            </w:r>
          </w:p>
          <w:p w:rsidR="00C04060" w:rsidRPr="00C04060" w:rsidRDefault="00C04060" w:rsidP="00B16E79">
            <w:pPr>
              <w:pStyle w:val="Default"/>
            </w:pPr>
          </w:p>
        </w:tc>
        <w:tc>
          <w:tcPr>
            <w:tcW w:w="2693" w:type="dxa"/>
          </w:tcPr>
          <w:p w:rsidR="00C04060" w:rsidRPr="00C04060" w:rsidRDefault="00C04060">
            <w:pPr>
              <w:pStyle w:val="Default"/>
            </w:pPr>
            <w:r w:rsidRPr="00C04060">
              <w:t xml:space="preserve">% (от общего числа </w:t>
            </w:r>
            <w:proofErr w:type="gramStart"/>
            <w:r w:rsidRPr="00C04060">
              <w:t>опрошенных</w:t>
            </w:r>
            <w:proofErr w:type="gramEnd"/>
            <w:r w:rsidRPr="00C04060">
              <w:t xml:space="preserve">) </w:t>
            </w:r>
          </w:p>
        </w:tc>
        <w:tc>
          <w:tcPr>
            <w:tcW w:w="1971" w:type="dxa"/>
          </w:tcPr>
          <w:p w:rsidR="00C04060" w:rsidRDefault="00C04060" w:rsidP="00C04060">
            <w:pPr>
              <w:pStyle w:val="Default"/>
              <w:jc w:val="center"/>
              <w:rPr>
                <w:sz w:val="20"/>
                <w:szCs w:val="20"/>
              </w:rPr>
            </w:pPr>
            <w:r>
              <w:rPr>
                <w:sz w:val="20"/>
                <w:szCs w:val="20"/>
              </w:rPr>
              <w:t>75</w:t>
            </w:r>
          </w:p>
        </w:tc>
        <w:tc>
          <w:tcPr>
            <w:tcW w:w="1792" w:type="dxa"/>
          </w:tcPr>
          <w:p w:rsidR="00C04060" w:rsidRDefault="00C04060" w:rsidP="00C04060">
            <w:pPr>
              <w:pStyle w:val="Default"/>
              <w:jc w:val="center"/>
              <w:rPr>
                <w:sz w:val="20"/>
                <w:szCs w:val="20"/>
              </w:rPr>
            </w:pPr>
            <w:r>
              <w:rPr>
                <w:sz w:val="20"/>
                <w:szCs w:val="20"/>
              </w:rPr>
              <w:t>80</w:t>
            </w:r>
          </w:p>
        </w:tc>
      </w:tr>
      <w:tr w:rsidR="00C04060" w:rsidTr="00A40F48">
        <w:tc>
          <w:tcPr>
            <w:tcW w:w="817" w:type="dxa"/>
          </w:tcPr>
          <w:p w:rsidR="00C04060" w:rsidRPr="00B16E79" w:rsidRDefault="00C04060">
            <w:pPr>
              <w:rPr>
                <w:rFonts w:ascii="Times New Roman" w:hAnsi="Times New Roman" w:cs="Times New Roman"/>
                <w:bCs/>
                <w:sz w:val="24"/>
                <w:szCs w:val="24"/>
              </w:rPr>
            </w:pPr>
            <w:r>
              <w:rPr>
                <w:rFonts w:ascii="Times New Roman" w:hAnsi="Times New Roman" w:cs="Times New Roman"/>
                <w:bCs/>
                <w:sz w:val="24"/>
                <w:szCs w:val="24"/>
              </w:rPr>
              <w:t>16</w:t>
            </w:r>
          </w:p>
        </w:tc>
        <w:tc>
          <w:tcPr>
            <w:tcW w:w="4394" w:type="dxa"/>
            <w:vAlign w:val="center"/>
          </w:tcPr>
          <w:p w:rsidR="00C04060" w:rsidRPr="00AC1362" w:rsidRDefault="00C04060" w:rsidP="00A40F48">
            <w:pPr>
              <w:pStyle w:val="Default"/>
            </w:pPr>
            <w:r w:rsidRPr="00AC1362">
              <w:t xml:space="preserve">Родители студентов </w:t>
            </w:r>
          </w:p>
          <w:p w:rsidR="00C04060" w:rsidRPr="00AC1362" w:rsidRDefault="00C04060" w:rsidP="00A40F48">
            <w:pPr>
              <w:rPr>
                <w:rFonts w:ascii="Times New Roman" w:hAnsi="Times New Roman" w:cs="Times New Roman"/>
                <w:bCs/>
                <w:sz w:val="24"/>
                <w:szCs w:val="24"/>
              </w:rPr>
            </w:pPr>
          </w:p>
        </w:tc>
        <w:tc>
          <w:tcPr>
            <w:tcW w:w="3119" w:type="dxa"/>
          </w:tcPr>
          <w:p w:rsidR="00C04060" w:rsidRPr="00C04060" w:rsidRDefault="00C04060" w:rsidP="00C04060">
            <w:pPr>
              <w:pStyle w:val="Default"/>
            </w:pPr>
            <w:r w:rsidRPr="00C04060">
              <w:t>Удовлетворенность родит</w:t>
            </w:r>
            <w:r w:rsidRPr="00C04060">
              <w:t>е</w:t>
            </w:r>
            <w:r w:rsidRPr="00C04060">
              <w:t>лей студентов качеством предоставляемых образов</w:t>
            </w:r>
            <w:r w:rsidRPr="00C04060">
              <w:t>а</w:t>
            </w:r>
            <w:r w:rsidRPr="00C04060">
              <w:t xml:space="preserve">тельных услуг образования </w:t>
            </w:r>
          </w:p>
          <w:p w:rsidR="00C04060" w:rsidRPr="00C04060" w:rsidRDefault="00C04060" w:rsidP="00B16E79">
            <w:pPr>
              <w:pStyle w:val="Default"/>
            </w:pPr>
          </w:p>
        </w:tc>
        <w:tc>
          <w:tcPr>
            <w:tcW w:w="2693" w:type="dxa"/>
          </w:tcPr>
          <w:p w:rsidR="00C04060" w:rsidRPr="00C04060" w:rsidRDefault="00C04060">
            <w:pPr>
              <w:pStyle w:val="Default"/>
            </w:pPr>
            <w:r w:rsidRPr="00C04060">
              <w:t xml:space="preserve">% (от общего числа </w:t>
            </w:r>
            <w:proofErr w:type="gramStart"/>
            <w:r w:rsidRPr="00C04060">
              <w:t>опрошенных</w:t>
            </w:r>
            <w:proofErr w:type="gramEnd"/>
            <w:r w:rsidRPr="00C04060">
              <w:t xml:space="preserve">) </w:t>
            </w:r>
          </w:p>
        </w:tc>
        <w:tc>
          <w:tcPr>
            <w:tcW w:w="1971" w:type="dxa"/>
          </w:tcPr>
          <w:p w:rsidR="00C04060" w:rsidRDefault="00C04060" w:rsidP="00C04060">
            <w:pPr>
              <w:pStyle w:val="Default"/>
              <w:jc w:val="center"/>
              <w:rPr>
                <w:sz w:val="20"/>
                <w:szCs w:val="20"/>
              </w:rPr>
            </w:pPr>
            <w:r>
              <w:rPr>
                <w:sz w:val="20"/>
                <w:szCs w:val="20"/>
              </w:rPr>
              <w:t>83</w:t>
            </w:r>
          </w:p>
        </w:tc>
        <w:tc>
          <w:tcPr>
            <w:tcW w:w="1792" w:type="dxa"/>
          </w:tcPr>
          <w:p w:rsidR="00C04060" w:rsidRDefault="00C04060" w:rsidP="00C04060">
            <w:pPr>
              <w:pStyle w:val="Default"/>
              <w:jc w:val="center"/>
              <w:rPr>
                <w:sz w:val="20"/>
                <w:szCs w:val="20"/>
              </w:rPr>
            </w:pPr>
            <w:r>
              <w:rPr>
                <w:sz w:val="20"/>
                <w:szCs w:val="20"/>
              </w:rPr>
              <w:t>80</w:t>
            </w:r>
          </w:p>
        </w:tc>
      </w:tr>
    </w:tbl>
    <w:p w:rsidR="00603663" w:rsidRDefault="00603663" w:rsidP="00A40F48">
      <w:pPr>
        <w:tabs>
          <w:tab w:val="left" w:pos="993"/>
        </w:tabs>
        <w:autoSpaceDE w:val="0"/>
        <w:autoSpaceDN w:val="0"/>
        <w:adjustRightInd w:val="0"/>
        <w:spacing w:after="0" w:line="240" w:lineRule="auto"/>
        <w:ind w:firstLine="709"/>
        <w:jc w:val="both"/>
        <w:rPr>
          <w:rFonts w:ascii="Times New Roman" w:hAnsi="Times New Roman" w:cs="Times New Roman"/>
          <w:b/>
          <w:sz w:val="24"/>
          <w:szCs w:val="24"/>
        </w:rPr>
      </w:pPr>
    </w:p>
    <w:p w:rsidR="000F5115" w:rsidRPr="005C1CDB" w:rsidRDefault="000F5115" w:rsidP="00A40F48">
      <w:pPr>
        <w:tabs>
          <w:tab w:val="left" w:pos="993"/>
        </w:tabs>
        <w:autoSpaceDE w:val="0"/>
        <w:autoSpaceDN w:val="0"/>
        <w:adjustRightInd w:val="0"/>
        <w:spacing w:after="0" w:line="240" w:lineRule="auto"/>
        <w:ind w:firstLine="709"/>
        <w:jc w:val="both"/>
        <w:rPr>
          <w:rFonts w:ascii="Times New Roman" w:hAnsi="Times New Roman" w:cs="Times New Roman"/>
          <w:b/>
          <w:sz w:val="24"/>
          <w:szCs w:val="24"/>
        </w:rPr>
      </w:pPr>
      <w:r w:rsidRPr="00A40F48">
        <w:rPr>
          <w:rFonts w:ascii="Times New Roman" w:hAnsi="Times New Roman" w:cs="Times New Roman"/>
          <w:b/>
          <w:sz w:val="24"/>
          <w:szCs w:val="24"/>
        </w:rPr>
        <w:t xml:space="preserve"> Выводы по результатам самообследования ГПОУ ТО «ТГМК им. Н. Демидова»:</w:t>
      </w:r>
    </w:p>
    <w:p w:rsidR="00A40F48" w:rsidRPr="005C1CDB" w:rsidRDefault="00A40F48" w:rsidP="00A40F48">
      <w:pPr>
        <w:tabs>
          <w:tab w:val="left" w:pos="993"/>
        </w:tabs>
        <w:autoSpaceDE w:val="0"/>
        <w:autoSpaceDN w:val="0"/>
        <w:adjustRightInd w:val="0"/>
        <w:spacing w:after="0" w:line="240" w:lineRule="auto"/>
        <w:ind w:firstLine="709"/>
        <w:jc w:val="both"/>
        <w:rPr>
          <w:rFonts w:ascii="Times New Roman" w:hAnsi="Times New Roman" w:cs="Times New Roman"/>
          <w:b/>
          <w:sz w:val="24"/>
          <w:szCs w:val="24"/>
        </w:rPr>
      </w:pPr>
    </w:p>
    <w:p w:rsidR="000F5115" w:rsidRPr="007A7077" w:rsidRDefault="000F5115" w:rsidP="00A40F48">
      <w:pPr>
        <w:pStyle w:val="4"/>
        <w:shd w:val="clear" w:color="auto" w:fill="auto"/>
        <w:tabs>
          <w:tab w:val="left" w:pos="993"/>
        </w:tabs>
        <w:spacing w:line="240" w:lineRule="auto"/>
        <w:ind w:right="20" w:firstLine="709"/>
        <w:jc w:val="both"/>
        <w:rPr>
          <w:color w:val="FF0000"/>
          <w:sz w:val="24"/>
          <w:szCs w:val="24"/>
          <w:lang w:val="ru-RU"/>
        </w:rPr>
      </w:pPr>
      <w:r>
        <w:rPr>
          <w:color w:val="auto"/>
          <w:sz w:val="24"/>
          <w:szCs w:val="24"/>
          <w:lang w:val="ru-RU"/>
        </w:rPr>
        <w:t xml:space="preserve"> </w:t>
      </w:r>
      <w:r w:rsidRPr="007A7077">
        <w:rPr>
          <w:color w:val="auto"/>
          <w:sz w:val="24"/>
          <w:szCs w:val="24"/>
        </w:rPr>
        <w:t xml:space="preserve">Самообследование деятельности </w:t>
      </w:r>
      <w:r w:rsidRPr="007A7077">
        <w:rPr>
          <w:color w:val="auto"/>
          <w:sz w:val="24"/>
          <w:szCs w:val="24"/>
          <w:lang w:val="ru-RU"/>
        </w:rPr>
        <w:t xml:space="preserve"> ГПОУ ТО «Тульский государственный машиностроительный колледж имени Никиты Демидова»</w:t>
      </w:r>
      <w:r>
        <w:rPr>
          <w:color w:val="auto"/>
          <w:sz w:val="24"/>
          <w:szCs w:val="24"/>
        </w:rPr>
        <w:t xml:space="preserve"> по состоянию на </w:t>
      </w:r>
      <w:r w:rsidR="004A3E29">
        <w:rPr>
          <w:color w:val="auto"/>
          <w:sz w:val="24"/>
          <w:szCs w:val="24"/>
          <w:lang w:val="ru-RU"/>
        </w:rPr>
        <w:t>01 апреля</w:t>
      </w:r>
      <w:r w:rsidRPr="007A7077">
        <w:rPr>
          <w:color w:val="auto"/>
          <w:sz w:val="24"/>
          <w:szCs w:val="24"/>
        </w:rPr>
        <w:t xml:space="preserve"> 201</w:t>
      </w:r>
      <w:r>
        <w:rPr>
          <w:color w:val="auto"/>
          <w:sz w:val="24"/>
          <w:szCs w:val="24"/>
          <w:lang w:val="ru-RU"/>
        </w:rPr>
        <w:t>9</w:t>
      </w:r>
      <w:r w:rsidRPr="007A7077">
        <w:rPr>
          <w:color w:val="auto"/>
          <w:sz w:val="24"/>
          <w:szCs w:val="24"/>
        </w:rPr>
        <w:t xml:space="preserve"> г. и последующий анализ позволяют сделать выводы</w:t>
      </w:r>
      <w:r w:rsidRPr="007A7077">
        <w:rPr>
          <w:color w:val="FF0000"/>
          <w:sz w:val="24"/>
          <w:szCs w:val="24"/>
        </w:rPr>
        <w:t>:</w:t>
      </w:r>
    </w:p>
    <w:p w:rsidR="000F5115" w:rsidRPr="00C01CB3" w:rsidRDefault="00AD300B" w:rsidP="00A40F48">
      <w:pPr>
        <w:pStyle w:val="4"/>
        <w:shd w:val="clear" w:color="auto" w:fill="auto"/>
        <w:tabs>
          <w:tab w:val="left" w:pos="993"/>
        </w:tabs>
        <w:spacing w:line="240" w:lineRule="auto"/>
        <w:ind w:right="20" w:firstLine="709"/>
        <w:jc w:val="both"/>
        <w:rPr>
          <w:color w:val="FF0000"/>
          <w:lang w:val="ru-RU"/>
        </w:rPr>
      </w:pPr>
      <w:r>
        <w:rPr>
          <w:color w:val="auto"/>
          <w:sz w:val="24"/>
          <w:szCs w:val="24"/>
          <w:lang w:val="ru-RU"/>
        </w:rPr>
        <w:t>-</w:t>
      </w:r>
      <w:r w:rsidR="000F5115">
        <w:rPr>
          <w:color w:val="auto"/>
          <w:sz w:val="24"/>
          <w:szCs w:val="24"/>
          <w:lang w:val="ru-RU"/>
        </w:rPr>
        <w:t xml:space="preserve">  </w:t>
      </w:r>
      <w:r w:rsidR="000F5115" w:rsidRPr="007A7077">
        <w:rPr>
          <w:color w:val="auto"/>
          <w:sz w:val="24"/>
          <w:szCs w:val="24"/>
        </w:rPr>
        <w:t>система управления колледжем соответствует требованиям законодательств</w:t>
      </w:r>
      <w:r w:rsidR="007D703B">
        <w:rPr>
          <w:color w:val="auto"/>
          <w:sz w:val="24"/>
          <w:szCs w:val="24"/>
        </w:rPr>
        <w:t xml:space="preserve">а РФ, предъявляемым к </w:t>
      </w:r>
      <w:r w:rsidR="00A40F48">
        <w:rPr>
          <w:color w:val="auto"/>
          <w:sz w:val="24"/>
          <w:szCs w:val="24"/>
          <w:lang w:val="ru-RU"/>
        </w:rPr>
        <w:t xml:space="preserve">образовательному </w:t>
      </w:r>
      <w:r w:rsidR="000F5115" w:rsidRPr="007A7077">
        <w:rPr>
          <w:color w:val="auto"/>
          <w:sz w:val="24"/>
          <w:szCs w:val="24"/>
          <w:lang w:val="ru-RU"/>
        </w:rPr>
        <w:t>учреждению</w:t>
      </w:r>
      <w:r w:rsidR="007D703B">
        <w:rPr>
          <w:color w:val="auto"/>
          <w:sz w:val="24"/>
          <w:szCs w:val="24"/>
        </w:rPr>
        <w:t xml:space="preserve">, </w:t>
      </w:r>
      <w:r w:rsidR="000F5115" w:rsidRPr="007A7077">
        <w:rPr>
          <w:color w:val="auto"/>
          <w:sz w:val="24"/>
          <w:szCs w:val="24"/>
        </w:rPr>
        <w:t>обеспечивает выполнение требований к организации работы по подготовке квалифицированных</w:t>
      </w:r>
      <w:r w:rsidR="000F5115" w:rsidRPr="007A7077">
        <w:rPr>
          <w:color w:val="auto"/>
          <w:sz w:val="24"/>
          <w:szCs w:val="24"/>
          <w:lang w:val="ru-RU"/>
        </w:rPr>
        <w:t xml:space="preserve"> рабочих,</w:t>
      </w:r>
      <w:r w:rsidR="000F5115" w:rsidRPr="007A7077">
        <w:rPr>
          <w:color w:val="auto"/>
          <w:sz w:val="24"/>
          <w:szCs w:val="24"/>
        </w:rPr>
        <w:t xml:space="preserve"> специалистов. Коллегиальные органы управления и должностные лица, входящие в структуру управления, эффективно взаимодействуют при реализации основных направлений деятельности колледжа</w:t>
      </w:r>
      <w:r w:rsidR="000F5115">
        <w:rPr>
          <w:color w:val="auto"/>
          <w:lang w:val="ru-RU"/>
        </w:rPr>
        <w:t>;</w:t>
      </w:r>
    </w:p>
    <w:p w:rsidR="000F5115" w:rsidRPr="00EC2B88" w:rsidRDefault="000F5115" w:rsidP="00A40F48">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 с</w:t>
      </w:r>
      <w:r w:rsidRPr="00EC2B88">
        <w:rPr>
          <w:rFonts w:ascii="Times New Roman" w:hAnsi="Times New Roman" w:cs="Times New Roman"/>
        </w:rPr>
        <w:t>труктура подготовки выпускников сформирована в соответствии с профилем образовательного учреждения, с учетом потребностей реги</w:t>
      </w:r>
      <w:r w:rsidRPr="00EC2B88">
        <w:rPr>
          <w:rFonts w:ascii="Times New Roman" w:hAnsi="Times New Roman" w:cs="Times New Roman"/>
        </w:rPr>
        <w:t>о</w:t>
      </w:r>
      <w:r w:rsidRPr="00EC2B88">
        <w:rPr>
          <w:rFonts w:ascii="Times New Roman" w:hAnsi="Times New Roman" w:cs="Times New Roman"/>
        </w:rPr>
        <w:t xml:space="preserve">нального рынка труда и с учетом имеющихся условий для реализации профессиональных образовательных программ; </w:t>
      </w:r>
    </w:p>
    <w:p w:rsidR="000F5115" w:rsidRPr="00EC2B88" w:rsidRDefault="000F5115" w:rsidP="00A40F48">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EC2B88">
        <w:rPr>
          <w:rFonts w:ascii="Times New Roman" w:hAnsi="Times New Roman" w:cs="Times New Roman"/>
        </w:rPr>
        <w:t>образовательные программы специальностей/профессий обеспечивают подготовку выпускников по заявленному базовому уровню образов</w:t>
      </w:r>
      <w:r w:rsidRPr="00EC2B88">
        <w:rPr>
          <w:rFonts w:ascii="Times New Roman" w:hAnsi="Times New Roman" w:cs="Times New Roman"/>
        </w:rPr>
        <w:t>а</w:t>
      </w:r>
      <w:r w:rsidRPr="00EC2B88">
        <w:rPr>
          <w:rFonts w:ascii="Times New Roman" w:hAnsi="Times New Roman" w:cs="Times New Roman"/>
        </w:rPr>
        <w:t xml:space="preserve">ния; </w:t>
      </w:r>
    </w:p>
    <w:p w:rsidR="000F5115" w:rsidRPr="00EC2B88" w:rsidRDefault="000F5115" w:rsidP="00A40F48">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EC2B88">
        <w:rPr>
          <w:rFonts w:ascii="Times New Roman" w:hAnsi="Times New Roman" w:cs="Times New Roman"/>
        </w:rPr>
        <w:t>информационное, учебно-методическое и материально-техническое обеспечение образовательного процесса в образовательном учреждении соответствует требованиям, предъявленным к образовательным учреждениям среднего профессионального образо</w:t>
      </w:r>
      <w:r>
        <w:rPr>
          <w:rFonts w:ascii="Times New Roman" w:hAnsi="Times New Roman" w:cs="Times New Roman"/>
        </w:rPr>
        <w:t>вания</w:t>
      </w:r>
      <w:r w:rsidR="00A40F48">
        <w:rPr>
          <w:rFonts w:ascii="Times New Roman" w:hAnsi="Times New Roman" w:cs="Times New Roman"/>
        </w:rPr>
        <w:t>;</w:t>
      </w:r>
    </w:p>
    <w:p w:rsidR="000F5115" w:rsidRPr="00EC2B88" w:rsidRDefault="000F5115" w:rsidP="00A40F48">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EC2B88">
        <w:rPr>
          <w:rFonts w:ascii="Times New Roman" w:hAnsi="Times New Roman" w:cs="Times New Roman"/>
        </w:rPr>
        <w:t xml:space="preserve">педагогический коллектив колледжа ведет систематическую работу по улучшению качества подготовки выпускников, ищет новые формы и методы обучения, уделяет большое внимание практической и профессиональной подготовке выпускников; </w:t>
      </w:r>
    </w:p>
    <w:p w:rsidR="000F5115" w:rsidRPr="00EC2B88" w:rsidRDefault="000F5115" w:rsidP="00A40F48">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EC2B88">
        <w:rPr>
          <w:rFonts w:ascii="Times New Roman" w:hAnsi="Times New Roman" w:cs="Times New Roman"/>
        </w:rPr>
        <w:t>качество подготовки по ППССЗ и  ППКРС   отвечает требовани</w:t>
      </w:r>
      <w:r>
        <w:rPr>
          <w:rFonts w:ascii="Times New Roman" w:hAnsi="Times New Roman" w:cs="Times New Roman"/>
        </w:rPr>
        <w:t>ям ФГОС СПО,  в полной мере обеспечивает качество учебного процесса;</w:t>
      </w:r>
    </w:p>
    <w:p w:rsidR="000F5115" w:rsidRDefault="000F5115" w:rsidP="00A40F48">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EC2B88">
        <w:rPr>
          <w:rFonts w:ascii="Times New Roman" w:hAnsi="Times New Roman" w:cs="Times New Roman"/>
        </w:rPr>
        <w:t>проделана значительная работа по созданию комплексного методического обеспечения учебных</w:t>
      </w:r>
      <w:r w:rsidRPr="00866F7A">
        <w:rPr>
          <w:rFonts w:ascii="Times New Roman" w:hAnsi="Times New Roman" w:cs="Times New Roman"/>
        </w:rPr>
        <w:t xml:space="preserve"> дисциплин и профессиональных модулей по образовательным программам; </w:t>
      </w:r>
    </w:p>
    <w:p w:rsidR="000F5115" w:rsidRPr="006C2DEC" w:rsidRDefault="000F5115" w:rsidP="00A40F48">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rPr>
      </w:pPr>
      <w:r>
        <w:rPr>
          <w:rFonts w:ascii="Times New Roman" w:hAnsi="Times New Roman" w:cs="Times New Roman"/>
        </w:rPr>
        <w:t>интеграция работодателей в образовательный процесс хорошо организована: подписаны договора о сотрудничестве, согласуются учебные пр</w:t>
      </w:r>
      <w:r>
        <w:rPr>
          <w:rFonts w:ascii="Times New Roman" w:hAnsi="Times New Roman" w:cs="Times New Roman"/>
        </w:rPr>
        <w:t>о</w:t>
      </w:r>
      <w:r>
        <w:rPr>
          <w:rFonts w:ascii="Times New Roman" w:hAnsi="Times New Roman" w:cs="Times New Roman"/>
        </w:rPr>
        <w:t>граммы и программы практик;</w:t>
      </w:r>
    </w:p>
    <w:p w:rsidR="000F5115" w:rsidRPr="00092EF2" w:rsidRDefault="000F5115" w:rsidP="00A40F48">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rPr>
      </w:pPr>
      <w:r>
        <w:rPr>
          <w:rFonts w:ascii="Times New Roman" w:hAnsi="Times New Roman" w:cs="Times New Roman"/>
        </w:rPr>
        <w:t>контрольные цифры приёма на протяжении последних лет выполняются;</w:t>
      </w:r>
    </w:p>
    <w:p w:rsidR="000F5115" w:rsidRPr="00F67C9D" w:rsidRDefault="000F5115" w:rsidP="00A40F48">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lastRenderedPageBreak/>
        <w:t>- колледж</w:t>
      </w:r>
      <w:r w:rsidRPr="00F67C9D">
        <w:rPr>
          <w:rFonts w:ascii="Times New Roman" w:hAnsi="Times New Roman" w:cs="Times New Roman"/>
        </w:rPr>
        <w:t xml:space="preserve"> является ключевым участником проектов, реализуемых министерством образования  Тульской областью совместно с Агентством стр</w:t>
      </w:r>
      <w:r w:rsidRPr="00F67C9D">
        <w:rPr>
          <w:rFonts w:ascii="Times New Roman" w:hAnsi="Times New Roman" w:cs="Times New Roman"/>
        </w:rPr>
        <w:t>а</w:t>
      </w:r>
      <w:r w:rsidRPr="00F67C9D">
        <w:rPr>
          <w:rFonts w:ascii="Times New Roman" w:hAnsi="Times New Roman" w:cs="Times New Roman"/>
        </w:rPr>
        <w:t xml:space="preserve">тегических инициатив:   </w:t>
      </w:r>
    </w:p>
    <w:p w:rsidR="000F5115" w:rsidRPr="00F67C9D" w:rsidRDefault="000F5115" w:rsidP="00603663">
      <w:pPr>
        <w:tabs>
          <w:tab w:val="left" w:pos="993"/>
        </w:tabs>
        <w:spacing w:after="0" w:line="240" w:lineRule="auto"/>
        <w:ind w:firstLine="1276"/>
        <w:jc w:val="both"/>
        <w:rPr>
          <w:rFonts w:ascii="Times New Roman" w:hAnsi="Times New Roman" w:cs="Times New Roman"/>
        </w:rPr>
      </w:pPr>
      <w:r w:rsidRPr="00F67C9D">
        <w:rPr>
          <w:rFonts w:ascii="Times New Roman" w:hAnsi="Times New Roman" w:cs="Times New Roman"/>
        </w:rPr>
        <w:t xml:space="preserve">-«Детский технопарк «Кванториум», </w:t>
      </w:r>
    </w:p>
    <w:p w:rsidR="000F5115" w:rsidRPr="00F67C9D" w:rsidRDefault="000F5115" w:rsidP="00603663">
      <w:pPr>
        <w:tabs>
          <w:tab w:val="left" w:pos="993"/>
        </w:tabs>
        <w:spacing w:after="0" w:line="240" w:lineRule="auto"/>
        <w:ind w:firstLine="1276"/>
        <w:jc w:val="both"/>
        <w:rPr>
          <w:rFonts w:ascii="Times New Roman" w:hAnsi="Times New Roman" w:cs="Times New Roman"/>
        </w:rPr>
      </w:pPr>
      <w:r w:rsidRPr="00F67C9D">
        <w:rPr>
          <w:rFonts w:ascii="Times New Roman" w:hAnsi="Times New Roman" w:cs="Times New Roman"/>
        </w:rPr>
        <w:t xml:space="preserve">-«Региональный стандарт кадрового обеспечения промышленного роста», </w:t>
      </w:r>
    </w:p>
    <w:p w:rsidR="000F5115" w:rsidRPr="00F67C9D" w:rsidRDefault="000F5115" w:rsidP="00603663">
      <w:pPr>
        <w:tabs>
          <w:tab w:val="left" w:pos="993"/>
        </w:tabs>
        <w:spacing w:after="0" w:line="240" w:lineRule="auto"/>
        <w:ind w:firstLine="1276"/>
        <w:jc w:val="both"/>
        <w:rPr>
          <w:rFonts w:ascii="Times New Roman" w:hAnsi="Times New Roman" w:cs="Times New Roman"/>
        </w:rPr>
      </w:pPr>
      <w:r w:rsidRPr="00F67C9D">
        <w:rPr>
          <w:rFonts w:ascii="Times New Roman" w:hAnsi="Times New Roman" w:cs="Times New Roman"/>
        </w:rPr>
        <w:t xml:space="preserve">-«Молодые профессионалы (Ворлдскиллс Россия)», </w:t>
      </w:r>
    </w:p>
    <w:p w:rsidR="000F5115" w:rsidRDefault="000F5115" w:rsidP="00603663">
      <w:pPr>
        <w:tabs>
          <w:tab w:val="left" w:pos="993"/>
        </w:tabs>
        <w:spacing w:after="0" w:line="240" w:lineRule="auto"/>
        <w:ind w:firstLine="1276"/>
        <w:jc w:val="both"/>
        <w:rPr>
          <w:rFonts w:ascii="Times New Roman" w:hAnsi="Times New Roman" w:cs="Times New Roman"/>
        </w:rPr>
      </w:pPr>
      <w:r w:rsidRPr="00F67C9D">
        <w:rPr>
          <w:rFonts w:ascii="Times New Roman" w:hAnsi="Times New Roman" w:cs="Times New Roman"/>
        </w:rPr>
        <w:t xml:space="preserve">- Национальный чемпионат по профессиональному мастерству для людей с инвалидностью </w:t>
      </w:r>
      <w:r w:rsidR="003E2312">
        <w:rPr>
          <w:rFonts w:ascii="Times New Roman" w:hAnsi="Times New Roman" w:cs="Times New Roman"/>
        </w:rPr>
        <w:t>-</w:t>
      </w:r>
      <w:r w:rsidRPr="00F67C9D">
        <w:rPr>
          <w:rFonts w:ascii="Times New Roman" w:hAnsi="Times New Roman" w:cs="Times New Roman"/>
        </w:rPr>
        <w:t xml:space="preserve"> «</w:t>
      </w:r>
      <w:proofErr w:type="spellStart"/>
      <w:r w:rsidR="003E2312">
        <w:rPr>
          <w:rFonts w:ascii="Times New Roman" w:hAnsi="Times New Roman" w:cs="Times New Roman"/>
        </w:rPr>
        <w:t>Абилимпикс</w:t>
      </w:r>
      <w:proofErr w:type="spellEnd"/>
      <w:r w:rsidRPr="00F67C9D">
        <w:rPr>
          <w:rFonts w:ascii="Times New Roman" w:hAnsi="Times New Roman" w:cs="Times New Roman"/>
        </w:rPr>
        <w:t xml:space="preserve">», </w:t>
      </w:r>
      <w:r>
        <w:rPr>
          <w:rFonts w:ascii="Times New Roman" w:hAnsi="Times New Roman" w:cs="Times New Roman"/>
        </w:rPr>
        <w:t xml:space="preserve"> </w:t>
      </w:r>
      <w:r w:rsidRPr="00F67C9D">
        <w:rPr>
          <w:rFonts w:ascii="Times New Roman" w:hAnsi="Times New Roman" w:cs="Times New Roman"/>
        </w:rPr>
        <w:t>Ворлдскиллс Юниор</w:t>
      </w:r>
      <w:r>
        <w:rPr>
          <w:rFonts w:ascii="Times New Roman" w:hAnsi="Times New Roman" w:cs="Times New Roman"/>
        </w:rPr>
        <w:t>;</w:t>
      </w:r>
    </w:p>
    <w:p w:rsidR="000F5115" w:rsidRPr="005E63BA" w:rsidRDefault="000F5115" w:rsidP="00A40F48">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 колледж принял участие в </w:t>
      </w:r>
      <w:r w:rsidRPr="00791FBF">
        <w:rPr>
          <w:rFonts w:ascii="Times New Roman" w:hAnsi="Times New Roman" w:cs="Times New Roman"/>
        </w:rPr>
        <w:t xml:space="preserve"> первом Всероссийском форуме,  направленном на развитие профессиональной среды наставничества  «Наставник – 2018» в номинации «</w:t>
      </w:r>
      <w:r>
        <w:rPr>
          <w:rFonts w:ascii="Times New Roman" w:hAnsi="Times New Roman" w:cs="Times New Roman"/>
        </w:rPr>
        <w:t>Наставничество в образовании и кружковом движении»</w:t>
      </w:r>
      <w:r w:rsidR="005E63BA">
        <w:rPr>
          <w:rFonts w:ascii="Times New Roman" w:hAnsi="Times New Roman" w:cs="Times New Roman"/>
        </w:rPr>
        <w:t xml:space="preserve">, </w:t>
      </w:r>
      <w:r w:rsidR="005E63BA" w:rsidRPr="005E63BA">
        <w:rPr>
          <w:rFonts w:ascii="Times New Roman" w:hAnsi="Times New Roman" w:cs="Times New Roman"/>
        </w:rPr>
        <w:t xml:space="preserve"> </w:t>
      </w:r>
      <w:r w:rsidR="005E63BA">
        <w:rPr>
          <w:rFonts w:ascii="Times New Roman" w:hAnsi="Times New Roman" w:cs="Times New Roman"/>
        </w:rPr>
        <w:t xml:space="preserve">в </w:t>
      </w:r>
      <w:r w:rsidR="005E63BA">
        <w:rPr>
          <w:rFonts w:ascii="Times New Roman" w:hAnsi="Times New Roman" w:cs="Times New Roman"/>
          <w:lang w:val="en-US"/>
        </w:rPr>
        <w:t>V</w:t>
      </w:r>
      <w:r w:rsidR="005E63BA">
        <w:rPr>
          <w:rFonts w:ascii="Times New Roman" w:hAnsi="Times New Roman" w:cs="Times New Roman"/>
        </w:rPr>
        <w:t xml:space="preserve"> Всероссийской выставке образовательных организаций, в регионал</w:t>
      </w:r>
      <w:r w:rsidR="005E63BA">
        <w:rPr>
          <w:rFonts w:ascii="Times New Roman" w:hAnsi="Times New Roman" w:cs="Times New Roman"/>
        </w:rPr>
        <w:t>ь</w:t>
      </w:r>
      <w:r w:rsidR="005E63BA">
        <w:rPr>
          <w:rFonts w:ascii="Times New Roman" w:hAnsi="Times New Roman" w:cs="Times New Roman"/>
        </w:rPr>
        <w:t>ном конкурсе «Менеджер в образовании»</w:t>
      </w:r>
      <w:r w:rsidR="00CF58FD">
        <w:rPr>
          <w:rFonts w:ascii="Times New Roman" w:hAnsi="Times New Roman" w:cs="Times New Roman"/>
        </w:rPr>
        <w:t>;</w:t>
      </w:r>
    </w:p>
    <w:p w:rsidR="000F5115" w:rsidRDefault="005E63BA" w:rsidP="00A40F48">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CF58FD">
        <w:rPr>
          <w:rFonts w:ascii="Times New Roman" w:hAnsi="Times New Roman" w:cs="Times New Roman"/>
        </w:rPr>
        <w:t>в</w:t>
      </w:r>
      <w:r w:rsidRPr="00FF4706">
        <w:rPr>
          <w:rFonts w:ascii="Times New Roman" w:hAnsi="Times New Roman" w:cs="Times New Roman"/>
        </w:rPr>
        <w:t xml:space="preserve"> 2018 году  выигран  грант в форме субсидий в рамках реализации мероприятия государственной программы Российской Федерации  «Развитие образования» «Обновление и модернизация материально-технической базы профессиональн</w:t>
      </w:r>
      <w:r w:rsidR="00CF58FD">
        <w:rPr>
          <w:rFonts w:ascii="Times New Roman" w:hAnsi="Times New Roman" w:cs="Times New Roman"/>
        </w:rPr>
        <w:t>ых образовательных организаций»;</w:t>
      </w:r>
    </w:p>
    <w:p w:rsidR="00E33FA3" w:rsidRDefault="00E33FA3" w:rsidP="00A40F48">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колле</w:t>
      </w:r>
      <w:proofErr w:type="gramStart"/>
      <w:r>
        <w:rPr>
          <w:rFonts w:ascii="Times New Roman" w:hAnsi="Times New Roman" w:cs="Times New Roman"/>
        </w:rPr>
        <w:t>дж вкл</w:t>
      </w:r>
      <w:proofErr w:type="gramEnd"/>
      <w:r>
        <w:rPr>
          <w:rFonts w:ascii="Times New Roman" w:hAnsi="Times New Roman" w:cs="Times New Roman"/>
        </w:rPr>
        <w:t>ючен в официальный реестр Лауреатов Национального конкурса «Лучшие колледжи РФ – 201</w:t>
      </w:r>
      <w:r w:rsidR="00603663">
        <w:rPr>
          <w:rFonts w:ascii="Times New Roman" w:hAnsi="Times New Roman" w:cs="Times New Roman"/>
        </w:rPr>
        <w:t>9</w:t>
      </w:r>
      <w:r>
        <w:rPr>
          <w:rFonts w:ascii="Times New Roman" w:hAnsi="Times New Roman" w:cs="Times New Roman"/>
        </w:rPr>
        <w:t>»</w:t>
      </w:r>
      <w:r w:rsidR="00603663">
        <w:rPr>
          <w:rFonts w:ascii="Times New Roman" w:hAnsi="Times New Roman" w:cs="Times New Roman"/>
        </w:rPr>
        <w:t>;</w:t>
      </w:r>
    </w:p>
    <w:p w:rsidR="000F5115" w:rsidRDefault="00CF58FD" w:rsidP="00A40F48">
      <w:pPr>
        <w:tabs>
          <w:tab w:val="left" w:pos="993"/>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ежегодно проходит р</w:t>
      </w:r>
      <w:r w:rsidRPr="004F2EBC">
        <w:rPr>
          <w:rFonts w:ascii="Times New Roman" w:hAnsi="Times New Roman" w:cs="Times New Roman"/>
        </w:rPr>
        <w:t>егиональный  конкурс профессионального мастерства «Наследники Никиты Демид</w:t>
      </w:r>
      <w:r w:rsidR="006B0B8F">
        <w:rPr>
          <w:rFonts w:ascii="Times New Roman" w:hAnsi="Times New Roman" w:cs="Times New Roman"/>
        </w:rPr>
        <w:t xml:space="preserve">ова» среди студентов </w:t>
      </w:r>
      <w:r w:rsidRPr="004F2EBC">
        <w:rPr>
          <w:rFonts w:ascii="Times New Roman" w:hAnsi="Times New Roman" w:cs="Times New Roman"/>
        </w:rPr>
        <w:t xml:space="preserve">  учреждений СПО региона</w:t>
      </w:r>
      <w:r>
        <w:rPr>
          <w:rFonts w:ascii="Times New Roman" w:hAnsi="Times New Roman" w:cs="Times New Roman"/>
        </w:rPr>
        <w:t>;</w:t>
      </w:r>
    </w:p>
    <w:p w:rsidR="00CF58FD" w:rsidRDefault="00CF58FD" w:rsidP="00A40F48">
      <w:pPr>
        <w:tabs>
          <w:tab w:val="left" w:pos="993"/>
        </w:tabs>
        <w:autoSpaceDE w:val="0"/>
        <w:autoSpaceDN w:val="0"/>
        <w:adjustRightInd w:val="0"/>
        <w:spacing w:after="0" w:line="240" w:lineRule="auto"/>
        <w:ind w:firstLine="709"/>
        <w:jc w:val="both"/>
        <w:rPr>
          <w:rFonts w:ascii="Times New Roman" w:hAnsi="Times New Roman"/>
        </w:rPr>
      </w:pPr>
      <w:r>
        <w:rPr>
          <w:rFonts w:ascii="Times New Roman" w:hAnsi="Times New Roman" w:cs="Times New Roman"/>
        </w:rPr>
        <w:t xml:space="preserve">- </w:t>
      </w:r>
      <w:r>
        <w:rPr>
          <w:rFonts w:ascii="Times New Roman" w:hAnsi="Times New Roman"/>
        </w:rPr>
        <w:t>р</w:t>
      </w:r>
      <w:r w:rsidRPr="00C92D16">
        <w:rPr>
          <w:rFonts w:ascii="Times New Roman" w:hAnsi="Times New Roman"/>
        </w:rPr>
        <w:t>азработан</w:t>
      </w:r>
      <w:r>
        <w:rPr>
          <w:rFonts w:ascii="Times New Roman" w:hAnsi="Times New Roman"/>
        </w:rPr>
        <w:t>а С</w:t>
      </w:r>
      <w:r w:rsidRPr="00C92D16">
        <w:rPr>
          <w:rFonts w:ascii="Times New Roman" w:hAnsi="Times New Roman"/>
        </w:rPr>
        <w:t>тратегия опережающего развития  системы развития СПО Тульской области, колледж является центром опережающей подготовки по направлению   «Машиностроение, аддитивные и информационные технологии»</w:t>
      </w:r>
      <w:r>
        <w:rPr>
          <w:rFonts w:ascii="Times New Roman" w:hAnsi="Times New Roman"/>
        </w:rPr>
        <w:t>;</w:t>
      </w:r>
    </w:p>
    <w:p w:rsidR="00183285" w:rsidRDefault="00183285" w:rsidP="00A40F48">
      <w:pPr>
        <w:tabs>
          <w:tab w:val="left" w:pos="993"/>
          <w:tab w:val="left" w:pos="1276"/>
        </w:tabs>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r>
        <w:rPr>
          <w:rFonts w:ascii="Times New Roman" w:hAnsi="Times New Roman" w:cs="Times New Roman"/>
        </w:rPr>
        <w:t xml:space="preserve">   колледж активно включился  в проект «Билет в будущее», на базе колледжа создается  Центр опережающей подготовки по машиностроению, аддитивным  и информационным технологиям</w:t>
      </w:r>
      <w:r>
        <w:rPr>
          <w:rFonts w:ascii="Times New Roman" w:eastAsia="Times New Roman" w:hAnsi="Times New Roman" w:cs="Times New Roman"/>
          <w:color w:val="222223"/>
          <w:lang w:eastAsia="ru-RU"/>
        </w:rPr>
        <w:t>;</w:t>
      </w:r>
      <w:r w:rsidR="006B0B8F">
        <w:rPr>
          <w:rFonts w:ascii="Times New Roman" w:eastAsia="Times New Roman" w:hAnsi="Times New Roman" w:cs="Times New Roman"/>
          <w:color w:val="222223"/>
          <w:lang w:eastAsia="ru-RU"/>
        </w:rPr>
        <w:t xml:space="preserve"> Региональный координационный центр проектов и программ  в сфере профессиональной ориентации обучающихся:</w:t>
      </w:r>
    </w:p>
    <w:p w:rsidR="00183285" w:rsidRDefault="00183285" w:rsidP="00A40F48">
      <w:pPr>
        <w:tabs>
          <w:tab w:val="left" w:pos="993"/>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rPr>
        <w:t xml:space="preserve">- </w:t>
      </w:r>
      <w:r>
        <w:rPr>
          <w:rFonts w:ascii="Times New Roman" w:eastAsia="Times New Roman" w:hAnsi="Times New Roman" w:cs="Times New Roman"/>
          <w:color w:val="222223"/>
          <w:lang w:eastAsia="ru-RU"/>
        </w:rPr>
        <w:t>к</w:t>
      </w:r>
      <w:r w:rsidRPr="00183285">
        <w:rPr>
          <w:rFonts w:ascii="Times New Roman" w:eastAsia="Times New Roman" w:hAnsi="Times New Roman" w:cs="Times New Roman"/>
          <w:color w:val="222223"/>
          <w:lang w:eastAsia="ru-RU"/>
        </w:rPr>
        <w:t>олледж являлся подрядчиком в организации профессиональных проб для школьников города Тулы и Тульской области, в рамках проекта «Б</w:t>
      </w:r>
      <w:r w:rsidRPr="00183285">
        <w:rPr>
          <w:rFonts w:ascii="Times New Roman" w:eastAsia="Times New Roman" w:hAnsi="Times New Roman" w:cs="Times New Roman"/>
          <w:color w:val="222223"/>
          <w:lang w:eastAsia="ru-RU"/>
        </w:rPr>
        <w:t>и</w:t>
      </w:r>
      <w:r w:rsidRPr="00183285">
        <w:rPr>
          <w:rFonts w:ascii="Times New Roman" w:eastAsia="Times New Roman" w:hAnsi="Times New Roman" w:cs="Times New Roman"/>
          <w:color w:val="222223"/>
          <w:lang w:eastAsia="ru-RU"/>
        </w:rPr>
        <w:t>лет в будущее</w:t>
      </w:r>
      <w:r>
        <w:rPr>
          <w:rFonts w:ascii="Times New Roman" w:eastAsia="Times New Roman" w:hAnsi="Times New Roman" w:cs="Times New Roman"/>
          <w:color w:val="222223"/>
          <w:lang w:eastAsia="ru-RU"/>
        </w:rPr>
        <w:t xml:space="preserve"> в </w:t>
      </w:r>
      <w:r w:rsidR="00B76AEC">
        <w:rPr>
          <w:rFonts w:ascii="Times New Roman" w:eastAsia="Times New Roman" w:hAnsi="Times New Roman" w:cs="Times New Roman"/>
          <w:color w:val="222223"/>
          <w:lang w:eastAsia="ru-RU"/>
        </w:rPr>
        <w:t xml:space="preserve">ноябре - </w:t>
      </w:r>
      <w:r>
        <w:rPr>
          <w:rFonts w:ascii="Times New Roman" w:eastAsia="Times New Roman" w:hAnsi="Times New Roman" w:cs="Times New Roman"/>
          <w:color w:val="222223"/>
          <w:lang w:eastAsia="ru-RU"/>
        </w:rPr>
        <w:t>декабре 2018 года;</w:t>
      </w:r>
    </w:p>
    <w:p w:rsidR="000F5115" w:rsidRDefault="000F5115" w:rsidP="00A40F48">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в</w:t>
      </w:r>
      <w:r w:rsidRPr="006A48C7">
        <w:rPr>
          <w:rFonts w:ascii="Times New Roman" w:hAnsi="Times New Roman" w:cs="Times New Roman"/>
        </w:rPr>
        <w:t>нутренняя система оценки качества образования создана и успешно функционирует, позволяет своевременно проводить мониторинг разли</w:t>
      </w:r>
      <w:r w:rsidRPr="006A48C7">
        <w:rPr>
          <w:rFonts w:ascii="Times New Roman" w:hAnsi="Times New Roman" w:cs="Times New Roman"/>
        </w:rPr>
        <w:t>ч</w:t>
      </w:r>
      <w:r w:rsidRPr="006A48C7">
        <w:rPr>
          <w:rFonts w:ascii="Times New Roman" w:hAnsi="Times New Roman" w:cs="Times New Roman"/>
        </w:rPr>
        <w:t>ных направлений деятельности образовательной организации, обеспечивать высокий уровень качества подготовки обучающихся</w:t>
      </w:r>
      <w:r>
        <w:rPr>
          <w:rFonts w:ascii="Times New Roman" w:hAnsi="Times New Roman" w:cs="Times New Roman"/>
        </w:rPr>
        <w:t>;</w:t>
      </w:r>
    </w:p>
    <w:p w:rsidR="000F5115" w:rsidRPr="00B97756" w:rsidRDefault="000F5115" w:rsidP="00A40F48">
      <w:pPr>
        <w:tabs>
          <w:tab w:val="left" w:pos="993"/>
        </w:tabs>
        <w:autoSpaceDE w:val="0"/>
        <w:autoSpaceDN w:val="0"/>
        <w:adjustRightInd w:val="0"/>
        <w:spacing w:after="0" w:line="240" w:lineRule="auto"/>
        <w:ind w:firstLine="709"/>
        <w:jc w:val="both"/>
        <w:rPr>
          <w:rFonts w:ascii="Times New Roman" w:hAnsi="Times New Roman"/>
        </w:rPr>
      </w:pPr>
      <w:r>
        <w:t xml:space="preserve">- </w:t>
      </w:r>
      <w:r w:rsidRPr="00B97756">
        <w:rPr>
          <w:rFonts w:ascii="Times New Roman" w:hAnsi="Times New Roman"/>
        </w:rPr>
        <w:t xml:space="preserve">подготовка  рабочих /специалистов колледжа осуществляется на высоком качественном уровне. Выпускники востребованы на региональном рынке труда. Качественный показатель </w:t>
      </w:r>
      <w:r w:rsidR="00CF58FD" w:rsidRPr="00B97756">
        <w:rPr>
          <w:rFonts w:ascii="Times New Roman" w:hAnsi="Times New Roman"/>
        </w:rPr>
        <w:t>трудоустройства выпускников 2018</w:t>
      </w:r>
      <w:r w:rsidR="006B0B8F" w:rsidRPr="00B97756">
        <w:rPr>
          <w:rFonts w:ascii="Times New Roman" w:hAnsi="Times New Roman"/>
        </w:rPr>
        <w:t xml:space="preserve"> года на прежнем уровне, а</w:t>
      </w:r>
      <w:r w:rsidRPr="00B97756">
        <w:rPr>
          <w:rFonts w:ascii="Times New Roman" w:hAnsi="Times New Roman"/>
        </w:rPr>
        <w:t xml:space="preserve"> в количественном отношении показатель выше. В то же время, объективные выводы о востребованности выпускников колледжа можно будет сделать не ранее</w:t>
      </w:r>
      <w:r w:rsidR="006B0B8F" w:rsidRPr="00B97756">
        <w:rPr>
          <w:rFonts w:ascii="Times New Roman" w:hAnsi="Times New Roman"/>
        </w:rPr>
        <w:t>,</w:t>
      </w:r>
      <w:r w:rsidRPr="00B97756">
        <w:rPr>
          <w:rFonts w:ascii="Times New Roman" w:hAnsi="Times New Roman"/>
        </w:rPr>
        <w:t xml:space="preserve"> чем через 1,5 года, когда юноши пройдут службу по призыву</w:t>
      </w:r>
      <w:r w:rsidR="00CF58FD" w:rsidRPr="00B97756">
        <w:rPr>
          <w:rFonts w:ascii="Times New Roman" w:hAnsi="Times New Roman"/>
        </w:rPr>
        <w:t xml:space="preserve"> в рядах РА</w:t>
      </w:r>
      <w:r w:rsidRPr="00B97756">
        <w:rPr>
          <w:rFonts w:ascii="Times New Roman" w:hAnsi="Times New Roman"/>
        </w:rPr>
        <w:t>;</w:t>
      </w:r>
    </w:p>
    <w:p w:rsidR="00B02A04" w:rsidRDefault="000F5115" w:rsidP="00A40F48">
      <w:pPr>
        <w:tabs>
          <w:tab w:val="left" w:pos="993"/>
        </w:tabs>
        <w:autoSpaceDE w:val="0"/>
        <w:autoSpaceDN w:val="0"/>
        <w:adjustRightInd w:val="0"/>
        <w:spacing w:after="0" w:line="240" w:lineRule="auto"/>
        <w:ind w:firstLine="709"/>
        <w:jc w:val="both"/>
        <w:rPr>
          <w:rFonts w:ascii="Times New Roman" w:hAnsi="Times New Roman"/>
        </w:rPr>
      </w:pPr>
      <w:r w:rsidRPr="00B97756">
        <w:rPr>
          <w:rFonts w:ascii="Times New Roman" w:hAnsi="Times New Roman"/>
        </w:rPr>
        <w:t>-  научно-исследовательская и инновационная деятельность педагогического коллектива направлена на реализацию компетентностного и систе</w:t>
      </w:r>
      <w:r w:rsidRPr="00B97756">
        <w:rPr>
          <w:rFonts w:ascii="Times New Roman" w:hAnsi="Times New Roman"/>
        </w:rPr>
        <w:t>м</w:t>
      </w:r>
      <w:r w:rsidRPr="00B97756">
        <w:rPr>
          <w:rFonts w:ascii="Times New Roman" w:hAnsi="Times New Roman"/>
        </w:rPr>
        <w:t xml:space="preserve">но-деятельностного подхода в образовательном процессе и способствует повышению его </w:t>
      </w:r>
      <w:r w:rsidR="00CF58FD" w:rsidRPr="00B97756">
        <w:rPr>
          <w:rFonts w:ascii="Times New Roman" w:hAnsi="Times New Roman"/>
        </w:rPr>
        <w:t>резул</w:t>
      </w:r>
      <w:r w:rsidR="00603663">
        <w:rPr>
          <w:rFonts w:ascii="Times New Roman" w:hAnsi="Times New Roman"/>
        </w:rPr>
        <w:t>ьтативности;</w:t>
      </w:r>
      <w:r w:rsidR="00905B2C" w:rsidRPr="00B97756">
        <w:rPr>
          <w:rFonts w:ascii="Times New Roman" w:hAnsi="Times New Roman"/>
        </w:rPr>
        <w:t xml:space="preserve"> </w:t>
      </w:r>
    </w:p>
    <w:p w:rsidR="00B97756" w:rsidRPr="00B97756" w:rsidRDefault="00B02A04" w:rsidP="00A40F48">
      <w:pPr>
        <w:tabs>
          <w:tab w:val="left" w:pos="993"/>
        </w:tabs>
        <w:autoSpaceDE w:val="0"/>
        <w:autoSpaceDN w:val="0"/>
        <w:adjustRightInd w:val="0"/>
        <w:spacing w:after="0" w:line="240" w:lineRule="auto"/>
        <w:ind w:firstLine="709"/>
        <w:jc w:val="both"/>
        <w:rPr>
          <w:rFonts w:ascii="Times New Roman" w:hAnsi="Times New Roman"/>
        </w:rPr>
      </w:pPr>
      <w:r>
        <w:rPr>
          <w:rFonts w:ascii="Times New Roman" w:hAnsi="Times New Roman"/>
        </w:rPr>
        <w:t>-   к</w:t>
      </w:r>
      <w:r w:rsidR="00905B2C" w:rsidRPr="00B97756">
        <w:rPr>
          <w:rFonts w:ascii="Times New Roman" w:hAnsi="Times New Roman"/>
        </w:rPr>
        <w:t xml:space="preserve">олледж </w:t>
      </w:r>
      <w:r w:rsidR="000F5115" w:rsidRPr="00B97756">
        <w:rPr>
          <w:rFonts w:ascii="Times New Roman" w:hAnsi="Times New Roman"/>
        </w:rPr>
        <w:t xml:space="preserve"> реализ</w:t>
      </w:r>
      <w:r w:rsidR="00905B2C" w:rsidRPr="00B97756">
        <w:rPr>
          <w:rFonts w:ascii="Times New Roman" w:hAnsi="Times New Roman"/>
        </w:rPr>
        <w:t>ует</w:t>
      </w:r>
      <w:r w:rsidR="000F5115" w:rsidRPr="00B97756">
        <w:rPr>
          <w:rFonts w:ascii="Times New Roman" w:hAnsi="Times New Roman"/>
        </w:rPr>
        <w:t xml:space="preserve"> ед</w:t>
      </w:r>
      <w:r w:rsidR="00BF4E29" w:rsidRPr="00B97756">
        <w:rPr>
          <w:rFonts w:ascii="Times New Roman" w:hAnsi="Times New Roman"/>
        </w:rPr>
        <w:t>иную методическую тему</w:t>
      </w:r>
      <w:r w:rsidR="00B97756" w:rsidRPr="00B97756">
        <w:rPr>
          <w:rFonts w:ascii="Times New Roman" w:hAnsi="Times New Roman"/>
        </w:rPr>
        <w:t>:  «Модернизация образовательного процесса в соответствии с требованиями ФГОС СПО, ФГОС СПО ТОП – 50, профессиональных стандартов, работодателей, как условие подготовки конкурентоспособного специалиста</w:t>
      </w:r>
      <w:proofErr w:type="gramStart"/>
      <w:r w:rsidR="00B97756" w:rsidRPr="00B97756">
        <w:rPr>
          <w:rFonts w:ascii="Times New Roman" w:hAnsi="Times New Roman"/>
        </w:rPr>
        <w:t>»;</w:t>
      </w:r>
    </w:p>
    <w:p w:rsidR="000F5115" w:rsidRPr="00B97756" w:rsidRDefault="000F5115" w:rsidP="00A40F48">
      <w:pPr>
        <w:tabs>
          <w:tab w:val="left" w:pos="993"/>
        </w:tabs>
        <w:autoSpaceDE w:val="0"/>
        <w:autoSpaceDN w:val="0"/>
        <w:adjustRightInd w:val="0"/>
        <w:spacing w:after="0" w:line="240" w:lineRule="auto"/>
        <w:ind w:firstLine="709"/>
        <w:jc w:val="both"/>
        <w:rPr>
          <w:rFonts w:ascii="Times New Roman" w:hAnsi="Times New Roman"/>
        </w:rPr>
      </w:pPr>
      <w:proofErr w:type="gramEnd"/>
      <w:r w:rsidRPr="00B97756">
        <w:rPr>
          <w:rFonts w:ascii="Times New Roman" w:hAnsi="Times New Roman"/>
        </w:rPr>
        <w:t>-.воспитательная работа в колледже ве</w:t>
      </w:r>
      <w:r w:rsidR="00603663">
        <w:rPr>
          <w:rFonts w:ascii="Times New Roman" w:hAnsi="Times New Roman"/>
        </w:rPr>
        <w:t>дется</w:t>
      </w:r>
      <w:r w:rsidRPr="00B97756">
        <w:rPr>
          <w:rFonts w:ascii="Times New Roman" w:hAnsi="Times New Roman"/>
        </w:rPr>
        <w:t xml:space="preserve"> в соответствии с требованиями законодательства РФ, с целью создания условий для всестороннего развития и самореализации личности, а также формирования профессионально значимых компетенций обучающихся.</w:t>
      </w:r>
    </w:p>
    <w:p w:rsidR="000F5115" w:rsidRPr="00B97756" w:rsidRDefault="000F5115" w:rsidP="00A40F48">
      <w:pPr>
        <w:tabs>
          <w:tab w:val="left" w:pos="993"/>
        </w:tabs>
        <w:autoSpaceDE w:val="0"/>
        <w:autoSpaceDN w:val="0"/>
        <w:adjustRightInd w:val="0"/>
        <w:spacing w:after="0" w:line="240" w:lineRule="auto"/>
        <w:ind w:firstLine="709"/>
        <w:jc w:val="both"/>
        <w:rPr>
          <w:rFonts w:ascii="Times New Roman" w:hAnsi="Times New Roman"/>
        </w:rPr>
      </w:pPr>
      <w:r w:rsidRPr="00B97756">
        <w:rPr>
          <w:rFonts w:ascii="Times New Roman" w:hAnsi="Times New Roman"/>
        </w:rPr>
        <w:t>-    материально-техническая база, включая аудиторный фонд, библиотечное обслуживание, технические средства обучения, достаточна для обе</w:t>
      </w:r>
      <w:r w:rsidRPr="00B97756">
        <w:rPr>
          <w:rFonts w:ascii="Times New Roman" w:hAnsi="Times New Roman"/>
        </w:rPr>
        <w:t>с</w:t>
      </w:r>
      <w:r w:rsidRPr="00B97756">
        <w:rPr>
          <w:rFonts w:ascii="Times New Roman" w:hAnsi="Times New Roman"/>
        </w:rPr>
        <w:t>печения реали</w:t>
      </w:r>
      <w:r w:rsidR="00EC2DF2" w:rsidRPr="00B97756">
        <w:rPr>
          <w:rFonts w:ascii="Times New Roman" w:hAnsi="Times New Roman"/>
        </w:rPr>
        <w:t>зуемых образовательных программ;</w:t>
      </w:r>
    </w:p>
    <w:p w:rsidR="00EC2DF2" w:rsidRPr="00603663" w:rsidRDefault="006B0B8F" w:rsidP="00A40F48">
      <w:pPr>
        <w:tabs>
          <w:tab w:val="left" w:pos="993"/>
        </w:tabs>
        <w:autoSpaceDE w:val="0"/>
        <w:autoSpaceDN w:val="0"/>
        <w:adjustRightInd w:val="0"/>
        <w:spacing w:after="0" w:line="240" w:lineRule="auto"/>
        <w:ind w:firstLine="709"/>
        <w:jc w:val="both"/>
        <w:rPr>
          <w:rFonts w:ascii="Times New Roman" w:hAnsi="Times New Roman" w:cs="Times New Roman"/>
        </w:rPr>
      </w:pPr>
      <w:r w:rsidRPr="00B97756">
        <w:rPr>
          <w:rFonts w:ascii="Times New Roman" w:hAnsi="Times New Roman"/>
        </w:rPr>
        <w:t xml:space="preserve">- </w:t>
      </w:r>
      <w:r w:rsidRPr="00603663">
        <w:rPr>
          <w:rFonts w:ascii="Times New Roman" w:hAnsi="Times New Roman"/>
        </w:rPr>
        <w:t xml:space="preserve">вновь созданы новые лаборатории для специальностей </w:t>
      </w:r>
      <w:r w:rsidRPr="00603663">
        <w:rPr>
          <w:rFonts w:ascii="Times New Roman" w:hAnsi="Times New Roman" w:cs="Times New Roman"/>
        </w:rPr>
        <w:t>Аддитивные технологии, Мехатроника и мобильная робототехника, Техническая экспл</w:t>
      </w:r>
      <w:r w:rsidRPr="00603663">
        <w:rPr>
          <w:rFonts w:ascii="Times New Roman" w:hAnsi="Times New Roman" w:cs="Times New Roman"/>
        </w:rPr>
        <w:t>у</w:t>
      </w:r>
      <w:r w:rsidRPr="00603663">
        <w:rPr>
          <w:rFonts w:ascii="Times New Roman" w:hAnsi="Times New Roman" w:cs="Times New Roman"/>
        </w:rPr>
        <w:t>атация и обслуживание роботизированного оборудования;</w:t>
      </w:r>
    </w:p>
    <w:p w:rsidR="006B0B8F" w:rsidRPr="00603663" w:rsidRDefault="006B0B8F" w:rsidP="00A40F48">
      <w:pPr>
        <w:pStyle w:val="4"/>
        <w:shd w:val="clear" w:color="auto" w:fill="auto"/>
        <w:tabs>
          <w:tab w:val="left" w:pos="993"/>
          <w:tab w:val="left" w:pos="1446"/>
        </w:tabs>
        <w:spacing w:line="240" w:lineRule="auto"/>
        <w:ind w:right="20" w:firstLine="709"/>
        <w:jc w:val="both"/>
        <w:rPr>
          <w:color w:val="auto"/>
          <w:sz w:val="22"/>
          <w:szCs w:val="22"/>
          <w:lang w:val="ru-RU"/>
        </w:rPr>
      </w:pPr>
      <w:r w:rsidRPr="00603663">
        <w:rPr>
          <w:color w:val="auto"/>
          <w:sz w:val="22"/>
          <w:szCs w:val="22"/>
          <w:lang w:val="ru-RU"/>
        </w:rPr>
        <w:lastRenderedPageBreak/>
        <w:t xml:space="preserve">- </w:t>
      </w:r>
      <w:r w:rsidR="007902AC" w:rsidRPr="00603663">
        <w:rPr>
          <w:color w:val="auto"/>
          <w:sz w:val="22"/>
          <w:szCs w:val="22"/>
          <w:lang w:val="ru-RU"/>
        </w:rPr>
        <w:t xml:space="preserve">  ремонтные работы, исп</w:t>
      </w:r>
      <w:r w:rsidR="00D4056B" w:rsidRPr="00603663">
        <w:rPr>
          <w:color w:val="auto"/>
          <w:sz w:val="22"/>
          <w:szCs w:val="22"/>
          <w:lang w:val="ru-RU"/>
        </w:rPr>
        <w:t>ользование  дизайнерского  проекта</w:t>
      </w:r>
      <w:r w:rsidR="007902AC" w:rsidRPr="00603663">
        <w:rPr>
          <w:color w:val="auto"/>
          <w:sz w:val="22"/>
          <w:szCs w:val="22"/>
          <w:lang w:val="ru-RU"/>
        </w:rPr>
        <w:t xml:space="preserve"> в  технической части 1 эт</w:t>
      </w:r>
      <w:r w:rsidR="006001E4" w:rsidRPr="00603663">
        <w:rPr>
          <w:color w:val="auto"/>
          <w:sz w:val="22"/>
          <w:szCs w:val="22"/>
          <w:lang w:val="ru-RU"/>
        </w:rPr>
        <w:t xml:space="preserve">ажа, позволили  его оформить в стиле  </w:t>
      </w:r>
      <w:proofErr w:type="spellStart"/>
      <w:r w:rsidR="006001E4" w:rsidRPr="00603663">
        <w:rPr>
          <w:color w:val="auto"/>
          <w:sz w:val="22"/>
          <w:szCs w:val="22"/>
          <w:lang w:val="ru-RU"/>
        </w:rPr>
        <w:t>л</w:t>
      </w:r>
      <w:r w:rsidR="007902AC" w:rsidRPr="00603663">
        <w:rPr>
          <w:color w:val="auto"/>
          <w:sz w:val="22"/>
          <w:szCs w:val="22"/>
          <w:lang w:val="ru-RU"/>
        </w:rPr>
        <w:t>офт</w:t>
      </w:r>
      <w:proofErr w:type="spellEnd"/>
      <w:r w:rsidR="007902AC" w:rsidRPr="00603663">
        <w:rPr>
          <w:color w:val="auto"/>
          <w:sz w:val="22"/>
          <w:szCs w:val="22"/>
          <w:lang w:val="ru-RU"/>
        </w:rPr>
        <w:t>, оборудова</w:t>
      </w:r>
      <w:r w:rsidR="007902AC" w:rsidRPr="00603663">
        <w:rPr>
          <w:color w:val="auto"/>
          <w:sz w:val="22"/>
          <w:szCs w:val="22"/>
          <w:lang w:val="ru-RU"/>
        </w:rPr>
        <w:t>н</w:t>
      </w:r>
      <w:r w:rsidR="00603663">
        <w:rPr>
          <w:color w:val="auto"/>
          <w:sz w:val="22"/>
          <w:szCs w:val="22"/>
          <w:lang w:val="ru-RU"/>
        </w:rPr>
        <w:t>ный современно</w:t>
      </w:r>
      <w:r w:rsidR="000C0592">
        <w:rPr>
          <w:color w:val="auto"/>
          <w:sz w:val="22"/>
          <w:szCs w:val="22"/>
          <w:lang w:val="ru-RU"/>
        </w:rPr>
        <w:t xml:space="preserve">й мебелью, </w:t>
      </w:r>
      <w:r w:rsidR="007902AC" w:rsidRPr="00603663">
        <w:rPr>
          <w:color w:val="auto"/>
          <w:sz w:val="22"/>
          <w:szCs w:val="22"/>
          <w:lang w:val="ru-RU"/>
        </w:rPr>
        <w:t xml:space="preserve"> </w:t>
      </w:r>
      <w:r w:rsidR="00603663">
        <w:rPr>
          <w:color w:val="auto"/>
          <w:sz w:val="22"/>
          <w:szCs w:val="22"/>
          <w:lang w:val="ru-RU"/>
        </w:rPr>
        <w:t xml:space="preserve">роботизированным комплексом и </w:t>
      </w:r>
      <w:r w:rsidR="007902AC" w:rsidRPr="00603663">
        <w:rPr>
          <w:color w:val="auto"/>
          <w:sz w:val="22"/>
          <w:szCs w:val="22"/>
          <w:lang w:val="ru-RU"/>
        </w:rPr>
        <w:t>роботизирован</w:t>
      </w:r>
      <w:r w:rsidR="00603663">
        <w:rPr>
          <w:color w:val="auto"/>
          <w:sz w:val="22"/>
          <w:szCs w:val="22"/>
          <w:lang w:val="ru-RU"/>
        </w:rPr>
        <w:t xml:space="preserve">ной ячейкой по сварке, </w:t>
      </w:r>
      <w:r w:rsidR="007902AC" w:rsidRPr="00603663">
        <w:rPr>
          <w:color w:val="auto"/>
          <w:sz w:val="22"/>
          <w:szCs w:val="22"/>
          <w:lang w:val="ru-RU"/>
        </w:rPr>
        <w:t xml:space="preserve"> залом для проведения конференций. </w:t>
      </w:r>
    </w:p>
    <w:p w:rsidR="000F5115" w:rsidRDefault="000F5115" w:rsidP="00A40F48">
      <w:pPr>
        <w:tabs>
          <w:tab w:val="left" w:pos="993"/>
        </w:tabs>
        <w:autoSpaceDE w:val="0"/>
        <w:autoSpaceDN w:val="0"/>
        <w:adjustRightInd w:val="0"/>
        <w:spacing w:after="0" w:line="240" w:lineRule="auto"/>
        <w:ind w:firstLine="709"/>
        <w:jc w:val="both"/>
        <w:rPr>
          <w:rFonts w:ascii="Times New Roman" w:hAnsi="Times New Roman" w:cs="Times New Roman"/>
        </w:rPr>
      </w:pPr>
      <w:r w:rsidRPr="00603663">
        <w:rPr>
          <w:rFonts w:ascii="Times New Roman" w:hAnsi="Times New Roman" w:cs="Times New Roman"/>
        </w:rPr>
        <w:t>В целях дальнейшего совершенствования образовательного процесса в ГПОУ ТО «ТГМК им. Н. Демидова» и повышения</w:t>
      </w:r>
      <w:r w:rsidRPr="00866F7A">
        <w:rPr>
          <w:rFonts w:ascii="Times New Roman" w:hAnsi="Times New Roman" w:cs="Times New Roman"/>
        </w:rPr>
        <w:t xml:space="preserve"> качества подготовки выпускников, комиссия по самообследованию считает целесообразным: </w:t>
      </w:r>
    </w:p>
    <w:p w:rsidR="00C027C5" w:rsidRPr="00183285" w:rsidRDefault="00C027C5" w:rsidP="00A40F48">
      <w:pPr>
        <w:tabs>
          <w:tab w:val="left" w:pos="993"/>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w:t>
      </w:r>
      <w:r w:rsidRPr="00183285">
        <w:rPr>
          <w:rFonts w:ascii="Times New Roman" w:hAnsi="Times New Roman" w:cs="Times New Roman"/>
        </w:rPr>
        <w:t xml:space="preserve">  дальнейшее развитие инновационной образовательной среды колледжа, способствующей повышению качества образования и подготовке ко</w:t>
      </w:r>
      <w:r w:rsidRPr="00183285">
        <w:rPr>
          <w:rFonts w:ascii="Times New Roman" w:hAnsi="Times New Roman" w:cs="Times New Roman"/>
        </w:rPr>
        <w:t>н</w:t>
      </w:r>
      <w:r w:rsidRPr="00183285">
        <w:rPr>
          <w:rFonts w:ascii="Times New Roman" w:hAnsi="Times New Roman" w:cs="Times New Roman"/>
        </w:rPr>
        <w:t>курентоспособных, компетентных, востребованных на рынке труда специалистов в соответствии с требованиями ФГОС и запросами работодателей;</w:t>
      </w:r>
    </w:p>
    <w:p w:rsidR="00C027C5" w:rsidRPr="00183285" w:rsidRDefault="00183285" w:rsidP="00A40F48">
      <w:pPr>
        <w:pStyle w:val="a7"/>
        <w:shd w:val="clear" w:color="auto" w:fill="auto"/>
        <w:tabs>
          <w:tab w:val="left" w:pos="303"/>
        </w:tabs>
        <w:spacing w:before="0" w:line="240" w:lineRule="auto"/>
        <w:ind w:firstLine="0"/>
        <w:rPr>
          <w:sz w:val="22"/>
          <w:szCs w:val="22"/>
        </w:rPr>
      </w:pPr>
      <w:r>
        <w:rPr>
          <w:sz w:val="22"/>
          <w:szCs w:val="22"/>
        </w:rPr>
        <w:t xml:space="preserve">           </w:t>
      </w:r>
      <w:r w:rsidR="00C027C5" w:rsidRPr="00183285">
        <w:rPr>
          <w:sz w:val="22"/>
          <w:szCs w:val="22"/>
        </w:rPr>
        <w:t>- выполнение государственного задания на подготовку специалистов среднего звена в соответствии с требованиями ФГОС СПО и критериями э</w:t>
      </w:r>
      <w:r w:rsidR="00C027C5" w:rsidRPr="00183285">
        <w:rPr>
          <w:sz w:val="22"/>
          <w:szCs w:val="22"/>
        </w:rPr>
        <w:t>ф</w:t>
      </w:r>
      <w:r w:rsidR="00C027C5" w:rsidRPr="00183285">
        <w:rPr>
          <w:sz w:val="22"/>
          <w:szCs w:val="22"/>
        </w:rPr>
        <w:t>фективности деятельности профессиональной образовательной организации;</w:t>
      </w:r>
    </w:p>
    <w:p w:rsidR="000F5115" w:rsidRDefault="000F5115" w:rsidP="00A40F48">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    </w:t>
      </w:r>
      <w:r w:rsidRPr="00866F7A">
        <w:rPr>
          <w:rFonts w:ascii="Times New Roman" w:hAnsi="Times New Roman" w:cs="Times New Roman"/>
        </w:rPr>
        <w:t xml:space="preserve">продолжить работу по реконструкции </w:t>
      </w:r>
      <w:r w:rsidR="00C027C5">
        <w:rPr>
          <w:rFonts w:ascii="Times New Roman" w:hAnsi="Times New Roman" w:cs="Times New Roman"/>
        </w:rPr>
        <w:t xml:space="preserve">  </w:t>
      </w:r>
      <w:r w:rsidRPr="00866F7A">
        <w:rPr>
          <w:rFonts w:ascii="Times New Roman" w:hAnsi="Times New Roman" w:cs="Times New Roman"/>
        </w:rPr>
        <w:t>кабинетов и лабораторий в соответствии ФГОС СПО, их эстетическому оформлению, оснащению с</w:t>
      </w:r>
      <w:r w:rsidRPr="00866F7A">
        <w:rPr>
          <w:rFonts w:ascii="Times New Roman" w:hAnsi="Times New Roman" w:cs="Times New Roman"/>
        </w:rPr>
        <w:t>о</w:t>
      </w:r>
      <w:r w:rsidRPr="00866F7A">
        <w:rPr>
          <w:rFonts w:ascii="Times New Roman" w:hAnsi="Times New Roman" w:cs="Times New Roman"/>
        </w:rPr>
        <w:t xml:space="preserve">временной компьютерной техникой, техническими средствами обучения, программным </w:t>
      </w:r>
      <w:r w:rsidR="00C027C5">
        <w:rPr>
          <w:rFonts w:ascii="Times New Roman" w:hAnsi="Times New Roman" w:cs="Times New Roman"/>
        </w:rPr>
        <w:t xml:space="preserve">обеспечением, </w:t>
      </w:r>
      <w:r w:rsidRPr="00866F7A">
        <w:rPr>
          <w:rFonts w:ascii="Times New Roman" w:hAnsi="Times New Roman" w:cs="Times New Roman"/>
        </w:rPr>
        <w:t xml:space="preserve"> лабораторным оборудованием, отвечающим с</w:t>
      </w:r>
      <w:r w:rsidRPr="00866F7A">
        <w:rPr>
          <w:rFonts w:ascii="Times New Roman" w:hAnsi="Times New Roman" w:cs="Times New Roman"/>
        </w:rPr>
        <w:t>о</w:t>
      </w:r>
      <w:r w:rsidRPr="00866F7A">
        <w:rPr>
          <w:rFonts w:ascii="Times New Roman" w:hAnsi="Times New Roman" w:cs="Times New Roman"/>
        </w:rPr>
        <w:t xml:space="preserve">временному уровню развития науки и техники; </w:t>
      </w:r>
    </w:p>
    <w:p w:rsidR="00AD300B" w:rsidRDefault="00AD300B" w:rsidP="00A40F48">
      <w:pPr>
        <w:pStyle w:val="a7"/>
        <w:shd w:val="clear" w:color="auto" w:fill="auto"/>
        <w:tabs>
          <w:tab w:val="left" w:pos="1292"/>
        </w:tabs>
        <w:spacing w:before="0" w:line="240" w:lineRule="auto"/>
        <w:ind w:firstLine="0"/>
        <w:rPr>
          <w:sz w:val="22"/>
          <w:szCs w:val="22"/>
        </w:rPr>
      </w:pPr>
      <w:r>
        <w:t xml:space="preserve">             </w:t>
      </w:r>
      <w:r w:rsidRPr="00AD300B">
        <w:rPr>
          <w:sz w:val="22"/>
          <w:szCs w:val="22"/>
        </w:rPr>
        <w:t>-  создание</w:t>
      </w:r>
      <w:r w:rsidRPr="00AD300B">
        <w:rPr>
          <w:sz w:val="22"/>
          <w:szCs w:val="22"/>
        </w:rPr>
        <w:tab/>
        <w:t>комплекса условий (кадровых, научно - методических, информационных, материально - технических) для повышения качества профессионального образования посредством участия в конкурсах профессионального мастерства, в чемпионатах «Молодые профессионалы» (</w:t>
      </w:r>
      <w:r w:rsidRPr="00AD300B">
        <w:rPr>
          <w:sz w:val="22"/>
          <w:szCs w:val="22"/>
          <w:lang w:val="en-US"/>
        </w:rPr>
        <w:t>WorldSkills</w:t>
      </w:r>
      <w:r w:rsidRPr="00AD300B">
        <w:rPr>
          <w:sz w:val="22"/>
          <w:szCs w:val="22"/>
        </w:rPr>
        <w:t xml:space="preserve"> </w:t>
      </w:r>
      <w:r w:rsidRPr="00AD300B">
        <w:rPr>
          <w:sz w:val="22"/>
          <w:szCs w:val="22"/>
          <w:lang w:val="en-US"/>
        </w:rPr>
        <w:t>Russia</w:t>
      </w:r>
      <w:r w:rsidRPr="00AD300B">
        <w:rPr>
          <w:sz w:val="22"/>
          <w:szCs w:val="22"/>
        </w:rPr>
        <w:t>) по компетенциям: Сварочные технологии, Технология моды, Фрезерные работы на станках с ПУ, Токарные работы на станках с ПУ</w:t>
      </w:r>
      <w:r>
        <w:rPr>
          <w:sz w:val="22"/>
          <w:szCs w:val="22"/>
        </w:rPr>
        <w:t>;</w:t>
      </w:r>
    </w:p>
    <w:p w:rsidR="000F5115" w:rsidRDefault="000F5115" w:rsidP="00A40F48">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    </w:t>
      </w:r>
      <w:r w:rsidRPr="00866F7A">
        <w:rPr>
          <w:rFonts w:ascii="Times New Roman" w:hAnsi="Times New Roman" w:cs="Times New Roman"/>
        </w:rPr>
        <w:t>продолжить пополнение банка данных компьютерными обучающими программами, используемыми при реализации дидактического содерж</w:t>
      </w:r>
      <w:r w:rsidRPr="00866F7A">
        <w:rPr>
          <w:rFonts w:ascii="Times New Roman" w:hAnsi="Times New Roman" w:cs="Times New Roman"/>
        </w:rPr>
        <w:t>а</w:t>
      </w:r>
      <w:r w:rsidRPr="00866F7A">
        <w:rPr>
          <w:rFonts w:ascii="Times New Roman" w:hAnsi="Times New Roman" w:cs="Times New Roman"/>
        </w:rPr>
        <w:t>ния всех циклов дисциплин и профессиональных модулей, активнее использовать компьютерную технику при выполнении курсовых, дипломных прое</w:t>
      </w:r>
      <w:r w:rsidRPr="00866F7A">
        <w:rPr>
          <w:rFonts w:ascii="Times New Roman" w:hAnsi="Times New Roman" w:cs="Times New Roman"/>
        </w:rPr>
        <w:t>к</w:t>
      </w:r>
      <w:r w:rsidRPr="00866F7A">
        <w:rPr>
          <w:rFonts w:ascii="Times New Roman" w:hAnsi="Times New Roman" w:cs="Times New Roman"/>
        </w:rPr>
        <w:t xml:space="preserve">тов, выпускных квалификационных работ по всем специальностях/профессиям подготовки; </w:t>
      </w:r>
    </w:p>
    <w:p w:rsidR="007902AC" w:rsidRPr="00866F7A" w:rsidRDefault="004A62D9" w:rsidP="00A40F48">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создание Центра информационного обслуживания, приобретение программы 1С</w:t>
      </w:r>
      <w:r w:rsidR="00AE4CC0">
        <w:rPr>
          <w:rFonts w:ascii="Times New Roman" w:hAnsi="Times New Roman" w:cs="Times New Roman"/>
        </w:rPr>
        <w:t>:</w:t>
      </w:r>
      <w:r>
        <w:rPr>
          <w:rFonts w:ascii="Times New Roman" w:hAnsi="Times New Roman" w:cs="Times New Roman"/>
        </w:rPr>
        <w:t xml:space="preserve"> Библиотека</w:t>
      </w:r>
      <w:r w:rsidR="00AE4CC0">
        <w:rPr>
          <w:rFonts w:ascii="Times New Roman" w:hAnsi="Times New Roman" w:cs="Times New Roman"/>
        </w:rPr>
        <w:t xml:space="preserve"> стандартных подсистем</w:t>
      </w:r>
      <w:r w:rsidR="00603663">
        <w:rPr>
          <w:rFonts w:ascii="Times New Roman" w:hAnsi="Times New Roman" w:cs="Times New Roman"/>
        </w:rPr>
        <w:t>;</w:t>
      </w:r>
    </w:p>
    <w:p w:rsidR="00603663" w:rsidRDefault="000F5115" w:rsidP="00603663">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66F7A">
        <w:rPr>
          <w:rFonts w:ascii="Times New Roman" w:hAnsi="Times New Roman" w:cs="Times New Roman"/>
        </w:rPr>
        <w:t xml:space="preserve">активизировать </w:t>
      </w:r>
      <w:proofErr w:type="spellStart"/>
      <w:r w:rsidR="00C55757">
        <w:rPr>
          <w:rFonts w:ascii="Times New Roman" w:hAnsi="Times New Roman" w:cs="Times New Roman"/>
        </w:rPr>
        <w:t>проф</w:t>
      </w:r>
      <w:r w:rsidR="00C55757" w:rsidRPr="00866F7A">
        <w:rPr>
          <w:rFonts w:ascii="Times New Roman" w:hAnsi="Times New Roman" w:cs="Times New Roman"/>
        </w:rPr>
        <w:t>ориентационную</w:t>
      </w:r>
      <w:proofErr w:type="spellEnd"/>
      <w:r w:rsidRPr="00866F7A">
        <w:rPr>
          <w:rFonts w:ascii="Times New Roman" w:hAnsi="Times New Roman" w:cs="Times New Roman"/>
        </w:rPr>
        <w:t xml:space="preserve"> работу среди выпускников  школ города</w:t>
      </w:r>
      <w:r>
        <w:rPr>
          <w:rFonts w:ascii="Times New Roman" w:hAnsi="Times New Roman" w:cs="Times New Roman"/>
        </w:rPr>
        <w:t xml:space="preserve"> и области, работу по студенческому самоуправлению</w:t>
      </w:r>
      <w:r w:rsidR="00603663">
        <w:rPr>
          <w:rFonts w:ascii="Times New Roman" w:hAnsi="Times New Roman" w:cs="Times New Roman"/>
        </w:rPr>
        <w:t>.</w:t>
      </w:r>
    </w:p>
    <w:p w:rsidR="006D422D" w:rsidRPr="006D422D" w:rsidRDefault="000F5115" w:rsidP="00603663">
      <w:pPr>
        <w:tabs>
          <w:tab w:val="left" w:pos="993"/>
          <w:tab w:val="left" w:pos="1276"/>
        </w:tabs>
        <w:autoSpaceDE w:val="0"/>
        <w:autoSpaceDN w:val="0"/>
        <w:adjustRightInd w:val="0"/>
        <w:spacing w:after="0" w:line="240" w:lineRule="auto"/>
        <w:ind w:firstLine="709"/>
        <w:jc w:val="both"/>
        <w:rPr>
          <w:color w:val="FF0000"/>
        </w:rPr>
      </w:pPr>
      <w:r w:rsidRPr="00866F7A">
        <w:rPr>
          <w:rFonts w:ascii="Times New Roman" w:hAnsi="Times New Roman" w:cs="Times New Roman"/>
        </w:rPr>
        <w:t>Всесторонне проанализировав условия образовательной деятельности, оснащенность образовательного процесса,  комиссия по самообследованию считает, что ГПОУ ТО «Тульский машиностроительный колледж имени Никиты Демидова» имеет достаточный потенциал для реализации подготовки по всем лицензированным специальностям/профессиям среднего профессионального</w:t>
      </w:r>
      <w:r w:rsidR="00603663">
        <w:rPr>
          <w:rFonts w:ascii="Times New Roman" w:hAnsi="Times New Roman" w:cs="Times New Roman"/>
        </w:rPr>
        <w:t xml:space="preserve"> образования.</w:t>
      </w:r>
    </w:p>
    <w:p w:rsidR="006D422D" w:rsidRPr="006D422D" w:rsidRDefault="006D422D">
      <w:pPr>
        <w:rPr>
          <w:color w:val="FF0000"/>
        </w:rPr>
      </w:pPr>
    </w:p>
    <w:p w:rsidR="006D422D" w:rsidRPr="006D422D" w:rsidRDefault="006D422D">
      <w:pPr>
        <w:rPr>
          <w:color w:val="FF0000"/>
        </w:rPr>
      </w:pPr>
    </w:p>
    <w:p w:rsidR="006D422D" w:rsidRPr="006D422D" w:rsidRDefault="006D422D">
      <w:pPr>
        <w:rPr>
          <w:color w:val="FF0000"/>
        </w:rPr>
      </w:pPr>
    </w:p>
    <w:p w:rsidR="006D422D" w:rsidRPr="006D422D" w:rsidRDefault="006D422D">
      <w:pPr>
        <w:rPr>
          <w:color w:val="FF0000"/>
        </w:rPr>
      </w:pPr>
    </w:p>
    <w:sectPr w:rsidR="006D422D" w:rsidRPr="006D422D" w:rsidSect="00600004">
      <w:footerReference w:type="default" r:id="rId12"/>
      <w:pgSz w:w="16838" w:h="11906" w:orient="landscape"/>
      <w:pgMar w:top="851" w:right="1134" w:bottom="426"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D3" w:rsidRDefault="00856ED3" w:rsidP="005F0ADA">
      <w:pPr>
        <w:spacing w:after="0" w:line="240" w:lineRule="auto"/>
      </w:pPr>
      <w:r>
        <w:separator/>
      </w:r>
    </w:p>
  </w:endnote>
  <w:endnote w:type="continuationSeparator" w:id="0">
    <w:p w:rsidR="00856ED3" w:rsidRDefault="00856ED3" w:rsidP="005F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485838"/>
      <w:docPartObj>
        <w:docPartGallery w:val="Page Numbers (Bottom of Page)"/>
        <w:docPartUnique/>
      </w:docPartObj>
    </w:sdtPr>
    <w:sdtEndPr/>
    <w:sdtContent>
      <w:p w:rsidR="00307B53" w:rsidRDefault="00307B53">
        <w:pPr>
          <w:pStyle w:val="af"/>
        </w:pPr>
        <w:r>
          <w:fldChar w:fldCharType="begin"/>
        </w:r>
        <w:r>
          <w:instrText>PAGE   \* MERGEFORMAT</w:instrText>
        </w:r>
        <w:r>
          <w:fldChar w:fldCharType="separate"/>
        </w:r>
        <w:r w:rsidR="00873EC5">
          <w:rPr>
            <w:noProof/>
          </w:rPr>
          <w:t>44</w:t>
        </w:r>
        <w:r>
          <w:fldChar w:fldCharType="end"/>
        </w:r>
      </w:p>
    </w:sdtContent>
  </w:sdt>
  <w:p w:rsidR="00307B53" w:rsidRDefault="00307B5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D3" w:rsidRDefault="00856ED3" w:rsidP="005F0ADA">
      <w:pPr>
        <w:spacing w:after="0" w:line="240" w:lineRule="auto"/>
      </w:pPr>
      <w:r>
        <w:separator/>
      </w:r>
    </w:p>
  </w:footnote>
  <w:footnote w:type="continuationSeparator" w:id="0">
    <w:p w:rsidR="00856ED3" w:rsidRDefault="00856ED3" w:rsidP="005F0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2D"/>
    <w:multiLevelType w:val="multilevel"/>
    <w:tmpl w:val="0000002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6"/>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5"/>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5"/>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5"/>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5"/>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2"/>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2"/>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2"/>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2"/>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2"/>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2"/>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14900170"/>
    <w:multiLevelType w:val="hybridMultilevel"/>
    <w:tmpl w:val="A63E30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763586A"/>
    <w:multiLevelType w:val="hybridMultilevel"/>
    <w:tmpl w:val="CE9E2292"/>
    <w:lvl w:ilvl="0" w:tplc="C108E1A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18581E63"/>
    <w:multiLevelType w:val="hybridMultilevel"/>
    <w:tmpl w:val="06AE9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250471"/>
    <w:multiLevelType w:val="hybridMultilevel"/>
    <w:tmpl w:val="120CB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4B4735"/>
    <w:multiLevelType w:val="hybridMultilevel"/>
    <w:tmpl w:val="1F8A3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A27B6E"/>
    <w:multiLevelType w:val="hybridMultilevel"/>
    <w:tmpl w:val="FD264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E0752B"/>
    <w:multiLevelType w:val="hybridMultilevel"/>
    <w:tmpl w:val="7AC43C64"/>
    <w:lvl w:ilvl="0" w:tplc="C108E1A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6F3464A5"/>
    <w:multiLevelType w:val="hybridMultilevel"/>
    <w:tmpl w:val="B752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5BC03F6"/>
    <w:multiLevelType w:val="hybridMultilevel"/>
    <w:tmpl w:val="311A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A8B0744"/>
    <w:multiLevelType w:val="multilevel"/>
    <w:tmpl w:val="D590A646"/>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4"/>
  </w:num>
  <w:num w:numId="5">
    <w:abstractNumId w:val="9"/>
  </w:num>
  <w:num w:numId="6">
    <w:abstractNumId w:val="8"/>
  </w:num>
  <w:num w:numId="7">
    <w:abstractNumId w:val="5"/>
  </w:num>
  <w:num w:numId="8">
    <w:abstractNumId w:val="7"/>
  </w:num>
  <w:num w:numId="9">
    <w:abstractNumId w:val="3"/>
  </w:num>
  <w:num w:numId="10">
    <w:abstractNumId w:val="11"/>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92"/>
    <w:rsid w:val="0000043F"/>
    <w:rsid w:val="00006EB3"/>
    <w:rsid w:val="000076EC"/>
    <w:rsid w:val="00020275"/>
    <w:rsid w:val="00022086"/>
    <w:rsid w:val="000267FF"/>
    <w:rsid w:val="00027808"/>
    <w:rsid w:val="00030D42"/>
    <w:rsid w:val="0003560C"/>
    <w:rsid w:val="00042F5B"/>
    <w:rsid w:val="00043921"/>
    <w:rsid w:val="000457A8"/>
    <w:rsid w:val="00060E54"/>
    <w:rsid w:val="000677A6"/>
    <w:rsid w:val="00070252"/>
    <w:rsid w:val="00071CAF"/>
    <w:rsid w:val="000827C0"/>
    <w:rsid w:val="00083FC3"/>
    <w:rsid w:val="00090B09"/>
    <w:rsid w:val="0009492E"/>
    <w:rsid w:val="00097779"/>
    <w:rsid w:val="000A20FD"/>
    <w:rsid w:val="000A67FA"/>
    <w:rsid w:val="000A73DB"/>
    <w:rsid w:val="000C0592"/>
    <w:rsid w:val="000C2DB6"/>
    <w:rsid w:val="000C762E"/>
    <w:rsid w:val="000D042C"/>
    <w:rsid w:val="000D11D9"/>
    <w:rsid w:val="000D16D0"/>
    <w:rsid w:val="000E60E5"/>
    <w:rsid w:val="000E7692"/>
    <w:rsid w:val="000F2177"/>
    <w:rsid w:val="000F4377"/>
    <w:rsid w:val="000F5115"/>
    <w:rsid w:val="000F713F"/>
    <w:rsid w:val="00103410"/>
    <w:rsid w:val="001065AF"/>
    <w:rsid w:val="00110DE6"/>
    <w:rsid w:val="00115BE6"/>
    <w:rsid w:val="0012091A"/>
    <w:rsid w:val="00124109"/>
    <w:rsid w:val="00127566"/>
    <w:rsid w:val="001320ED"/>
    <w:rsid w:val="00134423"/>
    <w:rsid w:val="0014584D"/>
    <w:rsid w:val="00146230"/>
    <w:rsid w:val="0014667D"/>
    <w:rsid w:val="001508CE"/>
    <w:rsid w:val="00150B3F"/>
    <w:rsid w:val="00152BDA"/>
    <w:rsid w:val="00162475"/>
    <w:rsid w:val="00162ABC"/>
    <w:rsid w:val="00163281"/>
    <w:rsid w:val="00175B89"/>
    <w:rsid w:val="00180A65"/>
    <w:rsid w:val="00183285"/>
    <w:rsid w:val="00183A9B"/>
    <w:rsid w:val="00185952"/>
    <w:rsid w:val="00190E70"/>
    <w:rsid w:val="00194621"/>
    <w:rsid w:val="001A22E4"/>
    <w:rsid w:val="001A4F73"/>
    <w:rsid w:val="001B170D"/>
    <w:rsid w:val="001B6B32"/>
    <w:rsid w:val="001C055E"/>
    <w:rsid w:val="001C1082"/>
    <w:rsid w:val="001D0BBA"/>
    <w:rsid w:val="001D1608"/>
    <w:rsid w:val="001D61B1"/>
    <w:rsid w:val="001D72D2"/>
    <w:rsid w:val="001E64D8"/>
    <w:rsid w:val="001F132A"/>
    <w:rsid w:val="00200772"/>
    <w:rsid w:val="00203267"/>
    <w:rsid w:val="00211496"/>
    <w:rsid w:val="00213E13"/>
    <w:rsid w:val="00216F25"/>
    <w:rsid w:val="002175F2"/>
    <w:rsid w:val="0022006A"/>
    <w:rsid w:val="00221808"/>
    <w:rsid w:val="00222A04"/>
    <w:rsid w:val="002232C4"/>
    <w:rsid w:val="00227D4F"/>
    <w:rsid w:val="00234F15"/>
    <w:rsid w:val="00236159"/>
    <w:rsid w:val="00237C82"/>
    <w:rsid w:val="00241F42"/>
    <w:rsid w:val="00243D01"/>
    <w:rsid w:val="00250C8B"/>
    <w:rsid w:val="002530B3"/>
    <w:rsid w:val="00256E9D"/>
    <w:rsid w:val="00260384"/>
    <w:rsid w:val="0026155C"/>
    <w:rsid w:val="002627D4"/>
    <w:rsid w:val="00265E79"/>
    <w:rsid w:val="00274456"/>
    <w:rsid w:val="0028188B"/>
    <w:rsid w:val="00295256"/>
    <w:rsid w:val="00297EA1"/>
    <w:rsid w:val="002A7E59"/>
    <w:rsid w:val="002C26B6"/>
    <w:rsid w:val="002C2D51"/>
    <w:rsid w:val="002C3A53"/>
    <w:rsid w:val="002D71C5"/>
    <w:rsid w:val="002E091A"/>
    <w:rsid w:val="0030135A"/>
    <w:rsid w:val="00302390"/>
    <w:rsid w:val="00307B53"/>
    <w:rsid w:val="003110EB"/>
    <w:rsid w:val="003117BA"/>
    <w:rsid w:val="00326B2E"/>
    <w:rsid w:val="00327EF3"/>
    <w:rsid w:val="003350F7"/>
    <w:rsid w:val="00336595"/>
    <w:rsid w:val="00346D9A"/>
    <w:rsid w:val="00357C7A"/>
    <w:rsid w:val="0036075E"/>
    <w:rsid w:val="00361BDB"/>
    <w:rsid w:val="00364A7E"/>
    <w:rsid w:val="00373FA7"/>
    <w:rsid w:val="0038362D"/>
    <w:rsid w:val="0039340D"/>
    <w:rsid w:val="00394C0E"/>
    <w:rsid w:val="00394F5F"/>
    <w:rsid w:val="0039598E"/>
    <w:rsid w:val="003A5C44"/>
    <w:rsid w:val="003B1CE6"/>
    <w:rsid w:val="003B2AC2"/>
    <w:rsid w:val="003C19EB"/>
    <w:rsid w:val="003C5EF3"/>
    <w:rsid w:val="003D056D"/>
    <w:rsid w:val="003E17C0"/>
    <w:rsid w:val="003E2312"/>
    <w:rsid w:val="0040033A"/>
    <w:rsid w:val="0040369A"/>
    <w:rsid w:val="00404659"/>
    <w:rsid w:val="004076BE"/>
    <w:rsid w:val="00407870"/>
    <w:rsid w:val="00416643"/>
    <w:rsid w:val="0041730F"/>
    <w:rsid w:val="00420830"/>
    <w:rsid w:val="00421E96"/>
    <w:rsid w:val="004461B3"/>
    <w:rsid w:val="004510C0"/>
    <w:rsid w:val="004529DB"/>
    <w:rsid w:val="00453D3E"/>
    <w:rsid w:val="00463BB2"/>
    <w:rsid w:val="00466626"/>
    <w:rsid w:val="00467374"/>
    <w:rsid w:val="00470840"/>
    <w:rsid w:val="00472BA1"/>
    <w:rsid w:val="00486E36"/>
    <w:rsid w:val="00492714"/>
    <w:rsid w:val="00495C66"/>
    <w:rsid w:val="004A0DE9"/>
    <w:rsid w:val="004A0F68"/>
    <w:rsid w:val="004A2E3E"/>
    <w:rsid w:val="004A3E29"/>
    <w:rsid w:val="004A62D9"/>
    <w:rsid w:val="004B25DD"/>
    <w:rsid w:val="004B31E3"/>
    <w:rsid w:val="004C0BE3"/>
    <w:rsid w:val="004C6B86"/>
    <w:rsid w:val="004D61D4"/>
    <w:rsid w:val="004E6105"/>
    <w:rsid w:val="004F2929"/>
    <w:rsid w:val="004F42A1"/>
    <w:rsid w:val="00500A8F"/>
    <w:rsid w:val="00502DBC"/>
    <w:rsid w:val="005101BD"/>
    <w:rsid w:val="00520FF6"/>
    <w:rsid w:val="00530743"/>
    <w:rsid w:val="00530DBB"/>
    <w:rsid w:val="00533873"/>
    <w:rsid w:val="005372A7"/>
    <w:rsid w:val="00544AE6"/>
    <w:rsid w:val="0054701A"/>
    <w:rsid w:val="005479AD"/>
    <w:rsid w:val="005501B5"/>
    <w:rsid w:val="005604E6"/>
    <w:rsid w:val="005638D9"/>
    <w:rsid w:val="0057025E"/>
    <w:rsid w:val="0057077E"/>
    <w:rsid w:val="0058085E"/>
    <w:rsid w:val="00583349"/>
    <w:rsid w:val="00586D13"/>
    <w:rsid w:val="00592D20"/>
    <w:rsid w:val="00594D5C"/>
    <w:rsid w:val="0059755B"/>
    <w:rsid w:val="005A1A56"/>
    <w:rsid w:val="005A4D1F"/>
    <w:rsid w:val="005A6536"/>
    <w:rsid w:val="005C1CDB"/>
    <w:rsid w:val="005C6779"/>
    <w:rsid w:val="005D426A"/>
    <w:rsid w:val="005D5D3F"/>
    <w:rsid w:val="005E2CC1"/>
    <w:rsid w:val="005E3B37"/>
    <w:rsid w:val="005E63BA"/>
    <w:rsid w:val="005F0ADA"/>
    <w:rsid w:val="005F20AA"/>
    <w:rsid w:val="005F39E3"/>
    <w:rsid w:val="005F57D0"/>
    <w:rsid w:val="00600004"/>
    <w:rsid w:val="006001E4"/>
    <w:rsid w:val="00603663"/>
    <w:rsid w:val="00614C61"/>
    <w:rsid w:val="00615F8E"/>
    <w:rsid w:val="006264A3"/>
    <w:rsid w:val="006268DC"/>
    <w:rsid w:val="00635874"/>
    <w:rsid w:val="00650685"/>
    <w:rsid w:val="006508B6"/>
    <w:rsid w:val="00666A47"/>
    <w:rsid w:val="006728EF"/>
    <w:rsid w:val="0067573B"/>
    <w:rsid w:val="0068136E"/>
    <w:rsid w:val="0069361A"/>
    <w:rsid w:val="006A42FF"/>
    <w:rsid w:val="006B0A44"/>
    <w:rsid w:val="006B0B8F"/>
    <w:rsid w:val="006B1F84"/>
    <w:rsid w:val="006B6F75"/>
    <w:rsid w:val="006D422D"/>
    <w:rsid w:val="006D47EB"/>
    <w:rsid w:val="006E09DC"/>
    <w:rsid w:val="006E2368"/>
    <w:rsid w:val="006E38FE"/>
    <w:rsid w:val="006E46AB"/>
    <w:rsid w:val="006E72E8"/>
    <w:rsid w:val="00701510"/>
    <w:rsid w:val="00704434"/>
    <w:rsid w:val="0071610D"/>
    <w:rsid w:val="007232D8"/>
    <w:rsid w:val="0072555C"/>
    <w:rsid w:val="0073090A"/>
    <w:rsid w:val="007360BB"/>
    <w:rsid w:val="00736D80"/>
    <w:rsid w:val="00743299"/>
    <w:rsid w:val="0074746D"/>
    <w:rsid w:val="00747B08"/>
    <w:rsid w:val="00750BB6"/>
    <w:rsid w:val="00752134"/>
    <w:rsid w:val="00753950"/>
    <w:rsid w:val="00754267"/>
    <w:rsid w:val="00767498"/>
    <w:rsid w:val="00777544"/>
    <w:rsid w:val="007802FB"/>
    <w:rsid w:val="007902AC"/>
    <w:rsid w:val="007A4AFE"/>
    <w:rsid w:val="007A4D32"/>
    <w:rsid w:val="007A5DBF"/>
    <w:rsid w:val="007B67EE"/>
    <w:rsid w:val="007C34F6"/>
    <w:rsid w:val="007C49B0"/>
    <w:rsid w:val="007C6AA9"/>
    <w:rsid w:val="007D38D1"/>
    <w:rsid w:val="007D703B"/>
    <w:rsid w:val="007E19CD"/>
    <w:rsid w:val="007F2FA2"/>
    <w:rsid w:val="007F3E81"/>
    <w:rsid w:val="007F67E5"/>
    <w:rsid w:val="008025DD"/>
    <w:rsid w:val="00812999"/>
    <w:rsid w:val="00815105"/>
    <w:rsid w:val="00826253"/>
    <w:rsid w:val="008270E9"/>
    <w:rsid w:val="008276B6"/>
    <w:rsid w:val="0084141B"/>
    <w:rsid w:val="00852958"/>
    <w:rsid w:val="00854C35"/>
    <w:rsid w:val="00856ED3"/>
    <w:rsid w:val="00857066"/>
    <w:rsid w:val="00860D3F"/>
    <w:rsid w:val="0087282E"/>
    <w:rsid w:val="00873EC5"/>
    <w:rsid w:val="00875B43"/>
    <w:rsid w:val="00893160"/>
    <w:rsid w:val="0089409F"/>
    <w:rsid w:val="00897462"/>
    <w:rsid w:val="008A0204"/>
    <w:rsid w:val="008A2314"/>
    <w:rsid w:val="008A294D"/>
    <w:rsid w:val="008A47B1"/>
    <w:rsid w:val="008A50EB"/>
    <w:rsid w:val="008A5409"/>
    <w:rsid w:val="008A75D7"/>
    <w:rsid w:val="008C3141"/>
    <w:rsid w:val="008C715B"/>
    <w:rsid w:val="008D2587"/>
    <w:rsid w:val="008D2658"/>
    <w:rsid w:val="008D3B93"/>
    <w:rsid w:val="008D53A4"/>
    <w:rsid w:val="008D621C"/>
    <w:rsid w:val="008E1835"/>
    <w:rsid w:val="008E28AF"/>
    <w:rsid w:val="008E3D07"/>
    <w:rsid w:val="008E5889"/>
    <w:rsid w:val="008F72A3"/>
    <w:rsid w:val="00905B2C"/>
    <w:rsid w:val="00911FF5"/>
    <w:rsid w:val="009202F6"/>
    <w:rsid w:val="00934D44"/>
    <w:rsid w:val="009432C0"/>
    <w:rsid w:val="0094675C"/>
    <w:rsid w:val="009527DA"/>
    <w:rsid w:val="00953496"/>
    <w:rsid w:val="0095541C"/>
    <w:rsid w:val="00963CB6"/>
    <w:rsid w:val="009656B8"/>
    <w:rsid w:val="00966713"/>
    <w:rsid w:val="00970AE3"/>
    <w:rsid w:val="00971EB0"/>
    <w:rsid w:val="009729EB"/>
    <w:rsid w:val="009761EC"/>
    <w:rsid w:val="00981974"/>
    <w:rsid w:val="00987FF6"/>
    <w:rsid w:val="00990230"/>
    <w:rsid w:val="009918C0"/>
    <w:rsid w:val="009A2D0D"/>
    <w:rsid w:val="009B6BDF"/>
    <w:rsid w:val="009C0E13"/>
    <w:rsid w:val="009C4022"/>
    <w:rsid w:val="009D2060"/>
    <w:rsid w:val="009E1581"/>
    <w:rsid w:val="009E1BC4"/>
    <w:rsid w:val="009E703A"/>
    <w:rsid w:val="009E7F75"/>
    <w:rsid w:val="009F3592"/>
    <w:rsid w:val="009F44C3"/>
    <w:rsid w:val="009F685A"/>
    <w:rsid w:val="00A008B2"/>
    <w:rsid w:val="00A045C7"/>
    <w:rsid w:val="00A2073C"/>
    <w:rsid w:val="00A2447E"/>
    <w:rsid w:val="00A3121F"/>
    <w:rsid w:val="00A31C20"/>
    <w:rsid w:val="00A34415"/>
    <w:rsid w:val="00A40F48"/>
    <w:rsid w:val="00A45EDA"/>
    <w:rsid w:val="00A52267"/>
    <w:rsid w:val="00A53609"/>
    <w:rsid w:val="00A53808"/>
    <w:rsid w:val="00A56F87"/>
    <w:rsid w:val="00A63905"/>
    <w:rsid w:val="00A762B6"/>
    <w:rsid w:val="00A77144"/>
    <w:rsid w:val="00A80AFC"/>
    <w:rsid w:val="00A8200B"/>
    <w:rsid w:val="00A8309D"/>
    <w:rsid w:val="00A87479"/>
    <w:rsid w:val="00A93BAF"/>
    <w:rsid w:val="00A940C2"/>
    <w:rsid w:val="00A957CD"/>
    <w:rsid w:val="00A96531"/>
    <w:rsid w:val="00AB57D6"/>
    <w:rsid w:val="00AB6974"/>
    <w:rsid w:val="00AC0EED"/>
    <w:rsid w:val="00AC1362"/>
    <w:rsid w:val="00AC2036"/>
    <w:rsid w:val="00AC2D8D"/>
    <w:rsid w:val="00AD300B"/>
    <w:rsid w:val="00AD596E"/>
    <w:rsid w:val="00AE10CD"/>
    <w:rsid w:val="00AE18CC"/>
    <w:rsid w:val="00AE4CC0"/>
    <w:rsid w:val="00AE5113"/>
    <w:rsid w:val="00AF0AF0"/>
    <w:rsid w:val="00AF0E01"/>
    <w:rsid w:val="00AF1FFA"/>
    <w:rsid w:val="00AF4CD2"/>
    <w:rsid w:val="00AF5C23"/>
    <w:rsid w:val="00AF5EBE"/>
    <w:rsid w:val="00AF73B6"/>
    <w:rsid w:val="00B0000B"/>
    <w:rsid w:val="00B027CA"/>
    <w:rsid w:val="00B02A04"/>
    <w:rsid w:val="00B0537C"/>
    <w:rsid w:val="00B16E79"/>
    <w:rsid w:val="00B17ED6"/>
    <w:rsid w:val="00B2355F"/>
    <w:rsid w:val="00B30498"/>
    <w:rsid w:val="00B31E47"/>
    <w:rsid w:val="00B3289B"/>
    <w:rsid w:val="00B335E9"/>
    <w:rsid w:val="00B356DE"/>
    <w:rsid w:val="00B35F26"/>
    <w:rsid w:val="00B40029"/>
    <w:rsid w:val="00B4268F"/>
    <w:rsid w:val="00B45056"/>
    <w:rsid w:val="00B73FE3"/>
    <w:rsid w:val="00B7675F"/>
    <w:rsid w:val="00B76AEC"/>
    <w:rsid w:val="00B816B5"/>
    <w:rsid w:val="00B8353A"/>
    <w:rsid w:val="00B86EA5"/>
    <w:rsid w:val="00B93EE3"/>
    <w:rsid w:val="00B94ED0"/>
    <w:rsid w:val="00B97756"/>
    <w:rsid w:val="00BA079B"/>
    <w:rsid w:val="00BA6171"/>
    <w:rsid w:val="00BA6769"/>
    <w:rsid w:val="00BC38F9"/>
    <w:rsid w:val="00BC7776"/>
    <w:rsid w:val="00BC7A23"/>
    <w:rsid w:val="00BD0436"/>
    <w:rsid w:val="00BD5304"/>
    <w:rsid w:val="00BD56C2"/>
    <w:rsid w:val="00BF07E4"/>
    <w:rsid w:val="00BF4E29"/>
    <w:rsid w:val="00BF57EF"/>
    <w:rsid w:val="00C027C5"/>
    <w:rsid w:val="00C04060"/>
    <w:rsid w:val="00C04137"/>
    <w:rsid w:val="00C07129"/>
    <w:rsid w:val="00C113B8"/>
    <w:rsid w:val="00C12944"/>
    <w:rsid w:val="00C12F09"/>
    <w:rsid w:val="00C1456E"/>
    <w:rsid w:val="00C20283"/>
    <w:rsid w:val="00C2061D"/>
    <w:rsid w:val="00C2750A"/>
    <w:rsid w:val="00C37A85"/>
    <w:rsid w:val="00C37D02"/>
    <w:rsid w:val="00C37F15"/>
    <w:rsid w:val="00C42452"/>
    <w:rsid w:val="00C466D8"/>
    <w:rsid w:val="00C50AAC"/>
    <w:rsid w:val="00C5540E"/>
    <w:rsid w:val="00C55757"/>
    <w:rsid w:val="00C747D9"/>
    <w:rsid w:val="00C758AD"/>
    <w:rsid w:val="00C75DAF"/>
    <w:rsid w:val="00C84D6E"/>
    <w:rsid w:val="00C86899"/>
    <w:rsid w:val="00C86B00"/>
    <w:rsid w:val="00C87ED8"/>
    <w:rsid w:val="00C9631F"/>
    <w:rsid w:val="00C969E2"/>
    <w:rsid w:val="00CA3176"/>
    <w:rsid w:val="00CB0CD9"/>
    <w:rsid w:val="00CB7D63"/>
    <w:rsid w:val="00CC29D7"/>
    <w:rsid w:val="00CE12A3"/>
    <w:rsid w:val="00CE4F93"/>
    <w:rsid w:val="00CF1895"/>
    <w:rsid w:val="00CF2685"/>
    <w:rsid w:val="00CF58C0"/>
    <w:rsid w:val="00CF58FD"/>
    <w:rsid w:val="00D05834"/>
    <w:rsid w:val="00D255AD"/>
    <w:rsid w:val="00D30A3F"/>
    <w:rsid w:val="00D3117A"/>
    <w:rsid w:val="00D33EDD"/>
    <w:rsid w:val="00D37F28"/>
    <w:rsid w:val="00D4056B"/>
    <w:rsid w:val="00D45C70"/>
    <w:rsid w:val="00D46F38"/>
    <w:rsid w:val="00D57D3D"/>
    <w:rsid w:val="00D80E1F"/>
    <w:rsid w:val="00D810F3"/>
    <w:rsid w:val="00D83476"/>
    <w:rsid w:val="00D91BF6"/>
    <w:rsid w:val="00DA33E6"/>
    <w:rsid w:val="00DA7D71"/>
    <w:rsid w:val="00DB1E19"/>
    <w:rsid w:val="00DB6E49"/>
    <w:rsid w:val="00DC36A4"/>
    <w:rsid w:val="00DD06E1"/>
    <w:rsid w:val="00DD0A3D"/>
    <w:rsid w:val="00DD4F5B"/>
    <w:rsid w:val="00DD7D74"/>
    <w:rsid w:val="00DF0166"/>
    <w:rsid w:val="00DF3D17"/>
    <w:rsid w:val="00DF720A"/>
    <w:rsid w:val="00E01993"/>
    <w:rsid w:val="00E03912"/>
    <w:rsid w:val="00E07D7D"/>
    <w:rsid w:val="00E14EEA"/>
    <w:rsid w:val="00E159D9"/>
    <w:rsid w:val="00E17B26"/>
    <w:rsid w:val="00E22188"/>
    <w:rsid w:val="00E2712E"/>
    <w:rsid w:val="00E313A6"/>
    <w:rsid w:val="00E31B06"/>
    <w:rsid w:val="00E33FA3"/>
    <w:rsid w:val="00E4595D"/>
    <w:rsid w:val="00E54CEB"/>
    <w:rsid w:val="00E63A35"/>
    <w:rsid w:val="00E67BA0"/>
    <w:rsid w:val="00E72CCD"/>
    <w:rsid w:val="00E73149"/>
    <w:rsid w:val="00E73CB3"/>
    <w:rsid w:val="00E769ED"/>
    <w:rsid w:val="00E87272"/>
    <w:rsid w:val="00E914DA"/>
    <w:rsid w:val="00EA28F3"/>
    <w:rsid w:val="00EA6273"/>
    <w:rsid w:val="00EB4FD0"/>
    <w:rsid w:val="00EC2DF2"/>
    <w:rsid w:val="00ED0D94"/>
    <w:rsid w:val="00ED1E38"/>
    <w:rsid w:val="00ED27D8"/>
    <w:rsid w:val="00ED69AE"/>
    <w:rsid w:val="00EE0567"/>
    <w:rsid w:val="00EE1EA1"/>
    <w:rsid w:val="00EE330A"/>
    <w:rsid w:val="00EE6AB3"/>
    <w:rsid w:val="00EE70B3"/>
    <w:rsid w:val="00EF0163"/>
    <w:rsid w:val="00EF17D5"/>
    <w:rsid w:val="00EF717E"/>
    <w:rsid w:val="00F035AA"/>
    <w:rsid w:val="00F058B3"/>
    <w:rsid w:val="00F20351"/>
    <w:rsid w:val="00F26079"/>
    <w:rsid w:val="00F36A90"/>
    <w:rsid w:val="00F3790B"/>
    <w:rsid w:val="00F4056E"/>
    <w:rsid w:val="00F412D8"/>
    <w:rsid w:val="00F50DBD"/>
    <w:rsid w:val="00F546EB"/>
    <w:rsid w:val="00F552FA"/>
    <w:rsid w:val="00F60A60"/>
    <w:rsid w:val="00F71ADB"/>
    <w:rsid w:val="00F72C7D"/>
    <w:rsid w:val="00F82005"/>
    <w:rsid w:val="00F82940"/>
    <w:rsid w:val="00F836FC"/>
    <w:rsid w:val="00F90494"/>
    <w:rsid w:val="00FA12EB"/>
    <w:rsid w:val="00FA1DD8"/>
    <w:rsid w:val="00FA3943"/>
    <w:rsid w:val="00FA495D"/>
    <w:rsid w:val="00FB4776"/>
    <w:rsid w:val="00FC45CB"/>
    <w:rsid w:val="00FC7357"/>
    <w:rsid w:val="00FD1B7F"/>
    <w:rsid w:val="00FD58AF"/>
    <w:rsid w:val="00FD7DBA"/>
    <w:rsid w:val="00FE78BE"/>
    <w:rsid w:val="00FF049F"/>
    <w:rsid w:val="00FF1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53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
    <w:name w:val="Style"/>
    <w:rsid w:val="006E72E8"/>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paragraph" w:styleId="a3">
    <w:name w:val="No Spacing"/>
    <w:link w:val="a4"/>
    <w:uiPriority w:val="1"/>
    <w:qFormat/>
    <w:rsid w:val="009527DA"/>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9527DA"/>
    <w:rPr>
      <w:rFonts w:ascii="Calibri" w:eastAsia="Calibri" w:hAnsi="Calibri" w:cs="Times New Roman"/>
    </w:rPr>
  </w:style>
  <w:style w:type="table" w:styleId="a5">
    <w:name w:val="Table Grid"/>
    <w:basedOn w:val="a1"/>
    <w:uiPriority w:val="59"/>
    <w:rsid w:val="00A3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A7D71"/>
    <w:rPr>
      <w:color w:val="0000FF" w:themeColor="hyperlink"/>
      <w:u w:val="single"/>
    </w:rPr>
  </w:style>
  <w:style w:type="character" w:customStyle="1" w:styleId="7">
    <w:name w:val="Основной текст (7)_"/>
    <w:basedOn w:val="a0"/>
    <w:link w:val="71"/>
    <w:uiPriority w:val="99"/>
    <w:locked/>
    <w:rsid w:val="002627D4"/>
    <w:rPr>
      <w:rFonts w:ascii="Times New Roman" w:hAnsi="Times New Roman" w:cs="Times New Roman"/>
      <w:b/>
      <w:bCs/>
      <w:sz w:val="23"/>
      <w:szCs w:val="23"/>
      <w:shd w:val="clear" w:color="auto" w:fill="FFFFFF"/>
    </w:rPr>
  </w:style>
  <w:style w:type="character" w:customStyle="1" w:styleId="1">
    <w:name w:val="Основной текст Знак1"/>
    <w:basedOn w:val="a0"/>
    <w:link w:val="a7"/>
    <w:uiPriority w:val="99"/>
    <w:locked/>
    <w:rsid w:val="002627D4"/>
    <w:rPr>
      <w:rFonts w:ascii="Times New Roman" w:hAnsi="Times New Roman" w:cs="Times New Roman"/>
      <w:sz w:val="23"/>
      <w:szCs w:val="23"/>
      <w:shd w:val="clear" w:color="auto" w:fill="FFFFFF"/>
    </w:rPr>
  </w:style>
  <w:style w:type="paragraph" w:styleId="a7">
    <w:name w:val="Body Text"/>
    <w:basedOn w:val="a"/>
    <w:link w:val="1"/>
    <w:uiPriority w:val="99"/>
    <w:rsid w:val="002627D4"/>
    <w:pPr>
      <w:shd w:val="clear" w:color="auto" w:fill="FFFFFF"/>
      <w:spacing w:before="480" w:after="0" w:line="274" w:lineRule="exact"/>
      <w:ind w:hanging="420"/>
      <w:jc w:val="both"/>
    </w:pPr>
    <w:rPr>
      <w:rFonts w:ascii="Times New Roman" w:hAnsi="Times New Roman" w:cs="Times New Roman"/>
      <w:sz w:val="23"/>
      <w:szCs w:val="23"/>
    </w:rPr>
  </w:style>
  <w:style w:type="character" w:customStyle="1" w:styleId="a8">
    <w:name w:val="Основной текст Знак"/>
    <w:basedOn w:val="a0"/>
    <w:uiPriority w:val="99"/>
    <w:semiHidden/>
    <w:rsid w:val="002627D4"/>
  </w:style>
  <w:style w:type="paragraph" w:customStyle="1" w:styleId="71">
    <w:name w:val="Основной текст (7)1"/>
    <w:basedOn w:val="a"/>
    <w:link w:val="7"/>
    <w:uiPriority w:val="99"/>
    <w:rsid w:val="002627D4"/>
    <w:pPr>
      <w:shd w:val="clear" w:color="auto" w:fill="FFFFFF"/>
      <w:spacing w:after="480" w:line="240" w:lineRule="atLeast"/>
      <w:ind w:hanging="420"/>
    </w:pPr>
    <w:rPr>
      <w:rFonts w:ascii="Times New Roman" w:hAnsi="Times New Roman" w:cs="Times New Roman"/>
      <w:b/>
      <w:bCs/>
      <w:sz w:val="23"/>
      <w:szCs w:val="23"/>
    </w:rPr>
  </w:style>
  <w:style w:type="character" w:customStyle="1" w:styleId="10">
    <w:name w:val="Заголовок №1_"/>
    <w:basedOn w:val="a0"/>
    <w:link w:val="11"/>
    <w:uiPriority w:val="99"/>
    <w:locked/>
    <w:rsid w:val="006D422D"/>
    <w:rPr>
      <w:rFonts w:ascii="Times New Roman" w:hAnsi="Times New Roman" w:cs="Times New Roman"/>
      <w:b/>
      <w:bCs/>
      <w:sz w:val="27"/>
      <w:szCs w:val="27"/>
      <w:shd w:val="clear" w:color="auto" w:fill="FFFFFF"/>
    </w:rPr>
  </w:style>
  <w:style w:type="paragraph" w:customStyle="1" w:styleId="11">
    <w:name w:val="Заголовок №1"/>
    <w:basedOn w:val="a"/>
    <w:link w:val="10"/>
    <w:uiPriority w:val="99"/>
    <w:rsid w:val="006D422D"/>
    <w:pPr>
      <w:shd w:val="clear" w:color="auto" w:fill="FFFFFF"/>
      <w:spacing w:before="240" w:after="120" w:line="240" w:lineRule="atLeast"/>
      <w:ind w:hanging="420"/>
      <w:outlineLvl w:val="0"/>
    </w:pPr>
    <w:rPr>
      <w:rFonts w:ascii="Times New Roman" w:hAnsi="Times New Roman" w:cs="Times New Roman"/>
      <w:b/>
      <w:bCs/>
      <w:sz w:val="27"/>
      <w:szCs w:val="27"/>
    </w:rPr>
  </w:style>
  <w:style w:type="paragraph" w:styleId="a9">
    <w:name w:val="List Paragraph"/>
    <w:basedOn w:val="a"/>
    <w:uiPriority w:val="34"/>
    <w:qFormat/>
    <w:rsid w:val="000F5115"/>
    <w:pPr>
      <w:ind w:left="720"/>
      <w:contextualSpacing/>
    </w:pPr>
    <w:rPr>
      <w:rFonts w:ascii="Calibri" w:eastAsia="Calibri" w:hAnsi="Calibri" w:cs="Times New Roman"/>
    </w:rPr>
  </w:style>
  <w:style w:type="paragraph" w:customStyle="1" w:styleId="4">
    <w:name w:val="Основной текст4"/>
    <w:basedOn w:val="a"/>
    <w:rsid w:val="000F5115"/>
    <w:pPr>
      <w:shd w:val="clear" w:color="auto" w:fill="FFFFFF"/>
      <w:spacing w:after="0" w:line="0" w:lineRule="atLeast"/>
      <w:ind w:hanging="720"/>
    </w:pPr>
    <w:rPr>
      <w:rFonts w:ascii="Times New Roman" w:eastAsia="Times New Roman" w:hAnsi="Times New Roman" w:cs="Times New Roman"/>
      <w:color w:val="000000"/>
      <w:sz w:val="26"/>
      <w:szCs w:val="26"/>
      <w:lang w:val="ru" w:eastAsia="ru-RU"/>
    </w:rPr>
  </w:style>
  <w:style w:type="paragraph" w:styleId="aa">
    <w:name w:val="Balloon Text"/>
    <w:basedOn w:val="a"/>
    <w:link w:val="ab"/>
    <w:uiPriority w:val="99"/>
    <w:semiHidden/>
    <w:unhideWhenUsed/>
    <w:rsid w:val="008E3D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E3D07"/>
    <w:rPr>
      <w:rFonts w:ascii="Tahoma" w:hAnsi="Tahoma" w:cs="Tahoma"/>
      <w:sz w:val="16"/>
      <w:szCs w:val="16"/>
    </w:rPr>
  </w:style>
  <w:style w:type="character" w:styleId="ac">
    <w:name w:val="line number"/>
    <w:basedOn w:val="a0"/>
    <w:uiPriority w:val="99"/>
    <w:semiHidden/>
    <w:unhideWhenUsed/>
    <w:rsid w:val="005F0ADA"/>
  </w:style>
  <w:style w:type="paragraph" w:styleId="ad">
    <w:name w:val="header"/>
    <w:basedOn w:val="a"/>
    <w:link w:val="ae"/>
    <w:uiPriority w:val="99"/>
    <w:unhideWhenUsed/>
    <w:rsid w:val="005F0AD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F0ADA"/>
  </w:style>
  <w:style w:type="paragraph" w:styleId="af">
    <w:name w:val="footer"/>
    <w:basedOn w:val="a"/>
    <w:link w:val="af0"/>
    <w:uiPriority w:val="99"/>
    <w:unhideWhenUsed/>
    <w:rsid w:val="005F0AD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F0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53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
    <w:name w:val="Style"/>
    <w:rsid w:val="006E72E8"/>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paragraph" w:styleId="a3">
    <w:name w:val="No Spacing"/>
    <w:link w:val="a4"/>
    <w:uiPriority w:val="1"/>
    <w:qFormat/>
    <w:rsid w:val="009527DA"/>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9527DA"/>
    <w:rPr>
      <w:rFonts w:ascii="Calibri" w:eastAsia="Calibri" w:hAnsi="Calibri" w:cs="Times New Roman"/>
    </w:rPr>
  </w:style>
  <w:style w:type="table" w:styleId="a5">
    <w:name w:val="Table Grid"/>
    <w:basedOn w:val="a1"/>
    <w:uiPriority w:val="59"/>
    <w:rsid w:val="00A3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A7D71"/>
    <w:rPr>
      <w:color w:val="0000FF" w:themeColor="hyperlink"/>
      <w:u w:val="single"/>
    </w:rPr>
  </w:style>
  <w:style w:type="character" w:customStyle="1" w:styleId="7">
    <w:name w:val="Основной текст (7)_"/>
    <w:basedOn w:val="a0"/>
    <w:link w:val="71"/>
    <w:uiPriority w:val="99"/>
    <w:locked/>
    <w:rsid w:val="002627D4"/>
    <w:rPr>
      <w:rFonts w:ascii="Times New Roman" w:hAnsi="Times New Roman" w:cs="Times New Roman"/>
      <w:b/>
      <w:bCs/>
      <w:sz w:val="23"/>
      <w:szCs w:val="23"/>
      <w:shd w:val="clear" w:color="auto" w:fill="FFFFFF"/>
    </w:rPr>
  </w:style>
  <w:style w:type="character" w:customStyle="1" w:styleId="1">
    <w:name w:val="Основной текст Знак1"/>
    <w:basedOn w:val="a0"/>
    <w:link w:val="a7"/>
    <w:uiPriority w:val="99"/>
    <w:locked/>
    <w:rsid w:val="002627D4"/>
    <w:rPr>
      <w:rFonts w:ascii="Times New Roman" w:hAnsi="Times New Roman" w:cs="Times New Roman"/>
      <w:sz w:val="23"/>
      <w:szCs w:val="23"/>
      <w:shd w:val="clear" w:color="auto" w:fill="FFFFFF"/>
    </w:rPr>
  </w:style>
  <w:style w:type="paragraph" w:styleId="a7">
    <w:name w:val="Body Text"/>
    <w:basedOn w:val="a"/>
    <w:link w:val="1"/>
    <w:uiPriority w:val="99"/>
    <w:rsid w:val="002627D4"/>
    <w:pPr>
      <w:shd w:val="clear" w:color="auto" w:fill="FFFFFF"/>
      <w:spacing w:before="480" w:after="0" w:line="274" w:lineRule="exact"/>
      <w:ind w:hanging="420"/>
      <w:jc w:val="both"/>
    </w:pPr>
    <w:rPr>
      <w:rFonts w:ascii="Times New Roman" w:hAnsi="Times New Roman" w:cs="Times New Roman"/>
      <w:sz w:val="23"/>
      <w:szCs w:val="23"/>
    </w:rPr>
  </w:style>
  <w:style w:type="character" w:customStyle="1" w:styleId="a8">
    <w:name w:val="Основной текст Знак"/>
    <w:basedOn w:val="a0"/>
    <w:uiPriority w:val="99"/>
    <w:semiHidden/>
    <w:rsid w:val="002627D4"/>
  </w:style>
  <w:style w:type="paragraph" w:customStyle="1" w:styleId="71">
    <w:name w:val="Основной текст (7)1"/>
    <w:basedOn w:val="a"/>
    <w:link w:val="7"/>
    <w:uiPriority w:val="99"/>
    <w:rsid w:val="002627D4"/>
    <w:pPr>
      <w:shd w:val="clear" w:color="auto" w:fill="FFFFFF"/>
      <w:spacing w:after="480" w:line="240" w:lineRule="atLeast"/>
      <w:ind w:hanging="420"/>
    </w:pPr>
    <w:rPr>
      <w:rFonts w:ascii="Times New Roman" w:hAnsi="Times New Roman" w:cs="Times New Roman"/>
      <w:b/>
      <w:bCs/>
      <w:sz w:val="23"/>
      <w:szCs w:val="23"/>
    </w:rPr>
  </w:style>
  <w:style w:type="character" w:customStyle="1" w:styleId="10">
    <w:name w:val="Заголовок №1_"/>
    <w:basedOn w:val="a0"/>
    <w:link w:val="11"/>
    <w:uiPriority w:val="99"/>
    <w:locked/>
    <w:rsid w:val="006D422D"/>
    <w:rPr>
      <w:rFonts w:ascii="Times New Roman" w:hAnsi="Times New Roman" w:cs="Times New Roman"/>
      <w:b/>
      <w:bCs/>
      <w:sz w:val="27"/>
      <w:szCs w:val="27"/>
      <w:shd w:val="clear" w:color="auto" w:fill="FFFFFF"/>
    </w:rPr>
  </w:style>
  <w:style w:type="paragraph" w:customStyle="1" w:styleId="11">
    <w:name w:val="Заголовок №1"/>
    <w:basedOn w:val="a"/>
    <w:link w:val="10"/>
    <w:uiPriority w:val="99"/>
    <w:rsid w:val="006D422D"/>
    <w:pPr>
      <w:shd w:val="clear" w:color="auto" w:fill="FFFFFF"/>
      <w:spacing w:before="240" w:after="120" w:line="240" w:lineRule="atLeast"/>
      <w:ind w:hanging="420"/>
      <w:outlineLvl w:val="0"/>
    </w:pPr>
    <w:rPr>
      <w:rFonts w:ascii="Times New Roman" w:hAnsi="Times New Roman" w:cs="Times New Roman"/>
      <w:b/>
      <w:bCs/>
      <w:sz w:val="27"/>
      <w:szCs w:val="27"/>
    </w:rPr>
  </w:style>
  <w:style w:type="paragraph" w:styleId="a9">
    <w:name w:val="List Paragraph"/>
    <w:basedOn w:val="a"/>
    <w:uiPriority w:val="34"/>
    <w:qFormat/>
    <w:rsid w:val="000F5115"/>
    <w:pPr>
      <w:ind w:left="720"/>
      <w:contextualSpacing/>
    </w:pPr>
    <w:rPr>
      <w:rFonts w:ascii="Calibri" w:eastAsia="Calibri" w:hAnsi="Calibri" w:cs="Times New Roman"/>
    </w:rPr>
  </w:style>
  <w:style w:type="paragraph" w:customStyle="1" w:styleId="4">
    <w:name w:val="Основной текст4"/>
    <w:basedOn w:val="a"/>
    <w:rsid w:val="000F5115"/>
    <w:pPr>
      <w:shd w:val="clear" w:color="auto" w:fill="FFFFFF"/>
      <w:spacing w:after="0" w:line="0" w:lineRule="atLeast"/>
      <w:ind w:hanging="720"/>
    </w:pPr>
    <w:rPr>
      <w:rFonts w:ascii="Times New Roman" w:eastAsia="Times New Roman" w:hAnsi="Times New Roman" w:cs="Times New Roman"/>
      <w:color w:val="000000"/>
      <w:sz w:val="26"/>
      <w:szCs w:val="26"/>
      <w:lang w:val="ru" w:eastAsia="ru-RU"/>
    </w:rPr>
  </w:style>
  <w:style w:type="paragraph" w:styleId="aa">
    <w:name w:val="Balloon Text"/>
    <w:basedOn w:val="a"/>
    <w:link w:val="ab"/>
    <w:uiPriority w:val="99"/>
    <w:semiHidden/>
    <w:unhideWhenUsed/>
    <w:rsid w:val="008E3D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E3D07"/>
    <w:rPr>
      <w:rFonts w:ascii="Tahoma" w:hAnsi="Tahoma" w:cs="Tahoma"/>
      <w:sz w:val="16"/>
      <w:szCs w:val="16"/>
    </w:rPr>
  </w:style>
  <w:style w:type="character" w:styleId="ac">
    <w:name w:val="line number"/>
    <w:basedOn w:val="a0"/>
    <w:uiPriority w:val="99"/>
    <w:semiHidden/>
    <w:unhideWhenUsed/>
    <w:rsid w:val="005F0ADA"/>
  </w:style>
  <w:style w:type="paragraph" w:styleId="ad">
    <w:name w:val="header"/>
    <w:basedOn w:val="a"/>
    <w:link w:val="ae"/>
    <w:uiPriority w:val="99"/>
    <w:unhideWhenUsed/>
    <w:rsid w:val="005F0AD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F0ADA"/>
  </w:style>
  <w:style w:type="paragraph" w:styleId="af">
    <w:name w:val="footer"/>
    <w:basedOn w:val="a"/>
    <w:link w:val="af0"/>
    <w:uiPriority w:val="99"/>
    <w:unhideWhenUsed/>
    <w:rsid w:val="005F0AD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F0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94266">
      <w:bodyDiv w:val="1"/>
      <w:marLeft w:val="0"/>
      <w:marRight w:val="0"/>
      <w:marTop w:val="0"/>
      <w:marBottom w:val="0"/>
      <w:divBdr>
        <w:top w:val="none" w:sz="0" w:space="0" w:color="auto"/>
        <w:left w:val="none" w:sz="0" w:space="0" w:color="auto"/>
        <w:bottom w:val="none" w:sz="0" w:space="0" w:color="auto"/>
        <w:right w:val="none" w:sz="0" w:space="0" w:color="auto"/>
      </w:divBdr>
    </w:div>
    <w:div w:id="14383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gmk-tula.ru" TargetMode="External"/><Relationship Id="rId5" Type="http://schemas.openxmlformats.org/officeDocument/2006/relationships/settings" Target="settings.xml"/><Relationship Id="rId10" Type="http://schemas.openxmlformats.org/officeDocument/2006/relationships/hyperlink" Target="mailto:spo.mkdemidov@tularegio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CACE-3E7B-4F4F-BBC9-61813B30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67</Pages>
  <Words>13924</Words>
  <Characters>79370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 Титова</dc:creator>
  <cp:lastModifiedBy>Н.П. Титова</cp:lastModifiedBy>
  <cp:revision>25</cp:revision>
  <cp:lastPrinted>2019-04-03T07:43:00Z</cp:lastPrinted>
  <dcterms:created xsi:type="dcterms:W3CDTF">2019-04-01T06:46:00Z</dcterms:created>
  <dcterms:modified xsi:type="dcterms:W3CDTF">2019-04-08T10:35:00Z</dcterms:modified>
</cp:coreProperties>
</file>