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02" w:rsidRPr="00673395" w:rsidRDefault="00682B99" w:rsidP="006173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4" w:right="-1" w:firstLine="1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D92902" w:rsidRPr="00673395">
        <w:rPr>
          <w:rFonts w:ascii="Times New Roman" w:hAnsi="Times New Roman" w:cs="Times New Roman"/>
          <w:sz w:val="18"/>
          <w:szCs w:val="18"/>
        </w:rPr>
        <w:t>риложение № 1 к положению об оказании платных образовательных услуг</w:t>
      </w:r>
    </w:p>
    <w:p w:rsidR="00D92902" w:rsidRPr="00673395" w:rsidRDefault="00D92902" w:rsidP="00D92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73DC" w:rsidRDefault="006173DC" w:rsidP="00C72E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C72EB2" w:rsidRDefault="00D92902" w:rsidP="00C72E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395">
        <w:rPr>
          <w:rFonts w:ascii="Times New Roman" w:hAnsi="Times New Roman" w:cs="Times New Roman"/>
          <w:b/>
          <w:bCs/>
          <w:sz w:val="26"/>
          <w:szCs w:val="26"/>
        </w:rPr>
        <w:t xml:space="preserve">ФОРМА ДОГОВОРА </w:t>
      </w:r>
    </w:p>
    <w:p w:rsidR="00D92902" w:rsidRPr="00673395" w:rsidRDefault="00D92902" w:rsidP="00C72E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73395">
        <w:rPr>
          <w:rFonts w:ascii="Times New Roman" w:hAnsi="Times New Roman" w:cs="Times New Roman"/>
          <w:b/>
          <w:bCs/>
          <w:sz w:val="26"/>
          <w:szCs w:val="26"/>
        </w:rPr>
        <w:t>на оказание платных образовательных услуг</w:t>
      </w:r>
    </w:p>
    <w:p w:rsidR="00D92902" w:rsidRPr="00673395" w:rsidRDefault="00D92902" w:rsidP="00C72EB2">
      <w:pPr>
        <w:widowControl w:val="0"/>
        <w:autoSpaceDE w:val="0"/>
        <w:autoSpaceDN w:val="0"/>
        <w:adjustRightInd w:val="0"/>
        <w:spacing w:after="0" w:line="1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92902" w:rsidRPr="00673395" w:rsidRDefault="00D92902" w:rsidP="00C72E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73395">
        <w:rPr>
          <w:rFonts w:ascii="Times New Roman" w:hAnsi="Times New Roman" w:cs="Times New Roman"/>
          <w:b/>
          <w:bCs/>
          <w:sz w:val="26"/>
          <w:szCs w:val="26"/>
        </w:rPr>
        <w:t>в сфере профессионального образования</w:t>
      </w:r>
    </w:p>
    <w:p w:rsidR="006173DC" w:rsidRDefault="006173DC" w:rsidP="00AD10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1013" w:rsidRPr="001776E2" w:rsidRDefault="00AD1013" w:rsidP="006173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6E2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AD1013" w:rsidRPr="001776E2" w:rsidRDefault="00AD1013" w:rsidP="006173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6E2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AD1013" w:rsidRPr="001776E2" w:rsidRDefault="00AD1013" w:rsidP="00AD1013">
      <w:pPr>
        <w:pStyle w:val="21"/>
        <w:shd w:val="clear" w:color="auto" w:fill="auto"/>
        <w:spacing w:after="0" w:line="240" w:lineRule="auto"/>
        <w:rPr>
          <w:spacing w:val="0"/>
          <w:sz w:val="24"/>
          <w:szCs w:val="24"/>
        </w:rPr>
      </w:pPr>
      <w:r w:rsidRPr="001776E2">
        <w:rPr>
          <w:spacing w:val="0"/>
          <w:sz w:val="24"/>
          <w:szCs w:val="24"/>
        </w:rPr>
        <w:t xml:space="preserve">г. Тула </w:t>
      </w:r>
      <w:r w:rsidRPr="001776E2">
        <w:rPr>
          <w:spacing w:val="0"/>
          <w:sz w:val="24"/>
          <w:szCs w:val="24"/>
        </w:rPr>
        <w:tab/>
      </w:r>
      <w:r w:rsidRPr="001776E2">
        <w:rPr>
          <w:spacing w:val="0"/>
          <w:sz w:val="24"/>
          <w:szCs w:val="24"/>
        </w:rPr>
        <w:tab/>
      </w:r>
      <w:r w:rsidRPr="001776E2">
        <w:rPr>
          <w:spacing w:val="0"/>
          <w:sz w:val="24"/>
          <w:szCs w:val="24"/>
        </w:rPr>
        <w:tab/>
      </w:r>
      <w:r w:rsidRPr="001776E2">
        <w:rPr>
          <w:spacing w:val="0"/>
          <w:sz w:val="24"/>
          <w:szCs w:val="24"/>
        </w:rPr>
        <w:tab/>
      </w:r>
      <w:r w:rsidRPr="001776E2">
        <w:rPr>
          <w:spacing w:val="0"/>
          <w:sz w:val="24"/>
          <w:szCs w:val="24"/>
        </w:rPr>
        <w:tab/>
      </w:r>
      <w:r w:rsidRPr="001776E2">
        <w:rPr>
          <w:spacing w:val="0"/>
          <w:sz w:val="24"/>
          <w:szCs w:val="24"/>
        </w:rPr>
        <w:tab/>
      </w:r>
      <w:r w:rsidRPr="001776E2">
        <w:rPr>
          <w:spacing w:val="0"/>
          <w:sz w:val="24"/>
          <w:szCs w:val="24"/>
        </w:rPr>
        <w:tab/>
      </w:r>
      <w:r w:rsidR="00682B99">
        <w:rPr>
          <w:spacing w:val="0"/>
          <w:sz w:val="24"/>
          <w:szCs w:val="24"/>
        </w:rPr>
        <w:t xml:space="preserve">                         </w:t>
      </w:r>
      <w:r w:rsidRPr="001776E2">
        <w:rPr>
          <w:spacing w:val="0"/>
          <w:sz w:val="24"/>
          <w:szCs w:val="24"/>
        </w:rPr>
        <w:tab/>
        <w:t>«____»__________20__г.</w:t>
      </w:r>
    </w:p>
    <w:p w:rsidR="00AD1013" w:rsidRPr="001776E2" w:rsidRDefault="00AD1013" w:rsidP="00AD1013">
      <w:pPr>
        <w:pStyle w:val="21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AD1013" w:rsidRPr="001776E2" w:rsidRDefault="00AD1013" w:rsidP="00AD1013">
      <w:pPr>
        <w:pStyle w:val="21"/>
        <w:shd w:val="clear" w:color="auto" w:fill="auto"/>
        <w:spacing w:after="0" w:line="240" w:lineRule="auto"/>
        <w:ind w:firstLine="708"/>
        <w:rPr>
          <w:rStyle w:val="22"/>
          <w:b w:val="0"/>
          <w:spacing w:val="0"/>
          <w:sz w:val="24"/>
          <w:szCs w:val="24"/>
        </w:rPr>
      </w:pPr>
      <w:proofErr w:type="gramStart"/>
      <w:r w:rsidRPr="000721AA">
        <w:rPr>
          <w:rStyle w:val="ae"/>
          <w:b w:val="0"/>
          <w:spacing w:val="0"/>
          <w:sz w:val="22"/>
          <w:szCs w:val="24"/>
        </w:rPr>
        <w:t>Государственная профессиональная образовательная организация Тульской области «Тульский государственный машиностроительный колледж имени Никиты Демидова»,</w:t>
      </w:r>
      <w:r w:rsidRPr="000721AA">
        <w:rPr>
          <w:spacing w:val="0"/>
          <w:sz w:val="22"/>
          <w:szCs w:val="24"/>
        </w:rPr>
        <w:t xml:space="preserve"> действующий на основании бессрочной лицензии на осуществление образовательной деятельности от</w:t>
      </w:r>
      <w:r w:rsidRPr="000721AA">
        <w:rPr>
          <w:rStyle w:val="9pt"/>
          <w:spacing w:val="0"/>
          <w:sz w:val="22"/>
          <w:szCs w:val="24"/>
        </w:rPr>
        <w:t xml:space="preserve"> 11.11.2014</w:t>
      </w:r>
      <w:r w:rsidRPr="000721AA">
        <w:rPr>
          <w:spacing w:val="0"/>
          <w:sz w:val="22"/>
          <w:szCs w:val="24"/>
        </w:rPr>
        <w:t>. серия 71Л01 №_0001304</w:t>
      </w:r>
      <w:r w:rsidRPr="000721AA">
        <w:rPr>
          <w:rStyle w:val="1"/>
          <w:spacing w:val="0"/>
          <w:sz w:val="22"/>
          <w:szCs w:val="24"/>
        </w:rPr>
        <w:t>, регистрационный № 0133/02088</w:t>
      </w:r>
      <w:r w:rsidRPr="000721AA">
        <w:rPr>
          <w:spacing w:val="0"/>
          <w:sz w:val="22"/>
          <w:szCs w:val="24"/>
        </w:rPr>
        <w:t xml:space="preserve"> , выданной Министерством образования Тульской области и свидетельства о государственной аккредитации от 13.04.2012г. серия ОП № </w:t>
      </w:r>
      <w:r w:rsidRPr="000721AA">
        <w:rPr>
          <w:rStyle w:val="1"/>
          <w:spacing w:val="0"/>
          <w:sz w:val="22"/>
          <w:szCs w:val="24"/>
        </w:rPr>
        <w:t>016662, регистрационный № 0134/00491</w:t>
      </w:r>
      <w:r w:rsidRPr="000721AA">
        <w:rPr>
          <w:spacing w:val="0"/>
          <w:sz w:val="22"/>
          <w:szCs w:val="24"/>
        </w:rPr>
        <w:t xml:space="preserve">, выданного </w:t>
      </w:r>
      <w:r w:rsidRPr="000721AA">
        <w:rPr>
          <w:rStyle w:val="1"/>
          <w:spacing w:val="0"/>
          <w:sz w:val="22"/>
          <w:szCs w:val="24"/>
        </w:rPr>
        <w:t>Инспекцией Тульской области</w:t>
      </w:r>
      <w:r w:rsidRPr="000721AA">
        <w:rPr>
          <w:spacing w:val="0"/>
          <w:sz w:val="22"/>
          <w:szCs w:val="24"/>
        </w:rPr>
        <w:t xml:space="preserve"> </w:t>
      </w:r>
      <w:r w:rsidRPr="000721AA">
        <w:rPr>
          <w:rStyle w:val="1"/>
          <w:spacing w:val="0"/>
          <w:sz w:val="22"/>
          <w:szCs w:val="24"/>
        </w:rPr>
        <w:t>по надзору и контролю в сфере образования</w:t>
      </w:r>
      <w:proofErr w:type="gramEnd"/>
      <w:r w:rsidR="00AD63F7" w:rsidRPr="000721AA">
        <w:rPr>
          <w:spacing w:val="0"/>
          <w:sz w:val="22"/>
          <w:szCs w:val="24"/>
        </w:rPr>
        <w:tab/>
        <w:t>на срок до «</w:t>
      </w:r>
      <w:r w:rsidRPr="000721AA">
        <w:rPr>
          <w:spacing w:val="0"/>
          <w:sz w:val="22"/>
          <w:szCs w:val="24"/>
        </w:rPr>
        <w:t>13»_</w:t>
      </w:r>
      <w:r w:rsidR="00AD63F7" w:rsidRPr="000721AA">
        <w:rPr>
          <w:rStyle w:val="1"/>
          <w:spacing w:val="0"/>
          <w:sz w:val="22"/>
          <w:szCs w:val="24"/>
        </w:rPr>
        <w:t>апреля 2018</w:t>
      </w:r>
      <w:r w:rsidRPr="000721AA">
        <w:rPr>
          <w:rStyle w:val="1"/>
          <w:spacing w:val="0"/>
          <w:sz w:val="22"/>
          <w:szCs w:val="24"/>
        </w:rPr>
        <w:t>г.</w:t>
      </w:r>
      <w:proofErr w:type="gramStart"/>
      <w:r w:rsidRPr="000721AA">
        <w:rPr>
          <w:rStyle w:val="1"/>
          <w:spacing w:val="0"/>
          <w:sz w:val="22"/>
          <w:szCs w:val="24"/>
        </w:rPr>
        <w:t>,</w:t>
      </w:r>
      <w:r w:rsidRPr="000721AA">
        <w:rPr>
          <w:spacing w:val="0"/>
          <w:sz w:val="22"/>
          <w:szCs w:val="24"/>
        </w:rPr>
        <w:t>в</w:t>
      </w:r>
      <w:proofErr w:type="gramEnd"/>
      <w:r w:rsidRPr="000721AA">
        <w:rPr>
          <w:spacing w:val="0"/>
          <w:sz w:val="22"/>
          <w:szCs w:val="24"/>
        </w:rPr>
        <w:t xml:space="preserve"> лице директора</w:t>
      </w:r>
      <w:r w:rsidR="00AD63F7" w:rsidRPr="000721AA">
        <w:rPr>
          <w:rStyle w:val="ae"/>
          <w:b w:val="0"/>
          <w:spacing w:val="0"/>
          <w:sz w:val="22"/>
          <w:szCs w:val="24"/>
        </w:rPr>
        <w:t xml:space="preserve"> </w:t>
      </w:r>
      <w:proofErr w:type="spellStart"/>
      <w:r w:rsidR="00AD63F7" w:rsidRPr="000721AA">
        <w:rPr>
          <w:rStyle w:val="ae"/>
          <w:b w:val="0"/>
          <w:spacing w:val="0"/>
          <w:sz w:val="22"/>
          <w:szCs w:val="24"/>
        </w:rPr>
        <w:t>Салищева</w:t>
      </w:r>
      <w:proofErr w:type="spellEnd"/>
      <w:r w:rsidR="00AD63F7" w:rsidRPr="000721AA">
        <w:rPr>
          <w:rStyle w:val="ae"/>
          <w:b w:val="0"/>
          <w:spacing w:val="0"/>
          <w:sz w:val="22"/>
          <w:szCs w:val="24"/>
        </w:rPr>
        <w:t xml:space="preserve"> Владимира Николаевича</w:t>
      </w:r>
      <w:r w:rsidRPr="000721AA">
        <w:rPr>
          <w:rStyle w:val="ae"/>
          <w:b w:val="0"/>
          <w:spacing w:val="0"/>
          <w:sz w:val="22"/>
          <w:szCs w:val="24"/>
        </w:rPr>
        <w:t>,</w:t>
      </w:r>
      <w:r w:rsidRPr="000721AA">
        <w:rPr>
          <w:spacing w:val="0"/>
          <w:sz w:val="22"/>
          <w:szCs w:val="24"/>
        </w:rPr>
        <w:t xml:space="preserve"> действующего на основании </w:t>
      </w:r>
      <w:r w:rsidRPr="000721AA">
        <w:rPr>
          <w:rStyle w:val="20"/>
          <w:spacing w:val="0"/>
          <w:sz w:val="22"/>
          <w:szCs w:val="24"/>
        </w:rPr>
        <w:t xml:space="preserve">Устава, </w:t>
      </w:r>
      <w:r w:rsidRPr="000721AA">
        <w:rPr>
          <w:rStyle w:val="22"/>
          <w:b w:val="0"/>
          <w:spacing w:val="0"/>
          <w:sz w:val="22"/>
          <w:szCs w:val="24"/>
        </w:rPr>
        <w:t>зарегистрированного</w:t>
      </w:r>
      <w:r w:rsidRPr="000721AA">
        <w:rPr>
          <w:spacing w:val="0"/>
          <w:sz w:val="22"/>
          <w:szCs w:val="24"/>
        </w:rPr>
        <w:t xml:space="preserve"> </w:t>
      </w:r>
      <w:r w:rsidRPr="000721AA">
        <w:rPr>
          <w:rStyle w:val="20"/>
          <w:spacing w:val="0"/>
          <w:sz w:val="22"/>
          <w:szCs w:val="24"/>
        </w:rPr>
        <w:t>Межрайонной инспекцией Федеральной налоговой службы №10 но Тульской области</w:t>
      </w:r>
      <w:r w:rsidRPr="000721AA">
        <w:rPr>
          <w:rStyle w:val="22"/>
          <w:b w:val="0"/>
          <w:spacing w:val="0"/>
          <w:sz w:val="22"/>
          <w:szCs w:val="24"/>
        </w:rPr>
        <w:t xml:space="preserve"> (далее Исполнитель) с одной стороны, и</w:t>
      </w:r>
      <w:r w:rsidRPr="001776E2">
        <w:rPr>
          <w:rStyle w:val="22"/>
          <w:b w:val="0"/>
          <w:spacing w:val="0"/>
          <w:sz w:val="24"/>
          <w:szCs w:val="24"/>
        </w:rPr>
        <w:t>__________</w:t>
      </w:r>
      <w:r>
        <w:rPr>
          <w:rStyle w:val="22"/>
          <w:b w:val="0"/>
          <w:spacing w:val="0"/>
          <w:sz w:val="24"/>
          <w:szCs w:val="24"/>
        </w:rPr>
        <w:t>______________</w:t>
      </w:r>
      <w:r w:rsidRPr="001776E2">
        <w:rPr>
          <w:rStyle w:val="22"/>
          <w:b w:val="0"/>
          <w:spacing w:val="0"/>
          <w:sz w:val="24"/>
          <w:szCs w:val="24"/>
        </w:rPr>
        <w:t>_______________________</w:t>
      </w:r>
      <w:r w:rsidR="000721AA" w:rsidRPr="000721AA">
        <w:rPr>
          <w:rStyle w:val="22"/>
          <w:b w:val="0"/>
          <w:spacing w:val="0"/>
          <w:sz w:val="24"/>
          <w:szCs w:val="24"/>
        </w:rPr>
        <w:t>___________</w:t>
      </w:r>
      <w:r w:rsidRPr="001776E2">
        <w:rPr>
          <w:rStyle w:val="22"/>
          <w:b w:val="0"/>
          <w:spacing w:val="0"/>
          <w:sz w:val="24"/>
          <w:szCs w:val="24"/>
        </w:rPr>
        <w:t>______</w:t>
      </w:r>
      <w:r w:rsidR="00682B99">
        <w:rPr>
          <w:rStyle w:val="22"/>
          <w:b w:val="0"/>
          <w:spacing w:val="0"/>
          <w:sz w:val="24"/>
          <w:szCs w:val="24"/>
        </w:rPr>
        <w:t>_____</w:t>
      </w:r>
      <w:r w:rsidRPr="001776E2">
        <w:rPr>
          <w:rStyle w:val="22"/>
          <w:b w:val="0"/>
          <w:spacing w:val="0"/>
          <w:sz w:val="24"/>
          <w:szCs w:val="24"/>
        </w:rPr>
        <w:t>_(</w:t>
      </w:r>
      <w:r w:rsidRPr="001776E2">
        <w:rPr>
          <w:rStyle w:val="22"/>
          <w:b w:val="0"/>
          <w:spacing w:val="0"/>
          <w:sz w:val="18"/>
          <w:szCs w:val="18"/>
        </w:rPr>
        <w:t>далее Заказчик</w:t>
      </w:r>
      <w:r w:rsidRPr="001776E2">
        <w:rPr>
          <w:rStyle w:val="22"/>
          <w:b w:val="0"/>
          <w:spacing w:val="0"/>
          <w:sz w:val="24"/>
          <w:szCs w:val="24"/>
        </w:rPr>
        <w:t>),</w:t>
      </w:r>
    </w:p>
    <w:p w:rsidR="00AD1013" w:rsidRPr="001776E2" w:rsidRDefault="00AD1013" w:rsidP="00AD1013">
      <w:pPr>
        <w:pStyle w:val="21"/>
        <w:shd w:val="clear" w:color="auto" w:fill="auto"/>
        <w:spacing w:after="0" w:line="240" w:lineRule="auto"/>
        <w:jc w:val="center"/>
        <w:rPr>
          <w:rStyle w:val="22"/>
          <w:b w:val="0"/>
          <w:spacing w:val="0"/>
          <w:sz w:val="24"/>
          <w:szCs w:val="24"/>
        </w:rPr>
      </w:pPr>
      <w:r w:rsidRPr="001776E2">
        <w:rPr>
          <w:rStyle w:val="22"/>
          <w:b w:val="0"/>
          <w:spacing w:val="0"/>
          <w:sz w:val="16"/>
          <w:szCs w:val="16"/>
        </w:rPr>
        <w:t>(ФИО и статус законного представителя несовершеннолетнего</w:t>
      </w:r>
      <w:r w:rsidRPr="001776E2">
        <w:rPr>
          <w:rStyle w:val="22"/>
          <w:b w:val="0"/>
          <w:spacing w:val="0"/>
          <w:sz w:val="24"/>
          <w:szCs w:val="24"/>
        </w:rPr>
        <w:t>)</w:t>
      </w:r>
    </w:p>
    <w:p w:rsidR="00AD1013" w:rsidRPr="001776E2" w:rsidRDefault="00AD1013" w:rsidP="00AD1013">
      <w:pPr>
        <w:pStyle w:val="21"/>
        <w:shd w:val="clear" w:color="auto" w:fill="auto"/>
        <w:spacing w:after="0" w:line="240" w:lineRule="auto"/>
        <w:rPr>
          <w:rStyle w:val="22"/>
          <w:b w:val="0"/>
          <w:spacing w:val="0"/>
          <w:sz w:val="24"/>
          <w:szCs w:val="24"/>
        </w:rPr>
      </w:pPr>
      <w:r w:rsidRPr="000721AA">
        <w:rPr>
          <w:rStyle w:val="22"/>
          <w:b w:val="0"/>
          <w:spacing w:val="0"/>
          <w:sz w:val="22"/>
          <w:szCs w:val="24"/>
        </w:rPr>
        <w:t>и</w:t>
      </w:r>
      <w:r w:rsidRPr="001776E2">
        <w:rPr>
          <w:rStyle w:val="22"/>
          <w:b w:val="0"/>
          <w:spacing w:val="0"/>
          <w:sz w:val="24"/>
          <w:szCs w:val="24"/>
        </w:rPr>
        <w:t>______________________________________________</w:t>
      </w:r>
      <w:r>
        <w:rPr>
          <w:rStyle w:val="22"/>
          <w:b w:val="0"/>
          <w:spacing w:val="0"/>
          <w:sz w:val="24"/>
          <w:szCs w:val="24"/>
        </w:rPr>
        <w:t>___________________</w:t>
      </w:r>
      <w:r w:rsidR="00682B99">
        <w:rPr>
          <w:rStyle w:val="22"/>
          <w:b w:val="0"/>
          <w:spacing w:val="0"/>
          <w:sz w:val="24"/>
          <w:szCs w:val="24"/>
        </w:rPr>
        <w:t>_____</w:t>
      </w:r>
      <w:r w:rsidRPr="001776E2">
        <w:rPr>
          <w:rStyle w:val="22"/>
          <w:b w:val="0"/>
          <w:spacing w:val="0"/>
          <w:sz w:val="24"/>
          <w:szCs w:val="24"/>
        </w:rPr>
        <w:t>(</w:t>
      </w:r>
      <w:r w:rsidRPr="00AD1013">
        <w:rPr>
          <w:rStyle w:val="22"/>
          <w:b w:val="0"/>
          <w:spacing w:val="0"/>
          <w:sz w:val="18"/>
          <w:szCs w:val="18"/>
        </w:rPr>
        <w:t>далее Обучающийся</w:t>
      </w:r>
      <w:r w:rsidRPr="001776E2">
        <w:rPr>
          <w:rStyle w:val="22"/>
          <w:b w:val="0"/>
          <w:spacing w:val="0"/>
          <w:sz w:val="24"/>
          <w:szCs w:val="24"/>
        </w:rPr>
        <w:t>),</w:t>
      </w:r>
    </w:p>
    <w:p w:rsidR="00AD1013" w:rsidRPr="006173DC" w:rsidRDefault="00AD1013" w:rsidP="00AD1013">
      <w:pPr>
        <w:pStyle w:val="21"/>
        <w:shd w:val="clear" w:color="auto" w:fill="auto"/>
        <w:spacing w:after="0" w:line="240" w:lineRule="auto"/>
        <w:jc w:val="center"/>
        <w:rPr>
          <w:rStyle w:val="22"/>
          <w:b w:val="0"/>
          <w:spacing w:val="0"/>
          <w:sz w:val="16"/>
          <w:szCs w:val="18"/>
        </w:rPr>
      </w:pPr>
      <w:r w:rsidRPr="006173DC">
        <w:rPr>
          <w:rStyle w:val="22"/>
          <w:b w:val="0"/>
          <w:spacing w:val="0"/>
          <w:sz w:val="16"/>
          <w:szCs w:val="18"/>
        </w:rPr>
        <w:t>(ФИО несовершеннолетнего)</w:t>
      </w:r>
    </w:p>
    <w:p w:rsidR="00AD1013" w:rsidRPr="000721AA" w:rsidRDefault="00AD1013" w:rsidP="00AD1013">
      <w:pPr>
        <w:pStyle w:val="21"/>
        <w:shd w:val="clear" w:color="auto" w:fill="auto"/>
        <w:spacing w:after="0" w:line="240" w:lineRule="auto"/>
        <w:jc w:val="left"/>
        <w:rPr>
          <w:rStyle w:val="22"/>
          <w:b w:val="0"/>
          <w:spacing w:val="0"/>
          <w:sz w:val="22"/>
          <w:szCs w:val="24"/>
        </w:rPr>
      </w:pPr>
      <w:r w:rsidRPr="000721AA">
        <w:rPr>
          <w:rStyle w:val="22"/>
          <w:b w:val="0"/>
          <w:spacing w:val="0"/>
          <w:sz w:val="22"/>
          <w:szCs w:val="24"/>
        </w:rPr>
        <w:t>с другой стороны заключили настоящий договор о нижеследующем: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jc w:val="left"/>
        <w:rPr>
          <w:rStyle w:val="22"/>
          <w:spacing w:val="0"/>
          <w:sz w:val="22"/>
          <w:szCs w:val="22"/>
        </w:rPr>
      </w:pPr>
      <w:r w:rsidRPr="006173DC">
        <w:rPr>
          <w:rStyle w:val="22"/>
          <w:b w:val="0"/>
          <w:spacing w:val="0"/>
          <w:sz w:val="24"/>
          <w:szCs w:val="24"/>
        </w:rPr>
        <w:t>1</w:t>
      </w:r>
      <w:r w:rsidRPr="006173DC">
        <w:rPr>
          <w:rStyle w:val="22"/>
          <w:spacing w:val="0"/>
          <w:sz w:val="24"/>
          <w:szCs w:val="24"/>
        </w:rPr>
        <w:t>.</w:t>
      </w:r>
      <w:r w:rsidRPr="006173DC">
        <w:rPr>
          <w:rStyle w:val="22"/>
          <w:spacing w:val="0"/>
          <w:sz w:val="24"/>
          <w:szCs w:val="22"/>
        </w:rPr>
        <w:t xml:space="preserve"> </w:t>
      </w:r>
      <w:r w:rsidRPr="00682B99">
        <w:rPr>
          <w:rStyle w:val="22"/>
          <w:spacing w:val="0"/>
          <w:sz w:val="22"/>
          <w:szCs w:val="22"/>
        </w:rPr>
        <w:t>Предмет договора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ind w:firstLine="708"/>
        <w:rPr>
          <w:rStyle w:val="22"/>
          <w:b w:val="0"/>
          <w:bCs w:val="0"/>
          <w:spacing w:val="0"/>
          <w:sz w:val="22"/>
          <w:szCs w:val="22"/>
        </w:rPr>
      </w:pPr>
      <w:r w:rsidRPr="00682B99">
        <w:rPr>
          <w:rStyle w:val="22"/>
          <w:b w:val="0"/>
          <w:spacing w:val="0"/>
          <w:sz w:val="22"/>
          <w:szCs w:val="22"/>
        </w:rPr>
        <w:t xml:space="preserve">Исполнитель предоставляет, а Заказчик оплачивает обучение </w:t>
      </w:r>
      <w:proofErr w:type="gramStart"/>
      <w:r w:rsidRPr="00682B99">
        <w:rPr>
          <w:rStyle w:val="22"/>
          <w:b w:val="0"/>
          <w:spacing w:val="0"/>
          <w:sz w:val="22"/>
          <w:szCs w:val="22"/>
        </w:rPr>
        <w:t>Обучающегося</w:t>
      </w:r>
      <w:proofErr w:type="gramEnd"/>
      <w:r w:rsidRPr="00682B99">
        <w:rPr>
          <w:rStyle w:val="22"/>
          <w:b w:val="0"/>
          <w:spacing w:val="0"/>
          <w:sz w:val="22"/>
          <w:szCs w:val="22"/>
        </w:rPr>
        <w:t xml:space="preserve"> по специальности _________________________________________________________________</w:t>
      </w:r>
      <w:r w:rsidR="00682B99">
        <w:rPr>
          <w:rStyle w:val="22"/>
          <w:b w:val="0"/>
          <w:spacing w:val="0"/>
          <w:sz w:val="22"/>
          <w:szCs w:val="22"/>
        </w:rPr>
        <w:t>_____________________________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 xml:space="preserve">Нормативный срок </w:t>
      </w:r>
      <w:proofErr w:type="gramStart"/>
      <w:r w:rsidRPr="00682B99">
        <w:rPr>
          <w:spacing w:val="0"/>
          <w:sz w:val="22"/>
          <w:szCs w:val="22"/>
        </w:rPr>
        <w:t>обучения</w:t>
      </w:r>
      <w:proofErr w:type="gramEnd"/>
      <w:r w:rsidRPr="00682B99">
        <w:rPr>
          <w:spacing w:val="0"/>
          <w:sz w:val="22"/>
          <w:szCs w:val="22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 ____________</w:t>
      </w:r>
      <w:r w:rsidR="00682B99">
        <w:rPr>
          <w:spacing w:val="0"/>
          <w:sz w:val="22"/>
          <w:szCs w:val="22"/>
        </w:rPr>
        <w:t>_______________________________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jc w:val="left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Срок обучения в соответствии с рабочим учебным планом (индивидуальным графиком) составляет __________________</w:t>
      </w:r>
      <w:r w:rsidR="00682B99">
        <w:rPr>
          <w:spacing w:val="0"/>
          <w:sz w:val="22"/>
          <w:szCs w:val="22"/>
        </w:rPr>
        <w:t>____________________________________________________________________________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 xml:space="preserve">После прохождения Обучающимся полного курса обучения и успешной итоговой аттестации ему </w:t>
      </w:r>
      <w:r w:rsidRPr="00682B99">
        <w:rPr>
          <w:rStyle w:val="22"/>
          <w:b w:val="0"/>
          <w:spacing w:val="0"/>
          <w:sz w:val="22"/>
          <w:szCs w:val="22"/>
        </w:rPr>
        <w:t>выдается</w:t>
      </w:r>
      <w:r w:rsidR="00682B99">
        <w:rPr>
          <w:spacing w:val="0"/>
          <w:sz w:val="22"/>
          <w:szCs w:val="22"/>
        </w:rPr>
        <w:t xml:space="preserve"> </w:t>
      </w:r>
      <w:r w:rsidRPr="00682B99">
        <w:rPr>
          <w:rStyle w:val="20"/>
          <w:spacing w:val="0"/>
          <w:sz w:val="22"/>
          <w:szCs w:val="22"/>
        </w:rPr>
        <w:t xml:space="preserve">диплом государственного образца, </w:t>
      </w:r>
      <w:r w:rsidRPr="00682B99">
        <w:rPr>
          <w:spacing w:val="0"/>
          <w:sz w:val="22"/>
          <w:szCs w:val="22"/>
        </w:rPr>
        <w:t>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AD1013" w:rsidRPr="00682B99" w:rsidRDefault="00AD1013" w:rsidP="00682B99">
      <w:pPr>
        <w:spacing w:after="0" w:line="240" w:lineRule="auto"/>
        <w:rPr>
          <w:rFonts w:ascii="Times New Roman" w:hAnsi="Times New Roman" w:cs="Times New Roman"/>
          <w:b/>
        </w:rPr>
      </w:pPr>
      <w:r w:rsidRPr="006173DC">
        <w:rPr>
          <w:rFonts w:ascii="Times New Roman" w:hAnsi="Times New Roman" w:cs="Times New Roman"/>
          <w:b/>
          <w:sz w:val="24"/>
        </w:rPr>
        <w:t>2.</w:t>
      </w:r>
      <w:r w:rsidRPr="00682B99">
        <w:rPr>
          <w:rFonts w:ascii="Times New Roman" w:hAnsi="Times New Roman" w:cs="Times New Roman"/>
          <w:b/>
        </w:rPr>
        <w:t xml:space="preserve"> Права Исполнителя, Заказчика, Обучающегося</w:t>
      </w:r>
    </w:p>
    <w:p w:rsidR="00AD1013" w:rsidRPr="00682B99" w:rsidRDefault="00AD1013" w:rsidP="00682B99">
      <w:pPr>
        <w:pStyle w:val="21"/>
        <w:numPr>
          <w:ilvl w:val="0"/>
          <w:numId w:val="27"/>
        </w:numPr>
        <w:shd w:val="clear" w:color="auto" w:fill="auto"/>
        <w:tabs>
          <w:tab w:val="left" w:pos="505"/>
        </w:tabs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D1013" w:rsidRPr="00682B99" w:rsidRDefault="00AD1013" w:rsidP="00682B99">
      <w:pPr>
        <w:pStyle w:val="21"/>
        <w:numPr>
          <w:ilvl w:val="0"/>
          <w:numId w:val="27"/>
        </w:numPr>
        <w:shd w:val="clear" w:color="auto" w:fill="auto"/>
        <w:tabs>
          <w:tab w:val="left" w:pos="399"/>
        </w:tabs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Заказчик вправе требовать от Исполнителя предоставления информации: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 по вопросам,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развития,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—об успеваемости, поведении, отношении Обучающегося к учебе в целом и по отдельным предметам учебного плана.</w:t>
      </w:r>
    </w:p>
    <w:p w:rsidR="00AD1013" w:rsidRPr="00682B99" w:rsidRDefault="00AD1013" w:rsidP="00682B99">
      <w:pPr>
        <w:pStyle w:val="21"/>
        <w:numPr>
          <w:ilvl w:val="0"/>
          <w:numId w:val="27"/>
        </w:numPr>
        <w:shd w:val="clear" w:color="auto" w:fill="auto"/>
        <w:tabs>
          <w:tab w:val="left" w:pos="399"/>
        </w:tabs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Обучающийся вправе: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</w:t>
      </w:r>
      <w:r w:rsidR="006173DC" w:rsidRPr="006173DC">
        <w:rPr>
          <w:spacing w:val="0"/>
          <w:sz w:val="22"/>
          <w:szCs w:val="22"/>
        </w:rPr>
        <w:t xml:space="preserve"> </w:t>
      </w:r>
      <w:r w:rsidRPr="00682B99">
        <w:rPr>
          <w:spacing w:val="0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</w:t>
      </w:r>
      <w:r w:rsidR="006173DC" w:rsidRPr="006173DC">
        <w:rPr>
          <w:spacing w:val="0"/>
          <w:sz w:val="22"/>
          <w:szCs w:val="22"/>
        </w:rPr>
        <w:t xml:space="preserve"> </w:t>
      </w:r>
      <w:r w:rsidRPr="00682B99">
        <w:rPr>
          <w:spacing w:val="0"/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</w:t>
      </w:r>
      <w:r w:rsidR="006173DC" w:rsidRPr="006173DC">
        <w:rPr>
          <w:spacing w:val="0"/>
          <w:sz w:val="22"/>
          <w:szCs w:val="22"/>
        </w:rPr>
        <w:t xml:space="preserve"> </w:t>
      </w:r>
      <w:r w:rsidRPr="00682B99">
        <w:rPr>
          <w:spacing w:val="0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</w:t>
      </w:r>
      <w:r w:rsidR="006173DC" w:rsidRPr="006173DC">
        <w:rPr>
          <w:spacing w:val="0"/>
          <w:sz w:val="22"/>
          <w:szCs w:val="22"/>
        </w:rPr>
        <w:t xml:space="preserve"> </w:t>
      </w:r>
      <w:r w:rsidRPr="00682B99">
        <w:rPr>
          <w:spacing w:val="0"/>
          <w:sz w:val="22"/>
          <w:szCs w:val="22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lastRenderedPageBreak/>
        <w:t>—</w:t>
      </w:r>
      <w:r w:rsidR="006173DC" w:rsidRPr="006173DC">
        <w:rPr>
          <w:spacing w:val="0"/>
          <w:sz w:val="22"/>
          <w:szCs w:val="22"/>
        </w:rPr>
        <w:t xml:space="preserve"> </w:t>
      </w:r>
      <w:r w:rsidRPr="00682B99">
        <w:rPr>
          <w:spacing w:val="0"/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AD1013" w:rsidRPr="00682B99" w:rsidRDefault="00AD1013" w:rsidP="00682B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B99">
        <w:rPr>
          <w:rFonts w:ascii="Times New Roman" w:hAnsi="Times New Roman" w:cs="Times New Roman"/>
          <w:b/>
        </w:rPr>
        <w:t>3. Обязанности Исполнителя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Исполнитель обязан:</w:t>
      </w:r>
    </w:p>
    <w:p w:rsidR="00AD1013" w:rsidRPr="00682B99" w:rsidRDefault="00AD1013" w:rsidP="00682B99">
      <w:pPr>
        <w:pStyle w:val="21"/>
        <w:numPr>
          <w:ilvl w:val="1"/>
          <w:numId w:val="28"/>
        </w:numPr>
        <w:shd w:val="clear" w:color="auto" w:fill="auto"/>
        <w:tabs>
          <w:tab w:val="left" w:pos="501"/>
        </w:tabs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 xml:space="preserve">Зачислить Обучающегося, выполнившего установленные Уставом и иными локальными нормативными актами Исполнителя условия приема, в </w:t>
      </w:r>
      <w:r w:rsidRPr="00682B99">
        <w:rPr>
          <w:rStyle w:val="1"/>
          <w:spacing w:val="0"/>
          <w:sz w:val="22"/>
          <w:szCs w:val="22"/>
        </w:rPr>
        <w:t>ГПОО ТО «ТГМК им. Н. Демидова</w:t>
      </w:r>
      <w:r w:rsidRPr="00682B99">
        <w:rPr>
          <w:rStyle w:val="ae"/>
          <w:b w:val="0"/>
          <w:spacing w:val="0"/>
          <w:sz w:val="22"/>
          <w:szCs w:val="22"/>
        </w:rPr>
        <w:t>».</w:t>
      </w:r>
    </w:p>
    <w:p w:rsidR="00AD1013" w:rsidRPr="00682B99" w:rsidRDefault="00AD1013" w:rsidP="00682B99">
      <w:pPr>
        <w:pStyle w:val="21"/>
        <w:numPr>
          <w:ilvl w:val="1"/>
          <w:numId w:val="28"/>
        </w:numPr>
        <w:shd w:val="clear" w:color="auto" w:fill="auto"/>
        <w:tabs>
          <w:tab w:val="left" w:pos="477"/>
        </w:tabs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 xml:space="preserve">Организовать и обеспечить надлежащее исполнение услуг, предусмотренных в разделе 1 настоящего договора. Платные образовательные услуги оказываются в соответствии с </w:t>
      </w:r>
      <w:r w:rsidRPr="00682B99">
        <w:rPr>
          <w:rStyle w:val="ae"/>
          <w:b w:val="0"/>
          <w:spacing w:val="0"/>
          <w:sz w:val="22"/>
          <w:szCs w:val="22"/>
        </w:rPr>
        <w:t>Федеральным государственным образовательным стандартом.</w:t>
      </w:r>
    </w:p>
    <w:p w:rsidR="00AD1013" w:rsidRPr="00682B99" w:rsidRDefault="00AD1013" w:rsidP="00682B99">
      <w:pPr>
        <w:pStyle w:val="21"/>
        <w:numPr>
          <w:ilvl w:val="1"/>
          <w:numId w:val="28"/>
        </w:numPr>
        <w:shd w:val="clear" w:color="auto" w:fill="auto"/>
        <w:tabs>
          <w:tab w:val="left" w:pos="486"/>
        </w:tabs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 xml:space="preserve">Создать </w:t>
      </w:r>
      <w:proofErr w:type="gramStart"/>
      <w:r w:rsidRPr="00682B99">
        <w:rPr>
          <w:spacing w:val="0"/>
          <w:sz w:val="22"/>
          <w:szCs w:val="22"/>
        </w:rPr>
        <w:t>Обучающемуся</w:t>
      </w:r>
      <w:proofErr w:type="gramEnd"/>
      <w:r w:rsidRPr="00682B99">
        <w:rPr>
          <w:spacing w:val="0"/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1013" w:rsidRPr="00682B99" w:rsidRDefault="00AD1013" w:rsidP="00682B99">
      <w:pPr>
        <w:pStyle w:val="21"/>
        <w:numPr>
          <w:ilvl w:val="1"/>
          <w:numId w:val="28"/>
        </w:numPr>
        <w:shd w:val="clear" w:color="auto" w:fill="auto"/>
        <w:tabs>
          <w:tab w:val="left" w:pos="611"/>
        </w:tabs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3.5..</w:t>
      </w:r>
      <w:r w:rsidRPr="00682B99">
        <w:rPr>
          <w:spacing w:val="0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I. настоящего договора).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 xml:space="preserve">3.6. </w:t>
      </w:r>
      <w:r w:rsidRPr="00682B99">
        <w:rPr>
          <w:spacing w:val="0"/>
          <w:sz w:val="22"/>
          <w:szCs w:val="22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AD1013" w:rsidRPr="00682B99" w:rsidRDefault="00AD1013" w:rsidP="00682B99">
      <w:pPr>
        <w:pStyle w:val="24"/>
        <w:keepNext/>
        <w:keepLines/>
        <w:shd w:val="clear" w:color="auto" w:fill="auto"/>
        <w:tabs>
          <w:tab w:val="left" w:pos="261"/>
        </w:tabs>
        <w:spacing w:before="0" w:after="0" w:line="240" w:lineRule="auto"/>
        <w:rPr>
          <w:b/>
          <w:spacing w:val="0"/>
          <w:sz w:val="22"/>
          <w:szCs w:val="22"/>
        </w:rPr>
      </w:pPr>
      <w:bookmarkStart w:id="0" w:name="bookmark0"/>
      <w:r w:rsidRPr="006173DC">
        <w:rPr>
          <w:b/>
          <w:spacing w:val="0"/>
          <w:sz w:val="24"/>
          <w:szCs w:val="22"/>
        </w:rPr>
        <w:t>4</w:t>
      </w:r>
      <w:r w:rsidRPr="00682B99">
        <w:rPr>
          <w:b/>
          <w:spacing w:val="0"/>
          <w:sz w:val="22"/>
          <w:szCs w:val="22"/>
        </w:rPr>
        <w:t>.Обязанности Заказчика</w:t>
      </w:r>
      <w:bookmarkEnd w:id="0"/>
    </w:p>
    <w:p w:rsidR="00AD1013" w:rsidRPr="00682B99" w:rsidRDefault="00AD1013" w:rsidP="00682B99">
      <w:pPr>
        <w:pStyle w:val="21"/>
        <w:shd w:val="clear" w:color="auto" w:fill="auto"/>
        <w:tabs>
          <w:tab w:val="left" w:pos="453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4.1.</w:t>
      </w:r>
      <w:r w:rsidRPr="00682B99">
        <w:rPr>
          <w:spacing w:val="0"/>
          <w:sz w:val="22"/>
          <w:szCs w:val="22"/>
        </w:rPr>
        <w:t>Своевременно вносить плату за предоставляемые услуги, указанные в разделе 1 настоящего договора.</w:t>
      </w:r>
    </w:p>
    <w:p w:rsidR="00AD1013" w:rsidRPr="00682B99" w:rsidRDefault="00AD1013" w:rsidP="00682B99">
      <w:pPr>
        <w:pStyle w:val="21"/>
        <w:shd w:val="clear" w:color="auto" w:fill="auto"/>
        <w:tabs>
          <w:tab w:val="left" w:pos="462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4.2.</w:t>
      </w:r>
      <w:r w:rsidRPr="00682B99">
        <w:rPr>
          <w:spacing w:val="0"/>
          <w:sz w:val="22"/>
          <w:szCs w:val="22"/>
        </w:rPr>
        <w:t xml:space="preserve">При поступлении Обучающегося в образовательное учреждение и в процессе его обучения своевременно </w:t>
      </w:r>
      <w:proofErr w:type="gramStart"/>
      <w:r w:rsidRPr="00682B99">
        <w:rPr>
          <w:spacing w:val="0"/>
          <w:sz w:val="22"/>
          <w:szCs w:val="22"/>
        </w:rPr>
        <w:t>предоставлять все необходимые документы</w:t>
      </w:r>
      <w:proofErr w:type="gramEnd"/>
      <w:r w:rsidRPr="00682B99">
        <w:rPr>
          <w:spacing w:val="0"/>
          <w:sz w:val="22"/>
          <w:szCs w:val="22"/>
        </w:rPr>
        <w:t>.</w:t>
      </w:r>
    </w:p>
    <w:p w:rsidR="00AD1013" w:rsidRPr="00682B99" w:rsidRDefault="00AD1013" w:rsidP="00682B99">
      <w:pPr>
        <w:pStyle w:val="21"/>
        <w:shd w:val="clear" w:color="auto" w:fill="auto"/>
        <w:tabs>
          <w:tab w:val="left" w:pos="438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4.3.</w:t>
      </w:r>
      <w:r w:rsidRPr="00682B99">
        <w:rPr>
          <w:spacing w:val="0"/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AD1013" w:rsidRPr="00682B99" w:rsidRDefault="00AD1013" w:rsidP="00682B99">
      <w:pPr>
        <w:pStyle w:val="21"/>
        <w:shd w:val="clear" w:color="auto" w:fill="auto"/>
        <w:tabs>
          <w:tab w:val="left" w:pos="443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4.4.</w:t>
      </w:r>
      <w:r w:rsidRPr="00682B99">
        <w:rPr>
          <w:spacing w:val="0"/>
          <w:sz w:val="22"/>
          <w:szCs w:val="22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AD1013" w:rsidRPr="00682B99" w:rsidRDefault="00AD1013" w:rsidP="00682B99">
      <w:pPr>
        <w:pStyle w:val="21"/>
        <w:shd w:val="clear" w:color="auto" w:fill="auto"/>
        <w:tabs>
          <w:tab w:val="left" w:pos="477"/>
        </w:tabs>
        <w:spacing w:after="0" w:line="240" w:lineRule="auto"/>
        <w:rPr>
          <w:spacing w:val="0"/>
          <w:sz w:val="22"/>
          <w:szCs w:val="22"/>
        </w:rPr>
      </w:pPr>
      <w:proofErr w:type="gramStart"/>
      <w:r w:rsidRPr="006173DC">
        <w:rPr>
          <w:spacing w:val="0"/>
          <w:sz w:val="24"/>
          <w:szCs w:val="22"/>
        </w:rPr>
        <w:t>4.5.</w:t>
      </w:r>
      <w:r w:rsidRPr="00682B99">
        <w:rPr>
          <w:spacing w:val="0"/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D1013" w:rsidRPr="00682B99" w:rsidRDefault="00AD1013" w:rsidP="00682B99">
      <w:pPr>
        <w:pStyle w:val="21"/>
        <w:shd w:val="clear" w:color="auto" w:fill="auto"/>
        <w:tabs>
          <w:tab w:val="left" w:pos="429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4.6.</w:t>
      </w:r>
      <w:r w:rsidRPr="00682B99">
        <w:rPr>
          <w:spacing w:val="0"/>
          <w:sz w:val="22"/>
          <w:szCs w:val="22"/>
        </w:rPr>
        <w:t xml:space="preserve">Обеспечить посещение </w:t>
      </w:r>
      <w:proofErr w:type="gramStart"/>
      <w:r w:rsidRPr="00682B99">
        <w:rPr>
          <w:spacing w:val="0"/>
          <w:sz w:val="22"/>
          <w:szCs w:val="22"/>
        </w:rPr>
        <w:t>Обучающимся</w:t>
      </w:r>
      <w:proofErr w:type="gramEnd"/>
      <w:r w:rsidRPr="00682B99">
        <w:rPr>
          <w:spacing w:val="0"/>
          <w:sz w:val="22"/>
          <w:szCs w:val="22"/>
        </w:rPr>
        <w:t xml:space="preserve"> занятий согласно учебному расписанию.</w:t>
      </w:r>
    </w:p>
    <w:p w:rsidR="00AD1013" w:rsidRPr="00682B99" w:rsidRDefault="00AD1013" w:rsidP="00682B99">
      <w:pPr>
        <w:pStyle w:val="24"/>
        <w:keepNext/>
        <w:keepLines/>
        <w:shd w:val="clear" w:color="auto" w:fill="auto"/>
        <w:tabs>
          <w:tab w:val="left" w:pos="256"/>
        </w:tabs>
        <w:spacing w:before="0" w:after="0" w:line="240" w:lineRule="auto"/>
        <w:rPr>
          <w:b/>
          <w:spacing w:val="0"/>
          <w:sz w:val="22"/>
          <w:szCs w:val="22"/>
        </w:rPr>
      </w:pPr>
      <w:bookmarkStart w:id="1" w:name="bookmark1"/>
      <w:r w:rsidRPr="006173DC">
        <w:rPr>
          <w:b/>
          <w:spacing w:val="0"/>
          <w:sz w:val="24"/>
          <w:szCs w:val="22"/>
        </w:rPr>
        <w:t>5.</w:t>
      </w:r>
      <w:r w:rsidRPr="00682B99">
        <w:rPr>
          <w:b/>
          <w:spacing w:val="0"/>
          <w:sz w:val="22"/>
          <w:szCs w:val="22"/>
        </w:rPr>
        <w:t xml:space="preserve">Обязанности </w:t>
      </w:r>
      <w:proofErr w:type="gramStart"/>
      <w:r w:rsidRPr="00682B99">
        <w:rPr>
          <w:b/>
          <w:spacing w:val="0"/>
          <w:sz w:val="22"/>
          <w:szCs w:val="22"/>
        </w:rPr>
        <w:t>Обучающегося</w:t>
      </w:r>
      <w:bookmarkEnd w:id="1"/>
      <w:proofErr w:type="gramEnd"/>
    </w:p>
    <w:p w:rsidR="00AD1013" w:rsidRPr="00682B99" w:rsidRDefault="00AD1013" w:rsidP="00682B99">
      <w:pPr>
        <w:pStyle w:val="21"/>
        <w:shd w:val="clear" w:color="auto" w:fill="auto"/>
        <w:tabs>
          <w:tab w:val="left" w:pos="424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5.1.</w:t>
      </w:r>
      <w:r w:rsidRPr="00682B99">
        <w:rPr>
          <w:spacing w:val="0"/>
          <w:sz w:val="22"/>
          <w:szCs w:val="22"/>
        </w:rPr>
        <w:t xml:space="preserve">Посещать занятия, указанные </w:t>
      </w:r>
      <w:proofErr w:type="gramStart"/>
      <w:r w:rsidRPr="00682B99">
        <w:rPr>
          <w:spacing w:val="0"/>
          <w:sz w:val="22"/>
          <w:szCs w:val="22"/>
        </w:rPr>
        <w:t>к</w:t>
      </w:r>
      <w:proofErr w:type="gramEnd"/>
      <w:r w:rsidRPr="00682B99">
        <w:rPr>
          <w:spacing w:val="0"/>
          <w:sz w:val="22"/>
          <w:szCs w:val="22"/>
        </w:rPr>
        <w:t xml:space="preserve"> учебном расписании.</w:t>
      </w:r>
    </w:p>
    <w:p w:rsidR="00AD1013" w:rsidRPr="00682B99" w:rsidRDefault="00AD1013" w:rsidP="00682B99">
      <w:pPr>
        <w:pStyle w:val="21"/>
        <w:shd w:val="clear" w:color="auto" w:fill="auto"/>
        <w:tabs>
          <w:tab w:val="left" w:pos="506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5.2.</w:t>
      </w:r>
      <w:r w:rsidRPr="00682B99">
        <w:rPr>
          <w:spacing w:val="0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AD1013" w:rsidRPr="00682B99" w:rsidRDefault="00AD1013" w:rsidP="00682B99">
      <w:pPr>
        <w:pStyle w:val="21"/>
        <w:shd w:val="clear" w:color="auto" w:fill="auto"/>
        <w:tabs>
          <w:tab w:val="left" w:pos="-851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5.3.</w:t>
      </w:r>
      <w:r w:rsidRPr="00682B99">
        <w:rPr>
          <w:spacing w:val="0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</w:t>
      </w:r>
      <w:r w:rsidR="00682B99">
        <w:rPr>
          <w:spacing w:val="0"/>
          <w:sz w:val="22"/>
          <w:szCs w:val="22"/>
        </w:rPr>
        <w:t xml:space="preserve"> </w:t>
      </w:r>
      <w:r w:rsidRPr="00682B99">
        <w:rPr>
          <w:spacing w:val="0"/>
          <w:sz w:val="22"/>
          <w:szCs w:val="22"/>
        </w:rPr>
        <w:t>административно-хозяйственному,</w:t>
      </w:r>
      <w:r w:rsidR="00682B99">
        <w:rPr>
          <w:spacing w:val="0"/>
          <w:sz w:val="22"/>
          <w:szCs w:val="22"/>
        </w:rPr>
        <w:t xml:space="preserve"> </w:t>
      </w:r>
      <w:r w:rsidRPr="00682B99">
        <w:rPr>
          <w:spacing w:val="0"/>
          <w:sz w:val="22"/>
          <w:szCs w:val="22"/>
        </w:rPr>
        <w:t>учебно-вспомогательному и иному персоналу Исполнителя и другим обучающимся, не посягать на их честь и достоинство.</w:t>
      </w:r>
    </w:p>
    <w:p w:rsidR="00AD1013" w:rsidRPr="00682B99" w:rsidRDefault="00AD1013" w:rsidP="00682B99">
      <w:pPr>
        <w:pStyle w:val="21"/>
        <w:shd w:val="clear" w:color="auto" w:fill="auto"/>
        <w:tabs>
          <w:tab w:val="left" w:pos="419"/>
        </w:tabs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>5.4.</w:t>
      </w:r>
      <w:r w:rsidRPr="00682B99">
        <w:rPr>
          <w:spacing w:val="0"/>
          <w:sz w:val="22"/>
          <w:szCs w:val="22"/>
        </w:rPr>
        <w:t>Бережно относиться к имуществу Исполнителя.</w:t>
      </w:r>
    </w:p>
    <w:p w:rsidR="00AD1013" w:rsidRPr="00682B99" w:rsidRDefault="00AD1013" w:rsidP="00682B99">
      <w:pPr>
        <w:pStyle w:val="24"/>
        <w:keepNext/>
        <w:keepLines/>
        <w:shd w:val="clear" w:color="auto" w:fill="auto"/>
        <w:tabs>
          <w:tab w:val="left" w:pos="261"/>
        </w:tabs>
        <w:spacing w:before="0" w:after="0" w:line="240" w:lineRule="auto"/>
        <w:rPr>
          <w:b/>
          <w:spacing w:val="0"/>
          <w:sz w:val="22"/>
          <w:szCs w:val="22"/>
        </w:rPr>
      </w:pPr>
      <w:bookmarkStart w:id="2" w:name="bookmark2"/>
      <w:r w:rsidRPr="006173DC">
        <w:rPr>
          <w:b/>
          <w:spacing w:val="0"/>
          <w:sz w:val="24"/>
          <w:szCs w:val="22"/>
        </w:rPr>
        <w:t>6.</w:t>
      </w:r>
      <w:r w:rsidRPr="00682B99">
        <w:rPr>
          <w:b/>
          <w:spacing w:val="0"/>
          <w:sz w:val="22"/>
          <w:szCs w:val="22"/>
        </w:rPr>
        <w:t>Оплата услуг</w:t>
      </w:r>
      <w:bookmarkEnd w:id="2"/>
    </w:p>
    <w:p w:rsid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 xml:space="preserve">6.1. </w:t>
      </w:r>
      <w:r w:rsidRPr="00682B99">
        <w:rPr>
          <w:spacing w:val="0"/>
          <w:sz w:val="22"/>
          <w:szCs w:val="22"/>
        </w:rPr>
        <w:t>Заказчик оплачивает услуги, предусмотренные настоящим договором в сумме</w:t>
      </w:r>
      <w:r w:rsidR="00682B99">
        <w:rPr>
          <w:spacing w:val="0"/>
          <w:sz w:val="22"/>
          <w:szCs w:val="22"/>
        </w:rPr>
        <w:t>______________________</w:t>
      </w:r>
      <w:r w:rsidRPr="00682B99">
        <w:rPr>
          <w:spacing w:val="0"/>
          <w:sz w:val="22"/>
          <w:szCs w:val="22"/>
        </w:rPr>
        <w:t xml:space="preserve"> </w:t>
      </w:r>
    </w:p>
    <w:p w:rsidR="00AD1013" w:rsidRPr="00682B99" w:rsidRDefault="00682B99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</w:t>
      </w:r>
      <w:r w:rsidR="00AD1013" w:rsidRPr="00682B99">
        <w:rPr>
          <w:spacing w:val="0"/>
          <w:sz w:val="22"/>
          <w:szCs w:val="22"/>
        </w:rPr>
        <w:t>________________________________________</w:t>
      </w:r>
      <w:r>
        <w:rPr>
          <w:spacing w:val="0"/>
          <w:sz w:val="22"/>
          <w:szCs w:val="22"/>
        </w:rPr>
        <w:t>_____</w:t>
      </w:r>
      <w:r w:rsidR="00AD1013" w:rsidRPr="00682B99">
        <w:rPr>
          <w:spacing w:val="0"/>
          <w:sz w:val="22"/>
          <w:szCs w:val="22"/>
        </w:rPr>
        <w:t>_____) за новый учебный год</w:t>
      </w:r>
      <w:r>
        <w:rPr>
          <w:spacing w:val="0"/>
          <w:sz w:val="22"/>
          <w:szCs w:val="22"/>
        </w:rPr>
        <w:t>______________________</w:t>
      </w:r>
      <w:r w:rsidR="00AD1013" w:rsidRPr="00682B99">
        <w:rPr>
          <w:spacing w:val="0"/>
          <w:sz w:val="22"/>
          <w:szCs w:val="22"/>
        </w:rPr>
        <w:t xml:space="preserve"> 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 xml:space="preserve">Исполнитель вправе без согласия Заказчика произвести индексацию размера платы за обучение в  случаях повышения цен и тарифов за энергоносители, приобретение материалов, коммунальные и иные услуги, изменение размера тарифной ставки (оклада) первого разряда </w:t>
      </w:r>
      <w:r w:rsidRPr="00682B99">
        <w:rPr>
          <w:spacing w:val="0"/>
          <w:sz w:val="22"/>
          <w:szCs w:val="22"/>
          <w:lang w:val="en-US"/>
        </w:rPr>
        <w:t>ETC</w:t>
      </w:r>
      <w:r w:rsidRPr="00682B99">
        <w:rPr>
          <w:spacing w:val="0"/>
          <w:sz w:val="22"/>
          <w:szCs w:val="22"/>
        </w:rPr>
        <w:t>. При индексации размера платы за обучение Исполнитель направляет Заказчику письменное извещение с предложением произвести оплату (доплату) в соответствии с перерасчетом размера платы за обучение. Извещение направляется по указанному в Договоре адресу. Заказчик обязан произвести соответствующую плату (доплату) в течение одного месяца с момента получения извещения.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 xml:space="preserve">6.2. </w:t>
      </w:r>
      <w:r w:rsidRPr="00682B99">
        <w:rPr>
          <w:spacing w:val="0"/>
          <w:sz w:val="22"/>
          <w:szCs w:val="22"/>
        </w:rPr>
        <w:t xml:space="preserve">Оплата производится ежемесячно в размере 1/10 части стоимости обучения </w:t>
      </w:r>
      <w:proofErr w:type="gramStart"/>
      <w:r w:rsidRPr="00682B99">
        <w:rPr>
          <w:spacing w:val="0"/>
          <w:sz w:val="22"/>
          <w:szCs w:val="22"/>
        </w:rPr>
        <w:t>согласно договора</w:t>
      </w:r>
      <w:proofErr w:type="gramEnd"/>
      <w:r w:rsidRPr="00682B99">
        <w:rPr>
          <w:spacing w:val="0"/>
          <w:sz w:val="22"/>
          <w:szCs w:val="22"/>
        </w:rPr>
        <w:t xml:space="preserve"> в безналичном порядке по счету, на счет Исполнителя в банке до 10 числа текущего месяца.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173DC">
        <w:rPr>
          <w:spacing w:val="0"/>
          <w:sz w:val="24"/>
          <w:szCs w:val="22"/>
        </w:rPr>
        <w:t xml:space="preserve">6.3. </w:t>
      </w:r>
      <w:r w:rsidRPr="00682B99">
        <w:rPr>
          <w:spacing w:val="0"/>
          <w:sz w:val="22"/>
          <w:szCs w:val="22"/>
        </w:rPr>
        <w:t xml:space="preserve">Оплата услуг удостоверяется Исполнителем </w:t>
      </w:r>
      <w:r w:rsidRPr="00682B99">
        <w:rPr>
          <w:spacing w:val="0"/>
          <w:sz w:val="22"/>
          <w:szCs w:val="22"/>
          <w:u w:val="single"/>
        </w:rPr>
        <w:t xml:space="preserve">извещением </w:t>
      </w:r>
      <w:r w:rsidRPr="00682B99">
        <w:rPr>
          <w:spacing w:val="0"/>
          <w:sz w:val="22"/>
          <w:szCs w:val="22"/>
        </w:rPr>
        <w:t>подтверждающим оплату Заказчика.</w:t>
      </w:r>
    </w:p>
    <w:p w:rsidR="00AD1013" w:rsidRPr="00682B99" w:rsidRDefault="00AD1013" w:rsidP="00682B99">
      <w:pPr>
        <w:keepNext/>
        <w:keepLines/>
        <w:numPr>
          <w:ilvl w:val="1"/>
          <w:numId w:val="29"/>
        </w:numPr>
        <w:tabs>
          <w:tab w:val="left" w:pos="-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682B99">
        <w:rPr>
          <w:rFonts w:ascii="Times New Roman" w:eastAsia="Times New Roman" w:hAnsi="Times New Roman" w:cs="Times New Roman"/>
          <w:b/>
          <w:bCs/>
        </w:rPr>
        <w:t xml:space="preserve"> Основания изменения и расторжения договора</w:t>
      </w:r>
    </w:p>
    <w:p w:rsidR="00AD1013" w:rsidRPr="00682B99" w:rsidRDefault="00AD1013" w:rsidP="00682B99">
      <w:pPr>
        <w:numPr>
          <w:ilvl w:val="2"/>
          <w:numId w:val="29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1013" w:rsidRPr="00682B99" w:rsidRDefault="00AD1013" w:rsidP="00682B99">
      <w:pPr>
        <w:numPr>
          <w:ilvl w:val="2"/>
          <w:numId w:val="29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 xml:space="preserve">Настоящий </w:t>
      </w:r>
      <w:proofErr w:type="gramStart"/>
      <w:r w:rsidRPr="00682B99">
        <w:rPr>
          <w:rFonts w:ascii="Times New Roman" w:eastAsia="Times New Roman" w:hAnsi="Times New Roman" w:cs="Times New Roman"/>
        </w:rPr>
        <w:t>договор</w:t>
      </w:r>
      <w:proofErr w:type="gramEnd"/>
      <w:r w:rsidRPr="00682B99">
        <w:rPr>
          <w:rFonts w:ascii="Times New Roman" w:eastAsia="Times New Roman" w:hAnsi="Times New Roman" w:cs="Times New Roman"/>
        </w:rPr>
        <w:t xml:space="preserve"> может быть расторгнут по соглашению сторон.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Заказчик в праве:</w:t>
      </w:r>
    </w:p>
    <w:p w:rsidR="00AD1013" w:rsidRPr="00682B99" w:rsidRDefault="006173DC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</w:t>
      </w:r>
      <w:r w:rsidRPr="006173DC">
        <w:rPr>
          <w:spacing w:val="0"/>
          <w:sz w:val="22"/>
          <w:szCs w:val="22"/>
        </w:rPr>
        <w:t xml:space="preserve"> </w:t>
      </w:r>
      <w:r w:rsidR="00AD1013" w:rsidRPr="00682B99">
        <w:rPr>
          <w:spacing w:val="0"/>
          <w:sz w:val="22"/>
          <w:szCs w:val="22"/>
        </w:rPr>
        <w:t>при обнаружении недостатка платных образовательных услуг, предусмотренном образовательными программами по своему выбору потребовать: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а) безвозмездного</w:t>
      </w:r>
      <w:r w:rsidRPr="00682B99">
        <w:rPr>
          <w:spacing w:val="0"/>
          <w:sz w:val="22"/>
          <w:szCs w:val="22"/>
        </w:rPr>
        <w:tab/>
        <w:t>оказания образовательных услуг,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lastRenderedPageBreak/>
        <w:t>б) соразмерного</w:t>
      </w:r>
      <w:r w:rsidRPr="00682B99">
        <w:rPr>
          <w:spacing w:val="0"/>
          <w:sz w:val="22"/>
          <w:szCs w:val="22"/>
        </w:rPr>
        <w:tab/>
        <w:t>уменьшения стоимости оказанных платных образовательных услуг,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в) возмещения</w:t>
      </w:r>
      <w:r w:rsidRPr="00682B99">
        <w:rPr>
          <w:spacing w:val="0"/>
          <w:sz w:val="22"/>
          <w:szCs w:val="22"/>
        </w:rPr>
        <w:tab/>
        <w:t>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 отказаться от исполнения договора и потребовать полного возмещения убытков, если в установленные договором сроки недостатки платных образовательных услуг не устранены Исполнителем,</w:t>
      </w:r>
    </w:p>
    <w:p w:rsidR="00AD1013" w:rsidRPr="00682B99" w:rsidRDefault="006173DC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</w:t>
      </w:r>
      <w:r w:rsidRPr="006173DC">
        <w:rPr>
          <w:spacing w:val="0"/>
          <w:sz w:val="22"/>
          <w:szCs w:val="22"/>
        </w:rPr>
        <w:t xml:space="preserve"> </w:t>
      </w:r>
      <w:r w:rsidR="00AD1013" w:rsidRPr="00682B99">
        <w:rPr>
          <w:spacing w:val="0"/>
          <w:sz w:val="22"/>
          <w:szCs w:val="22"/>
        </w:rPr>
        <w:t>если Исполнитель нарушил сроки оказания платных образовательных услуг, по своему выбору: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а) назначить</w:t>
      </w:r>
      <w:r w:rsidRPr="00682B99">
        <w:rPr>
          <w:spacing w:val="0"/>
          <w:sz w:val="22"/>
          <w:szCs w:val="22"/>
        </w:rPr>
        <w:tab/>
        <w:t>Исполнителю новый срок,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б) поручить</w:t>
      </w:r>
      <w:r w:rsidRPr="00682B99">
        <w:rPr>
          <w:spacing w:val="0"/>
          <w:sz w:val="22"/>
          <w:szCs w:val="22"/>
        </w:rPr>
        <w:tab/>
        <w:t>оказать платные образовательные услуги третьим лицам за разумную цену и потребовать от Исполнителя возмещения понесенных расходов,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в) потребовать</w:t>
      </w:r>
      <w:r w:rsidRPr="00682B99">
        <w:rPr>
          <w:spacing w:val="0"/>
          <w:sz w:val="22"/>
          <w:szCs w:val="22"/>
        </w:rPr>
        <w:tab/>
        <w:t>уменьшения стоимости платных образовательных услуг,</w:t>
      </w:r>
    </w:p>
    <w:p w:rsidR="00AD1013" w:rsidRPr="00682B99" w:rsidRDefault="00AD1013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г) расторгнуть</w:t>
      </w:r>
      <w:r w:rsidRPr="00682B99">
        <w:rPr>
          <w:spacing w:val="0"/>
          <w:sz w:val="22"/>
          <w:szCs w:val="22"/>
        </w:rPr>
        <w:tab/>
        <w:t>договор,</w:t>
      </w:r>
    </w:p>
    <w:p w:rsidR="00AD1013" w:rsidRPr="00682B99" w:rsidRDefault="006173DC" w:rsidP="00682B99">
      <w:pPr>
        <w:pStyle w:val="21"/>
        <w:shd w:val="clear" w:color="auto" w:fill="auto"/>
        <w:spacing w:after="0" w:line="240" w:lineRule="auto"/>
        <w:rPr>
          <w:spacing w:val="0"/>
          <w:sz w:val="22"/>
          <w:szCs w:val="22"/>
        </w:rPr>
      </w:pPr>
      <w:r w:rsidRPr="00682B99">
        <w:rPr>
          <w:spacing w:val="0"/>
          <w:sz w:val="22"/>
          <w:szCs w:val="22"/>
        </w:rPr>
        <w:t>—</w:t>
      </w:r>
      <w:r w:rsidRPr="006173DC">
        <w:rPr>
          <w:spacing w:val="0"/>
          <w:sz w:val="22"/>
          <w:szCs w:val="22"/>
        </w:rPr>
        <w:t xml:space="preserve"> </w:t>
      </w:r>
      <w:r w:rsidR="00AD1013" w:rsidRPr="00682B99">
        <w:rPr>
          <w:spacing w:val="0"/>
          <w:sz w:val="22"/>
          <w:szCs w:val="22"/>
        </w:rPr>
        <w:t xml:space="preserve">потребовать полного возмещения убытков, причиненных ему в связи с нарушением сроков начала </w:t>
      </w:r>
      <w:proofErr w:type="gramStart"/>
      <w:r w:rsidR="00AD1013" w:rsidRPr="00682B99">
        <w:rPr>
          <w:spacing w:val="0"/>
          <w:sz w:val="22"/>
          <w:szCs w:val="22"/>
        </w:rPr>
        <w:t>и(</w:t>
      </w:r>
      <w:proofErr w:type="gramEnd"/>
      <w:r w:rsidR="00AD1013" w:rsidRPr="00682B99">
        <w:rPr>
          <w:spacing w:val="0"/>
          <w:sz w:val="22"/>
          <w:szCs w:val="22"/>
        </w:rPr>
        <w:t>или) окончания оказания платных образовательных услуг, а также в связи с недостатком платных образовательных услуг.</w:t>
      </w:r>
    </w:p>
    <w:p w:rsidR="00AD1013" w:rsidRPr="00682B99" w:rsidRDefault="00AD1013" w:rsidP="00682B99">
      <w:pPr>
        <w:numPr>
          <w:ilvl w:val="2"/>
          <w:numId w:val="29"/>
        </w:num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Обучающийся вправе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AD1013" w:rsidRPr="00682B99" w:rsidRDefault="00AD1013" w:rsidP="00682B99">
      <w:pPr>
        <w:numPr>
          <w:ilvl w:val="2"/>
          <w:numId w:val="29"/>
        </w:numPr>
        <w:tabs>
          <w:tab w:val="left" w:pos="43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 xml:space="preserve">Исполнитель </w:t>
      </w:r>
      <w:proofErr w:type="gramStart"/>
      <w:r w:rsidRPr="00682B99">
        <w:rPr>
          <w:rFonts w:ascii="Times New Roman" w:eastAsia="Times New Roman" w:hAnsi="Times New Roman" w:cs="Times New Roman"/>
        </w:rPr>
        <w:t>в праве</w:t>
      </w:r>
      <w:proofErr w:type="gramEnd"/>
      <w:r w:rsidRPr="00682B99">
        <w:rPr>
          <w:rFonts w:ascii="Times New Roman" w:eastAsia="Times New Roman" w:hAnsi="Times New Roman" w:cs="Times New Roman"/>
        </w:rPr>
        <w:t xml:space="preserve"> отказаться от исполнения обязательств по договору в одностороннем порядке в следующем случае:</w:t>
      </w:r>
    </w:p>
    <w:p w:rsidR="00AD1013" w:rsidRPr="00682B99" w:rsidRDefault="006173DC" w:rsidP="00682B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—</w:t>
      </w:r>
      <w:r w:rsidRPr="006173DC">
        <w:rPr>
          <w:rFonts w:ascii="Times New Roman" w:eastAsia="Times New Roman" w:hAnsi="Times New Roman" w:cs="Times New Roman"/>
        </w:rPr>
        <w:t xml:space="preserve"> </w:t>
      </w:r>
      <w:r w:rsidR="00AD1013" w:rsidRPr="00682B99">
        <w:rPr>
          <w:rFonts w:ascii="Times New Roman" w:eastAsia="Times New Roman" w:hAnsi="Times New Roman" w:cs="Times New Roman"/>
        </w:rPr>
        <w:t xml:space="preserve">применение к </w:t>
      </w:r>
      <w:proofErr w:type="gramStart"/>
      <w:r w:rsidR="00AD1013" w:rsidRPr="00682B99">
        <w:rPr>
          <w:rFonts w:ascii="Times New Roman" w:eastAsia="Times New Roman" w:hAnsi="Times New Roman" w:cs="Times New Roman"/>
        </w:rPr>
        <w:t>Обучающемуся</w:t>
      </w:r>
      <w:proofErr w:type="gramEnd"/>
      <w:r w:rsidR="00AD1013" w:rsidRPr="00682B99">
        <w:rPr>
          <w:rFonts w:ascii="Times New Roman" w:eastAsia="Times New Roman" w:hAnsi="Times New Roman" w:cs="Times New Roman"/>
        </w:rPr>
        <w:t>, достигшему 15 лет, отчисления как меры дисциплинарного взыскания,</w:t>
      </w:r>
    </w:p>
    <w:p w:rsidR="00AD1013" w:rsidRPr="00682B99" w:rsidRDefault="006173DC" w:rsidP="00682B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—</w:t>
      </w:r>
      <w:r w:rsidRPr="006173DC">
        <w:rPr>
          <w:rFonts w:ascii="Times New Roman" w:eastAsia="Times New Roman" w:hAnsi="Times New Roman" w:cs="Times New Roman"/>
        </w:rPr>
        <w:t xml:space="preserve"> </w:t>
      </w:r>
      <w:r w:rsidR="00AD1013" w:rsidRPr="00682B99">
        <w:rPr>
          <w:rFonts w:ascii="Times New Roman" w:eastAsia="Times New Roman" w:hAnsi="Times New Roman" w:cs="Times New Roman"/>
        </w:rPr>
        <w:t>невыполнение Обучающимся по профессиональной образовательной программ</w:t>
      </w:r>
      <w:proofErr w:type="gramStart"/>
      <w:r w:rsidR="00AD1013" w:rsidRPr="00682B99">
        <w:rPr>
          <w:rFonts w:ascii="Times New Roman" w:eastAsia="Times New Roman" w:hAnsi="Times New Roman" w:cs="Times New Roman"/>
        </w:rPr>
        <w:t>е(</w:t>
      </w:r>
      <w:proofErr w:type="gramEnd"/>
      <w:r w:rsidR="00AD1013" w:rsidRPr="00682B99">
        <w:rPr>
          <w:rFonts w:ascii="Times New Roman" w:eastAsia="Times New Roman" w:hAnsi="Times New Roman" w:cs="Times New Roman"/>
        </w:rPr>
        <w:t>части образовательной программы) обязанностей по добросовестному освоению этой программы и выполнению учебного плана,</w:t>
      </w:r>
    </w:p>
    <w:p w:rsidR="00AD1013" w:rsidRPr="00682B99" w:rsidRDefault="00AD1013" w:rsidP="00682B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—</w:t>
      </w:r>
      <w:r w:rsidR="006173DC" w:rsidRPr="006173DC">
        <w:rPr>
          <w:rFonts w:ascii="Times New Roman" w:eastAsia="Times New Roman" w:hAnsi="Times New Roman" w:cs="Times New Roman"/>
        </w:rPr>
        <w:t xml:space="preserve"> </w:t>
      </w:r>
      <w:r w:rsidRPr="00682B99">
        <w:rPr>
          <w:rFonts w:ascii="Times New Roman" w:eastAsia="Times New Roman" w:hAnsi="Times New Roman" w:cs="Times New Roman"/>
        </w:rPr>
        <w:t xml:space="preserve">установление нарушения порядка приема в колледж, </w:t>
      </w:r>
      <w:proofErr w:type="gramStart"/>
      <w:r w:rsidRPr="00682B99">
        <w:rPr>
          <w:rFonts w:ascii="Times New Roman" w:eastAsia="Times New Roman" w:hAnsi="Times New Roman" w:cs="Times New Roman"/>
        </w:rPr>
        <w:t>повлекшую</w:t>
      </w:r>
      <w:proofErr w:type="gramEnd"/>
      <w:r w:rsidRPr="00682B99">
        <w:rPr>
          <w:rFonts w:ascii="Times New Roman" w:eastAsia="Times New Roman" w:hAnsi="Times New Roman" w:cs="Times New Roman"/>
        </w:rPr>
        <w:t xml:space="preserve"> по вине Обучающегося его незаконное зачисление в колледж,</w:t>
      </w:r>
    </w:p>
    <w:p w:rsidR="00AD1013" w:rsidRPr="00682B99" w:rsidRDefault="00AD1013" w:rsidP="00682B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—</w:t>
      </w:r>
      <w:r w:rsidR="006173DC" w:rsidRPr="006173DC">
        <w:rPr>
          <w:rFonts w:ascii="Times New Roman" w:eastAsia="Times New Roman" w:hAnsi="Times New Roman" w:cs="Times New Roman"/>
        </w:rPr>
        <w:t xml:space="preserve"> </w:t>
      </w:r>
      <w:r w:rsidRPr="00682B99">
        <w:rPr>
          <w:rFonts w:ascii="Times New Roman" w:eastAsia="Times New Roman" w:hAnsi="Times New Roman" w:cs="Times New Roman"/>
        </w:rPr>
        <w:t xml:space="preserve">просрочка оплаты стоимости платной образовательной услуги (до 3 месяцев), </w:t>
      </w:r>
      <w:proofErr w:type="gramStart"/>
      <w:r w:rsidRPr="00682B99">
        <w:rPr>
          <w:rFonts w:ascii="Times New Roman" w:eastAsia="Times New Roman" w:hAnsi="Times New Roman" w:cs="Times New Roman"/>
        </w:rPr>
        <w:t>—н</w:t>
      </w:r>
      <w:proofErr w:type="gramEnd"/>
      <w:r w:rsidRPr="00682B99">
        <w:rPr>
          <w:rFonts w:ascii="Times New Roman" w:eastAsia="Times New Roman" w:hAnsi="Times New Roman" w:cs="Times New Roman"/>
        </w:rPr>
        <w:t>евозможность надлежащего исполнения обязательств по оказанию платных образовательных услуг вследствие действия(бездействия) Обучающегося.</w:t>
      </w:r>
    </w:p>
    <w:p w:rsidR="00AD1013" w:rsidRPr="00682B99" w:rsidRDefault="00AD1013" w:rsidP="00682B99">
      <w:pPr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73DC">
        <w:rPr>
          <w:rFonts w:ascii="Times New Roman" w:eastAsia="Times New Roman" w:hAnsi="Times New Roman" w:cs="Times New Roman"/>
          <w:sz w:val="24"/>
        </w:rPr>
        <w:t xml:space="preserve">7.6. </w:t>
      </w:r>
      <w:r w:rsidRPr="00682B99">
        <w:rPr>
          <w:rFonts w:ascii="Times New Roman" w:eastAsia="Times New Roman" w:hAnsi="Times New Roman" w:cs="Times New Roman"/>
        </w:rPr>
        <w:t>В случае отчисления Обучающегося за академическую неуспеваемость или пропуски без уважительной причины Исполнитель не возмещает Заказчику внесенную оплату за обучение.</w:t>
      </w:r>
    </w:p>
    <w:p w:rsidR="00AD1013" w:rsidRPr="00682B99" w:rsidRDefault="00AD1013" w:rsidP="00682B99">
      <w:pPr>
        <w:keepNext/>
        <w:keepLines/>
        <w:numPr>
          <w:ilvl w:val="1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682B99">
        <w:rPr>
          <w:rFonts w:ascii="Times New Roman" w:eastAsia="Times New Roman" w:hAnsi="Times New Roman" w:cs="Times New Roman"/>
          <w:b/>
          <w:bCs/>
        </w:rPr>
        <w:t xml:space="preserve"> Ответственность</w:t>
      </w:r>
      <w:r w:rsidRPr="00682B99">
        <w:rPr>
          <w:rFonts w:ascii="Times New Roman" w:eastAsia="Times New Roman" w:hAnsi="Times New Roman" w:cs="Times New Roman"/>
          <w:b/>
          <w:bCs/>
        </w:rPr>
        <w:tab/>
        <w:t>за</w:t>
      </w:r>
      <w:r w:rsidRPr="00682B99">
        <w:rPr>
          <w:rFonts w:ascii="Times New Roman" w:eastAsia="Times New Roman" w:hAnsi="Times New Roman" w:cs="Times New Roman"/>
          <w:b/>
          <w:bCs/>
        </w:rPr>
        <w:tab/>
        <w:t>неисполнение</w:t>
      </w:r>
      <w:r w:rsidRPr="00682B99">
        <w:rPr>
          <w:rFonts w:ascii="Times New Roman" w:eastAsia="Times New Roman" w:hAnsi="Times New Roman" w:cs="Times New Roman"/>
          <w:b/>
          <w:bCs/>
        </w:rPr>
        <w:tab/>
        <w:t>или</w:t>
      </w:r>
      <w:r w:rsidRPr="00682B99">
        <w:rPr>
          <w:rFonts w:ascii="Times New Roman" w:eastAsia="Times New Roman" w:hAnsi="Times New Roman" w:cs="Times New Roman"/>
          <w:b/>
          <w:bCs/>
        </w:rPr>
        <w:tab/>
        <w:t>ненадлежащее исполнение обязательств по настоящему договору.</w:t>
      </w:r>
    </w:p>
    <w:p w:rsidR="00AD1013" w:rsidRPr="00682B99" w:rsidRDefault="00AD1013" w:rsidP="00682B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</w:t>
      </w:r>
    </w:p>
    <w:p w:rsidR="00AD1013" w:rsidRPr="00682B99" w:rsidRDefault="00AD1013" w:rsidP="00682B99">
      <w:pPr>
        <w:keepNext/>
        <w:keepLines/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6173DC">
        <w:rPr>
          <w:rFonts w:ascii="Times New Roman" w:eastAsia="Times New Roman" w:hAnsi="Times New Roman" w:cs="Times New Roman"/>
          <w:b/>
          <w:bCs/>
          <w:sz w:val="24"/>
        </w:rPr>
        <w:t>9.</w:t>
      </w:r>
      <w:r w:rsidRPr="00682B99">
        <w:rPr>
          <w:rFonts w:ascii="Times New Roman" w:eastAsia="Times New Roman" w:hAnsi="Times New Roman" w:cs="Times New Roman"/>
          <w:b/>
          <w:bCs/>
        </w:rPr>
        <w:t>Срок действия договора и другие условия</w:t>
      </w:r>
    </w:p>
    <w:p w:rsidR="00AD1013" w:rsidRPr="00682B99" w:rsidRDefault="00AD1013" w:rsidP="00682B99">
      <w:pPr>
        <w:tabs>
          <w:tab w:val="left" w:pos="22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Настоящий договор вступает в си</w:t>
      </w:r>
      <w:bookmarkStart w:id="3" w:name="_GoBack"/>
      <w:bookmarkEnd w:id="3"/>
      <w:r w:rsidRPr="00682B99">
        <w:rPr>
          <w:rFonts w:ascii="Times New Roman" w:eastAsia="Times New Roman" w:hAnsi="Times New Roman" w:cs="Times New Roman"/>
        </w:rPr>
        <w:t xml:space="preserve">лу со дня его заключения сторонами и действует </w:t>
      </w:r>
      <w:proofErr w:type="gramStart"/>
      <w:r w:rsidRPr="00682B99">
        <w:rPr>
          <w:rFonts w:ascii="Times New Roman" w:eastAsia="Times New Roman" w:hAnsi="Times New Roman" w:cs="Times New Roman"/>
        </w:rPr>
        <w:t>до</w:t>
      </w:r>
      <w:proofErr w:type="gramEnd"/>
      <w:r w:rsidRPr="00682B99">
        <w:rPr>
          <w:rFonts w:ascii="Times New Roman" w:eastAsia="Times New Roman" w:hAnsi="Times New Roman" w:cs="Times New Roman"/>
        </w:rPr>
        <w:t xml:space="preserve"> </w:t>
      </w:r>
    </w:p>
    <w:p w:rsidR="00AD1013" w:rsidRPr="00682B99" w:rsidRDefault="00AD1013" w:rsidP="00682B99">
      <w:pPr>
        <w:tabs>
          <w:tab w:val="left" w:pos="22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« ___» __________ 201__г.</w:t>
      </w:r>
    </w:p>
    <w:p w:rsidR="00AD1013" w:rsidRPr="00682B99" w:rsidRDefault="00AD1013" w:rsidP="00682B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2B99">
        <w:rPr>
          <w:rFonts w:ascii="Times New Roman" w:eastAsia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682B99" w:rsidRPr="000721AA" w:rsidRDefault="00AD1013" w:rsidP="00682B9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6"/>
        </w:rPr>
      </w:pPr>
      <w:r w:rsidRPr="000721AA">
        <w:rPr>
          <w:rFonts w:ascii="Times New Roman" w:eastAsia="Times New Roman" w:hAnsi="Times New Roman" w:cs="Times New Roman"/>
          <w:b/>
          <w:bCs/>
          <w:szCs w:val="26"/>
        </w:rPr>
        <w:t xml:space="preserve">10. </w:t>
      </w:r>
      <w:r w:rsidR="00682B99" w:rsidRPr="000721AA">
        <w:rPr>
          <w:rFonts w:ascii="Times New Roman" w:eastAsia="Times New Roman" w:hAnsi="Times New Roman" w:cs="Times New Roman"/>
          <w:b/>
          <w:bCs/>
          <w:szCs w:val="26"/>
        </w:rPr>
        <w:t>Юридические адреса, реквизиты сторон и подписи сторон</w:t>
      </w:r>
    </w:p>
    <w:tbl>
      <w:tblPr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3794"/>
        <w:gridCol w:w="3350"/>
        <w:gridCol w:w="3350"/>
      </w:tblGrid>
      <w:tr w:rsidR="00AD1013" w:rsidRPr="001776E2" w:rsidTr="00682B99">
        <w:tc>
          <w:tcPr>
            <w:tcW w:w="3794" w:type="dxa"/>
          </w:tcPr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3350" w:type="dxa"/>
          </w:tcPr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3350" w:type="dxa"/>
          </w:tcPr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/>
                <w:bCs/>
              </w:rPr>
              <w:t>Обучающийся</w:t>
            </w:r>
          </w:p>
        </w:tc>
      </w:tr>
      <w:tr w:rsidR="00AD1013" w:rsidRPr="001776E2" w:rsidTr="00682B99">
        <w:tc>
          <w:tcPr>
            <w:tcW w:w="3794" w:type="dxa"/>
          </w:tcPr>
          <w:p w:rsidR="00AD1013" w:rsidRPr="001776E2" w:rsidRDefault="00AD1013" w:rsidP="006173DC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профессиональная образовательная организация Тульской области «Тульский государственный машиностроительный колл</w:t>
            </w:r>
            <w:r w:rsidR="00682B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едж имени Никиты Демидова» (ГПОУ</w:t>
            </w:r>
            <w:r w:rsidRPr="001776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ТО «ТГМК им. Н. Демидова »)</w:t>
            </w:r>
          </w:p>
          <w:p w:rsidR="00682B99" w:rsidRPr="00682B99" w:rsidRDefault="00AD1013" w:rsidP="00682B9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300041, </w:t>
            </w:r>
            <w:r w:rsidRPr="001776E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г. </w:t>
            </w:r>
            <w:proofErr w:type="spellStart"/>
            <w:r w:rsidRPr="001776E2">
              <w:rPr>
                <w:rFonts w:ascii="Times New Roman" w:eastAsia="Times New Roman" w:hAnsi="Times New Roman" w:cs="Times New Roman"/>
                <w:sz w:val="19"/>
                <w:szCs w:val="19"/>
              </w:rPr>
              <w:t>Тула</w:t>
            </w:r>
            <w:proofErr w:type="gramStart"/>
            <w:r w:rsidRPr="001776E2">
              <w:rPr>
                <w:rFonts w:ascii="Times New Roman" w:eastAsia="Times New Roman" w:hAnsi="Times New Roman" w:cs="Times New Roman"/>
                <w:sz w:val="19"/>
                <w:szCs w:val="19"/>
              </w:rPr>
              <w:t>,у</w:t>
            </w:r>
            <w:proofErr w:type="gramEnd"/>
            <w:r w:rsidRPr="001776E2">
              <w:rPr>
                <w:rFonts w:ascii="Times New Roman" w:eastAsia="Times New Roman" w:hAnsi="Times New Roman" w:cs="Times New Roman"/>
                <w:sz w:val="19"/>
                <w:szCs w:val="19"/>
              </w:rPr>
              <w:t>л</w:t>
            </w:r>
            <w:proofErr w:type="spellEnd"/>
            <w:r w:rsidRPr="001776E2">
              <w:rPr>
                <w:rFonts w:ascii="Times New Roman" w:eastAsia="Times New Roman" w:hAnsi="Times New Roman" w:cs="Times New Roman"/>
                <w:sz w:val="19"/>
                <w:szCs w:val="19"/>
              </w:rPr>
              <w:t>. Металлистов, д 2а</w:t>
            </w:r>
          </w:p>
        </w:tc>
        <w:tc>
          <w:tcPr>
            <w:tcW w:w="3350" w:type="dxa"/>
          </w:tcPr>
          <w:p w:rsidR="00AD1013" w:rsidRPr="006173DC" w:rsidRDefault="00AD1013" w:rsidP="006173DC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ФИО_______________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</w:t>
            </w:r>
          </w:p>
          <w:p w:rsidR="00AD1013" w:rsidRPr="001776E2" w:rsidRDefault="00AD1013" w:rsidP="006173DC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</w:t>
            </w:r>
          </w:p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AD1013" w:rsidRPr="006173DC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___</w:t>
            </w:r>
          </w:p>
        </w:tc>
        <w:tc>
          <w:tcPr>
            <w:tcW w:w="3350" w:type="dxa"/>
          </w:tcPr>
          <w:p w:rsidR="00AD1013" w:rsidRPr="001776E2" w:rsidRDefault="00AD1013" w:rsidP="006173DC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ФИО________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______</w:t>
            </w:r>
          </w:p>
          <w:p w:rsidR="00AD1013" w:rsidRPr="006173DC" w:rsidRDefault="00AD1013" w:rsidP="006173DC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______________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</w:t>
            </w:r>
          </w:p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AD1013" w:rsidRPr="00682B99" w:rsidRDefault="00AD1013" w:rsidP="006173DC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</w:t>
            </w:r>
          </w:p>
        </w:tc>
      </w:tr>
      <w:tr w:rsidR="00AD1013" w:rsidRPr="001776E2" w:rsidTr="00682B99">
        <w:tc>
          <w:tcPr>
            <w:tcW w:w="3794" w:type="dxa"/>
          </w:tcPr>
          <w:p w:rsidR="00AD1013" w:rsidRPr="001776E2" w:rsidRDefault="00AD1013" w:rsidP="00682B9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ИНН7107551290</w:t>
            </w:r>
          </w:p>
          <w:p w:rsidR="00AD1013" w:rsidRPr="001776E2" w:rsidRDefault="00AD1013" w:rsidP="00682B9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КПП 710701001</w:t>
            </w:r>
          </w:p>
          <w:p w:rsidR="00AD1013" w:rsidRPr="001776E2" w:rsidRDefault="00AD1013" w:rsidP="00682B9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776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1776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/с 40601810370033000001 </w:t>
            </w:r>
            <w:r w:rsidRPr="001776E2">
              <w:rPr>
                <w:rFonts w:ascii="Times New Roman" w:eastAsia="Times New Roman" w:hAnsi="Times New Roman" w:cs="Times New Roman"/>
                <w:sz w:val="16"/>
                <w:szCs w:val="16"/>
              </w:rPr>
              <w:t>в Отделении по ТО Главного упра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1776E2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Центрального банка РФ по Центральному федеральному округу</w:t>
            </w:r>
          </w:p>
          <w:p w:rsidR="00AD1013" w:rsidRPr="001776E2" w:rsidRDefault="00AD1013" w:rsidP="00682B9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76E2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047003001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76E2">
              <w:rPr>
                <w:rFonts w:ascii="Times New Roman" w:eastAsia="Times New Roman" w:hAnsi="Times New Roman" w:cs="Times New Roman"/>
                <w:sz w:val="16"/>
                <w:szCs w:val="16"/>
              </w:rPr>
              <w:t>л/с 103.71.0458</w:t>
            </w:r>
          </w:p>
        </w:tc>
        <w:tc>
          <w:tcPr>
            <w:tcW w:w="3350" w:type="dxa"/>
          </w:tcPr>
          <w:p w:rsidR="006173DC" w:rsidRDefault="006173DC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Телефон_______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_________</w:t>
            </w:r>
          </w:p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_________________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______</w:t>
            </w:r>
          </w:p>
        </w:tc>
        <w:tc>
          <w:tcPr>
            <w:tcW w:w="3350" w:type="dxa"/>
          </w:tcPr>
          <w:p w:rsidR="006173DC" w:rsidRDefault="006173DC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Телефон_______________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</w:t>
            </w:r>
          </w:p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_____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</w:t>
            </w:r>
          </w:p>
        </w:tc>
      </w:tr>
      <w:tr w:rsidR="00AD1013" w:rsidRPr="001776E2" w:rsidTr="00682B99">
        <w:tc>
          <w:tcPr>
            <w:tcW w:w="3794" w:type="dxa"/>
          </w:tcPr>
          <w:p w:rsidR="00AD1013" w:rsidRDefault="00AD1013" w:rsidP="00682B9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D1013" w:rsidRPr="001776E2" w:rsidRDefault="00AD1013" w:rsidP="00682B9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76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Директор____________</w:t>
            </w:r>
            <w:r w:rsidR="00682B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</w:t>
            </w:r>
            <w:r w:rsidR="006173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</w:t>
            </w:r>
            <w:proofErr w:type="spellStart"/>
            <w:r w:rsidR="006173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В.Н.</w:t>
            </w:r>
            <w:r w:rsidR="00AD63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Салищев</w:t>
            </w:r>
            <w:proofErr w:type="spellEnd"/>
          </w:p>
        </w:tc>
        <w:tc>
          <w:tcPr>
            <w:tcW w:w="3350" w:type="dxa"/>
          </w:tcPr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______/__________________/</w:t>
            </w:r>
          </w:p>
        </w:tc>
        <w:tc>
          <w:tcPr>
            <w:tcW w:w="3350" w:type="dxa"/>
          </w:tcPr>
          <w:p w:rsidR="00AD1013" w:rsidRPr="001776E2" w:rsidRDefault="00AD1013" w:rsidP="00AD101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776E2"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6173DC">
              <w:rPr>
                <w:rFonts w:ascii="Times New Roman" w:eastAsia="Times New Roman" w:hAnsi="Times New Roman" w:cs="Times New Roman"/>
                <w:bCs/>
                <w:lang w:val="en-US"/>
              </w:rPr>
              <w:t>__</w:t>
            </w:r>
            <w:r w:rsidRPr="001776E2">
              <w:rPr>
                <w:rFonts w:ascii="Times New Roman" w:eastAsia="Times New Roman" w:hAnsi="Times New Roman" w:cs="Times New Roman"/>
                <w:bCs/>
              </w:rPr>
              <w:t>___/__________________/</w:t>
            </w:r>
          </w:p>
        </w:tc>
      </w:tr>
    </w:tbl>
    <w:p w:rsidR="00D92902" w:rsidRDefault="00D92902" w:rsidP="006173DC">
      <w:pPr>
        <w:spacing w:after="0" w:line="240" w:lineRule="auto"/>
        <w:ind w:firstLine="284"/>
      </w:pPr>
    </w:p>
    <w:sectPr w:rsidR="00D92902" w:rsidSect="006173DC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13" w:rsidRDefault="00607913" w:rsidP="00232B43">
      <w:pPr>
        <w:spacing w:after="0" w:line="240" w:lineRule="auto"/>
      </w:pPr>
      <w:r>
        <w:separator/>
      </w:r>
    </w:p>
  </w:endnote>
  <w:endnote w:type="continuationSeparator" w:id="0">
    <w:p w:rsidR="00607913" w:rsidRDefault="00607913" w:rsidP="002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13" w:rsidRDefault="00607913" w:rsidP="00232B43">
      <w:pPr>
        <w:spacing w:after="0" w:line="240" w:lineRule="auto"/>
      </w:pPr>
      <w:r>
        <w:separator/>
      </w:r>
    </w:p>
  </w:footnote>
  <w:footnote w:type="continuationSeparator" w:id="0">
    <w:p w:rsidR="00607913" w:rsidRDefault="00607913" w:rsidP="0023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7AFC5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B7"/>
    <w:multiLevelType w:val="hybridMultilevel"/>
    <w:tmpl w:val="00001547"/>
    <w:lvl w:ilvl="0" w:tplc="000054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323B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0000221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67D"/>
    <w:multiLevelType w:val="hybridMultilevel"/>
    <w:tmpl w:val="00004509"/>
    <w:lvl w:ilvl="0" w:tplc="0000123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21C6B90"/>
    <w:multiLevelType w:val="hybridMultilevel"/>
    <w:tmpl w:val="5C9A0468"/>
    <w:lvl w:ilvl="0" w:tplc="78C822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F24AFC"/>
    <w:multiLevelType w:val="hybridMultilevel"/>
    <w:tmpl w:val="87CE6434"/>
    <w:lvl w:ilvl="0" w:tplc="37C63A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A140AA7"/>
    <w:multiLevelType w:val="multilevel"/>
    <w:tmpl w:val="868E90BC"/>
    <w:lvl w:ilvl="0">
      <w:start w:val="1"/>
      <w:numFmt w:val="decimal"/>
      <w:lvlText w:val="2.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9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7845A1"/>
    <w:multiLevelType w:val="hybridMultilevel"/>
    <w:tmpl w:val="D4D8F788"/>
    <w:lvl w:ilvl="0" w:tplc="78C822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833403"/>
    <w:multiLevelType w:val="hybridMultilevel"/>
    <w:tmpl w:val="8998EC3C"/>
    <w:lvl w:ilvl="0" w:tplc="78C822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383621"/>
    <w:multiLevelType w:val="hybridMultilevel"/>
    <w:tmpl w:val="E5221036"/>
    <w:lvl w:ilvl="0" w:tplc="39560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391A"/>
    <w:multiLevelType w:val="hybridMultilevel"/>
    <w:tmpl w:val="8CF6633C"/>
    <w:lvl w:ilvl="0" w:tplc="78C82202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586B21"/>
    <w:multiLevelType w:val="multilevel"/>
    <w:tmpl w:val="270E8B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20"/>
  </w:num>
  <w:num w:numId="7">
    <w:abstractNumId w:val="9"/>
  </w:num>
  <w:num w:numId="8">
    <w:abstractNumId w:val="16"/>
  </w:num>
  <w:num w:numId="9">
    <w:abstractNumId w:val="7"/>
  </w:num>
  <w:num w:numId="10">
    <w:abstractNumId w:val="26"/>
  </w:num>
  <w:num w:numId="11">
    <w:abstractNumId w:val="22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25"/>
  </w:num>
  <w:num w:numId="21">
    <w:abstractNumId w:val="27"/>
  </w:num>
  <w:num w:numId="22">
    <w:abstractNumId w:val="18"/>
  </w:num>
  <w:num w:numId="23">
    <w:abstractNumId w:val="21"/>
  </w:num>
  <w:num w:numId="24">
    <w:abstractNumId w:val="24"/>
  </w:num>
  <w:num w:numId="25">
    <w:abstractNumId w:val="19"/>
  </w:num>
  <w:num w:numId="26">
    <w:abstractNumId w:val="6"/>
  </w:num>
  <w:num w:numId="27">
    <w:abstractNumId w:val="28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5F"/>
    <w:rsid w:val="000721AA"/>
    <w:rsid w:val="000A548D"/>
    <w:rsid w:val="000D3125"/>
    <w:rsid w:val="00113040"/>
    <w:rsid w:val="00127219"/>
    <w:rsid w:val="00130B1B"/>
    <w:rsid w:val="001674FD"/>
    <w:rsid w:val="001C3313"/>
    <w:rsid w:val="001E7842"/>
    <w:rsid w:val="00232B43"/>
    <w:rsid w:val="002F68DD"/>
    <w:rsid w:val="00334CF5"/>
    <w:rsid w:val="003870BA"/>
    <w:rsid w:val="0038736F"/>
    <w:rsid w:val="003C70E3"/>
    <w:rsid w:val="00424BA9"/>
    <w:rsid w:val="004C5E8D"/>
    <w:rsid w:val="00505DF7"/>
    <w:rsid w:val="005213F2"/>
    <w:rsid w:val="00547F88"/>
    <w:rsid w:val="005647C7"/>
    <w:rsid w:val="00565454"/>
    <w:rsid w:val="00565C36"/>
    <w:rsid w:val="00566D5F"/>
    <w:rsid w:val="005C4B07"/>
    <w:rsid w:val="00607913"/>
    <w:rsid w:val="006173DC"/>
    <w:rsid w:val="00636428"/>
    <w:rsid w:val="00682B99"/>
    <w:rsid w:val="00692464"/>
    <w:rsid w:val="006B292C"/>
    <w:rsid w:val="007065C4"/>
    <w:rsid w:val="007A59E6"/>
    <w:rsid w:val="0080450E"/>
    <w:rsid w:val="00865E33"/>
    <w:rsid w:val="0089545A"/>
    <w:rsid w:val="008F10E0"/>
    <w:rsid w:val="00A502BA"/>
    <w:rsid w:val="00A703A9"/>
    <w:rsid w:val="00A71022"/>
    <w:rsid w:val="00AD1013"/>
    <w:rsid w:val="00AD63F7"/>
    <w:rsid w:val="00B445A4"/>
    <w:rsid w:val="00B96EBE"/>
    <w:rsid w:val="00BA1B38"/>
    <w:rsid w:val="00C10677"/>
    <w:rsid w:val="00C54229"/>
    <w:rsid w:val="00C72EB2"/>
    <w:rsid w:val="00C75E33"/>
    <w:rsid w:val="00C85DC4"/>
    <w:rsid w:val="00D92902"/>
    <w:rsid w:val="00F27ACF"/>
    <w:rsid w:val="00F637D6"/>
    <w:rsid w:val="00F910CB"/>
    <w:rsid w:val="00F92B91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B43"/>
  </w:style>
  <w:style w:type="paragraph" w:styleId="a6">
    <w:name w:val="footer"/>
    <w:basedOn w:val="a"/>
    <w:link w:val="a7"/>
    <w:uiPriority w:val="99"/>
    <w:unhideWhenUsed/>
    <w:rsid w:val="0023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B43"/>
  </w:style>
  <w:style w:type="paragraph" w:styleId="a8">
    <w:name w:val="Title"/>
    <w:basedOn w:val="a"/>
    <w:link w:val="a9"/>
    <w:qFormat/>
    <w:rsid w:val="00232B4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232B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23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02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D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0">
    <w:name w:val="Основной текст (2)"/>
    <w:basedOn w:val="2"/>
    <w:rsid w:val="00AD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ad">
    <w:name w:val="Основной текст_"/>
    <w:basedOn w:val="a0"/>
    <w:link w:val="21"/>
    <w:rsid w:val="00AD1013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basedOn w:val="ad"/>
    <w:rsid w:val="00AD1013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d"/>
    <w:rsid w:val="00AD101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d"/>
    <w:rsid w:val="00AD1013"/>
    <w:rPr>
      <w:rFonts w:ascii="Times New Roman" w:eastAsia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21">
    <w:name w:val="Основной текст2"/>
    <w:basedOn w:val="a"/>
    <w:link w:val="ad"/>
    <w:rsid w:val="00AD1013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23">
    <w:name w:val="Заголовок №2_"/>
    <w:basedOn w:val="a0"/>
    <w:link w:val="24"/>
    <w:rsid w:val="00AD1013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AD1013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5D34-1D32-41C0-B1B1-F77610D3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3</cp:revision>
  <cp:lastPrinted>2016-01-18T12:21:00Z</cp:lastPrinted>
  <dcterms:created xsi:type="dcterms:W3CDTF">2016-02-16T10:56:00Z</dcterms:created>
  <dcterms:modified xsi:type="dcterms:W3CDTF">2016-02-16T10:57:00Z</dcterms:modified>
</cp:coreProperties>
</file>