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5C" w:rsidRPr="001164EC" w:rsidRDefault="00C32BE0" w:rsidP="00BC375C">
      <w:pPr>
        <w:jc w:val="center"/>
        <w:rPr>
          <w:rFonts w:ascii="Times New Roman" w:eastAsia="Microsoft Sans Serif" w:hAnsi="Times New Roman" w:cs="Times New Roman"/>
          <w:b/>
          <w:lang w:val="ru-RU"/>
        </w:rPr>
      </w:pPr>
      <w:bookmarkStart w:id="0" w:name="bookmark29"/>
      <w:r w:rsidRPr="001164EC">
        <w:rPr>
          <w:rFonts w:ascii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48512" behindDoc="1" locked="0" layoutInCell="1" allowOverlap="1" wp14:anchorId="23E2098F" wp14:editId="31956E85">
            <wp:simplePos x="0" y="0"/>
            <wp:positionH relativeFrom="column">
              <wp:posOffset>438150</wp:posOffset>
            </wp:positionH>
            <wp:positionV relativeFrom="paragraph">
              <wp:posOffset>-180340</wp:posOffset>
            </wp:positionV>
            <wp:extent cx="1146810" cy="1144270"/>
            <wp:effectExtent l="0" t="0" r="0" b="0"/>
            <wp:wrapNone/>
            <wp:docPr id="10" name="Рисунок 10" descr="Описание: https://om-saratov.ru/files/pages/36329/1462951059general_pages_11_may_2016_i36329_v_ppk_sgtu_im_gagarina_proi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s://om-saratov.ru/files/pages/36329/1462951059general_pages_11_may_2016_i36329_v_ppk_sgtu_im_gagarina_proid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4EC">
        <w:rPr>
          <w:rFonts w:ascii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59776" behindDoc="1" locked="0" layoutInCell="1" allowOverlap="1" wp14:anchorId="22C81DA6" wp14:editId="722639A0">
            <wp:simplePos x="0" y="0"/>
            <wp:positionH relativeFrom="column">
              <wp:posOffset>7828915</wp:posOffset>
            </wp:positionH>
            <wp:positionV relativeFrom="paragraph">
              <wp:posOffset>-314325</wp:posOffset>
            </wp:positionV>
            <wp:extent cx="1352550" cy="1281430"/>
            <wp:effectExtent l="0" t="0" r="0" b="0"/>
            <wp:wrapNone/>
            <wp:docPr id="11" name="Рисунок 11" descr="Описание: http://tgmk-tula.ru/wp-content/uploads/2016/11/logo-tgm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tgmk-tula.ru/wp-content/uploads/2016/11/logo-tgmk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41D" w:rsidRPr="001164EC">
        <w:rPr>
          <w:rFonts w:ascii="Times New Roman" w:hAnsi="Times New Roman" w:cs="Times New Roman"/>
          <w:b/>
        </w:rPr>
        <w:t>ПАСП</w:t>
      </w:r>
      <w:bookmarkEnd w:id="0"/>
      <w:r w:rsidR="00BC375C" w:rsidRPr="001164EC">
        <w:rPr>
          <w:rFonts w:ascii="Times New Roman" w:eastAsia="Microsoft Sans Serif" w:hAnsi="Times New Roman" w:cs="Times New Roman"/>
          <w:b/>
          <w:lang w:val="ru-RU"/>
        </w:rPr>
        <w:t>ОРТ</w:t>
      </w:r>
    </w:p>
    <w:p w:rsidR="00BC375C" w:rsidRPr="001164EC" w:rsidRDefault="00BC375C" w:rsidP="00BC375C">
      <w:pPr>
        <w:jc w:val="center"/>
        <w:rPr>
          <w:rFonts w:ascii="Times New Roman" w:eastAsia="Microsoft Sans Serif" w:hAnsi="Times New Roman" w:cs="Times New Roman"/>
          <w:b/>
          <w:lang w:val="ru-RU"/>
        </w:rPr>
      </w:pPr>
      <w:r w:rsidRPr="001164EC">
        <w:rPr>
          <w:rFonts w:ascii="Times New Roman" w:eastAsia="Microsoft Sans Serif" w:hAnsi="Times New Roman" w:cs="Times New Roman"/>
          <w:b/>
          <w:lang w:val="ru-RU"/>
        </w:rPr>
        <w:t>ПРАКТИЧЕСКОГО  ЗАДАНИЯ  ИНВАРИАНТНОЙ  ЧАСТИ I</w:t>
      </w:r>
      <w:r w:rsidRPr="001164EC">
        <w:rPr>
          <w:rFonts w:ascii="Times New Roman" w:eastAsia="Microsoft Sans Serif" w:hAnsi="Times New Roman" w:cs="Times New Roman"/>
          <w:b/>
          <w:lang w:val="en-US"/>
        </w:rPr>
        <w:t>I</w:t>
      </w:r>
      <w:r w:rsidRPr="001164EC">
        <w:rPr>
          <w:rFonts w:ascii="Times New Roman" w:eastAsia="Microsoft Sans Serif" w:hAnsi="Times New Roman" w:cs="Times New Roman"/>
          <w:b/>
          <w:lang w:val="ru-RU"/>
        </w:rPr>
        <w:t xml:space="preserve"> УРОВНЯ</w:t>
      </w:r>
    </w:p>
    <w:p w:rsidR="00BC375C" w:rsidRPr="001164EC" w:rsidRDefault="00BC375C" w:rsidP="00BC375C">
      <w:pPr>
        <w:jc w:val="center"/>
        <w:rPr>
          <w:rFonts w:ascii="Times New Roman" w:eastAsia="Microsoft Sans Serif" w:hAnsi="Times New Roman" w:cs="Times New Roman"/>
          <w:b/>
          <w:lang w:val="ru-RU"/>
        </w:rPr>
      </w:pPr>
      <w:r w:rsidRPr="001164EC">
        <w:rPr>
          <w:rFonts w:ascii="Times New Roman" w:eastAsia="Microsoft Sans Serif" w:hAnsi="Times New Roman" w:cs="Times New Roman"/>
          <w:b/>
          <w:lang w:val="ru-RU"/>
        </w:rPr>
        <w:t>ЗАДАНИЕ 2.4</w:t>
      </w:r>
    </w:p>
    <w:p w:rsidR="0095641D" w:rsidRPr="001164EC" w:rsidRDefault="000E7E15" w:rsidP="00BC375C">
      <w:pPr>
        <w:pStyle w:val="ab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164EC">
        <w:rPr>
          <w:rFonts w:ascii="Times New Roman" w:eastAsia="Microsoft Sans Serif" w:hAnsi="Times New Roman" w:cs="Times New Roman"/>
          <w:b/>
          <w:lang w:val="ru-RU"/>
        </w:rPr>
        <w:t>РАЗРАБОТАТЬ 3D МОДЕЛЬ ДЕТАЛИ, ОФОРМИТЬ ТЕХНОЛОГИЧЕСКУЮ ДОКУМЕНТАЦИЮ</w:t>
      </w:r>
    </w:p>
    <w:p w:rsidR="0095641D" w:rsidRPr="001164EC" w:rsidRDefault="0095641D" w:rsidP="0095641D">
      <w:pPr>
        <w:pStyle w:val="Tablecaption0"/>
        <w:shd w:val="clear" w:color="auto" w:fill="auto"/>
        <w:spacing w:after="0" w:line="274" w:lineRule="exact"/>
        <w:jc w:val="right"/>
        <w:rPr>
          <w:i/>
          <w:sz w:val="24"/>
          <w:szCs w:val="24"/>
        </w:rPr>
      </w:pPr>
      <w:r w:rsidRPr="001164EC">
        <w:rPr>
          <w:i/>
          <w:sz w:val="24"/>
          <w:szCs w:val="24"/>
        </w:rPr>
        <w:t>Таблица 1 Актуализация задания</w:t>
      </w:r>
    </w:p>
    <w:p w:rsidR="0095641D" w:rsidRPr="001164EC" w:rsidRDefault="0095641D" w:rsidP="0095641D">
      <w:pPr>
        <w:pStyle w:val="Tablecaption0"/>
        <w:shd w:val="clear" w:color="auto" w:fill="auto"/>
        <w:spacing w:after="0" w:line="274" w:lineRule="exact"/>
        <w:jc w:val="right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90"/>
      </w:tblGrid>
      <w:tr w:rsidR="00276826" w:rsidRPr="001164EC" w:rsidTr="00276826">
        <w:trPr>
          <w:trHeight w:val="306"/>
          <w:jc w:val="center"/>
        </w:trPr>
        <w:tc>
          <w:tcPr>
            <w:tcW w:w="1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Специальности УГС МАШИНОСТРОЕНИЕ</w:t>
            </w:r>
          </w:p>
        </w:tc>
      </w:tr>
      <w:tr w:rsidR="00276826" w:rsidRPr="001164EC" w:rsidTr="00276826">
        <w:trPr>
          <w:trHeight w:val="268"/>
          <w:jc w:val="center"/>
        </w:trPr>
        <w:tc>
          <w:tcPr>
            <w:tcW w:w="1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15.02.08 Технология машиностроения, Приказ N 350 от 18 апреля 2014 г.</w:t>
            </w:r>
          </w:p>
        </w:tc>
      </w:tr>
      <w:tr w:rsidR="00276826" w:rsidRPr="001164EC" w:rsidTr="00276826">
        <w:trPr>
          <w:trHeight w:val="980"/>
          <w:jc w:val="center"/>
        </w:trPr>
        <w:tc>
          <w:tcPr>
            <w:tcW w:w="1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эффективноговыполнения профессиональных задач, профессионального и личностного развития.</w:t>
            </w:r>
          </w:p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</w:t>
            </w:r>
          </w:p>
        </w:tc>
      </w:tr>
      <w:tr w:rsidR="00276826" w:rsidRPr="001164EC" w:rsidTr="00276826">
        <w:trPr>
          <w:trHeight w:val="658"/>
          <w:jc w:val="center"/>
        </w:trPr>
        <w:tc>
          <w:tcPr>
            <w:tcW w:w="1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ПК 1.1. Использовать конструкторскую документацию при разработке технологических процессов изготовления деталей.</w:t>
            </w:r>
          </w:p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ПК 1.3. Составлять маршруты изготовления деталей и проектировать технологические операции. </w:t>
            </w:r>
          </w:p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ПК 1.5. Использовать системы автоматизированного проектирования технологических процессов обработки деталей. </w:t>
            </w:r>
          </w:p>
        </w:tc>
      </w:tr>
      <w:tr w:rsidR="00276826" w:rsidRPr="001164EC" w:rsidTr="00276826">
        <w:trPr>
          <w:trHeight w:val="658"/>
          <w:jc w:val="center"/>
        </w:trPr>
        <w:tc>
          <w:tcPr>
            <w:tcW w:w="1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ОП 01 Инженерная графика</w:t>
            </w:r>
          </w:p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ОП.02. Компьютерная графика </w:t>
            </w:r>
          </w:p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ОП.04. Материаловедение </w:t>
            </w:r>
          </w:p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ОП.05. Метрология, стандартизация и сертификация</w:t>
            </w:r>
          </w:p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ОП.06. Процессы формообразования и инструменты</w:t>
            </w:r>
          </w:p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ОП 08 Технология машиностроения</w:t>
            </w:r>
          </w:p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ОП.09. Технологическая оснастка</w:t>
            </w:r>
          </w:p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ПМ 01 Разработка технологических процессов изготовления деталей машин</w:t>
            </w:r>
          </w:p>
          <w:p w:rsidR="00276826" w:rsidRPr="001164EC" w:rsidRDefault="00276826" w:rsidP="0027682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ПМ 03 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</w:tbl>
    <w:p w:rsidR="0095641D" w:rsidRPr="001164EC" w:rsidRDefault="0095641D" w:rsidP="0095641D">
      <w:pPr>
        <w:pStyle w:val="Tablecaption0"/>
        <w:shd w:val="clear" w:color="auto" w:fill="auto"/>
        <w:spacing w:after="0" w:line="274" w:lineRule="exact"/>
        <w:jc w:val="center"/>
      </w:pPr>
    </w:p>
    <w:p w:rsidR="0095641D" w:rsidRPr="001164EC" w:rsidRDefault="0095641D" w:rsidP="0095641D">
      <w:pPr>
        <w:pStyle w:val="Tablecaption0"/>
        <w:shd w:val="clear" w:color="auto" w:fill="auto"/>
        <w:spacing w:after="0" w:line="274" w:lineRule="exact"/>
        <w:jc w:val="right"/>
        <w:rPr>
          <w:i/>
        </w:rPr>
      </w:pPr>
      <w:r w:rsidRPr="001164EC">
        <w:rPr>
          <w:i/>
        </w:rPr>
        <w:t>Таблица 2</w:t>
      </w:r>
    </w:p>
    <w:p w:rsidR="0095641D" w:rsidRPr="001164EC" w:rsidRDefault="0095641D" w:rsidP="0095641D">
      <w:pPr>
        <w:pStyle w:val="Tablecaption0"/>
        <w:shd w:val="clear" w:color="auto" w:fill="auto"/>
        <w:spacing w:after="0" w:line="274" w:lineRule="exact"/>
        <w:jc w:val="right"/>
        <w:rPr>
          <w:i/>
        </w:rPr>
      </w:pPr>
      <w:r w:rsidRPr="001164EC">
        <w:rPr>
          <w:i/>
        </w:rPr>
        <w:t xml:space="preserve"> Структура оценки задания</w:t>
      </w:r>
    </w:p>
    <w:p w:rsidR="0095641D" w:rsidRPr="001164EC" w:rsidRDefault="0095641D" w:rsidP="0095641D">
      <w:pPr>
        <w:pStyle w:val="Tablecaption0"/>
        <w:shd w:val="clear" w:color="auto" w:fill="auto"/>
        <w:spacing w:after="0" w:line="274" w:lineRule="exact"/>
        <w:jc w:val="right"/>
        <w:rPr>
          <w:i/>
        </w:rPr>
      </w:pPr>
    </w:p>
    <w:tbl>
      <w:tblPr>
        <w:tblW w:w="151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2616"/>
        <w:gridCol w:w="1923"/>
      </w:tblGrid>
      <w:tr w:rsidR="00932D98" w:rsidRPr="001164EC" w:rsidTr="002D738C">
        <w:trPr>
          <w:trHeight w:val="374"/>
        </w:trPr>
        <w:tc>
          <w:tcPr>
            <w:tcW w:w="1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276826" w:rsidP="00E87A08">
            <w:pPr>
              <w:pStyle w:val="ab"/>
              <w:ind w:left="142" w:right="1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</w:t>
            </w:r>
            <w:r w:rsidR="002D738C" w:rsidRPr="001164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2.4. </w:t>
            </w:r>
            <w:r w:rsidRPr="001164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РАЗРАБОТАТЬ 3D МОДЕЛЬ ДЕТАЛИ, ОФОРМИТЬ ТЕХНОЛОГИЧЕСКУЮ ДОКУМЕНТАЦИЮ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балл – </w:t>
            </w:r>
          </w:p>
          <w:p w:rsidR="00932D98" w:rsidRPr="001164EC" w:rsidRDefault="00932D98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35 баллов</w:t>
            </w:r>
          </w:p>
        </w:tc>
      </w:tr>
      <w:tr w:rsidR="00932D98" w:rsidRPr="001164EC" w:rsidTr="002D738C">
        <w:trPr>
          <w:trHeight w:val="368"/>
        </w:trPr>
        <w:tc>
          <w:tcPr>
            <w:tcW w:w="1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2D738C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2D738C" w:rsidRPr="001164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2.</w:t>
            </w: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  <w:r w:rsidRPr="001164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Hlk1977718"/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Внесите изменения в </w:t>
            </w:r>
            <w:r w:rsidR="00764EEC" w:rsidRPr="0011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шпоночного паза – 4мм, заменив на 8мм</w:t>
            </w:r>
            <w:bookmarkEnd w:id="1"/>
            <w:r w:rsidRPr="001164EC">
              <w:rPr>
                <w:rStyle w:val="BodytextItalic2"/>
                <w:rFonts w:eastAsia="Arial Unicode MS"/>
                <w:sz w:val="20"/>
                <w:szCs w:val="20"/>
              </w:rPr>
              <w:t>.</w:t>
            </w: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измененного чертежа создайте 3D модель детали.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балл – </w:t>
            </w:r>
          </w:p>
          <w:p w:rsidR="00932D98" w:rsidRPr="001164EC" w:rsidRDefault="00932D98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95641D" w:rsidRPr="001164EC" w:rsidTr="002D738C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Критерии оценки: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1D" w:rsidRPr="001164EC" w:rsidTr="002D738C">
        <w:trPr>
          <w:trHeight w:val="1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4"/>
              </w:numPr>
              <w:ind w:right="128" w:hanging="5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764EEC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Изменения ширины шпоночного паза выполнены верно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641D" w:rsidRPr="001164EC" w:rsidTr="002D738C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4"/>
              </w:numPr>
              <w:ind w:right="128" w:hanging="5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E8526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95641D"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бозначение </w:t>
            </w:r>
            <w:r w:rsidR="00D00168" w:rsidRPr="0011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размеров</w:t>
            </w:r>
            <w:r w:rsidR="0095641D" w:rsidRPr="001164EC">
              <w:rPr>
                <w:rStyle w:val="BodytextItalic2"/>
                <w:rFonts w:eastAsia="Arial Unicode MS"/>
                <w:sz w:val="20"/>
                <w:szCs w:val="20"/>
              </w:rPr>
              <w:t xml:space="preserve"> </w:t>
            </w:r>
            <w:r w:rsidR="0095641D" w:rsidRPr="001164EC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требованием ЕСКД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641D" w:rsidRPr="001164EC" w:rsidTr="002D738C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4"/>
              </w:numPr>
              <w:ind w:right="128"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3d модель выполнена в масштабе 1:1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641D" w:rsidRPr="001164EC" w:rsidTr="002D738C">
        <w:trPr>
          <w:trHeight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4"/>
              </w:numPr>
              <w:ind w:right="128"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Верно выполнены отдельные элементы чертежа: линейные, угловые, диаметральные, фаски, радиусы, отверстия, резьбы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5641D" w:rsidRPr="001164EC" w:rsidTr="002D738C">
        <w:trPr>
          <w:trHeight w:val="2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4"/>
              </w:numPr>
              <w:ind w:right="128" w:hanging="5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Рациональное построение модели (построение модели с минимальным количеством контуров)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6826" w:rsidRPr="001164EC" w:rsidTr="002D738C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26" w:rsidRPr="001164EC" w:rsidRDefault="00276826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26" w:rsidRPr="001164EC" w:rsidRDefault="00276826" w:rsidP="00276826">
            <w:pPr>
              <w:pStyle w:val="ab"/>
              <w:ind w:left="142" w:right="1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i/>
                <w:sz w:val="20"/>
                <w:szCs w:val="20"/>
              </w:rPr>
              <w:t>Снятие баллов</w:t>
            </w:r>
          </w:p>
        </w:tc>
      </w:tr>
      <w:tr w:rsidR="0095641D" w:rsidRPr="001164EC" w:rsidTr="002D738C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5"/>
              </w:numPr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Неверно выполнены или отсутствуют отдельные элементы чертежа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0,5 (за каждый элемент)</w:t>
            </w:r>
          </w:p>
        </w:tc>
      </w:tr>
      <w:tr w:rsidR="00932D98" w:rsidRPr="001164EC" w:rsidTr="002D738C">
        <w:trPr>
          <w:trHeight w:val="564"/>
        </w:trPr>
        <w:tc>
          <w:tcPr>
            <w:tcW w:w="13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2D738C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2D738C" w:rsidRPr="001164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2.</w:t>
            </w: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  <w:r w:rsidRPr="001164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11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Разработайте</w:t>
            </w:r>
            <w:r w:rsidR="00D00168" w:rsidRPr="0011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одну из операций механической обработки</w:t>
            </w:r>
            <w:r w:rsidR="00E8526D" w:rsidRPr="0011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станке с чпу</w:t>
            </w:r>
            <w:r w:rsidR="00D00168" w:rsidRPr="0011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технологического процесса изготовления детали</w:t>
            </w: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 и заполните операционную карту, карту</w:t>
            </w:r>
            <w:r w:rsidRPr="0011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эскиза.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276826">
            <w:pPr>
              <w:pStyle w:val="ab"/>
              <w:ind w:left="142" w:right="12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</w:t>
            </w:r>
            <w:r w:rsidRPr="001164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>балл –</w:t>
            </w:r>
          </w:p>
          <w:p w:rsidR="00932D98" w:rsidRPr="001164EC" w:rsidRDefault="00932D98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>25 баллов</w:t>
            </w:r>
          </w:p>
        </w:tc>
      </w:tr>
      <w:tr w:rsidR="0095641D" w:rsidRPr="001164EC" w:rsidTr="002D738C">
        <w:trPr>
          <w:trHeight w:val="4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Операционная карта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балл </w:t>
            </w:r>
            <w:r w:rsidR="00932D98" w:rsidRPr="001164E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41D" w:rsidRPr="001164EC" w:rsidRDefault="0095641D" w:rsidP="00360BD3">
            <w:pPr>
              <w:pStyle w:val="ab"/>
              <w:numPr>
                <w:ilvl w:val="0"/>
                <w:numId w:val="46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95641D" w:rsidRPr="001164EC" w:rsidTr="002D738C">
        <w:trPr>
          <w:trHeight w:val="5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7"/>
              </w:numPr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В операционной карте заполнены все необходимые графы (кроме граф норм времени и режимов резания): разработчик, наименование детали, номер и наименование операции, материал, масса детали, профиль и размеры, обозначение программы, оборудование, СОЖ, количество листов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95641D" w:rsidRPr="001164EC" w:rsidTr="002D738C">
        <w:trPr>
          <w:trHeight w:val="1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5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В операционной карте указаны все необходимые виды переходов:</w:t>
            </w:r>
          </w:p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установить заготовку;</w:t>
            </w:r>
          </w:p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ввести управляющую программу;</w:t>
            </w:r>
          </w:p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выставить координаты нулевой точки;</w:t>
            </w:r>
          </w:p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технологические переходы;</w:t>
            </w:r>
          </w:p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снять заготовку.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641D" w:rsidRPr="001164EC" w:rsidTr="002D738C">
        <w:trPr>
          <w:trHeight w:val="3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5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В тексте технологических переходов перечислены все обрабатываемые поверхности с указанием необходимых размеров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95641D" w:rsidRPr="001164EC" w:rsidTr="002D738C">
        <w:trPr>
          <w:trHeight w:val="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5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В технологических переходах указаны необходимые параметры обработки (диаметр, ширина, глубина, длина резания, число проходов) на все обрабатываемые поверхности; (без указания режимов обработки)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5641D" w:rsidRPr="001164EC" w:rsidTr="002D738C">
        <w:trPr>
          <w:trHeight w:val="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5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Выбор приспособления произведен в соответствии с видом обработки, формой, габаритными размерами, техническими требованиями, предъявляемыми к детали, а также типа производства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641D" w:rsidRPr="001164EC" w:rsidTr="002D738C">
        <w:trPr>
          <w:trHeight w:val="6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5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Выбор материала, вида, конструкции, размеров режущего инструмента произведен в соответствии с видом обработки, размерами обрабатываемой поверхности, свойствами обрабатываемого материала, требуемой точностью обработки и величиной шероховатости поверхности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641D" w:rsidRPr="001164EC" w:rsidTr="002D738C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5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Выбранный мерительный инструмент дает возможность провести измерения с</w:t>
            </w:r>
          </w:p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требуемой точностью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5641D" w:rsidRPr="001164EC" w:rsidTr="002D738C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i/>
                <w:sz w:val="20"/>
                <w:szCs w:val="20"/>
              </w:rPr>
              <w:t>Снятие баллов</w:t>
            </w:r>
          </w:p>
        </w:tc>
      </w:tr>
      <w:tr w:rsidR="0095641D" w:rsidRPr="001164EC" w:rsidTr="002D738C">
        <w:trPr>
          <w:trHeight w:val="7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8"/>
              </w:numPr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В операционной карте заполнены не все необходимые графы (кроме граф норм времени и режимов резания): разработчик, наименование детали, номер и наименование операции, материал, масса детали, профиль и размеры, обозначение программы, оборудование, СОЖ, количество листов (10 граф), за 1 незаполненную графу - снятие 0,15 балла.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0,15-1,5</w:t>
            </w:r>
          </w:p>
        </w:tc>
      </w:tr>
      <w:tr w:rsidR="0095641D" w:rsidRPr="001164EC" w:rsidTr="002D738C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8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В операционной карте указаны не все необходимые виды переходов; за отсутствие перехода снимается 0,2 балла.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0,2-1</w:t>
            </w:r>
          </w:p>
        </w:tc>
      </w:tr>
      <w:tr w:rsidR="0095641D" w:rsidRPr="001164EC" w:rsidTr="002D738C">
        <w:trPr>
          <w:trHeight w:val="7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8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В тексте технологических переходов перечислены не все обрабатываемые поверхности с указанием необходимых размеров или обрабатываемые поверхности имеют не все необходимые размеры. Снятие 0,1 балла за 1 неуказанную (неверно указанную ) поверхность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0,1 - 5,3</w:t>
            </w:r>
          </w:p>
        </w:tc>
      </w:tr>
      <w:tr w:rsidR="0095641D" w:rsidRPr="001164EC" w:rsidTr="002D738C">
        <w:trPr>
          <w:trHeight w:val="7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8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В технологических переходах не указаны (указаны неверно) необходимые параметры обработки (диаметр, ширина, глубина, длина резания, число проходов) на обрабатываемые поверхности. Снятие 0,6 балла за неуказанные (неверно указанные) параметры к 1 переходу.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0,6- 6</w:t>
            </w:r>
          </w:p>
        </w:tc>
      </w:tr>
      <w:tr w:rsidR="0095641D" w:rsidRPr="001164EC" w:rsidTr="002D738C">
        <w:trPr>
          <w:trHeight w:val="4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8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Выбранный режущий инструмент не соответствует требованиям к обрабатываемой поверхности или инструмент не выбран (снятие 0,25 балла за 1 неверный выбор инструмента)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0,25- 2,0</w:t>
            </w:r>
          </w:p>
        </w:tc>
      </w:tr>
      <w:tr w:rsidR="0095641D" w:rsidRPr="001164EC" w:rsidTr="002D738C">
        <w:trPr>
          <w:trHeight w:val="4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8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Выбранный мерительный инструмент не дает возможность провести измерения с требуемой точностью или инструмент не выбран) (снятие 0,4 балла за 1 инструмент)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0,4-1,2</w:t>
            </w:r>
          </w:p>
        </w:tc>
      </w:tr>
      <w:tr w:rsidR="0095641D" w:rsidRPr="001164EC" w:rsidTr="002D738C">
        <w:trPr>
          <w:trHeight w:val="4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>Карта эскизов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014C19">
            <w:pPr>
              <w:pStyle w:val="ab"/>
              <w:ind w:left="142" w:right="1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Максимальный балл </w:t>
            </w:r>
            <w:r w:rsidR="00932D98"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014C19" w:rsidRPr="001164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7 </w:t>
            </w: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</w:tr>
      <w:tr w:rsidR="0095641D" w:rsidRPr="001164EC" w:rsidTr="002D738C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9"/>
              </w:numPr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На эскизе заготовка представлена в рабочем положении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641D" w:rsidRPr="001164EC" w:rsidTr="002D738C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9"/>
              </w:numPr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На эскизе условными обозначениями указаны технологические базы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95641D" w:rsidRPr="001164EC" w:rsidTr="002D738C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9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Карата эскизов соответствует требованиям ЕСТД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5641D" w:rsidRPr="001164EC" w:rsidTr="002D738C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9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Обрабатываемые поверхности выделены утолщенной линией.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95641D" w:rsidRPr="001164EC" w:rsidTr="002D738C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9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Указаны все необходимые размеры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</w:tr>
      <w:tr w:rsidR="0095641D" w:rsidRPr="001164EC" w:rsidTr="002D738C">
        <w:trPr>
          <w:trHeight w:val="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9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 содержат неуказанные предельные отклонения и размеры для справок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641D" w:rsidRPr="001164EC" w:rsidTr="002D738C">
        <w:trPr>
          <w:trHeight w:val="2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49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Условным обозначениям показана шероховатость поверхностей (1 параметр)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95641D" w:rsidRPr="001164EC" w:rsidTr="002D738C">
        <w:trPr>
          <w:trHeight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i/>
                <w:sz w:val="20"/>
                <w:szCs w:val="20"/>
              </w:rPr>
              <w:t>Снятие баллов</w:t>
            </w:r>
          </w:p>
        </w:tc>
      </w:tr>
      <w:tr w:rsidR="0095641D" w:rsidRPr="001164EC" w:rsidTr="002D738C">
        <w:trPr>
          <w:trHeight w:val="1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50"/>
              </w:numPr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На эскизе указаны не все необходимые размеры; снятие 0,05 балла за 1 размер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0,05-2,65</w:t>
            </w:r>
          </w:p>
        </w:tc>
      </w:tr>
      <w:tr w:rsidR="0095641D" w:rsidRPr="001164EC" w:rsidTr="002D738C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50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 не содержат неуказанные предельные отклонения и размеры для справок (снятие 1 балла за 1 пункт)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95641D" w:rsidRPr="001164EC" w:rsidTr="002D738C">
        <w:trPr>
          <w:trHeight w:val="2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360BD3">
            <w:pPr>
              <w:pStyle w:val="ab"/>
              <w:numPr>
                <w:ilvl w:val="0"/>
                <w:numId w:val="50"/>
              </w:numPr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Условным обозначениям не показана шероховатость поверхностей (1 параметр)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1D" w:rsidRPr="001164EC" w:rsidRDefault="0095641D" w:rsidP="00276826">
            <w:pPr>
              <w:pStyle w:val="ab"/>
              <w:ind w:left="142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</w:tbl>
    <w:p w:rsidR="00932D98" w:rsidRPr="001164EC" w:rsidRDefault="00932D98" w:rsidP="00932D98">
      <w:pPr>
        <w:pStyle w:val="Tablecaption0"/>
        <w:shd w:val="clear" w:color="auto" w:fill="auto"/>
        <w:spacing w:after="3" w:line="230" w:lineRule="exact"/>
        <w:jc w:val="right"/>
        <w:rPr>
          <w:i/>
          <w:sz w:val="24"/>
          <w:szCs w:val="24"/>
        </w:rPr>
      </w:pPr>
      <w:r w:rsidRPr="001164EC">
        <w:rPr>
          <w:i/>
          <w:sz w:val="24"/>
          <w:szCs w:val="24"/>
        </w:rPr>
        <w:t>Таблица 3</w:t>
      </w:r>
    </w:p>
    <w:p w:rsidR="00932D98" w:rsidRPr="001164EC" w:rsidRDefault="00932D98" w:rsidP="00932D98">
      <w:pPr>
        <w:pStyle w:val="Tablecaption0"/>
        <w:shd w:val="clear" w:color="auto" w:fill="auto"/>
        <w:spacing w:after="0" w:line="230" w:lineRule="exact"/>
        <w:jc w:val="right"/>
        <w:rPr>
          <w:i/>
          <w:sz w:val="24"/>
          <w:szCs w:val="24"/>
        </w:rPr>
      </w:pPr>
      <w:r w:rsidRPr="001164EC">
        <w:rPr>
          <w:i/>
          <w:sz w:val="24"/>
          <w:szCs w:val="24"/>
        </w:rPr>
        <w:t>Материально-техническое обеспечение выполнения задания</w:t>
      </w:r>
    </w:p>
    <w:p w:rsidR="00014C19" w:rsidRPr="001164EC" w:rsidRDefault="00014C19" w:rsidP="00932D98">
      <w:pPr>
        <w:pStyle w:val="Tablecaption0"/>
        <w:shd w:val="clear" w:color="auto" w:fill="auto"/>
        <w:spacing w:after="0" w:line="230" w:lineRule="exact"/>
        <w:jc w:val="right"/>
        <w:rPr>
          <w:i/>
          <w:sz w:val="24"/>
          <w:szCs w:val="24"/>
        </w:rPr>
      </w:pPr>
    </w:p>
    <w:tbl>
      <w:tblPr>
        <w:tblW w:w="151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5"/>
        <w:gridCol w:w="4109"/>
        <w:gridCol w:w="3542"/>
        <w:gridCol w:w="4315"/>
      </w:tblGrid>
      <w:tr w:rsidR="00932D98" w:rsidRPr="001164EC" w:rsidTr="000E7E15">
        <w:trPr>
          <w:trHeight w:val="840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014C1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>Вид, выполняемой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014C1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прикладной компьютерной программы (наименование)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014C1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специального</w:t>
            </w:r>
          </w:p>
          <w:p w:rsidR="00932D98" w:rsidRPr="001164EC" w:rsidRDefault="00932D98" w:rsidP="00014C1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оборудования</w:t>
            </w:r>
          </w:p>
          <w:p w:rsidR="00932D98" w:rsidRPr="001164EC" w:rsidRDefault="00932D98" w:rsidP="00014C1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C19" w:rsidRPr="001164EC" w:rsidRDefault="00932D98" w:rsidP="00014C19">
            <w:pPr>
              <w:pStyle w:val="ab"/>
              <w:jc w:val="center"/>
              <w:rPr>
                <w:rStyle w:val="BodytextItalic3"/>
                <w:rFonts w:eastAsia="Arial Unicode MS"/>
                <w:b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специального места выполнения задания</w:t>
            </w:r>
            <w:r w:rsidRPr="001164EC">
              <w:rPr>
                <w:rStyle w:val="BodytextItalic3"/>
                <w:rFonts w:eastAsia="Arial Unicode MS"/>
                <w:b/>
                <w:sz w:val="20"/>
                <w:szCs w:val="20"/>
              </w:rPr>
              <w:t xml:space="preserve"> </w:t>
            </w:r>
          </w:p>
          <w:p w:rsidR="00932D98" w:rsidRPr="001164EC" w:rsidRDefault="00932D98" w:rsidP="00014C1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EC">
              <w:rPr>
                <w:rStyle w:val="BodytextItalic3"/>
                <w:rFonts w:eastAsia="Arial Unicode MS"/>
                <w:b/>
                <w:sz w:val="20"/>
                <w:szCs w:val="20"/>
              </w:rPr>
              <w:t>(учебный кабинет, лаборатория, иное)</w:t>
            </w:r>
          </w:p>
        </w:tc>
      </w:tr>
      <w:tr w:rsidR="00932D98" w:rsidRPr="001164EC" w:rsidTr="000E7E15">
        <w:trPr>
          <w:trHeight w:val="1670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9D1382">
            <w:pPr>
              <w:pStyle w:val="ab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чертежа детали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382BD1" w:rsidP="00014C19">
            <w:pPr>
              <w:pStyle w:val="ab"/>
              <w:ind w:left="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КОМПАС-3</w:t>
            </w:r>
            <w:r w:rsidRPr="0011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014C19">
            <w:pPr>
              <w:pStyle w:val="ab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на базе </w:t>
            </w:r>
            <w:r w:rsidRPr="0011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AMD</w:t>
            </w:r>
            <w:r w:rsidRPr="0011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1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014C19">
            <w:pPr>
              <w:pStyle w:val="ab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Лаборатория автоматизированного проектирования технологических процессов и программирования систем ЧПУ</w:t>
            </w:r>
          </w:p>
        </w:tc>
      </w:tr>
      <w:tr w:rsidR="00932D98" w:rsidRPr="001164EC" w:rsidTr="000E7E15">
        <w:trPr>
          <w:trHeight w:val="78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9D1382">
            <w:pPr>
              <w:pStyle w:val="ab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3D модель детали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382BD1" w:rsidP="00014C19">
            <w:pPr>
              <w:pStyle w:val="ab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КОМПАС-3</w:t>
            </w:r>
            <w:r w:rsidRPr="0011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014C19">
            <w:pPr>
              <w:pStyle w:val="ab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на базе </w:t>
            </w:r>
            <w:r w:rsidRPr="0011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AMD</w:t>
            </w:r>
            <w:r w:rsidRPr="0011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1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014C19">
            <w:pPr>
              <w:pStyle w:val="ab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Лаборатория автоматизированного проектирования технологических процессов и программирования систем ЧПУ</w:t>
            </w:r>
          </w:p>
        </w:tc>
      </w:tr>
      <w:tr w:rsidR="00932D98" w:rsidRPr="001164EC" w:rsidTr="000E7E15">
        <w:trPr>
          <w:trHeight w:val="979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014C1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</w:t>
            </w:r>
            <w:r w:rsidR="00D00168" w:rsidRPr="0011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одной из операций механической обработки детали</w:t>
            </w: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 и заполнение операционной карты, карты эскиза.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014C1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САПР Вертикаль</w:t>
            </w:r>
            <w:r w:rsidR="00382BD1" w:rsidRPr="0011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014C1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на базе </w:t>
            </w:r>
            <w:r w:rsidRPr="0011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AMD</w:t>
            </w:r>
            <w:r w:rsidRPr="0011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1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98" w:rsidRPr="001164EC" w:rsidRDefault="00932D98" w:rsidP="00014C1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C">
              <w:rPr>
                <w:rFonts w:ascii="Times New Roman" w:hAnsi="Times New Roman" w:cs="Times New Roman"/>
                <w:sz w:val="20"/>
                <w:szCs w:val="20"/>
              </w:rPr>
              <w:t>Лаборатория автоматизированного проектирования технологических процессов и программирования систем ЧПУ</w:t>
            </w:r>
          </w:p>
        </w:tc>
      </w:tr>
    </w:tbl>
    <w:p w:rsidR="00007EA0" w:rsidRPr="001164EC" w:rsidRDefault="00007EA0" w:rsidP="00504FAD">
      <w:pPr>
        <w:pStyle w:val="ab"/>
        <w:spacing w:line="276" w:lineRule="auto"/>
        <w:jc w:val="center"/>
        <w:rPr>
          <w:rStyle w:val="Heading5135pt"/>
          <w:rFonts w:eastAsia="Arial Unicode MS"/>
          <w:b/>
        </w:rPr>
      </w:pPr>
    </w:p>
    <w:p w:rsidR="00E8526D" w:rsidRPr="001164EC" w:rsidRDefault="00E8526D" w:rsidP="00504FAD">
      <w:pPr>
        <w:pStyle w:val="ab"/>
        <w:spacing w:line="276" w:lineRule="auto"/>
        <w:jc w:val="center"/>
        <w:rPr>
          <w:rStyle w:val="Heading5135pt"/>
          <w:rFonts w:eastAsia="Arial Unicode MS"/>
          <w:b/>
        </w:rPr>
      </w:pPr>
    </w:p>
    <w:p w:rsidR="00504FAD" w:rsidRPr="001164EC" w:rsidRDefault="00504FAD" w:rsidP="00504FAD">
      <w:pPr>
        <w:pStyle w:val="ab"/>
        <w:spacing w:line="276" w:lineRule="auto"/>
        <w:jc w:val="center"/>
        <w:rPr>
          <w:rStyle w:val="Heading5135pt"/>
          <w:rFonts w:eastAsia="Arial Unicode MS"/>
        </w:rPr>
      </w:pPr>
      <w:r w:rsidRPr="001164EC">
        <w:rPr>
          <w:rStyle w:val="Heading5135pt"/>
          <w:rFonts w:eastAsia="Arial Unicode MS"/>
          <w:b/>
        </w:rPr>
        <w:t>ИНВАРИАНТНАЯ ЧАСТЬ ПРАКТИЧЕСКОГО ЗАДАНИЯ II УРОВНЯ</w:t>
      </w:r>
      <w:r w:rsidRPr="001164EC">
        <w:rPr>
          <w:rStyle w:val="Heading5135pt"/>
          <w:rFonts w:eastAsia="Arial Unicode MS"/>
        </w:rPr>
        <w:t xml:space="preserve"> </w:t>
      </w:r>
    </w:p>
    <w:p w:rsidR="00504FAD" w:rsidRPr="001164EC" w:rsidRDefault="00504FAD" w:rsidP="00504FAD">
      <w:pPr>
        <w:pStyle w:val="ab"/>
        <w:spacing w:line="276" w:lineRule="auto"/>
        <w:jc w:val="center"/>
        <w:rPr>
          <w:rFonts w:ascii="Times New Roman" w:hAnsi="Times New Roman" w:cs="Times New Roman"/>
        </w:rPr>
      </w:pPr>
    </w:p>
    <w:p w:rsidR="00504FAD" w:rsidRPr="001164EC" w:rsidRDefault="00504FAD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  <w:r w:rsidRPr="001164EC">
        <w:rPr>
          <w:rFonts w:ascii="Times New Roman" w:hAnsi="Times New Roman" w:cs="Times New Roman"/>
          <w:b/>
        </w:rPr>
        <w:t xml:space="preserve">ЗАДАНИЕ </w:t>
      </w:r>
      <w:r w:rsidRPr="001164EC">
        <w:rPr>
          <w:rFonts w:ascii="Times New Roman" w:hAnsi="Times New Roman" w:cs="Times New Roman"/>
          <w:b/>
          <w:lang w:val="ru-RU"/>
        </w:rPr>
        <w:t>2.</w:t>
      </w:r>
      <w:r w:rsidR="005037B9" w:rsidRPr="001164EC">
        <w:rPr>
          <w:rFonts w:ascii="Times New Roman" w:hAnsi="Times New Roman" w:cs="Times New Roman"/>
          <w:b/>
        </w:rPr>
        <w:t>4.</w:t>
      </w:r>
      <w:r w:rsidRPr="001164EC">
        <w:rPr>
          <w:rFonts w:ascii="Times New Roman" w:hAnsi="Times New Roman" w:cs="Times New Roman"/>
          <w:b/>
        </w:rPr>
        <w:t xml:space="preserve"> </w:t>
      </w:r>
    </w:p>
    <w:p w:rsidR="00504FAD" w:rsidRPr="001164EC" w:rsidRDefault="00504FAD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  <w:r w:rsidRPr="001164EC">
        <w:rPr>
          <w:rFonts w:ascii="Times New Roman" w:hAnsi="Times New Roman" w:cs="Times New Roman"/>
          <w:b/>
        </w:rPr>
        <w:t xml:space="preserve"> РАЗРАБОТАТЬ 3D МОДЕЛЬ ДЕТАЛИ, ОФОРМИТЬ ТЕХНОЛОГИЧЕСКУЮ ДОКУМЕНТАЦИЮ</w:t>
      </w:r>
    </w:p>
    <w:p w:rsidR="00504FAD" w:rsidRPr="001164EC" w:rsidRDefault="00504FAD" w:rsidP="00504FAD">
      <w:pPr>
        <w:pStyle w:val="ab"/>
        <w:spacing w:line="276" w:lineRule="auto"/>
        <w:jc w:val="right"/>
        <w:rPr>
          <w:rFonts w:ascii="Times New Roman" w:hAnsi="Times New Roman" w:cs="Times New Roman"/>
          <w:i/>
        </w:rPr>
      </w:pPr>
      <w:r w:rsidRPr="001164EC">
        <w:rPr>
          <w:rFonts w:ascii="Times New Roman" w:hAnsi="Times New Roman" w:cs="Times New Roman"/>
          <w:i/>
        </w:rPr>
        <w:t xml:space="preserve">Время, отводимое на выполнение задания - </w:t>
      </w:r>
      <w:r w:rsidR="009D1382" w:rsidRPr="001164EC">
        <w:rPr>
          <w:rFonts w:ascii="Times New Roman" w:hAnsi="Times New Roman" w:cs="Times New Roman"/>
          <w:i/>
          <w:lang w:val="ru-RU"/>
        </w:rPr>
        <w:t>1</w:t>
      </w:r>
      <w:r w:rsidRPr="001164EC">
        <w:rPr>
          <w:rFonts w:ascii="Times New Roman" w:hAnsi="Times New Roman" w:cs="Times New Roman"/>
          <w:i/>
        </w:rPr>
        <w:t xml:space="preserve">ч 30 мин (астрономический) </w:t>
      </w:r>
    </w:p>
    <w:p w:rsidR="00504FAD" w:rsidRPr="001164EC" w:rsidRDefault="00504FAD" w:rsidP="00504FAD">
      <w:pPr>
        <w:pStyle w:val="ab"/>
        <w:spacing w:line="276" w:lineRule="auto"/>
        <w:jc w:val="right"/>
        <w:rPr>
          <w:rFonts w:ascii="Times New Roman" w:hAnsi="Times New Roman" w:cs="Times New Roman"/>
          <w:i/>
        </w:rPr>
      </w:pPr>
      <w:r w:rsidRPr="001164EC">
        <w:rPr>
          <w:rFonts w:ascii="Times New Roman" w:hAnsi="Times New Roman" w:cs="Times New Roman"/>
          <w:i/>
        </w:rPr>
        <w:t>Максимальное количество баллов - 35 баллов.</w:t>
      </w:r>
    </w:p>
    <w:p w:rsidR="00504FAD" w:rsidRPr="001164EC" w:rsidRDefault="00504FAD" w:rsidP="00504FAD">
      <w:pPr>
        <w:pStyle w:val="ab"/>
        <w:spacing w:line="276" w:lineRule="auto"/>
        <w:jc w:val="both"/>
        <w:rPr>
          <w:rFonts w:ascii="Times New Roman" w:hAnsi="Times New Roman" w:cs="Times New Roman"/>
          <w:i/>
        </w:rPr>
      </w:pPr>
      <w:r w:rsidRPr="001164EC">
        <w:rPr>
          <w:rFonts w:ascii="Times New Roman" w:hAnsi="Times New Roman" w:cs="Times New Roman"/>
          <w:i/>
        </w:rPr>
        <w:t xml:space="preserve">ЗАДАЧА </w:t>
      </w:r>
      <w:r w:rsidRPr="001164EC">
        <w:rPr>
          <w:rFonts w:ascii="Times New Roman" w:hAnsi="Times New Roman" w:cs="Times New Roman"/>
          <w:i/>
          <w:lang w:val="ru-RU"/>
        </w:rPr>
        <w:t>2.4.</w:t>
      </w:r>
      <w:r w:rsidRPr="001164EC">
        <w:rPr>
          <w:rFonts w:ascii="Times New Roman" w:hAnsi="Times New Roman" w:cs="Times New Roman"/>
          <w:i/>
        </w:rPr>
        <w:t xml:space="preserve">1. </w:t>
      </w:r>
      <w:r w:rsidR="00E8526D" w:rsidRPr="001164EC">
        <w:rPr>
          <w:rFonts w:ascii="Times New Roman" w:hAnsi="Times New Roman" w:cs="Times New Roman"/>
          <w:i/>
        </w:rPr>
        <w:t>Внесите изменения в размер шпоночного паза – 4мм, заменив на 8мм</w:t>
      </w:r>
      <w:r w:rsidRPr="001164EC">
        <w:rPr>
          <w:rFonts w:ascii="Times New Roman" w:hAnsi="Times New Roman" w:cs="Times New Roman"/>
          <w:i/>
        </w:rPr>
        <w:t>, на основе измененного чертежа создать 3D модель детали.</w:t>
      </w:r>
    </w:p>
    <w:p w:rsidR="00504FAD" w:rsidRPr="001164EC" w:rsidRDefault="00504FAD" w:rsidP="00504FAD">
      <w:pPr>
        <w:pStyle w:val="ab"/>
        <w:spacing w:line="276" w:lineRule="auto"/>
        <w:jc w:val="both"/>
        <w:rPr>
          <w:rFonts w:ascii="Times New Roman" w:hAnsi="Times New Roman" w:cs="Times New Roman"/>
          <w:i/>
        </w:rPr>
      </w:pPr>
      <w:r w:rsidRPr="001164EC">
        <w:rPr>
          <w:rFonts w:ascii="Times New Roman" w:hAnsi="Times New Roman" w:cs="Times New Roman"/>
          <w:i/>
        </w:rPr>
        <w:t>Условия выполнения задания:</w:t>
      </w:r>
    </w:p>
    <w:p w:rsidR="00504FAD" w:rsidRPr="001164EC" w:rsidRDefault="00504FAD" w:rsidP="00360BD3">
      <w:pPr>
        <w:pStyle w:val="ab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>для выполнения задачи участнику Олимпиады предоставляется чертеж детали</w:t>
      </w:r>
      <w:r w:rsidRPr="001164EC">
        <w:rPr>
          <w:rStyle w:val="BodytextItalicf5"/>
          <w:rFonts w:eastAsia="Arial Unicode MS"/>
        </w:rPr>
        <w:t xml:space="preserve"> (Приложение 1 Чертеж детали);</w:t>
      </w:r>
    </w:p>
    <w:p w:rsidR="00504FAD" w:rsidRPr="001164EC" w:rsidRDefault="00504FAD" w:rsidP="00360BD3">
      <w:pPr>
        <w:pStyle w:val="ab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 xml:space="preserve">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</w:t>
      </w:r>
      <w:r w:rsidRPr="001164EC">
        <w:rPr>
          <w:rFonts w:ascii="Times New Roman" w:hAnsi="Times New Roman" w:cs="Times New Roman"/>
          <w:lang w:val="en-US"/>
        </w:rPr>
        <w:t>AMD</w:t>
      </w:r>
      <w:r w:rsidRPr="001164EC">
        <w:rPr>
          <w:rFonts w:ascii="Times New Roman" w:hAnsi="Times New Roman" w:cs="Times New Roman"/>
        </w:rPr>
        <w:t xml:space="preserve"> </w:t>
      </w:r>
      <w:r w:rsidRPr="001164EC">
        <w:rPr>
          <w:rFonts w:ascii="Times New Roman" w:hAnsi="Times New Roman" w:cs="Times New Roman"/>
          <w:lang w:val="en-US"/>
        </w:rPr>
        <w:t>X</w:t>
      </w:r>
      <w:r w:rsidRPr="001164EC">
        <w:rPr>
          <w:rFonts w:ascii="Times New Roman" w:hAnsi="Times New Roman" w:cs="Times New Roman"/>
        </w:rPr>
        <w:t>4;</w:t>
      </w:r>
    </w:p>
    <w:p w:rsidR="00504FAD" w:rsidRPr="001164EC" w:rsidRDefault="00504FAD" w:rsidP="00360BD3">
      <w:pPr>
        <w:pStyle w:val="ab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 xml:space="preserve">работа выполняется в программе </w:t>
      </w:r>
      <w:r w:rsidR="00382BD1" w:rsidRPr="001164EC">
        <w:rPr>
          <w:rFonts w:ascii="Times New Roman" w:hAnsi="Times New Roman" w:cs="Times New Roman"/>
          <w:sz w:val="20"/>
          <w:szCs w:val="20"/>
        </w:rPr>
        <w:t>КОМПАС-3</w:t>
      </w:r>
      <w:r w:rsidR="00382BD1" w:rsidRPr="001164EC">
        <w:rPr>
          <w:rFonts w:ascii="Times New Roman" w:hAnsi="Times New Roman" w:cs="Times New Roman"/>
          <w:sz w:val="20"/>
          <w:szCs w:val="20"/>
          <w:lang w:val="en-US"/>
        </w:rPr>
        <w:t>Dv</w:t>
      </w:r>
      <w:r w:rsidR="00382BD1" w:rsidRPr="001164EC">
        <w:rPr>
          <w:rFonts w:ascii="Times New Roman" w:hAnsi="Times New Roman" w:cs="Times New Roman"/>
          <w:sz w:val="20"/>
          <w:szCs w:val="20"/>
          <w:lang w:val="ru-RU"/>
        </w:rPr>
        <w:t>17</w:t>
      </w:r>
      <w:r w:rsidR="00382BD1" w:rsidRPr="001164EC">
        <w:rPr>
          <w:rFonts w:ascii="Times New Roman" w:hAnsi="Times New Roman" w:cs="Times New Roman"/>
        </w:rPr>
        <w:t xml:space="preserve"> </w:t>
      </w:r>
      <w:r w:rsidRPr="001164EC">
        <w:rPr>
          <w:rFonts w:ascii="Times New Roman" w:hAnsi="Times New Roman" w:cs="Times New Roman"/>
        </w:rPr>
        <w:t>(либо иной, в которой работает участник);</w:t>
      </w:r>
    </w:p>
    <w:p w:rsidR="00504FAD" w:rsidRPr="001164EC" w:rsidRDefault="00504FAD" w:rsidP="00360BD3">
      <w:pPr>
        <w:pStyle w:val="ab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>3D-чертеж должен быть выполнен в масштабе 1:1;</w:t>
      </w:r>
    </w:p>
    <w:p w:rsidR="00504FAD" w:rsidRPr="001164EC" w:rsidRDefault="00504FAD" w:rsidP="00360BD3">
      <w:pPr>
        <w:pStyle w:val="ab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>время, отводимое на выполнение задачи - 60 минут.</w:t>
      </w:r>
    </w:p>
    <w:p w:rsidR="00504FAD" w:rsidRPr="001164EC" w:rsidRDefault="00504FAD" w:rsidP="00360BD3">
      <w:pPr>
        <w:pStyle w:val="ab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>максимальное количество баллов - 10 баллов.</w:t>
      </w:r>
    </w:p>
    <w:p w:rsidR="00504FAD" w:rsidRPr="001164EC" w:rsidRDefault="00504FAD" w:rsidP="00360BD3">
      <w:pPr>
        <w:pStyle w:val="ab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>результат сохраните в папке Участника Олимпиады №</w:t>
      </w:r>
      <w:r w:rsidRPr="001164EC">
        <w:rPr>
          <w:rFonts w:ascii="Times New Roman" w:hAnsi="Times New Roman" w:cs="Times New Roman"/>
        </w:rPr>
        <w:tab/>
        <w:t xml:space="preserve"> в формате *.</w:t>
      </w:r>
      <w:r w:rsidRPr="001164EC">
        <w:rPr>
          <w:rFonts w:ascii="Times New Roman" w:hAnsi="Times New Roman" w:cs="Times New Roman"/>
          <w:lang w:val="en-US"/>
        </w:rPr>
        <w:t>m</w:t>
      </w:r>
      <w:r w:rsidRPr="001164EC">
        <w:rPr>
          <w:rFonts w:ascii="Times New Roman" w:hAnsi="Times New Roman" w:cs="Times New Roman"/>
        </w:rPr>
        <w:t>3</w:t>
      </w:r>
      <w:r w:rsidRPr="001164EC">
        <w:rPr>
          <w:rFonts w:ascii="Times New Roman" w:hAnsi="Times New Roman" w:cs="Times New Roman"/>
          <w:lang w:val="en-US"/>
        </w:rPr>
        <w:t>d</w:t>
      </w:r>
      <w:r w:rsidRPr="001164EC">
        <w:rPr>
          <w:rFonts w:ascii="Times New Roman" w:hAnsi="Times New Roman" w:cs="Times New Roman"/>
        </w:rPr>
        <w:t xml:space="preserve"> (либо иной, в которой работает участник), и *.</w:t>
      </w:r>
      <w:r w:rsidRPr="001164EC">
        <w:rPr>
          <w:rFonts w:ascii="Times New Roman" w:hAnsi="Times New Roman" w:cs="Times New Roman"/>
          <w:lang w:val="en-US"/>
        </w:rPr>
        <w:t>pdf</w:t>
      </w:r>
      <w:r w:rsidRPr="001164EC">
        <w:rPr>
          <w:rFonts w:ascii="Times New Roman" w:hAnsi="Times New Roman" w:cs="Times New Roman"/>
        </w:rPr>
        <w:t xml:space="preserve"> в ПРИЛОЖЕНИЕ</w:t>
      </w:r>
      <w:r w:rsidRPr="001164EC">
        <w:rPr>
          <w:rFonts w:ascii="Times New Roman" w:hAnsi="Times New Roman" w:cs="Times New Roman"/>
        </w:rPr>
        <w:tab/>
        <w:t>к Отчету о выполнении профессионального комплексного задания Олимпиады.</w:t>
      </w:r>
    </w:p>
    <w:p w:rsidR="00504FAD" w:rsidRPr="001164EC" w:rsidRDefault="00504FAD" w:rsidP="00504FAD">
      <w:pPr>
        <w:pStyle w:val="ab"/>
        <w:spacing w:line="276" w:lineRule="auto"/>
        <w:jc w:val="both"/>
        <w:rPr>
          <w:rFonts w:ascii="Times New Roman" w:hAnsi="Times New Roman" w:cs="Times New Roman"/>
          <w:i/>
        </w:rPr>
      </w:pPr>
      <w:r w:rsidRPr="001164EC">
        <w:rPr>
          <w:rFonts w:ascii="Times New Roman" w:hAnsi="Times New Roman" w:cs="Times New Roman"/>
          <w:i/>
        </w:rPr>
        <w:t xml:space="preserve">ЗАДАЧА </w:t>
      </w:r>
      <w:r w:rsidRPr="001164EC">
        <w:rPr>
          <w:rFonts w:ascii="Times New Roman" w:hAnsi="Times New Roman" w:cs="Times New Roman"/>
          <w:i/>
          <w:lang w:val="ru-RU"/>
        </w:rPr>
        <w:t>2.4.</w:t>
      </w:r>
      <w:r w:rsidRPr="001164EC">
        <w:rPr>
          <w:rFonts w:ascii="Times New Roman" w:hAnsi="Times New Roman" w:cs="Times New Roman"/>
          <w:i/>
        </w:rPr>
        <w:t>2. Разработать операцию</w:t>
      </w:r>
      <w:r w:rsidR="00D00168" w:rsidRPr="001164EC">
        <w:rPr>
          <w:rFonts w:ascii="Times New Roman" w:hAnsi="Times New Roman" w:cs="Times New Roman"/>
          <w:i/>
          <w:lang w:val="ru-RU"/>
        </w:rPr>
        <w:t xml:space="preserve"> механической обработки детали</w:t>
      </w:r>
      <w:r w:rsidRPr="001164EC">
        <w:rPr>
          <w:rFonts w:ascii="Times New Roman" w:hAnsi="Times New Roman" w:cs="Times New Roman"/>
          <w:i/>
        </w:rPr>
        <w:t>, заполнить операционную карту, карту эскиза.</w:t>
      </w:r>
    </w:p>
    <w:p w:rsidR="00504FAD" w:rsidRPr="001164EC" w:rsidRDefault="00504FAD" w:rsidP="00504FAD">
      <w:pPr>
        <w:pStyle w:val="ab"/>
        <w:spacing w:line="276" w:lineRule="auto"/>
        <w:jc w:val="both"/>
        <w:rPr>
          <w:rFonts w:ascii="Times New Roman" w:hAnsi="Times New Roman" w:cs="Times New Roman"/>
          <w:i/>
        </w:rPr>
      </w:pPr>
      <w:r w:rsidRPr="001164EC">
        <w:rPr>
          <w:rFonts w:ascii="Times New Roman" w:hAnsi="Times New Roman" w:cs="Times New Roman"/>
          <w:i/>
        </w:rPr>
        <w:t>Условия выполнения задания:</w:t>
      </w:r>
    </w:p>
    <w:p w:rsidR="00504FAD" w:rsidRPr="001164EC" w:rsidRDefault="00504FAD" w:rsidP="00360BD3">
      <w:pPr>
        <w:pStyle w:val="ab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 xml:space="preserve">для выполнения задачи участник Олимпиады использует чертеж и 3D модель детали, разработанные в ЗАДАЧЕ </w:t>
      </w:r>
      <w:r w:rsidR="00007EA0" w:rsidRPr="001164EC">
        <w:rPr>
          <w:rFonts w:ascii="Times New Roman" w:hAnsi="Times New Roman" w:cs="Times New Roman"/>
          <w:lang w:val="ru-RU"/>
        </w:rPr>
        <w:t>2.</w:t>
      </w:r>
      <w:r w:rsidRPr="001164EC">
        <w:rPr>
          <w:rFonts w:ascii="Times New Roman" w:hAnsi="Times New Roman" w:cs="Times New Roman"/>
        </w:rPr>
        <w:t>4.1;</w:t>
      </w:r>
    </w:p>
    <w:p w:rsidR="00504FAD" w:rsidRPr="001164EC" w:rsidRDefault="00504FAD" w:rsidP="00360BD3">
      <w:pPr>
        <w:pStyle w:val="ab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>для выполнения задачи участнику Олимпиады предоставляется технологический процесс изготовления детали</w:t>
      </w:r>
      <w:r w:rsidRPr="001164EC">
        <w:rPr>
          <w:rStyle w:val="BodytextItalicf5"/>
          <w:rFonts w:eastAsia="Arial Unicode MS"/>
        </w:rPr>
        <w:t xml:space="preserve"> (Приложение 2 Технологический процесс изготовления детали);</w:t>
      </w:r>
    </w:p>
    <w:p w:rsidR="00504FAD" w:rsidRPr="001164EC" w:rsidRDefault="00504FAD" w:rsidP="00360BD3">
      <w:pPr>
        <w:pStyle w:val="ab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 xml:space="preserve">задание выполняется в лаборатории автоматизированного проектирования технологических процессов и программирования систем ЧПУ., оснащенной компьютерами на базе </w:t>
      </w:r>
      <w:r w:rsidRPr="001164EC">
        <w:rPr>
          <w:rFonts w:ascii="Times New Roman" w:hAnsi="Times New Roman" w:cs="Times New Roman"/>
          <w:lang w:val="en-US"/>
        </w:rPr>
        <w:t>AMD</w:t>
      </w:r>
      <w:r w:rsidRPr="001164EC">
        <w:rPr>
          <w:rFonts w:ascii="Times New Roman" w:hAnsi="Times New Roman" w:cs="Times New Roman"/>
        </w:rPr>
        <w:t xml:space="preserve"> </w:t>
      </w:r>
      <w:r w:rsidRPr="001164EC">
        <w:rPr>
          <w:rFonts w:ascii="Times New Roman" w:hAnsi="Times New Roman" w:cs="Times New Roman"/>
          <w:lang w:val="en-US"/>
        </w:rPr>
        <w:t>X</w:t>
      </w:r>
      <w:r w:rsidRPr="001164EC">
        <w:rPr>
          <w:rFonts w:ascii="Times New Roman" w:hAnsi="Times New Roman" w:cs="Times New Roman"/>
        </w:rPr>
        <w:t>4;</w:t>
      </w:r>
    </w:p>
    <w:p w:rsidR="00504FAD" w:rsidRPr="001164EC" w:rsidRDefault="00504FAD" w:rsidP="00360BD3">
      <w:pPr>
        <w:pStyle w:val="ab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>работа выполняется в программе САПР ТП Вертикаль</w:t>
      </w:r>
      <w:r w:rsidR="00382BD1" w:rsidRPr="001164EC">
        <w:rPr>
          <w:rFonts w:ascii="Times New Roman" w:hAnsi="Times New Roman" w:cs="Times New Roman"/>
          <w:lang w:val="ru-RU"/>
        </w:rPr>
        <w:t xml:space="preserve"> 2014</w:t>
      </w:r>
      <w:r w:rsidRPr="001164EC">
        <w:rPr>
          <w:rFonts w:ascii="Times New Roman" w:hAnsi="Times New Roman" w:cs="Times New Roman"/>
        </w:rPr>
        <w:t xml:space="preserve"> (либо иной, в которой работает участник);</w:t>
      </w:r>
    </w:p>
    <w:p w:rsidR="00504FAD" w:rsidRPr="001164EC" w:rsidRDefault="00504FAD" w:rsidP="00360BD3">
      <w:pPr>
        <w:pStyle w:val="ab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lastRenderedPageBreak/>
        <w:t>время, отводимое на выполнение задачи - 30 минут.</w:t>
      </w:r>
    </w:p>
    <w:p w:rsidR="00504FAD" w:rsidRPr="001164EC" w:rsidRDefault="00504FAD" w:rsidP="00360BD3">
      <w:pPr>
        <w:pStyle w:val="ab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>максимальное количество баллов - 25 баллов.</w:t>
      </w:r>
    </w:p>
    <w:p w:rsidR="00504FAD" w:rsidRPr="001164EC" w:rsidRDefault="00504FAD" w:rsidP="00360BD3">
      <w:pPr>
        <w:pStyle w:val="ab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>результат сохраните в папке Участника Олимпиады №</w:t>
      </w:r>
      <w:r w:rsidRPr="001164EC">
        <w:rPr>
          <w:rFonts w:ascii="Times New Roman" w:hAnsi="Times New Roman" w:cs="Times New Roman"/>
        </w:rPr>
        <w:tab/>
        <w:t>в формате *.</w:t>
      </w:r>
      <w:r w:rsidRPr="001164EC">
        <w:rPr>
          <w:rFonts w:ascii="Times New Roman" w:hAnsi="Times New Roman" w:cs="Times New Roman"/>
          <w:lang w:val="en-US"/>
        </w:rPr>
        <w:t>vtp</w:t>
      </w:r>
      <w:r w:rsidRPr="001164EC">
        <w:rPr>
          <w:rFonts w:ascii="Times New Roman" w:hAnsi="Times New Roman" w:cs="Times New Roman"/>
        </w:rPr>
        <w:t xml:space="preserve"> (либо ином, в котором работает участник) и *.</w:t>
      </w:r>
      <w:r w:rsidRPr="001164EC">
        <w:rPr>
          <w:rFonts w:ascii="Times New Roman" w:hAnsi="Times New Roman" w:cs="Times New Roman"/>
          <w:lang w:val="en-US"/>
        </w:rPr>
        <w:t>pdf</w:t>
      </w:r>
      <w:r w:rsidRPr="001164EC">
        <w:rPr>
          <w:rFonts w:ascii="Times New Roman" w:hAnsi="Times New Roman" w:cs="Times New Roman"/>
        </w:rPr>
        <w:t xml:space="preserve"> , ПРИЛОЖЕНИЕ</w:t>
      </w:r>
      <w:r w:rsidRPr="001164EC">
        <w:rPr>
          <w:rFonts w:ascii="Times New Roman" w:hAnsi="Times New Roman" w:cs="Times New Roman"/>
        </w:rPr>
        <w:tab/>
        <w:t>к Отчету о выполнении профессионального комплексного задания Олимпиады.</w:t>
      </w:r>
    </w:p>
    <w:p w:rsidR="00504FAD" w:rsidRPr="001164EC" w:rsidRDefault="00504FAD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6D22" w:rsidRPr="001164EC" w:rsidRDefault="00056D22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A1269" w:rsidRPr="001164EC" w:rsidRDefault="004A1269" w:rsidP="00322454">
      <w:pPr>
        <w:pStyle w:val="ab"/>
        <w:spacing w:line="276" w:lineRule="auto"/>
        <w:rPr>
          <w:rFonts w:ascii="Times New Roman" w:hAnsi="Times New Roman" w:cs="Times New Roman"/>
        </w:rPr>
      </w:pPr>
    </w:p>
    <w:p w:rsidR="005037B9" w:rsidRPr="001164EC" w:rsidRDefault="005037B9" w:rsidP="00007EA0">
      <w:pPr>
        <w:pStyle w:val="ab"/>
        <w:spacing w:line="276" w:lineRule="auto"/>
        <w:jc w:val="center"/>
        <w:rPr>
          <w:rFonts w:ascii="Times New Roman" w:eastAsia="Microsoft Sans Serif" w:hAnsi="Times New Roman" w:cs="Times New Roman"/>
          <w:b/>
          <w:lang w:val="ru-RU"/>
        </w:rPr>
      </w:pPr>
      <w:bookmarkStart w:id="2" w:name="_Hlk940248"/>
      <w:r w:rsidRPr="001164EC">
        <w:rPr>
          <w:rFonts w:ascii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7953375</wp:posOffset>
            </wp:positionH>
            <wp:positionV relativeFrom="paragraph">
              <wp:posOffset>21590</wp:posOffset>
            </wp:positionV>
            <wp:extent cx="1352550" cy="1281430"/>
            <wp:effectExtent l="0" t="0" r="0" b="0"/>
            <wp:wrapNone/>
            <wp:docPr id="22" name="Рисунок 22" descr="Описание: http://tgmk-tula.ru/wp-content/uploads/2016/11/logo-tgm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tgmk-tula.ru/wp-content/uploads/2016/11/logo-tgmk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4EC">
        <w:rPr>
          <w:rFonts w:ascii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-6985</wp:posOffset>
            </wp:positionV>
            <wp:extent cx="1146810" cy="1144270"/>
            <wp:effectExtent l="0" t="0" r="0" b="0"/>
            <wp:wrapNone/>
            <wp:docPr id="16" name="Рисунок 16" descr="Описание: https://om-saratov.ru/files/pages/36329/1462951059general_pages_11_may_2016_i36329_v_ppk_sgtu_im_gagarina_proi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s://om-saratov.ru/files/pages/36329/1462951059general_pages_11_may_2016_i36329_v_ppk_sgtu_im_gagarina_proid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4EC">
        <w:rPr>
          <w:rFonts w:ascii="Times New Roman" w:eastAsia="Microsoft Sans Serif" w:hAnsi="Times New Roman" w:cs="Times New Roman"/>
          <w:b/>
          <w:lang w:val="ru-RU"/>
        </w:rPr>
        <w:t xml:space="preserve">ПАСПОРТ ПРАКТИЧЕСКОГО ЗАДАНИЯ </w:t>
      </w:r>
    </w:p>
    <w:p w:rsidR="005037B9" w:rsidRPr="001164EC" w:rsidRDefault="005037B9" w:rsidP="005037B9">
      <w:pPr>
        <w:jc w:val="center"/>
        <w:rPr>
          <w:rFonts w:ascii="Times New Roman" w:eastAsia="Microsoft Sans Serif" w:hAnsi="Times New Roman" w:cs="Times New Roman"/>
          <w:b/>
          <w:lang w:val="ru-RU"/>
        </w:rPr>
      </w:pPr>
      <w:r w:rsidRPr="001164EC">
        <w:rPr>
          <w:rFonts w:ascii="Times New Roman" w:eastAsia="Microsoft Sans Serif" w:hAnsi="Times New Roman" w:cs="Times New Roman"/>
          <w:b/>
          <w:lang w:val="ru-RU"/>
        </w:rPr>
        <w:t xml:space="preserve">ВАРИАТИВНОЙ ЧАСТИ </w:t>
      </w:r>
      <w:r w:rsidRPr="001164EC">
        <w:rPr>
          <w:rFonts w:ascii="Times New Roman" w:eastAsia="Microsoft Sans Serif" w:hAnsi="Times New Roman" w:cs="Times New Roman"/>
          <w:b/>
          <w:lang w:val="en-US"/>
        </w:rPr>
        <w:t>II</w:t>
      </w:r>
      <w:r w:rsidRPr="001164EC">
        <w:rPr>
          <w:rFonts w:ascii="Times New Roman" w:eastAsia="Microsoft Sans Serif" w:hAnsi="Times New Roman" w:cs="Times New Roman"/>
          <w:b/>
          <w:lang w:val="ru-RU"/>
        </w:rPr>
        <w:t xml:space="preserve"> УРОВНЯ</w:t>
      </w:r>
    </w:p>
    <w:p w:rsidR="005037B9" w:rsidRPr="001164EC" w:rsidRDefault="005037B9" w:rsidP="005037B9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1164EC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ЗАДАНИЕ 2.5. </w:t>
      </w:r>
    </w:p>
    <w:p w:rsidR="005037B9" w:rsidRPr="001164EC" w:rsidRDefault="005037B9" w:rsidP="005037B9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  <w:r w:rsidRPr="001164EC">
        <w:rPr>
          <w:rFonts w:ascii="Times New Roman" w:hAnsi="Times New Roman" w:cs="Times New Roman"/>
          <w:b/>
        </w:rPr>
        <w:t>РАЗРАБОТАТЬ УПРАВЛЯЮЩУЮ ПРОГРАММУ ДЛЯ СТАНКА С ЧПУ</w:t>
      </w:r>
    </w:p>
    <w:p w:rsidR="005037B9" w:rsidRPr="001164EC" w:rsidRDefault="005037B9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6520"/>
      </w:tblGrid>
      <w:tr w:rsidR="008661F8" w:rsidRPr="001164EC" w:rsidTr="008661F8">
        <w:tc>
          <w:tcPr>
            <w:tcW w:w="709" w:type="dxa"/>
          </w:tcPr>
          <w:p w:rsidR="008661F8" w:rsidRPr="001164EC" w:rsidRDefault="008661F8" w:rsidP="008661F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Microsoft Sans Serif"/>
                <w:b/>
                <w:bCs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Times New Roman" w:hAnsi="Times New Roman" w:cs="Microsoft Sans Serif"/>
                <w:b/>
                <w:bCs/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513" w:type="dxa"/>
            <w:shd w:val="clear" w:color="auto" w:fill="auto"/>
          </w:tcPr>
          <w:p w:rsidR="008661F8" w:rsidRPr="001164EC" w:rsidRDefault="008661F8" w:rsidP="008661F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Microsoft Sans Serif"/>
                <w:b/>
                <w:bCs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Times New Roman" w:hAnsi="Times New Roman" w:cs="Microsoft Sans Serif"/>
                <w:b/>
                <w:bCs/>
                <w:color w:val="auto"/>
                <w:sz w:val="20"/>
                <w:szCs w:val="20"/>
                <w:lang w:val="ru-RU"/>
              </w:rPr>
              <w:t>Характеристики ФГОС СПО</w:t>
            </w:r>
          </w:p>
        </w:tc>
        <w:tc>
          <w:tcPr>
            <w:tcW w:w="6520" w:type="dxa"/>
          </w:tcPr>
          <w:p w:rsidR="008661F8" w:rsidRPr="001164EC" w:rsidRDefault="008661F8" w:rsidP="008661F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Microsoft Sans Serif"/>
                <w:b/>
                <w:bCs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Times New Roman" w:hAnsi="Times New Roman" w:cs="Microsoft Sans Serif"/>
                <w:b/>
                <w:bCs/>
                <w:color w:val="auto"/>
                <w:sz w:val="20"/>
                <w:szCs w:val="20"/>
                <w:lang w:val="ru-RU"/>
              </w:rPr>
              <w:t>Характеристики профессионального стандарта (при наличии)</w:t>
            </w:r>
          </w:p>
        </w:tc>
      </w:tr>
      <w:tr w:rsidR="008661F8" w:rsidRPr="001164EC" w:rsidTr="008661F8">
        <w:trPr>
          <w:trHeight w:val="1157"/>
        </w:trPr>
        <w:tc>
          <w:tcPr>
            <w:tcW w:w="709" w:type="dxa"/>
          </w:tcPr>
          <w:p w:rsidR="008661F8" w:rsidRPr="001164EC" w:rsidRDefault="008661F8" w:rsidP="008661F8">
            <w:pPr>
              <w:tabs>
                <w:tab w:val="left" w:pos="993"/>
              </w:tabs>
              <w:ind w:left="360"/>
              <w:jc w:val="both"/>
              <w:rPr>
                <w:rFonts w:ascii="Times New Roman" w:eastAsia="Times New Roman" w:hAnsi="Times New Roman" w:cs="Microsoft Sans Serif"/>
                <w:bCs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Times New Roman" w:hAnsi="Times New Roman" w:cs="Microsoft Sans Serif"/>
                <w:bCs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8661F8" w:rsidRPr="001164EC" w:rsidRDefault="008661F8" w:rsidP="008661F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Microsoft Sans Serif"/>
                <w:bCs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val="ru-RU"/>
              </w:rPr>
              <w:t>15.02.08 Технология машиностроения, Приказ N 350 от 18 апреля 2014 г.</w:t>
            </w:r>
          </w:p>
        </w:tc>
        <w:tc>
          <w:tcPr>
            <w:tcW w:w="6520" w:type="dxa"/>
          </w:tcPr>
          <w:p w:rsidR="008661F8" w:rsidRPr="001164EC" w:rsidRDefault="008661F8" w:rsidP="008661F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Microsoft Sans Serif" w:hAnsi="Times New Roman" w:cs="Microsoft Sans Serif"/>
                <w:bCs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bCs/>
                <w:color w:val="auto"/>
                <w:sz w:val="20"/>
                <w:szCs w:val="20"/>
                <w:lang w:val="ru-RU"/>
              </w:rPr>
              <w:t>Профессиональный стандарт Оператор-наладчик обрабатывающих центров с числовым программным управлением</w:t>
            </w:r>
          </w:p>
          <w:p w:rsidR="008661F8" w:rsidRPr="001164EC" w:rsidRDefault="008661F8" w:rsidP="008661F8">
            <w:pPr>
              <w:tabs>
                <w:tab w:val="left" w:pos="993"/>
              </w:tabs>
              <w:rPr>
                <w:rFonts w:ascii="Times New Roman" w:eastAsia="Times New Roman" w:hAnsi="Times New Roman" w:cs="Microsoft Sans Serif"/>
                <w:bCs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bCs/>
                <w:color w:val="auto"/>
                <w:sz w:val="20"/>
                <w:szCs w:val="20"/>
                <w:lang w:val="ru-RU"/>
              </w:rPr>
              <w:t>Приказ Министерства труда и социальной защиты РФ от 4 августа 2014 г. N 530н</w:t>
            </w:r>
          </w:p>
        </w:tc>
      </w:tr>
      <w:tr w:rsidR="008661F8" w:rsidRPr="001164EC" w:rsidTr="008661F8">
        <w:tc>
          <w:tcPr>
            <w:tcW w:w="709" w:type="dxa"/>
          </w:tcPr>
          <w:p w:rsidR="008661F8" w:rsidRPr="001164EC" w:rsidRDefault="008661F8" w:rsidP="00360BD3">
            <w:pPr>
              <w:numPr>
                <w:ilvl w:val="0"/>
                <w:numId w:val="57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Microsoft Sans Serif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8661F8" w:rsidRPr="001164EC" w:rsidRDefault="008661F8" w:rsidP="008661F8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  <w:t>1. Разработка технологических процессов изготовления деталей машин.</w:t>
            </w:r>
          </w:p>
          <w:p w:rsidR="008661F8" w:rsidRPr="001164EC" w:rsidRDefault="008661F8" w:rsidP="008661F8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  <w:t>2. Участие во внедрении технологических процессов изготовления деталей машин и</w:t>
            </w:r>
          </w:p>
          <w:p w:rsidR="008661F8" w:rsidRPr="001164EC" w:rsidRDefault="008661F8" w:rsidP="008661F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Microsoft Sans Serif"/>
                <w:bCs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  <w:t>осуществление технического контроля.</w:t>
            </w:r>
          </w:p>
        </w:tc>
        <w:tc>
          <w:tcPr>
            <w:tcW w:w="6520" w:type="dxa"/>
          </w:tcPr>
          <w:p w:rsidR="008661F8" w:rsidRPr="001164EC" w:rsidRDefault="008661F8" w:rsidP="008661F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Microsoft Sans Serif"/>
                <w:bCs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Times New Roman" w:hAnsi="Times New Roman" w:cs="Microsoft Sans Serif"/>
                <w:bCs/>
                <w:color w:val="auto"/>
                <w:sz w:val="20"/>
                <w:szCs w:val="20"/>
                <w:lang w:val="ru-RU"/>
              </w:rPr>
              <w:t>Уровень квалификации 2</w:t>
            </w:r>
          </w:p>
        </w:tc>
      </w:tr>
      <w:tr w:rsidR="008661F8" w:rsidRPr="001164EC" w:rsidTr="008661F8">
        <w:tc>
          <w:tcPr>
            <w:tcW w:w="709" w:type="dxa"/>
          </w:tcPr>
          <w:p w:rsidR="008661F8" w:rsidRPr="001164EC" w:rsidRDefault="008661F8" w:rsidP="00360BD3">
            <w:pPr>
              <w:numPr>
                <w:ilvl w:val="0"/>
                <w:numId w:val="57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Microsoft Sans Serif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8661F8" w:rsidRPr="001164EC" w:rsidRDefault="008661F8" w:rsidP="008661F8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  <w:t>ПК 1.1. Использовать конструкторскую документацию при разработке технологических процессов изготовления деталей.</w:t>
            </w:r>
          </w:p>
          <w:p w:rsidR="008661F8" w:rsidRPr="001164EC" w:rsidRDefault="008661F8" w:rsidP="008661F8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  <w:t>ПК 1.4. Разрабатывать и внедрять управляющие программы обработки деталей.</w:t>
            </w:r>
          </w:p>
          <w:p w:rsidR="008661F8" w:rsidRPr="001164EC" w:rsidRDefault="008661F8" w:rsidP="008661F8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  <w:t>ПК 1.5. Использовать системы автоматизированного проектирования технологических процессов обработки деталей.</w:t>
            </w:r>
          </w:p>
          <w:p w:rsidR="008661F8" w:rsidRPr="001164EC" w:rsidRDefault="008661F8" w:rsidP="008661F8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  <w:t>ПК 3.2. Проводить контроль соответствия качества деталей требованиям технической</w:t>
            </w:r>
          </w:p>
          <w:p w:rsidR="008661F8" w:rsidRPr="001164EC" w:rsidRDefault="008661F8" w:rsidP="008661F8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  <w:t>документации.</w:t>
            </w:r>
          </w:p>
          <w:p w:rsidR="008661F8" w:rsidRPr="001164EC" w:rsidRDefault="008661F8" w:rsidP="008661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Microsoft Sans Serif"/>
                <w:bCs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  <w:t>ПК 3.1. Участвовать в реализации технологического процесса по изготовлению деталей.</w:t>
            </w:r>
          </w:p>
        </w:tc>
        <w:tc>
          <w:tcPr>
            <w:tcW w:w="6520" w:type="dxa"/>
          </w:tcPr>
          <w:p w:rsidR="008661F8" w:rsidRPr="001164EC" w:rsidRDefault="008661F8" w:rsidP="008661F8">
            <w:pPr>
              <w:tabs>
                <w:tab w:val="left" w:pos="993"/>
              </w:tabs>
              <w:jc w:val="both"/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  <w:t xml:space="preserve">Наладка и подналадка обрабатывающих центров с программным управлением для обработки простых и средней сложности деталей; </w:t>
            </w:r>
          </w:p>
          <w:p w:rsidR="008661F8" w:rsidRPr="001164EC" w:rsidRDefault="008661F8" w:rsidP="008661F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Microsoft Sans Serif"/>
                <w:bCs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  <w:t>Обработка простых и сложных деталей</w:t>
            </w:r>
          </w:p>
        </w:tc>
      </w:tr>
      <w:tr w:rsidR="008661F8" w:rsidRPr="001164EC" w:rsidTr="008661F8">
        <w:tc>
          <w:tcPr>
            <w:tcW w:w="709" w:type="dxa"/>
          </w:tcPr>
          <w:p w:rsidR="008661F8" w:rsidRPr="001164EC" w:rsidRDefault="008661F8" w:rsidP="00360BD3">
            <w:pPr>
              <w:numPr>
                <w:ilvl w:val="0"/>
                <w:numId w:val="5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Microsoft Sans Serif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033" w:type="dxa"/>
            <w:gridSpan w:val="2"/>
          </w:tcPr>
          <w:p w:rsidR="008661F8" w:rsidRPr="001164EC" w:rsidRDefault="008661F8" w:rsidP="008661F8">
            <w:pPr>
              <w:tabs>
                <w:tab w:val="left" w:pos="993"/>
              </w:tabs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  <w:t xml:space="preserve">ПМ 01 Разработка технологических процессов изготовления деталей машин, </w:t>
            </w:r>
          </w:p>
          <w:p w:rsidR="008661F8" w:rsidRPr="001164EC" w:rsidRDefault="008661F8" w:rsidP="008661F8">
            <w:pPr>
              <w:tabs>
                <w:tab w:val="left" w:pos="993"/>
              </w:tabs>
              <w:rPr>
                <w:rFonts w:ascii="Times New Roman" w:eastAsia="Times New Roman" w:hAnsi="Times New Roman" w:cs="Microsoft Sans Serif"/>
                <w:bCs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  <w:t>ПМ 03 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</w:tbl>
    <w:p w:rsidR="00351DDC" w:rsidRPr="001164EC" w:rsidRDefault="00351DDC" w:rsidP="008661F8">
      <w:pPr>
        <w:tabs>
          <w:tab w:val="left" w:pos="567"/>
          <w:tab w:val="left" w:pos="709"/>
          <w:tab w:val="left" w:pos="1134"/>
        </w:tabs>
        <w:jc w:val="right"/>
        <w:rPr>
          <w:rFonts w:ascii="Times New Roman" w:eastAsia="Microsoft Sans Serif" w:hAnsi="Times New Roman" w:cs="Microsoft Sans Serif"/>
          <w:color w:val="auto"/>
          <w:sz w:val="20"/>
          <w:szCs w:val="20"/>
          <w:lang w:val="ru-RU"/>
        </w:rPr>
      </w:pPr>
    </w:p>
    <w:p w:rsidR="008661F8" w:rsidRPr="001164EC" w:rsidRDefault="00351DDC" w:rsidP="008661F8">
      <w:pPr>
        <w:tabs>
          <w:tab w:val="left" w:pos="567"/>
          <w:tab w:val="left" w:pos="709"/>
          <w:tab w:val="left" w:pos="1134"/>
        </w:tabs>
        <w:jc w:val="right"/>
        <w:rPr>
          <w:rFonts w:ascii="Times New Roman" w:eastAsia="Times New Roman" w:hAnsi="Times New Roman" w:cs="Microsoft Sans Serif"/>
          <w:i/>
          <w:color w:val="auto"/>
          <w:sz w:val="20"/>
          <w:szCs w:val="20"/>
          <w:lang w:val="ru-RU"/>
        </w:rPr>
      </w:pPr>
      <w:r w:rsidRPr="001164EC">
        <w:rPr>
          <w:rFonts w:ascii="Times New Roman" w:eastAsia="Microsoft Sans Serif" w:hAnsi="Times New Roman" w:cs="Microsoft Sans Serif"/>
          <w:i/>
          <w:color w:val="auto"/>
          <w:sz w:val="20"/>
          <w:szCs w:val="20"/>
          <w:lang w:val="ru-RU"/>
        </w:rPr>
        <w:t xml:space="preserve">Таблица </w:t>
      </w:r>
    </w:p>
    <w:p w:rsidR="008661F8" w:rsidRPr="001164EC" w:rsidRDefault="008661F8" w:rsidP="008661F8">
      <w:pPr>
        <w:tabs>
          <w:tab w:val="left" w:pos="567"/>
          <w:tab w:val="left" w:pos="709"/>
          <w:tab w:val="left" w:pos="1134"/>
        </w:tabs>
        <w:spacing w:line="360" w:lineRule="auto"/>
        <w:jc w:val="right"/>
        <w:rPr>
          <w:rFonts w:ascii="Times New Roman" w:eastAsia="Times New Roman" w:hAnsi="Times New Roman" w:cs="Microsoft Sans Serif"/>
          <w:i/>
          <w:color w:val="auto"/>
          <w:sz w:val="20"/>
          <w:szCs w:val="20"/>
          <w:lang w:val="ru-RU"/>
        </w:rPr>
      </w:pPr>
      <w:r w:rsidRPr="001164EC">
        <w:rPr>
          <w:rFonts w:ascii="Times New Roman" w:eastAsia="Times New Roman" w:hAnsi="Times New Roman" w:cs="Microsoft Sans Serif"/>
          <w:i/>
          <w:color w:val="auto"/>
          <w:sz w:val="20"/>
          <w:szCs w:val="20"/>
          <w:lang w:val="ru-RU"/>
        </w:rPr>
        <w:t>Структура оценки задания</w:t>
      </w:r>
    </w:p>
    <w:tbl>
      <w:tblPr>
        <w:tblW w:w="146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10773"/>
        <w:gridCol w:w="3118"/>
      </w:tblGrid>
      <w:tr w:rsidR="008661F8" w:rsidRPr="001164EC" w:rsidTr="00351DDC">
        <w:tc>
          <w:tcPr>
            <w:tcW w:w="11562" w:type="dxa"/>
            <w:gridSpan w:val="2"/>
          </w:tcPr>
          <w:p w:rsidR="008661F8" w:rsidRPr="001164EC" w:rsidRDefault="008661F8" w:rsidP="008661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Microsoft Sans Serif"/>
                <w:b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Times New Roman" w:hAnsi="Times New Roman" w:cs="Microsoft Sans Serif"/>
                <w:b/>
                <w:bCs/>
                <w:color w:val="auto"/>
                <w:sz w:val="20"/>
                <w:szCs w:val="20"/>
                <w:lang w:val="ru-RU"/>
              </w:rPr>
              <w:t xml:space="preserve">ЗАДАНИЕ 2.5. </w:t>
            </w:r>
            <w:r w:rsidRPr="001164EC">
              <w:rPr>
                <w:rFonts w:ascii="Times New Roman" w:eastAsia="Times New Roman" w:hAnsi="Times New Roman" w:cs="Microsoft Sans Serif"/>
                <w:b/>
                <w:color w:val="auto"/>
                <w:sz w:val="20"/>
                <w:szCs w:val="20"/>
                <w:lang w:val="ru-RU"/>
              </w:rPr>
              <w:t>Разработать управляющую программу для станка с ЧПУ, по разработанной УП выполнить постпроцессирование.</w:t>
            </w:r>
          </w:p>
        </w:tc>
        <w:tc>
          <w:tcPr>
            <w:tcW w:w="3118" w:type="dxa"/>
          </w:tcPr>
          <w:p w:rsidR="008661F8" w:rsidRPr="001164EC" w:rsidRDefault="008661F8" w:rsidP="008661F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Microsoft Sans Serif"/>
                <w:b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Times New Roman" w:hAnsi="Times New Roman" w:cs="Microsoft Sans Serif"/>
                <w:b/>
                <w:color w:val="auto"/>
                <w:sz w:val="20"/>
                <w:szCs w:val="20"/>
                <w:lang w:val="ru-RU"/>
              </w:rPr>
              <w:t>Максимальный балл – 35 баллов</w:t>
            </w:r>
          </w:p>
        </w:tc>
      </w:tr>
      <w:tr w:rsidR="008661F8" w:rsidRPr="001164EC" w:rsidTr="00351D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9" w:type="dxa"/>
          </w:tcPr>
          <w:p w:rsidR="008661F8" w:rsidRPr="001164EC" w:rsidRDefault="008661F8" w:rsidP="008661F8">
            <w:pPr>
              <w:tabs>
                <w:tab w:val="left" w:pos="567"/>
                <w:tab w:val="left" w:pos="709"/>
                <w:tab w:val="left" w:pos="1134"/>
              </w:tabs>
              <w:ind w:left="720"/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73" w:type="dxa"/>
            <w:shd w:val="clear" w:color="auto" w:fill="auto"/>
          </w:tcPr>
          <w:p w:rsidR="008661F8" w:rsidRPr="001164EC" w:rsidRDefault="008661F8" w:rsidP="008661F8">
            <w:pPr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val="ru-RU"/>
              </w:rPr>
              <w:t>ЗАДАЧА 2.5.1. Составьте управляющую программу для</w:t>
            </w:r>
            <w:r w:rsidR="00D00168" w:rsidRPr="001164EC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val="ru-RU"/>
              </w:rPr>
              <w:t xml:space="preserve"> операции из задания 2.4.2</w:t>
            </w:r>
            <w:r w:rsidRPr="001164EC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661F8" w:rsidRPr="001164EC" w:rsidRDefault="008661F8" w:rsidP="008661F8">
            <w:pPr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val="ru-RU"/>
              </w:rPr>
              <w:t>Максимальный балл – 17 баллов</w:t>
            </w:r>
          </w:p>
        </w:tc>
      </w:tr>
      <w:tr w:rsidR="008661F8" w:rsidRPr="001164EC" w:rsidTr="00351D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9" w:type="dxa"/>
          </w:tcPr>
          <w:p w:rsidR="008661F8" w:rsidRPr="001164EC" w:rsidRDefault="008661F8" w:rsidP="008661F8">
            <w:pPr>
              <w:tabs>
                <w:tab w:val="left" w:pos="567"/>
                <w:tab w:val="left" w:pos="709"/>
                <w:tab w:val="left" w:pos="1134"/>
              </w:tabs>
              <w:ind w:left="720"/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73" w:type="dxa"/>
            <w:shd w:val="clear" w:color="auto" w:fill="auto"/>
          </w:tcPr>
          <w:p w:rsidR="008661F8" w:rsidRPr="001164EC" w:rsidRDefault="008661F8" w:rsidP="008661F8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Microsoft Sans Serif"/>
                <w:b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Times New Roman" w:hAnsi="Times New Roman" w:cs="Microsoft Sans Serif"/>
                <w:b/>
                <w:color w:val="auto"/>
                <w:sz w:val="20"/>
                <w:szCs w:val="20"/>
                <w:lang w:val="ru-RU"/>
              </w:rPr>
              <w:t>Критерии оценки:</w:t>
            </w:r>
          </w:p>
        </w:tc>
        <w:tc>
          <w:tcPr>
            <w:tcW w:w="3118" w:type="dxa"/>
            <w:shd w:val="clear" w:color="auto" w:fill="auto"/>
          </w:tcPr>
          <w:p w:rsidR="008661F8" w:rsidRPr="001164EC" w:rsidRDefault="008661F8" w:rsidP="008661F8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Microsoft Sans Serif"/>
                <w:b/>
                <w:color w:val="auto"/>
                <w:sz w:val="20"/>
                <w:szCs w:val="20"/>
                <w:lang w:val="ru-RU"/>
              </w:rPr>
            </w:pPr>
          </w:p>
        </w:tc>
      </w:tr>
      <w:tr w:rsidR="008661F8" w:rsidRPr="001164EC" w:rsidTr="00351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F8" w:rsidRPr="001164EC" w:rsidRDefault="008661F8" w:rsidP="00360BD3">
            <w:pPr>
              <w:numPr>
                <w:ilvl w:val="0"/>
                <w:numId w:val="58"/>
              </w:numPr>
              <w:tabs>
                <w:tab w:val="left" w:pos="34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F8" w:rsidRPr="001164EC" w:rsidRDefault="008661F8" w:rsidP="008661F8">
            <w:pPr>
              <w:tabs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  <w:t>задача выполнена с использованием систем автоматизированного проектирования и программирования.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F8" w:rsidRPr="001164EC" w:rsidRDefault="008661F8" w:rsidP="008661F8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val="ru-RU"/>
              </w:rPr>
              <w:t>15</w:t>
            </w:r>
          </w:p>
        </w:tc>
      </w:tr>
      <w:tr w:rsidR="008661F8" w:rsidRPr="001164EC" w:rsidTr="00351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F8" w:rsidRPr="001164EC" w:rsidRDefault="008661F8" w:rsidP="00360BD3">
            <w:pPr>
              <w:numPr>
                <w:ilvl w:val="0"/>
                <w:numId w:val="58"/>
              </w:numPr>
              <w:tabs>
                <w:tab w:val="left" w:pos="34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F8" w:rsidRPr="001164EC" w:rsidRDefault="008661F8" w:rsidP="008661F8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  <w:t>постпроцессирование управляющей программы.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F8" w:rsidRPr="001164EC" w:rsidRDefault="008661F8" w:rsidP="008661F8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val="ru-RU"/>
              </w:rPr>
              <w:t>7,5</w:t>
            </w:r>
          </w:p>
        </w:tc>
      </w:tr>
      <w:tr w:rsidR="008661F8" w:rsidRPr="001164EC" w:rsidTr="00351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F8" w:rsidRPr="001164EC" w:rsidRDefault="008661F8" w:rsidP="00360BD3">
            <w:pPr>
              <w:numPr>
                <w:ilvl w:val="0"/>
                <w:numId w:val="58"/>
              </w:numPr>
              <w:tabs>
                <w:tab w:val="left" w:pos="34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F8" w:rsidRPr="001164EC" w:rsidRDefault="008661F8" w:rsidP="008661F8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Microsoft Sans Serif" w:hAnsi="Times New Roman" w:cs="Microsoft Sans Serif"/>
                <w:color w:val="auto"/>
                <w:sz w:val="20"/>
                <w:szCs w:val="20"/>
                <w:lang w:val="ru-RU"/>
              </w:rPr>
              <w:t>визуализация обработки с имитацией удаления материала.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F8" w:rsidRPr="001164EC" w:rsidRDefault="008661F8" w:rsidP="008661F8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val="ru-RU"/>
              </w:rPr>
            </w:pPr>
            <w:r w:rsidRPr="001164EC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val="ru-RU"/>
              </w:rPr>
              <w:t>7,5</w:t>
            </w:r>
          </w:p>
        </w:tc>
      </w:tr>
    </w:tbl>
    <w:p w:rsidR="008661F8" w:rsidRPr="001164EC" w:rsidRDefault="008661F8" w:rsidP="008661F8">
      <w:pPr>
        <w:rPr>
          <w:rFonts w:ascii="Times New Roman" w:eastAsia="Times New Roman" w:hAnsi="Times New Roman" w:cs="Microsoft Sans Serif"/>
          <w:vanish/>
          <w:color w:val="auto"/>
          <w:lang w:val="ru-RU"/>
        </w:rPr>
      </w:pPr>
    </w:p>
    <w:p w:rsidR="008661F8" w:rsidRPr="001164EC" w:rsidRDefault="008661F8" w:rsidP="008661F8">
      <w:pPr>
        <w:tabs>
          <w:tab w:val="left" w:pos="567"/>
          <w:tab w:val="left" w:pos="709"/>
          <w:tab w:val="left" w:pos="1134"/>
        </w:tabs>
        <w:jc w:val="right"/>
        <w:rPr>
          <w:rFonts w:ascii="Times New Roman" w:eastAsia="Times New Roman" w:hAnsi="Times New Roman" w:cs="Microsoft Sans Serif"/>
          <w:color w:val="auto"/>
          <w:lang w:val="ru-RU"/>
        </w:rPr>
      </w:pPr>
    </w:p>
    <w:p w:rsidR="00351DDC" w:rsidRPr="001164EC" w:rsidRDefault="00351DDC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51DDC" w:rsidRPr="001164EC" w:rsidRDefault="00351DDC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51DDC" w:rsidRPr="001164EC" w:rsidRDefault="00351DDC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51DDC" w:rsidRPr="001164EC" w:rsidRDefault="00351DDC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04FAD" w:rsidRPr="001164EC" w:rsidRDefault="00504FAD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  <w:r w:rsidRPr="001164EC">
        <w:rPr>
          <w:rFonts w:ascii="Times New Roman" w:hAnsi="Times New Roman" w:cs="Times New Roman"/>
          <w:b/>
        </w:rPr>
        <w:t>ВАРИАТИВНАЯ ЧАСТЬ ПРАКТИЧЕСКОГО ЗАДАНИЯ II УРОВНЯ</w:t>
      </w:r>
    </w:p>
    <w:p w:rsidR="00504FAD" w:rsidRPr="001164EC" w:rsidRDefault="00504FAD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04FAD" w:rsidRPr="001164EC" w:rsidRDefault="00504FAD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  <w:r w:rsidRPr="001164EC">
        <w:rPr>
          <w:rFonts w:ascii="Times New Roman" w:hAnsi="Times New Roman" w:cs="Times New Roman"/>
          <w:b/>
        </w:rPr>
        <w:t xml:space="preserve">ЗАДАНИЕ </w:t>
      </w:r>
      <w:r w:rsidR="00007EA0" w:rsidRPr="001164EC">
        <w:rPr>
          <w:rFonts w:ascii="Times New Roman" w:hAnsi="Times New Roman" w:cs="Times New Roman"/>
          <w:b/>
          <w:lang w:val="ru-RU"/>
        </w:rPr>
        <w:t>2.</w:t>
      </w:r>
      <w:r w:rsidR="00007EA0" w:rsidRPr="001164EC">
        <w:rPr>
          <w:rFonts w:ascii="Times New Roman" w:hAnsi="Times New Roman" w:cs="Times New Roman"/>
          <w:b/>
        </w:rPr>
        <w:t>5</w:t>
      </w:r>
    </w:p>
    <w:p w:rsidR="00504FAD" w:rsidRPr="001164EC" w:rsidRDefault="00504FAD" w:rsidP="00504FA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  <w:r w:rsidRPr="001164EC">
        <w:rPr>
          <w:rFonts w:ascii="Times New Roman" w:hAnsi="Times New Roman" w:cs="Times New Roman"/>
          <w:b/>
        </w:rPr>
        <w:t>РАЗРАБОТАТЬ УПРАВЛЯЮЩУЮ ПРОГРАММУ ДЛЯ СТАНКА С Ч</w:t>
      </w:r>
      <w:r w:rsidR="005037B9" w:rsidRPr="001164EC">
        <w:rPr>
          <w:rFonts w:ascii="Times New Roman" w:hAnsi="Times New Roman" w:cs="Times New Roman"/>
          <w:b/>
        </w:rPr>
        <w:t>ПУ</w:t>
      </w:r>
    </w:p>
    <w:p w:rsidR="00504FAD" w:rsidRPr="001164EC" w:rsidRDefault="00504FAD" w:rsidP="00504FAD">
      <w:pPr>
        <w:pStyle w:val="ab"/>
        <w:spacing w:line="276" w:lineRule="auto"/>
        <w:jc w:val="right"/>
        <w:rPr>
          <w:rFonts w:ascii="Times New Roman" w:hAnsi="Times New Roman" w:cs="Times New Roman"/>
          <w:i/>
        </w:rPr>
      </w:pPr>
      <w:r w:rsidRPr="001164EC">
        <w:rPr>
          <w:rFonts w:ascii="Times New Roman" w:hAnsi="Times New Roman" w:cs="Times New Roman"/>
          <w:i/>
        </w:rPr>
        <w:t xml:space="preserve">Время, отводимое на выполнение задания </w:t>
      </w:r>
      <w:r w:rsidR="009D1382" w:rsidRPr="001164EC">
        <w:rPr>
          <w:rFonts w:ascii="Times New Roman" w:hAnsi="Times New Roman" w:cs="Times New Roman"/>
          <w:i/>
        </w:rPr>
        <w:t>–</w:t>
      </w:r>
      <w:r w:rsidRPr="001164EC">
        <w:rPr>
          <w:rFonts w:ascii="Times New Roman" w:hAnsi="Times New Roman" w:cs="Times New Roman"/>
          <w:i/>
        </w:rPr>
        <w:t xml:space="preserve"> </w:t>
      </w:r>
      <w:r w:rsidR="009D1382" w:rsidRPr="001164EC">
        <w:rPr>
          <w:rFonts w:ascii="Times New Roman" w:hAnsi="Times New Roman" w:cs="Times New Roman"/>
          <w:i/>
          <w:lang w:val="ru-RU"/>
        </w:rPr>
        <w:t xml:space="preserve">1 </w:t>
      </w:r>
      <w:r w:rsidRPr="001164EC">
        <w:rPr>
          <w:rFonts w:ascii="Times New Roman" w:hAnsi="Times New Roman" w:cs="Times New Roman"/>
          <w:i/>
        </w:rPr>
        <w:t xml:space="preserve">час 45 мин. (астрономических) </w:t>
      </w:r>
    </w:p>
    <w:p w:rsidR="00504FAD" w:rsidRPr="001164EC" w:rsidRDefault="00504FAD" w:rsidP="00504FAD">
      <w:pPr>
        <w:pStyle w:val="ab"/>
        <w:spacing w:line="276" w:lineRule="auto"/>
        <w:jc w:val="right"/>
        <w:rPr>
          <w:rFonts w:ascii="Times New Roman" w:hAnsi="Times New Roman" w:cs="Times New Roman"/>
          <w:i/>
        </w:rPr>
      </w:pPr>
      <w:r w:rsidRPr="001164EC">
        <w:rPr>
          <w:rFonts w:ascii="Times New Roman" w:hAnsi="Times New Roman" w:cs="Times New Roman"/>
          <w:i/>
        </w:rPr>
        <w:t>Максимальное количество баллов - 35 баллов.</w:t>
      </w:r>
    </w:p>
    <w:p w:rsidR="00504FAD" w:rsidRPr="001164EC" w:rsidRDefault="00007EA0" w:rsidP="00504FAD">
      <w:pPr>
        <w:pStyle w:val="ab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164EC">
        <w:rPr>
          <w:rFonts w:ascii="Times New Roman" w:hAnsi="Times New Roman" w:cs="Times New Roman"/>
          <w:u w:val="single"/>
        </w:rPr>
        <w:t>ЗАДАЧА</w:t>
      </w:r>
      <w:r w:rsidR="00504FAD" w:rsidRPr="001164EC">
        <w:rPr>
          <w:rFonts w:ascii="Times New Roman" w:hAnsi="Times New Roman" w:cs="Times New Roman"/>
          <w:u w:val="single"/>
        </w:rPr>
        <w:t xml:space="preserve"> </w:t>
      </w:r>
      <w:r w:rsidRPr="001164EC">
        <w:rPr>
          <w:rFonts w:ascii="Times New Roman" w:hAnsi="Times New Roman" w:cs="Times New Roman"/>
          <w:u w:val="single"/>
          <w:lang w:val="ru-RU"/>
        </w:rPr>
        <w:t>2.</w:t>
      </w:r>
      <w:r w:rsidR="00504FAD" w:rsidRPr="001164EC">
        <w:rPr>
          <w:rFonts w:ascii="Times New Roman" w:hAnsi="Times New Roman" w:cs="Times New Roman"/>
          <w:u w:val="single"/>
        </w:rPr>
        <w:t xml:space="preserve">5.1. Составить управляющую программу для разработанной в задании </w:t>
      </w:r>
      <w:r w:rsidRPr="001164EC">
        <w:rPr>
          <w:rFonts w:ascii="Times New Roman" w:hAnsi="Times New Roman" w:cs="Times New Roman"/>
          <w:u w:val="single"/>
          <w:lang w:val="ru-RU"/>
        </w:rPr>
        <w:t>2.</w:t>
      </w:r>
      <w:r w:rsidR="00504FAD" w:rsidRPr="001164EC">
        <w:rPr>
          <w:rFonts w:ascii="Times New Roman" w:hAnsi="Times New Roman" w:cs="Times New Roman"/>
          <w:u w:val="single"/>
        </w:rPr>
        <w:t>4.2 операции, выполнить постпроцессирование</w:t>
      </w:r>
    </w:p>
    <w:p w:rsidR="00504FAD" w:rsidRPr="001164EC" w:rsidRDefault="00504FAD" w:rsidP="00504FAD">
      <w:pPr>
        <w:pStyle w:val="ab"/>
        <w:spacing w:line="276" w:lineRule="auto"/>
        <w:jc w:val="both"/>
        <w:rPr>
          <w:rFonts w:ascii="Times New Roman" w:hAnsi="Times New Roman" w:cs="Times New Roman"/>
          <w:i/>
        </w:rPr>
      </w:pPr>
      <w:r w:rsidRPr="001164EC">
        <w:rPr>
          <w:rFonts w:ascii="Times New Roman" w:hAnsi="Times New Roman" w:cs="Times New Roman"/>
          <w:i/>
        </w:rPr>
        <w:t>Условия выполнения задания:</w:t>
      </w:r>
    </w:p>
    <w:p w:rsidR="00504FAD" w:rsidRPr="001164EC" w:rsidRDefault="00504FAD" w:rsidP="00360BD3">
      <w:pPr>
        <w:pStyle w:val="ab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>для выполнения задачи участник Олимпиады использует 3D модель детали, разработанную в ЗАДАЧЕ № 4.1, информацию о технических характеристиках</w:t>
      </w:r>
      <w:r w:rsidRPr="001164EC">
        <w:rPr>
          <w:rStyle w:val="BodytextItalicf5"/>
          <w:rFonts w:eastAsia="Arial Unicode MS"/>
        </w:rPr>
        <w:t xml:space="preserve"> станка;</w:t>
      </w:r>
    </w:p>
    <w:p w:rsidR="00504FAD" w:rsidRPr="001164EC" w:rsidRDefault="00504FAD" w:rsidP="00360BD3">
      <w:pPr>
        <w:pStyle w:val="ab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 xml:space="preserve">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</w:t>
      </w:r>
      <w:r w:rsidRPr="001164EC">
        <w:rPr>
          <w:rFonts w:ascii="Times New Roman" w:hAnsi="Times New Roman" w:cs="Times New Roman"/>
          <w:lang w:val="en-US"/>
        </w:rPr>
        <w:t>AMD</w:t>
      </w:r>
      <w:r w:rsidRPr="001164EC">
        <w:rPr>
          <w:rFonts w:ascii="Times New Roman" w:hAnsi="Times New Roman" w:cs="Times New Roman"/>
        </w:rPr>
        <w:t xml:space="preserve"> </w:t>
      </w:r>
      <w:r w:rsidRPr="001164EC">
        <w:rPr>
          <w:rFonts w:ascii="Times New Roman" w:hAnsi="Times New Roman" w:cs="Times New Roman"/>
          <w:lang w:val="en-US"/>
        </w:rPr>
        <w:t>X</w:t>
      </w:r>
      <w:r w:rsidRPr="001164EC">
        <w:rPr>
          <w:rFonts w:ascii="Times New Roman" w:hAnsi="Times New Roman" w:cs="Times New Roman"/>
        </w:rPr>
        <w:t>4;</w:t>
      </w:r>
    </w:p>
    <w:p w:rsidR="00504FAD" w:rsidRPr="001164EC" w:rsidRDefault="00504FAD" w:rsidP="00360BD3">
      <w:pPr>
        <w:pStyle w:val="ab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 xml:space="preserve">задача выполняется в рабочем пространстве системы </w:t>
      </w:r>
      <w:r w:rsidR="00382BD1" w:rsidRPr="001164EC">
        <w:rPr>
          <w:rFonts w:ascii="Times New Roman" w:hAnsi="Times New Roman" w:cs="Times New Roman"/>
          <w:sz w:val="20"/>
          <w:szCs w:val="20"/>
        </w:rPr>
        <w:t>КОМПАС-3</w:t>
      </w:r>
      <w:r w:rsidR="00382BD1" w:rsidRPr="001164EC">
        <w:rPr>
          <w:rFonts w:ascii="Times New Roman" w:hAnsi="Times New Roman" w:cs="Times New Roman"/>
          <w:sz w:val="20"/>
          <w:szCs w:val="20"/>
          <w:lang w:val="en-US"/>
        </w:rPr>
        <w:t>Dv</w:t>
      </w:r>
      <w:r w:rsidR="00382BD1" w:rsidRPr="001164EC">
        <w:rPr>
          <w:rFonts w:ascii="Times New Roman" w:hAnsi="Times New Roman" w:cs="Times New Roman"/>
          <w:sz w:val="20"/>
          <w:szCs w:val="20"/>
          <w:lang w:val="ru-RU"/>
        </w:rPr>
        <w:t xml:space="preserve">17 </w:t>
      </w:r>
      <w:r w:rsidRPr="001164EC">
        <w:rPr>
          <w:rFonts w:ascii="Times New Roman" w:hAnsi="Times New Roman" w:cs="Times New Roman"/>
        </w:rPr>
        <w:t>с использованием элементов ее интерфейса,</w:t>
      </w:r>
      <w:r w:rsidR="00382BD1" w:rsidRPr="001164EC">
        <w:rPr>
          <w:rFonts w:ascii="Times New Roman" w:hAnsi="Times New Roman" w:cs="Times New Roman"/>
          <w:lang w:val="ru-RU"/>
        </w:rPr>
        <w:t xml:space="preserve"> </w:t>
      </w:r>
      <w:r w:rsidR="00382BD1" w:rsidRPr="001164EC">
        <w:rPr>
          <w:rFonts w:ascii="Times New Roman" w:hAnsi="Times New Roman" w:cs="Times New Roman"/>
          <w:lang w:val="en-US"/>
        </w:rPr>
        <w:t>MasterCAM</w:t>
      </w:r>
      <w:r w:rsidR="00382BD1" w:rsidRPr="001164EC">
        <w:rPr>
          <w:rFonts w:ascii="Times New Roman" w:hAnsi="Times New Roman" w:cs="Times New Roman"/>
          <w:lang w:val="ru-RU"/>
        </w:rPr>
        <w:t xml:space="preserve"> 2017,</w:t>
      </w:r>
      <w:r w:rsidRPr="001164EC">
        <w:rPr>
          <w:rFonts w:ascii="Times New Roman" w:hAnsi="Times New Roman" w:cs="Times New Roman"/>
        </w:rPr>
        <w:t xml:space="preserve"> либо в иной программе;</w:t>
      </w:r>
    </w:p>
    <w:p w:rsidR="00504FAD" w:rsidRPr="001164EC" w:rsidRDefault="00504FAD" w:rsidP="00360BD3">
      <w:pPr>
        <w:pStyle w:val="ab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 xml:space="preserve">необходимо провести конвертацию управляющей программы в коды конкретной системы ЧПУ с помощью постпроцессора </w:t>
      </w:r>
      <w:r w:rsidRPr="001164EC">
        <w:rPr>
          <w:rFonts w:ascii="Times New Roman" w:hAnsi="Times New Roman" w:cs="Times New Roman"/>
          <w:lang w:val="en-US"/>
        </w:rPr>
        <w:t>FANUC</w:t>
      </w:r>
      <w:r w:rsidRPr="001164EC">
        <w:rPr>
          <w:rFonts w:ascii="Times New Roman" w:hAnsi="Times New Roman" w:cs="Times New Roman"/>
        </w:rPr>
        <w:t xml:space="preserve"> </w:t>
      </w:r>
      <w:r w:rsidRPr="001164EC">
        <w:rPr>
          <w:rFonts w:ascii="Times New Roman" w:hAnsi="Times New Roman" w:cs="Times New Roman"/>
          <w:lang w:val="en-US"/>
        </w:rPr>
        <w:t>Series</w:t>
      </w:r>
      <w:r w:rsidRPr="001164EC">
        <w:rPr>
          <w:rFonts w:ascii="Times New Roman" w:hAnsi="Times New Roman" w:cs="Times New Roman"/>
        </w:rPr>
        <w:t xml:space="preserve"> 0</w:t>
      </w:r>
      <w:r w:rsidRPr="001164EC">
        <w:rPr>
          <w:rFonts w:ascii="Times New Roman" w:hAnsi="Times New Roman" w:cs="Times New Roman"/>
          <w:lang w:val="en-US"/>
        </w:rPr>
        <w:t>i</w:t>
      </w:r>
      <w:r w:rsidRPr="001164EC">
        <w:rPr>
          <w:rFonts w:ascii="Times New Roman" w:hAnsi="Times New Roman" w:cs="Times New Roman"/>
        </w:rPr>
        <w:t>;</w:t>
      </w:r>
    </w:p>
    <w:p w:rsidR="00504FAD" w:rsidRPr="001164EC" w:rsidRDefault="00504FAD" w:rsidP="00382BD1">
      <w:pPr>
        <w:pStyle w:val="ab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 xml:space="preserve">необходимо провести процесс визуализации фрезерной обработки в окне системы </w:t>
      </w:r>
      <w:r w:rsidR="00382BD1" w:rsidRPr="001164EC">
        <w:rPr>
          <w:rFonts w:ascii="Times New Roman" w:hAnsi="Times New Roman" w:cs="Times New Roman"/>
          <w:sz w:val="20"/>
          <w:szCs w:val="20"/>
        </w:rPr>
        <w:t>КОМПАС-3</w:t>
      </w:r>
      <w:r w:rsidR="00382BD1" w:rsidRPr="001164EC">
        <w:rPr>
          <w:rFonts w:ascii="Times New Roman" w:hAnsi="Times New Roman" w:cs="Times New Roman"/>
          <w:sz w:val="20"/>
          <w:szCs w:val="20"/>
          <w:lang w:val="en-US"/>
        </w:rPr>
        <w:t>Dv</w:t>
      </w:r>
      <w:r w:rsidR="00382BD1" w:rsidRPr="001164EC">
        <w:rPr>
          <w:rFonts w:ascii="Times New Roman" w:hAnsi="Times New Roman" w:cs="Times New Roman"/>
          <w:sz w:val="20"/>
          <w:szCs w:val="20"/>
          <w:lang w:val="ru-RU"/>
        </w:rPr>
        <w:t>17</w:t>
      </w:r>
      <w:r w:rsidRPr="001164EC">
        <w:rPr>
          <w:rFonts w:ascii="Times New Roman" w:hAnsi="Times New Roman" w:cs="Times New Roman"/>
        </w:rPr>
        <w:t>с имитацией удаления материала и контролем процесса обработки;</w:t>
      </w:r>
      <w:r w:rsidR="00382BD1" w:rsidRPr="001164EC">
        <w:rPr>
          <w:rFonts w:ascii="Times New Roman" w:hAnsi="Times New Roman" w:cs="Times New Roman"/>
        </w:rPr>
        <w:t xml:space="preserve"> </w:t>
      </w:r>
      <w:r w:rsidR="00382BD1" w:rsidRPr="001164EC">
        <w:rPr>
          <w:rFonts w:ascii="Times New Roman" w:hAnsi="Times New Roman" w:cs="Times New Roman"/>
          <w:lang w:val="en-US"/>
        </w:rPr>
        <w:t>MasterCAM</w:t>
      </w:r>
      <w:r w:rsidR="00382BD1" w:rsidRPr="001164EC">
        <w:rPr>
          <w:rFonts w:ascii="Times New Roman" w:hAnsi="Times New Roman" w:cs="Times New Roman"/>
          <w:lang w:val="ru-RU"/>
        </w:rPr>
        <w:t xml:space="preserve"> 2017, </w:t>
      </w:r>
      <w:r w:rsidR="00382BD1" w:rsidRPr="001164EC">
        <w:rPr>
          <w:rFonts w:ascii="Times New Roman" w:hAnsi="Times New Roman" w:cs="Times New Roman"/>
        </w:rPr>
        <w:t>либо в иной программе;</w:t>
      </w:r>
    </w:p>
    <w:p w:rsidR="00504FAD" w:rsidRPr="001164EC" w:rsidRDefault="00504FAD" w:rsidP="00360BD3">
      <w:pPr>
        <w:pStyle w:val="ab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 xml:space="preserve">время, отводимое на выполнение задачи – </w:t>
      </w:r>
      <w:r w:rsidR="00E746BA" w:rsidRPr="001164EC">
        <w:rPr>
          <w:rFonts w:ascii="Times New Roman" w:hAnsi="Times New Roman" w:cs="Times New Roman"/>
          <w:lang w:val="ru-RU"/>
        </w:rPr>
        <w:t>1</w:t>
      </w:r>
      <w:r w:rsidR="00E746BA" w:rsidRPr="001164EC">
        <w:rPr>
          <w:rFonts w:ascii="Times New Roman" w:hAnsi="Times New Roman" w:cs="Times New Roman"/>
        </w:rPr>
        <w:t xml:space="preserve"> час</w:t>
      </w:r>
      <w:r w:rsidRPr="001164EC">
        <w:rPr>
          <w:rFonts w:ascii="Times New Roman" w:hAnsi="Times New Roman" w:cs="Times New Roman"/>
        </w:rPr>
        <w:t xml:space="preserve"> </w:t>
      </w:r>
      <w:r w:rsidR="00E746BA" w:rsidRPr="001164EC">
        <w:rPr>
          <w:rFonts w:ascii="Times New Roman" w:hAnsi="Times New Roman" w:cs="Times New Roman"/>
          <w:lang w:val="ru-RU"/>
        </w:rPr>
        <w:t>30</w:t>
      </w:r>
      <w:r w:rsidRPr="001164EC">
        <w:rPr>
          <w:rFonts w:ascii="Times New Roman" w:hAnsi="Times New Roman" w:cs="Times New Roman"/>
        </w:rPr>
        <w:t xml:space="preserve"> минут.</w:t>
      </w:r>
    </w:p>
    <w:p w:rsidR="00504FAD" w:rsidRPr="001164EC" w:rsidRDefault="00504FAD" w:rsidP="00360BD3">
      <w:pPr>
        <w:pStyle w:val="ab"/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164EC">
        <w:rPr>
          <w:rFonts w:ascii="Times New Roman" w:hAnsi="Times New Roman" w:cs="Times New Roman"/>
        </w:rPr>
        <w:t>максимальное количество баллов - 35 баллов.</w:t>
      </w:r>
    </w:p>
    <w:p w:rsidR="00504FAD" w:rsidRPr="001164EC" w:rsidRDefault="00504FAD" w:rsidP="00504FAD">
      <w:pPr>
        <w:pStyle w:val="ab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04FAD" w:rsidRPr="001164EC" w:rsidRDefault="00504FAD" w:rsidP="00504FAD">
      <w:pPr>
        <w:pStyle w:val="ab"/>
        <w:spacing w:line="276" w:lineRule="auto"/>
        <w:jc w:val="both"/>
        <w:rPr>
          <w:rFonts w:ascii="Times New Roman" w:hAnsi="Times New Roman" w:cs="Times New Roman"/>
        </w:rPr>
      </w:pPr>
    </w:p>
    <w:p w:rsidR="00504FAD" w:rsidRPr="001164EC" w:rsidRDefault="00504FAD" w:rsidP="00504FAD">
      <w:pPr>
        <w:pStyle w:val="ab"/>
        <w:spacing w:line="276" w:lineRule="auto"/>
        <w:jc w:val="both"/>
        <w:rPr>
          <w:rFonts w:ascii="Times New Roman" w:hAnsi="Times New Roman" w:cs="Times New Roman"/>
        </w:rPr>
      </w:pPr>
    </w:p>
    <w:p w:rsidR="00504FAD" w:rsidRPr="001164EC" w:rsidRDefault="00504FAD" w:rsidP="00504FAD">
      <w:pPr>
        <w:pStyle w:val="ab"/>
        <w:spacing w:line="276" w:lineRule="auto"/>
        <w:jc w:val="both"/>
        <w:rPr>
          <w:rFonts w:ascii="Times New Roman" w:hAnsi="Times New Roman" w:cs="Times New Roman"/>
        </w:rPr>
      </w:pPr>
    </w:p>
    <w:bookmarkEnd w:id="2"/>
    <w:p w:rsidR="00E8526D" w:rsidRPr="001164EC" w:rsidRDefault="008661F8" w:rsidP="008661F8">
      <w:pPr>
        <w:tabs>
          <w:tab w:val="left" w:pos="567"/>
          <w:tab w:val="left" w:pos="709"/>
          <w:tab w:val="left" w:pos="1134"/>
        </w:tabs>
        <w:ind w:left="720"/>
        <w:jc w:val="center"/>
        <w:rPr>
          <w:rFonts w:eastAsia="Times New Roman"/>
        </w:rPr>
      </w:pPr>
      <w:r w:rsidRPr="001164EC">
        <w:rPr>
          <w:rFonts w:eastAsia="Times New Roman"/>
          <w:b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-335753</wp:posOffset>
                </wp:positionV>
                <wp:extent cx="2254102" cy="457200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EEC" w:rsidRPr="008661F8" w:rsidRDefault="00764EEC" w:rsidP="00866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 w:rsidRPr="008661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-RU"/>
                              </w:rPr>
                              <w:t>ВАРИАНТ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3" o:spid="_x0000_s1026" style="position:absolute;left:0;text-align:left;margin-left:-26.2pt;margin-top:-26.45pt;width:177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" filled="f" stroked="f" strokeweight="2pt">
                <v:textbox>
                  <w:txbxContent>
                    <w:p w:rsidR="00764EEC" w:rsidRPr="008661F8" w:rsidRDefault="00764EEC" w:rsidP="008661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-RU"/>
                        </w:rPr>
                      </w:pPr>
                      <w:r w:rsidRPr="008661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-RU"/>
                        </w:rPr>
                        <w:t>ВАРИАНТ 1</w:t>
                      </w:r>
                    </w:p>
                  </w:txbxContent>
                </v:textbox>
              </v:rect>
            </w:pict>
          </mc:Fallback>
        </mc:AlternateContent>
      </w:r>
      <w:r w:rsidR="00E8526D" w:rsidRPr="001164EC">
        <w:rPr>
          <w:rFonts w:eastAsia="Times New Roman"/>
          <w:b/>
          <w:noProof/>
          <w:lang w:val="ru-RU"/>
        </w:rPr>
        <w:drawing>
          <wp:inline distT="0" distB="0" distL="0" distR="0" wp14:anchorId="2A1C4DC1" wp14:editId="1ADFB165">
            <wp:extent cx="8783991" cy="478409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фланец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3991" cy="478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2CB" w:rsidRPr="001164EC">
        <w:rPr>
          <w:rFonts w:eastAsia="Times New Roman"/>
          <w:b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6C879" wp14:editId="0DA56E4D">
                <wp:simplePos x="0" y="0"/>
                <wp:positionH relativeFrom="column">
                  <wp:posOffset>-238125</wp:posOffset>
                </wp:positionH>
                <wp:positionV relativeFrom="paragraph">
                  <wp:posOffset>-220980</wp:posOffset>
                </wp:positionV>
                <wp:extent cx="2253615" cy="4572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64EEC" w:rsidRPr="008661F8" w:rsidRDefault="00764EEC" w:rsidP="00866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-RU"/>
                              </w:rPr>
                              <w:t>ВАРИАНТ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E6C879" id="Прямоугольник 24" o:spid="_x0000_s1027" style="position:absolute;left:0;text-align:left;margin-left:-18.75pt;margin-top:-17.4pt;width:177.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" filled="f" stroked="f" strokeweight="2pt">
                <v:textbox>
                  <w:txbxContent>
                    <w:p w:rsidR="00764EEC" w:rsidRPr="008661F8" w:rsidRDefault="00764EEC" w:rsidP="008661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-RU"/>
                        </w:rPr>
                        <w:t>ВАРИАНТ 2</w:t>
                      </w:r>
                    </w:p>
                  </w:txbxContent>
                </v:textbox>
              </v:rect>
            </w:pict>
          </mc:Fallback>
        </mc:AlternateContent>
      </w:r>
      <w:r w:rsidR="00E8526D" w:rsidRPr="001164EC">
        <w:rPr>
          <w:rFonts w:eastAsia="Times New Roman"/>
          <w:b/>
          <w:noProof/>
          <w:lang w:val="ru-RU"/>
        </w:rPr>
        <w:drawing>
          <wp:inline distT="0" distB="0" distL="0" distR="0" wp14:anchorId="330DB7C3" wp14:editId="304F7C5F">
            <wp:extent cx="7020905" cy="4991797"/>
            <wp:effectExtent l="0" t="0" r="889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вал2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905" cy="499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26D" w:rsidRPr="001164EC" w:rsidRDefault="00E8526D" w:rsidP="008661F8">
      <w:pPr>
        <w:tabs>
          <w:tab w:val="left" w:pos="567"/>
          <w:tab w:val="left" w:pos="709"/>
          <w:tab w:val="left" w:pos="1134"/>
        </w:tabs>
        <w:ind w:left="720"/>
        <w:jc w:val="center"/>
        <w:rPr>
          <w:rFonts w:eastAsia="Times New Roman"/>
        </w:rPr>
      </w:pPr>
    </w:p>
    <w:p w:rsidR="00E8526D" w:rsidRPr="001164EC" w:rsidRDefault="00E8526D" w:rsidP="008661F8">
      <w:pPr>
        <w:tabs>
          <w:tab w:val="left" w:pos="567"/>
          <w:tab w:val="left" w:pos="709"/>
          <w:tab w:val="left" w:pos="1134"/>
        </w:tabs>
        <w:ind w:left="720"/>
        <w:jc w:val="center"/>
        <w:rPr>
          <w:rFonts w:eastAsia="Times New Roman"/>
        </w:rPr>
      </w:pPr>
    </w:p>
    <w:p w:rsidR="00E8526D" w:rsidRPr="001164EC" w:rsidRDefault="00E8526D" w:rsidP="008661F8">
      <w:pPr>
        <w:tabs>
          <w:tab w:val="left" w:pos="567"/>
          <w:tab w:val="left" w:pos="709"/>
          <w:tab w:val="left" w:pos="1134"/>
        </w:tabs>
        <w:ind w:left="720"/>
        <w:jc w:val="center"/>
        <w:rPr>
          <w:rFonts w:eastAsia="Times New Roman"/>
        </w:rPr>
      </w:pPr>
    </w:p>
    <w:p w:rsidR="00E8526D" w:rsidRPr="001164EC" w:rsidRDefault="00E8526D" w:rsidP="008661F8">
      <w:pPr>
        <w:tabs>
          <w:tab w:val="left" w:pos="567"/>
          <w:tab w:val="left" w:pos="709"/>
          <w:tab w:val="left" w:pos="1134"/>
        </w:tabs>
        <w:ind w:left="720"/>
        <w:jc w:val="center"/>
        <w:rPr>
          <w:rFonts w:eastAsia="Times New Roman"/>
        </w:rPr>
      </w:pPr>
    </w:p>
    <w:p w:rsidR="00E8526D" w:rsidRPr="001164EC" w:rsidRDefault="00E8526D" w:rsidP="008661F8">
      <w:pPr>
        <w:tabs>
          <w:tab w:val="left" w:pos="567"/>
          <w:tab w:val="left" w:pos="709"/>
          <w:tab w:val="left" w:pos="1134"/>
        </w:tabs>
        <w:ind w:left="720"/>
        <w:jc w:val="center"/>
        <w:rPr>
          <w:rFonts w:eastAsia="Times New Roman"/>
        </w:rPr>
      </w:pPr>
    </w:p>
    <w:p w:rsidR="00E8526D" w:rsidRPr="001164EC" w:rsidRDefault="00E8526D" w:rsidP="008661F8">
      <w:pPr>
        <w:tabs>
          <w:tab w:val="left" w:pos="567"/>
          <w:tab w:val="left" w:pos="709"/>
          <w:tab w:val="left" w:pos="1134"/>
        </w:tabs>
        <w:ind w:left="720"/>
        <w:jc w:val="center"/>
        <w:rPr>
          <w:rFonts w:eastAsia="Times New Roman"/>
        </w:rPr>
      </w:pPr>
    </w:p>
    <w:p w:rsidR="00504FAD" w:rsidRPr="001164EC" w:rsidRDefault="00F774EA" w:rsidP="008661F8">
      <w:pPr>
        <w:tabs>
          <w:tab w:val="left" w:pos="567"/>
          <w:tab w:val="left" w:pos="709"/>
          <w:tab w:val="left" w:pos="1134"/>
        </w:tabs>
        <w:ind w:left="720"/>
        <w:jc w:val="center"/>
        <w:rPr>
          <w:rFonts w:eastAsia="Times New Roman"/>
          <w:b/>
        </w:rPr>
      </w:pPr>
      <w:r w:rsidRPr="001164EC">
        <w:rPr>
          <w:rFonts w:eastAsia="Times New Roman"/>
          <w:b/>
          <w:noProof/>
          <w:lang w:val="ru-RU"/>
        </w:rPr>
        <w:drawing>
          <wp:inline distT="0" distB="0" distL="0" distR="0">
            <wp:extent cx="8839200" cy="4835671"/>
            <wp:effectExtent l="0" t="0" r="0" b="317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вал2 без сползани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4788" cy="483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FAD" w:rsidRPr="001164EC">
        <w:rPr>
          <w:rFonts w:eastAsia="Times New Roman"/>
        </w:rPr>
        <w:br w:type="page"/>
      </w:r>
      <w:r w:rsidR="008661F8" w:rsidRPr="001164EC">
        <w:rPr>
          <w:rFonts w:eastAsia="Times New Roman"/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6C879" wp14:editId="0DA56E4D">
                <wp:simplePos x="0" y="0"/>
                <wp:positionH relativeFrom="column">
                  <wp:posOffset>0</wp:posOffset>
                </wp:positionH>
                <wp:positionV relativeFrom="paragraph">
                  <wp:posOffset>-295748</wp:posOffset>
                </wp:positionV>
                <wp:extent cx="2254102" cy="457200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2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64EEC" w:rsidRPr="008661F8" w:rsidRDefault="00764EEC" w:rsidP="00866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-RU"/>
                              </w:rPr>
                              <w:t>ВАРИАНТ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E6C879" id="Прямоугольник 25" o:spid="_x0000_s1028" style="position:absolute;left:0;text-align:left;margin-left:0;margin-top:-23.3pt;width:177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" filled="f" stroked="f" strokeweight="2pt">
                <v:textbox>
                  <w:txbxContent>
                    <w:p w:rsidR="00764EEC" w:rsidRPr="008661F8" w:rsidRDefault="00764EEC" w:rsidP="008661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-RU"/>
                        </w:rPr>
                        <w:t>ВАРИАНТ 3</w:t>
                      </w:r>
                    </w:p>
                  </w:txbxContent>
                </v:textbox>
              </v:rect>
            </w:pict>
          </mc:Fallback>
        </mc:AlternateContent>
      </w:r>
    </w:p>
    <w:p w:rsidR="004A1269" w:rsidRDefault="004A1269" w:rsidP="004A1269">
      <w:pPr>
        <w:pStyle w:val="ab"/>
        <w:rPr>
          <w:rFonts w:ascii="Times New Roman" w:hAnsi="Times New Roman" w:cs="Times New Roman"/>
          <w:lang w:val="ru-RU"/>
        </w:rPr>
        <w:sectPr w:rsidR="004A1269" w:rsidSect="00F132C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6837" w:h="11905" w:orient="landscape"/>
          <w:pgMar w:top="1134" w:right="980" w:bottom="778" w:left="1060" w:header="0" w:footer="3" w:gutter="0"/>
          <w:cols w:space="720"/>
          <w:noEndnote/>
          <w:titlePg/>
          <w:docGrid w:linePitch="360"/>
        </w:sectPr>
      </w:pPr>
      <w:bookmarkStart w:id="3" w:name="_GoBack"/>
      <w:bookmarkEnd w:id="3"/>
    </w:p>
    <w:p w:rsidR="008661F8" w:rsidRPr="008661F8" w:rsidRDefault="008661F8" w:rsidP="008661F8">
      <w:pPr>
        <w:tabs>
          <w:tab w:val="left" w:pos="567"/>
          <w:tab w:val="left" w:pos="851"/>
        </w:tabs>
        <w:spacing w:line="360" w:lineRule="auto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sectPr w:rsidR="008661F8" w:rsidRPr="008661F8" w:rsidSect="00F37F9F">
      <w:pgSz w:w="11906" w:h="16838"/>
      <w:pgMar w:top="964" w:right="1134" w:bottom="99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37" w:rsidRDefault="008B5D37">
      <w:r>
        <w:separator/>
      </w:r>
    </w:p>
  </w:endnote>
  <w:endnote w:type="continuationSeparator" w:id="0">
    <w:p w:rsidR="008B5D37" w:rsidRDefault="008B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EC" w:rsidRDefault="00764E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EC" w:rsidRPr="008F043C" w:rsidRDefault="00764EEC" w:rsidP="008F04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37" w:rsidRDefault="008B5D37"/>
  </w:footnote>
  <w:footnote w:type="continuationSeparator" w:id="0">
    <w:p w:rsidR="008B5D37" w:rsidRDefault="008B5D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365451"/>
      <w:docPartObj>
        <w:docPartGallery w:val="Page Numbers (Top of Page)"/>
        <w:docPartUnique/>
      </w:docPartObj>
    </w:sdtPr>
    <w:sdtEndPr/>
    <w:sdtContent>
      <w:p w:rsidR="00764EEC" w:rsidRDefault="00764EEC">
        <w:pPr>
          <w:pStyle w:val="a8"/>
          <w:jc w:val="right"/>
        </w:pPr>
      </w:p>
      <w:p w:rsidR="00764EEC" w:rsidRDefault="00764EEC">
        <w:pPr>
          <w:pStyle w:val="a8"/>
          <w:jc w:val="right"/>
        </w:pPr>
        <w:r w:rsidRPr="00B101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01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64EC" w:rsidRPr="001164EC">
          <w:rPr>
            <w:rFonts w:ascii="Times New Roman" w:hAnsi="Times New Roman" w:cs="Times New Roman"/>
            <w:noProof/>
            <w:sz w:val="20"/>
            <w:szCs w:val="20"/>
            <w:lang w:val="ru-RU"/>
          </w:rPr>
          <w:t>4</w: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4EEC" w:rsidRDefault="00764EE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713324"/>
      <w:docPartObj>
        <w:docPartGallery w:val="Page Numbers (Top of Page)"/>
        <w:docPartUnique/>
      </w:docPartObj>
    </w:sdtPr>
    <w:sdtEndPr/>
    <w:sdtContent>
      <w:p w:rsidR="00764EEC" w:rsidRDefault="00764EEC">
        <w:pPr>
          <w:pStyle w:val="a8"/>
          <w:jc w:val="right"/>
        </w:pPr>
      </w:p>
      <w:p w:rsidR="00764EEC" w:rsidRDefault="00764EEC">
        <w:pPr>
          <w:pStyle w:val="a8"/>
          <w:jc w:val="right"/>
        </w:pPr>
        <w:r w:rsidRPr="00B101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01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64EC" w:rsidRPr="001164EC">
          <w:rPr>
            <w:rFonts w:ascii="Times New Roman" w:hAnsi="Times New Roman" w:cs="Times New Roman"/>
            <w:noProof/>
            <w:sz w:val="20"/>
            <w:szCs w:val="20"/>
            <w:lang w:val="ru-RU"/>
          </w:rPr>
          <w:t>5</w: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4EEC" w:rsidRDefault="00764EE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605229"/>
      <w:docPartObj>
        <w:docPartGallery w:val="Page Numbers (Top of Page)"/>
        <w:docPartUnique/>
      </w:docPartObj>
    </w:sdtPr>
    <w:sdtEndPr/>
    <w:sdtContent>
      <w:p w:rsidR="00764EEC" w:rsidRDefault="00764EEC">
        <w:pPr>
          <w:pStyle w:val="a8"/>
          <w:jc w:val="right"/>
        </w:pPr>
      </w:p>
      <w:p w:rsidR="00764EEC" w:rsidRDefault="00764EEC">
        <w:pPr>
          <w:pStyle w:val="a8"/>
          <w:jc w:val="right"/>
        </w:pPr>
        <w:r w:rsidRPr="00B101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01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64EC" w:rsidRPr="001164EC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11</w: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4EEC" w:rsidRPr="00826955" w:rsidRDefault="00764EEC" w:rsidP="008269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5E8"/>
    <w:multiLevelType w:val="hybridMultilevel"/>
    <w:tmpl w:val="9CD4E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3D3"/>
    <w:multiLevelType w:val="multilevel"/>
    <w:tmpl w:val="DA4645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040356"/>
    <w:multiLevelType w:val="hybridMultilevel"/>
    <w:tmpl w:val="DA60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7292A"/>
    <w:multiLevelType w:val="hybridMultilevel"/>
    <w:tmpl w:val="F8CA1664"/>
    <w:lvl w:ilvl="0" w:tplc="D190280E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40856A1"/>
    <w:multiLevelType w:val="hybridMultilevel"/>
    <w:tmpl w:val="6C9C2E4A"/>
    <w:lvl w:ilvl="0" w:tplc="164CC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1FC4"/>
    <w:multiLevelType w:val="hybridMultilevel"/>
    <w:tmpl w:val="3E76B39A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22465"/>
    <w:multiLevelType w:val="hybridMultilevel"/>
    <w:tmpl w:val="9AA4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40451"/>
    <w:multiLevelType w:val="hybridMultilevel"/>
    <w:tmpl w:val="AFF03BA0"/>
    <w:lvl w:ilvl="0" w:tplc="FD3EF9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C3C10EC"/>
    <w:multiLevelType w:val="hybridMultilevel"/>
    <w:tmpl w:val="A176B0C0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4130D"/>
    <w:multiLevelType w:val="hybridMultilevel"/>
    <w:tmpl w:val="684A4D3A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0963"/>
    <w:multiLevelType w:val="hybridMultilevel"/>
    <w:tmpl w:val="C622ABF4"/>
    <w:lvl w:ilvl="0" w:tplc="C4A8D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735EF3"/>
    <w:multiLevelType w:val="hybridMultilevel"/>
    <w:tmpl w:val="478C28C4"/>
    <w:lvl w:ilvl="0" w:tplc="FD3EF9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276B2"/>
    <w:multiLevelType w:val="hybridMultilevel"/>
    <w:tmpl w:val="BC161FC8"/>
    <w:lvl w:ilvl="0" w:tplc="BC06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15F53"/>
    <w:multiLevelType w:val="hybridMultilevel"/>
    <w:tmpl w:val="8F4604FA"/>
    <w:lvl w:ilvl="0" w:tplc="BC06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E5F7A"/>
    <w:multiLevelType w:val="multilevel"/>
    <w:tmpl w:val="E988C3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EE64D7"/>
    <w:multiLevelType w:val="hybridMultilevel"/>
    <w:tmpl w:val="B6D0E678"/>
    <w:lvl w:ilvl="0" w:tplc="BC06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668AE"/>
    <w:multiLevelType w:val="hybridMultilevel"/>
    <w:tmpl w:val="CFDA97BE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24515EBC"/>
    <w:multiLevelType w:val="hybridMultilevel"/>
    <w:tmpl w:val="B18A7DFE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2B384F1F"/>
    <w:multiLevelType w:val="hybridMultilevel"/>
    <w:tmpl w:val="25C44992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2C5750F5"/>
    <w:multiLevelType w:val="hybridMultilevel"/>
    <w:tmpl w:val="29C02F0C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E78CA"/>
    <w:multiLevelType w:val="hybridMultilevel"/>
    <w:tmpl w:val="7318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270D4"/>
    <w:multiLevelType w:val="hybridMultilevel"/>
    <w:tmpl w:val="0D20D7DE"/>
    <w:lvl w:ilvl="0" w:tplc="FD3EF9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E2458B"/>
    <w:multiLevelType w:val="hybridMultilevel"/>
    <w:tmpl w:val="CB087990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A018C"/>
    <w:multiLevelType w:val="multilevel"/>
    <w:tmpl w:val="2F68EE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5410BE"/>
    <w:multiLevelType w:val="hybridMultilevel"/>
    <w:tmpl w:val="FFC8653E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8525D"/>
    <w:multiLevelType w:val="hybridMultilevel"/>
    <w:tmpl w:val="CB1EFD0A"/>
    <w:lvl w:ilvl="0" w:tplc="FD3EF9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7061FF2"/>
    <w:multiLevelType w:val="hybridMultilevel"/>
    <w:tmpl w:val="6582C888"/>
    <w:lvl w:ilvl="0" w:tplc="C50AAB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AA53E4"/>
    <w:multiLevelType w:val="hybridMultilevel"/>
    <w:tmpl w:val="20327D26"/>
    <w:lvl w:ilvl="0" w:tplc="7A58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99294B"/>
    <w:multiLevelType w:val="hybridMultilevel"/>
    <w:tmpl w:val="DA76669C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44D2"/>
    <w:multiLevelType w:val="hybridMultilevel"/>
    <w:tmpl w:val="5670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2763D"/>
    <w:multiLevelType w:val="hybridMultilevel"/>
    <w:tmpl w:val="442E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26251"/>
    <w:multiLevelType w:val="hybridMultilevel"/>
    <w:tmpl w:val="FCC00F44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 w15:restartNumberingAfterBreak="0">
    <w:nsid w:val="49311831"/>
    <w:multiLevelType w:val="hybridMultilevel"/>
    <w:tmpl w:val="5F2C71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CEA012E"/>
    <w:multiLevelType w:val="hybridMultilevel"/>
    <w:tmpl w:val="2E783C12"/>
    <w:lvl w:ilvl="0" w:tplc="F072E2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4D3E0AC5"/>
    <w:multiLevelType w:val="multilevel"/>
    <w:tmpl w:val="8FF63C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1E22C9"/>
    <w:multiLevelType w:val="hybridMultilevel"/>
    <w:tmpl w:val="9E2EF7A8"/>
    <w:lvl w:ilvl="0" w:tplc="C50AAB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531EAD"/>
    <w:multiLevelType w:val="hybridMultilevel"/>
    <w:tmpl w:val="DFF6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77BF3"/>
    <w:multiLevelType w:val="hybridMultilevel"/>
    <w:tmpl w:val="0E38FCDE"/>
    <w:lvl w:ilvl="0" w:tplc="52700CA2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FD8673C"/>
    <w:multiLevelType w:val="hybridMultilevel"/>
    <w:tmpl w:val="516C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031A3D"/>
    <w:multiLevelType w:val="multilevel"/>
    <w:tmpl w:val="C6042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i w:val="0"/>
        <w:u w:val="none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 w:themeColor="text1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40" w15:restartNumberingAfterBreak="0">
    <w:nsid w:val="5876708E"/>
    <w:multiLevelType w:val="hybridMultilevel"/>
    <w:tmpl w:val="72FE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10782"/>
    <w:multiLevelType w:val="hybridMultilevel"/>
    <w:tmpl w:val="FFFC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3A2B2C"/>
    <w:multiLevelType w:val="hybridMultilevel"/>
    <w:tmpl w:val="38D234A2"/>
    <w:lvl w:ilvl="0" w:tplc="86AE4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021130D"/>
    <w:multiLevelType w:val="hybridMultilevel"/>
    <w:tmpl w:val="6EEE32D8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AF3079"/>
    <w:multiLevelType w:val="hybridMultilevel"/>
    <w:tmpl w:val="90E2B4D0"/>
    <w:lvl w:ilvl="0" w:tplc="FD3EF9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5AA028D"/>
    <w:multiLevelType w:val="hybridMultilevel"/>
    <w:tmpl w:val="6BF8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156EE"/>
    <w:multiLevelType w:val="multilevel"/>
    <w:tmpl w:val="64F80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 w15:restartNumberingAfterBreak="0">
    <w:nsid w:val="6A451621"/>
    <w:multiLevelType w:val="hybridMultilevel"/>
    <w:tmpl w:val="EEE0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892553"/>
    <w:multiLevelType w:val="hybridMultilevel"/>
    <w:tmpl w:val="9E62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88518B"/>
    <w:multiLevelType w:val="hybridMultilevel"/>
    <w:tmpl w:val="F48C357A"/>
    <w:lvl w:ilvl="0" w:tplc="C50AAB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25C7623"/>
    <w:multiLevelType w:val="hybridMultilevel"/>
    <w:tmpl w:val="BAB4114E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1" w15:restartNumberingAfterBreak="0">
    <w:nsid w:val="73246FB2"/>
    <w:multiLevelType w:val="hybridMultilevel"/>
    <w:tmpl w:val="305EDB58"/>
    <w:lvl w:ilvl="0" w:tplc="75968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0D5744"/>
    <w:multiLevelType w:val="hybridMultilevel"/>
    <w:tmpl w:val="7D36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3D40B6"/>
    <w:multiLevelType w:val="hybridMultilevel"/>
    <w:tmpl w:val="8C18ECAC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4" w15:restartNumberingAfterBreak="0">
    <w:nsid w:val="76A67D18"/>
    <w:multiLevelType w:val="multilevel"/>
    <w:tmpl w:val="3F365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6DE7722"/>
    <w:multiLevelType w:val="hybridMultilevel"/>
    <w:tmpl w:val="BE1A7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C03784"/>
    <w:multiLevelType w:val="multilevel"/>
    <w:tmpl w:val="DC6CD0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D766504"/>
    <w:multiLevelType w:val="hybridMultilevel"/>
    <w:tmpl w:val="5F2C71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EDE617D"/>
    <w:multiLevelType w:val="multilevel"/>
    <w:tmpl w:val="F5F6954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983D74"/>
    <w:multiLevelType w:val="hybridMultilevel"/>
    <w:tmpl w:val="9580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1"/>
  </w:num>
  <w:num w:numId="4">
    <w:abstractNumId w:val="56"/>
  </w:num>
  <w:num w:numId="5">
    <w:abstractNumId w:val="14"/>
  </w:num>
  <w:num w:numId="6">
    <w:abstractNumId w:val="58"/>
  </w:num>
  <w:num w:numId="7">
    <w:abstractNumId w:val="46"/>
  </w:num>
  <w:num w:numId="8">
    <w:abstractNumId w:val="39"/>
  </w:num>
  <w:num w:numId="9">
    <w:abstractNumId w:val="36"/>
  </w:num>
  <w:num w:numId="10">
    <w:abstractNumId w:val="54"/>
  </w:num>
  <w:num w:numId="11">
    <w:abstractNumId w:val="5"/>
  </w:num>
  <w:num w:numId="12">
    <w:abstractNumId w:val="35"/>
  </w:num>
  <w:num w:numId="13">
    <w:abstractNumId w:val="26"/>
  </w:num>
  <w:num w:numId="14">
    <w:abstractNumId w:val="8"/>
  </w:num>
  <w:num w:numId="15">
    <w:abstractNumId w:val="33"/>
  </w:num>
  <w:num w:numId="16">
    <w:abstractNumId w:val="4"/>
  </w:num>
  <w:num w:numId="17">
    <w:abstractNumId w:val="16"/>
  </w:num>
  <w:num w:numId="18">
    <w:abstractNumId w:val="53"/>
  </w:num>
  <w:num w:numId="19">
    <w:abstractNumId w:val="18"/>
  </w:num>
  <w:num w:numId="20">
    <w:abstractNumId w:val="50"/>
  </w:num>
  <w:num w:numId="21">
    <w:abstractNumId w:val="17"/>
  </w:num>
  <w:num w:numId="22">
    <w:abstractNumId w:val="28"/>
  </w:num>
  <w:num w:numId="23">
    <w:abstractNumId w:val="43"/>
  </w:num>
  <w:num w:numId="24">
    <w:abstractNumId w:val="22"/>
  </w:num>
  <w:num w:numId="25">
    <w:abstractNumId w:val="20"/>
  </w:num>
  <w:num w:numId="26">
    <w:abstractNumId w:val="41"/>
  </w:num>
  <w:num w:numId="27">
    <w:abstractNumId w:val="49"/>
  </w:num>
  <w:num w:numId="28">
    <w:abstractNumId w:val="24"/>
  </w:num>
  <w:num w:numId="29">
    <w:abstractNumId w:val="31"/>
  </w:num>
  <w:num w:numId="30">
    <w:abstractNumId w:val="15"/>
  </w:num>
  <w:num w:numId="31">
    <w:abstractNumId w:val="12"/>
  </w:num>
  <w:num w:numId="32">
    <w:abstractNumId w:val="13"/>
  </w:num>
  <w:num w:numId="33">
    <w:abstractNumId w:val="19"/>
  </w:num>
  <w:num w:numId="34">
    <w:abstractNumId w:val="59"/>
  </w:num>
  <w:num w:numId="35">
    <w:abstractNumId w:val="48"/>
  </w:num>
  <w:num w:numId="36">
    <w:abstractNumId w:val="47"/>
  </w:num>
  <w:num w:numId="37">
    <w:abstractNumId w:val="30"/>
  </w:num>
  <w:num w:numId="38">
    <w:abstractNumId w:val="52"/>
  </w:num>
  <w:num w:numId="39">
    <w:abstractNumId w:val="38"/>
  </w:num>
  <w:num w:numId="40">
    <w:abstractNumId w:val="40"/>
  </w:num>
  <w:num w:numId="41">
    <w:abstractNumId w:val="45"/>
  </w:num>
  <w:num w:numId="42">
    <w:abstractNumId w:val="6"/>
  </w:num>
  <w:num w:numId="43">
    <w:abstractNumId w:val="2"/>
  </w:num>
  <w:num w:numId="44">
    <w:abstractNumId w:val="29"/>
  </w:num>
  <w:num w:numId="45">
    <w:abstractNumId w:val="11"/>
  </w:num>
  <w:num w:numId="46">
    <w:abstractNumId w:val="37"/>
  </w:num>
  <w:num w:numId="47">
    <w:abstractNumId w:val="25"/>
  </w:num>
  <w:num w:numId="48">
    <w:abstractNumId w:val="21"/>
  </w:num>
  <w:num w:numId="49">
    <w:abstractNumId w:val="7"/>
  </w:num>
  <w:num w:numId="50">
    <w:abstractNumId w:val="44"/>
  </w:num>
  <w:num w:numId="51">
    <w:abstractNumId w:val="51"/>
  </w:num>
  <w:num w:numId="52">
    <w:abstractNumId w:val="27"/>
  </w:num>
  <w:num w:numId="53">
    <w:abstractNumId w:val="3"/>
  </w:num>
  <w:num w:numId="54">
    <w:abstractNumId w:val="0"/>
  </w:num>
  <w:num w:numId="55">
    <w:abstractNumId w:val="57"/>
  </w:num>
  <w:num w:numId="56">
    <w:abstractNumId w:val="32"/>
  </w:num>
  <w:num w:numId="57">
    <w:abstractNumId w:val="9"/>
  </w:num>
  <w:num w:numId="58">
    <w:abstractNumId w:val="55"/>
  </w:num>
  <w:num w:numId="59">
    <w:abstractNumId w:val="10"/>
  </w:num>
  <w:num w:numId="60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E3"/>
    <w:rsid w:val="00001FE7"/>
    <w:rsid w:val="00007EA0"/>
    <w:rsid w:val="00014C19"/>
    <w:rsid w:val="00020202"/>
    <w:rsid w:val="00020385"/>
    <w:rsid w:val="00032DA3"/>
    <w:rsid w:val="0005272B"/>
    <w:rsid w:val="00056D22"/>
    <w:rsid w:val="00064029"/>
    <w:rsid w:val="000918CE"/>
    <w:rsid w:val="000C02D0"/>
    <w:rsid w:val="000D40BE"/>
    <w:rsid w:val="000E7E15"/>
    <w:rsid w:val="001164EC"/>
    <w:rsid w:val="00132519"/>
    <w:rsid w:val="001A1DEA"/>
    <w:rsid w:val="001A619A"/>
    <w:rsid w:val="001D6DB3"/>
    <w:rsid w:val="001E669E"/>
    <w:rsid w:val="00201B3E"/>
    <w:rsid w:val="00214BB5"/>
    <w:rsid w:val="002552CB"/>
    <w:rsid w:val="00271A78"/>
    <w:rsid w:val="00276826"/>
    <w:rsid w:val="002838AF"/>
    <w:rsid w:val="00285AAA"/>
    <w:rsid w:val="0029498B"/>
    <w:rsid w:val="002950E7"/>
    <w:rsid w:val="002C15EE"/>
    <w:rsid w:val="002D46D8"/>
    <w:rsid w:val="002D6773"/>
    <w:rsid w:val="002D738C"/>
    <w:rsid w:val="00322454"/>
    <w:rsid w:val="00323FA2"/>
    <w:rsid w:val="00326F13"/>
    <w:rsid w:val="00351DDC"/>
    <w:rsid w:val="00360BD3"/>
    <w:rsid w:val="00365011"/>
    <w:rsid w:val="003671D3"/>
    <w:rsid w:val="00382BD1"/>
    <w:rsid w:val="003860BD"/>
    <w:rsid w:val="003A6415"/>
    <w:rsid w:val="003A6FD1"/>
    <w:rsid w:val="003B480A"/>
    <w:rsid w:val="003C30E3"/>
    <w:rsid w:val="003F11FD"/>
    <w:rsid w:val="00407F7A"/>
    <w:rsid w:val="00425359"/>
    <w:rsid w:val="00434DB9"/>
    <w:rsid w:val="00437386"/>
    <w:rsid w:val="00490D9F"/>
    <w:rsid w:val="00490EE8"/>
    <w:rsid w:val="004A1269"/>
    <w:rsid w:val="004A391E"/>
    <w:rsid w:val="004F0F09"/>
    <w:rsid w:val="005037B9"/>
    <w:rsid w:val="00504FAD"/>
    <w:rsid w:val="00566F95"/>
    <w:rsid w:val="005A5CF3"/>
    <w:rsid w:val="005A71CE"/>
    <w:rsid w:val="005B13DC"/>
    <w:rsid w:val="005B7580"/>
    <w:rsid w:val="005C06D3"/>
    <w:rsid w:val="005D185A"/>
    <w:rsid w:val="00661F92"/>
    <w:rsid w:val="006800EB"/>
    <w:rsid w:val="006E3468"/>
    <w:rsid w:val="00703171"/>
    <w:rsid w:val="00761A09"/>
    <w:rsid w:val="00764EEC"/>
    <w:rsid w:val="00780298"/>
    <w:rsid w:val="00784062"/>
    <w:rsid w:val="007E2161"/>
    <w:rsid w:val="007E2D37"/>
    <w:rsid w:val="00815EDE"/>
    <w:rsid w:val="00826955"/>
    <w:rsid w:val="0085457F"/>
    <w:rsid w:val="008661F8"/>
    <w:rsid w:val="008B5D37"/>
    <w:rsid w:val="008C0425"/>
    <w:rsid w:val="008E5E4D"/>
    <w:rsid w:val="008F043C"/>
    <w:rsid w:val="008F3E13"/>
    <w:rsid w:val="009207AC"/>
    <w:rsid w:val="0093101B"/>
    <w:rsid w:val="00932D98"/>
    <w:rsid w:val="0095641D"/>
    <w:rsid w:val="009840F9"/>
    <w:rsid w:val="009A7B1D"/>
    <w:rsid w:val="009C1272"/>
    <w:rsid w:val="009D1382"/>
    <w:rsid w:val="009D13B9"/>
    <w:rsid w:val="009D1AF8"/>
    <w:rsid w:val="009D4005"/>
    <w:rsid w:val="009E439C"/>
    <w:rsid w:val="00A5141B"/>
    <w:rsid w:val="00A85E10"/>
    <w:rsid w:val="00AA4650"/>
    <w:rsid w:val="00AB323A"/>
    <w:rsid w:val="00B1018C"/>
    <w:rsid w:val="00B16A36"/>
    <w:rsid w:val="00B306A8"/>
    <w:rsid w:val="00B56084"/>
    <w:rsid w:val="00B6740D"/>
    <w:rsid w:val="00B7456E"/>
    <w:rsid w:val="00B774EC"/>
    <w:rsid w:val="00B77B58"/>
    <w:rsid w:val="00B90A97"/>
    <w:rsid w:val="00BA28A4"/>
    <w:rsid w:val="00BC375C"/>
    <w:rsid w:val="00BD175A"/>
    <w:rsid w:val="00BF6295"/>
    <w:rsid w:val="00C017F8"/>
    <w:rsid w:val="00C32BE0"/>
    <w:rsid w:val="00C33967"/>
    <w:rsid w:val="00C536C6"/>
    <w:rsid w:val="00C67F9A"/>
    <w:rsid w:val="00CB03B4"/>
    <w:rsid w:val="00CC272C"/>
    <w:rsid w:val="00CE7F64"/>
    <w:rsid w:val="00CF0622"/>
    <w:rsid w:val="00D00168"/>
    <w:rsid w:val="00D3101C"/>
    <w:rsid w:val="00D7573C"/>
    <w:rsid w:val="00D87795"/>
    <w:rsid w:val="00DE6F04"/>
    <w:rsid w:val="00E47507"/>
    <w:rsid w:val="00E746BA"/>
    <w:rsid w:val="00E75EF8"/>
    <w:rsid w:val="00E8526D"/>
    <w:rsid w:val="00E87A08"/>
    <w:rsid w:val="00E96A74"/>
    <w:rsid w:val="00EC62B9"/>
    <w:rsid w:val="00ED72D1"/>
    <w:rsid w:val="00F00690"/>
    <w:rsid w:val="00F132CB"/>
    <w:rsid w:val="00F37F9F"/>
    <w:rsid w:val="00F42468"/>
    <w:rsid w:val="00F71F12"/>
    <w:rsid w:val="00F774EA"/>
    <w:rsid w:val="00FA3042"/>
    <w:rsid w:val="00FA3F8C"/>
    <w:rsid w:val="00FC471F"/>
    <w:rsid w:val="00FE4B13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407708-A8C5-4162-A251-6BCE9451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2">
    <w:name w:val="Picture caption (2)_"/>
    <w:basedOn w:val="a0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5ptBold">
    <w:name w:val="Body text + 13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">
    <w:name w:val="Body text (9)_"/>
    <w:basedOn w:val="a0"/>
    <w:link w:val="Body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Italic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4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4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5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5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6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6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7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115pt">
    <w:name w:val="Body text (10) + 11;5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8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9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9ptNotItalic">
    <w:name w:val="Body text (13) + 9 pt;Not Italic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Bodytext1295pt">
    <w:name w:val="Body text (12) + 9;5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1295pt0">
    <w:name w:val="Body text (12) + 9;5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Bolda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b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9ptNotItalic0">
    <w:name w:val="Body text (13) + 9 pt;Not Italic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BodytextBoldc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9ptNotItalic1">
    <w:name w:val="Body text (13) + 9 pt;Not Italic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BodytextItalic7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115pt">
    <w:name w:val="Body text (8) + 11;5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15">
    <w:name w:val="Body text (15)_"/>
    <w:basedOn w:val="a0"/>
    <w:link w:val="Bodytext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151">
    <w:name w:val="Body text (15)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3115ptNotBold">
    <w:name w:val="Heading #3 + 11;5 pt;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16">
    <w:name w:val="Body text (16)_"/>
    <w:basedOn w:val="a0"/>
    <w:link w:val="Bodytext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161">
    <w:name w:val="Body text (16)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17">
    <w:name w:val="Body text (17)_"/>
    <w:basedOn w:val="a0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7115ptItalic">
    <w:name w:val="Body text (17) + 11;5 pt;Italic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171">
    <w:name w:val="Body text (17)"/>
    <w:basedOn w:val="Body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8">
    <w:name w:val="Body text (18)_"/>
    <w:basedOn w:val="a0"/>
    <w:link w:val="Bodytext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6"/>
      <w:szCs w:val="166"/>
    </w:rPr>
  </w:style>
  <w:style w:type="character" w:customStyle="1" w:styleId="Bodytext181">
    <w:name w:val="Body text (18)"/>
    <w:basedOn w:val="Body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6"/>
      <w:szCs w:val="166"/>
    </w:rPr>
  </w:style>
  <w:style w:type="character" w:customStyle="1" w:styleId="Bodytext19">
    <w:name w:val="Body text (19)_"/>
    <w:basedOn w:val="a0"/>
    <w:link w:val="Bodytext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3"/>
      <w:szCs w:val="123"/>
    </w:rPr>
  </w:style>
  <w:style w:type="character" w:customStyle="1" w:styleId="Bodytext191">
    <w:name w:val="Body text (19)"/>
    <w:basedOn w:val="Bodytext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3"/>
      <w:szCs w:val="123"/>
    </w:rPr>
  </w:style>
  <w:style w:type="character" w:customStyle="1" w:styleId="Bodytext182">
    <w:name w:val="Body text (18)"/>
    <w:basedOn w:val="Body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6"/>
      <w:szCs w:val="166"/>
    </w:rPr>
  </w:style>
  <w:style w:type="character" w:customStyle="1" w:styleId="Bodytext200">
    <w:name w:val="Body text (20)_"/>
    <w:basedOn w:val="a0"/>
    <w:link w:val="Bodytext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lang w:val="en-US"/>
    </w:rPr>
  </w:style>
  <w:style w:type="character" w:customStyle="1" w:styleId="Bodytext20115ptSpacing0pt">
    <w:name w:val="Body text (20) + 11;5 pt;Spacing 0 pt"/>
    <w:basedOn w:val="Bodytext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8ptSpacing0pt">
    <w:name w:val="Body text + 8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83">
    <w:name w:val="Body text (18)"/>
    <w:basedOn w:val="Body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6"/>
      <w:szCs w:val="166"/>
    </w:rPr>
  </w:style>
  <w:style w:type="character" w:customStyle="1" w:styleId="Bodytext21">
    <w:name w:val="Body text (21)_"/>
    <w:basedOn w:val="a0"/>
    <w:link w:val="Bodytext2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0"/>
      <w:sz w:val="88"/>
      <w:szCs w:val="88"/>
    </w:rPr>
  </w:style>
  <w:style w:type="character" w:customStyle="1" w:styleId="Bodytext211">
    <w:name w:val="Body text (21)"/>
    <w:basedOn w:val="Bodytext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0"/>
      <w:sz w:val="88"/>
      <w:szCs w:val="88"/>
    </w:rPr>
  </w:style>
  <w:style w:type="character" w:customStyle="1" w:styleId="Bodytext22">
    <w:name w:val="Body text (22)_"/>
    <w:basedOn w:val="a0"/>
    <w:link w:val="Bodytext2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39"/>
      <w:szCs w:val="39"/>
    </w:rPr>
  </w:style>
  <w:style w:type="character" w:customStyle="1" w:styleId="Bodytext221">
    <w:name w:val="Body text (22)"/>
    <w:basedOn w:val="Bodytext2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39"/>
      <w:szCs w:val="39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Bodytext23">
    <w:name w:val="Body text (23)_"/>
    <w:basedOn w:val="a0"/>
    <w:link w:val="Bodytext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Bodytext231">
    <w:name w:val="Body text (23)"/>
    <w:basedOn w:val="Bodytext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Bodytext222">
    <w:name w:val="Body text (22)"/>
    <w:basedOn w:val="Bodytext2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39"/>
      <w:szCs w:val="39"/>
    </w:rPr>
  </w:style>
  <w:style w:type="character" w:customStyle="1" w:styleId="Bodytext24">
    <w:name w:val="Body text (24)_"/>
    <w:basedOn w:val="a0"/>
    <w:link w:val="Bodytext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241">
    <w:name w:val="Body text (24)"/>
    <w:basedOn w:val="Bodytext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0"/>
      <w:sz w:val="88"/>
      <w:szCs w:val="88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0"/>
      <w:sz w:val="88"/>
      <w:szCs w:val="88"/>
    </w:rPr>
  </w:style>
  <w:style w:type="character" w:customStyle="1" w:styleId="Bodytext25">
    <w:name w:val="Body text (25)_"/>
    <w:basedOn w:val="a0"/>
    <w:link w:val="Bodytext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585ptItalic">
    <w:name w:val="Body text (25) + 8;5 pt;Italic"/>
    <w:basedOn w:val="Bodytext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251">
    <w:name w:val="Body text (25)"/>
    <w:basedOn w:val="Bodytext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6)_"/>
    <w:basedOn w:val="a0"/>
    <w:link w:val="Bodytext26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Heading3115pt">
    <w:name w:val="Heading #3 + 11;5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115pt">
    <w:name w:val="Heading #4 + 11;5 pt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8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5135pt">
    <w:name w:val="Heading #5 + 13;5 pt"/>
    <w:basedOn w:val="Heading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9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3115pt0">
    <w:name w:val="Heading #3 + 11;5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95pt">
    <w:name w:val="Header or footer + 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Italica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b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NotItalic0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3115pt1">
    <w:name w:val="Heading #3 + 11;5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Italic1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d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e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NotItalic2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4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4115pt0">
    <w:name w:val="Heading #4 + 11;5 pt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f5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3155pt">
    <w:name w:val="Heading #3 + 15;5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Основной текст1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2">
    <w:name w:val="Основной текст1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">
    <w:name w:val="Основной текст1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4">
    <w:name w:val="Основной текст1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1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Основной текст1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Bold0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Heading52">
    <w:name w:val="Heading #5 (2)_"/>
    <w:basedOn w:val="a0"/>
    <w:link w:val="Heading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840" w:line="29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line="254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7">
    <w:name w:val="Основной текст17"/>
    <w:basedOn w:val="a"/>
    <w:link w:val="Bodytext"/>
    <w:pPr>
      <w:shd w:val="clear" w:color="auto" w:fill="FFFFFF"/>
      <w:spacing w:before="840" w:after="3780" w:line="288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line="317" w:lineRule="exact"/>
      <w:ind w:hanging="128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60" w:line="317" w:lineRule="exact"/>
      <w:ind w:hanging="2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after="600" w:line="0" w:lineRule="atLeast"/>
      <w:ind w:hanging="740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17" w:lineRule="exact"/>
      <w:ind w:hanging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245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2760" w:after="30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170">
    <w:name w:val="Body text (17)"/>
    <w:basedOn w:val="a"/>
    <w:link w:val="Bodytext17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6"/>
      <w:szCs w:val="166"/>
    </w:rPr>
  </w:style>
  <w:style w:type="paragraph" w:customStyle="1" w:styleId="Bodytext190">
    <w:name w:val="Body text (19)"/>
    <w:basedOn w:val="a"/>
    <w:link w:val="Bodytext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3"/>
      <w:szCs w:val="123"/>
    </w:rPr>
  </w:style>
  <w:style w:type="paragraph" w:customStyle="1" w:styleId="Bodytext201">
    <w:name w:val="Body text (20)"/>
    <w:basedOn w:val="a"/>
    <w:link w:val="Bodytext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  <w:lang w:val="en-US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0">
    <w:name w:val="Body text (21)"/>
    <w:basedOn w:val="a"/>
    <w:link w:val="Bodytext21"/>
    <w:pPr>
      <w:shd w:val="clear" w:color="auto" w:fill="FFFFFF"/>
      <w:spacing w:line="0" w:lineRule="atLeast"/>
    </w:pPr>
    <w:rPr>
      <w:rFonts w:ascii="Calibri" w:eastAsia="Calibri" w:hAnsi="Calibri" w:cs="Calibri"/>
      <w:spacing w:val="-60"/>
      <w:sz w:val="88"/>
      <w:szCs w:val="88"/>
    </w:rPr>
  </w:style>
  <w:style w:type="paragraph" w:customStyle="1" w:styleId="Bodytext220">
    <w:name w:val="Body text (22)"/>
    <w:basedOn w:val="a"/>
    <w:link w:val="Bodytext22"/>
    <w:pPr>
      <w:shd w:val="clear" w:color="auto" w:fill="FFFFFF"/>
      <w:spacing w:after="120" w:line="0" w:lineRule="atLeast"/>
    </w:pPr>
    <w:rPr>
      <w:rFonts w:ascii="MS Gothic" w:eastAsia="MS Gothic" w:hAnsi="MS Gothic" w:cs="MS Gothic"/>
      <w:spacing w:val="10"/>
      <w:sz w:val="39"/>
      <w:szCs w:val="39"/>
    </w:rPr>
  </w:style>
  <w:style w:type="paragraph" w:customStyle="1" w:styleId="Bodytext230">
    <w:name w:val="Body text (23)"/>
    <w:basedOn w:val="a"/>
    <w:link w:val="Bodytext2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Bodytext240">
    <w:name w:val="Body text (24)"/>
    <w:basedOn w:val="a"/>
    <w:link w:val="Bodytext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spacing w:val="-60"/>
      <w:sz w:val="88"/>
      <w:szCs w:val="88"/>
    </w:rPr>
  </w:style>
  <w:style w:type="paragraph" w:customStyle="1" w:styleId="Bodytext250">
    <w:name w:val="Body text (25)"/>
    <w:basedOn w:val="a"/>
    <w:link w:val="Bodytext25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60">
    <w:name w:val="Body text (26)"/>
    <w:basedOn w:val="a"/>
    <w:link w:val="Bodytext26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z w:val="21"/>
      <w:szCs w:val="21"/>
    </w:rPr>
  </w:style>
  <w:style w:type="paragraph" w:customStyle="1" w:styleId="Heading520">
    <w:name w:val="Heading #5 (2)"/>
    <w:basedOn w:val="a"/>
    <w:link w:val="Heading52"/>
    <w:pPr>
      <w:shd w:val="clear" w:color="auto" w:fill="FFFFFF"/>
      <w:spacing w:line="312" w:lineRule="exac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7E2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161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7E2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2161"/>
    <w:rPr>
      <w:color w:val="000000"/>
    </w:rPr>
  </w:style>
  <w:style w:type="paragraph" w:styleId="a8">
    <w:name w:val="header"/>
    <w:basedOn w:val="a"/>
    <w:link w:val="a9"/>
    <w:uiPriority w:val="99"/>
    <w:unhideWhenUsed/>
    <w:rsid w:val="007E2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2161"/>
    <w:rPr>
      <w:color w:val="000000"/>
    </w:rPr>
  </w:style>
  <w:style w:type="table" w:styleId="aa">
    <w:name w:val="Table Grid"/>
    <w:basedOn w:val="a1"/>
    <w:uiPriority w:val="59"/>
    <w:rsid w:val="0005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77B58"/>
    <w:rPr>
      <w:color w:val="000000"/>
    </w:rPr>
  </w:style>
  <w:style w:type="character" w:styleId="ac">
    <w:name w:val="Placeholder Text"/>
    <w:basedOn w:val="a0"/>
    <w:uiPriority w:val="99"/>
    <w:semiHidden/>
    <w:rsid w:val="00C017F8"/>
    <w:rPr>
      <w:color w:val="808080"/>
    </w:rPr>
  </w:style>
  <w:style w:type="paragraph" w:styleId="ad">
    <w:name w:val="List Paragraph"/>
    <w:basedOn w:val="a"/>
    <w:uiPriority w:val="34"/>
    <w:qFormat/>
    <w:rsid w:val="00F71F12"/>
    <w:pPr>
      <w:ind w:left="720"/>
      <w:contextualSpacing/>
    </w:pPr>
  </w:style>
  <w:style w:type="paragraph" w:customStyle="1" w:styleId="Default">
    <w:name w:val="Default"/>
    <w:rsid w:val="004A391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table" w:styleId="ae">
    <w:name w:val="Light Shading"/>
    <w:basedOn w:val="a1"/>
    <w:uiPriority w:val="60"/>
    <w:rsid w:val="00365011"/>
    <w:rPr>
      <w:rFonts w:ascii="Times New Roman" w:eastAsia="Calibri" w:hAnsi="Times New Roman" w:cs="Times New Roman"/>
      <w:color w:val="000000"/>
      <w:sz w:val="20"/>
      <w:szCs w:val="20"/>
      <w:lang w:val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Сетка таблицы11"/>
    <w:basedOn w:val="a1"/>
    <w:next w:val="aa"/>
    <w:uiPriority w:val="59"/>
    <w:rsid w:val="0085457F"/>
    <w:rPr>
      <w:rFonts w:asciiTheme="minorHAnsi" w:eastAsia="Times New Roman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Федюнина</dc:creator>
  <cp:lastModifiedBy>admin</cp:lastModifiedBy>
  <cp:revision>2</cp:revision>
  <cp:lastPrinted>2019-02-25T06:49:00Z</cp:lastPrinted>
  <dcterms:created xsi:type="dcterms:W3CDTF">2019-03-04T07:18:00Z</dcterms:created>
  <dcterms:modified xsi:type="dcterms:W3CDTF">2019-03-04T07:18:00Z</dcterms:modified>
</cp:coreProperties>
</file>